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0C3B7A">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042D45A"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7101FA">
              <w:rPr>
                <w:rFonts w:ascii="Times New Roman" w:hAnsi="Times New Roman" w:cs="Times New Roman"/>
                <w:b/>
                <w:bCs/>
                <w:sz w:val="24"/>
                <w:szCs w:val="24"/>
              </w:rPr>
              <w:t>2</w:t>
            </w:r>
            <w:r w:rsidR="00D87CFF">
              <w:rPr>
                <w:rFonts w:ascii="Times New Roman" w:hAnsi="Times New Roman" w:cs="Times New Roman"/>
                <w:b/>
                <w:bCs/>
                <w:sz w:val="24"/>
                <w:szCs w:val="24"/>
              </w:rPr>
              <w:t>7</w:t>
            </w:r>
            <w:r w:rsidR="007101FA">
              <w:rPr>
                <w:rFonts w:ascii="Times New Roman" w:hAnsi="Times New Roman" w:cs="Times New Roman"/>
                <w:b/>
                <w:bCs/>
                <w:sz w:val="24"/>
                <w:szCs w:val="24"/>
              </w:rPr>
              <w:t>.jū</w:t>
            </w:r>
            <w:r w:rsidR="00D87CFF">
              <w:rPr>
                <w:rFonts w:ascii="Times New Roman" w:hAnsi="Times New Roman" w:cs="Times New Roman"/>
                <w:b/>
                <w:bCs/>
                <w:sz w:val="24"/>
                <w:szCs w:val="24"/>
              </w:rPr>
              <w:t>l</w:t>
            </w:r>
            <w:r w:rsidR="007101FA">
              <w:rPr>
                <w:rFonts w:ascii="Times New Roman" w:hAnsi="Times New Roman" w:cs="Times New Roman"/>
                <w:b/>
                <w:bCs/>
                <w:sz w:val="24"/>
                <w:szCs w:val="24"/>
              </w:rPr>
              <w:t>ijā</w:t>
            </w:r>
          </w:p>
        </w:tc>
        <w:tc>
          <w:tcPr>
            <w:tcW w:w="4678" w:type="dxa"/>
          </w:tcPr>
          <w:p w14:paraId="32845103" w14:textId="4842A85E"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C5275F">
              <w:rPr>
                <w:rFonts w:ascii="Times New Roman" w:hAnsi="Times New Roman" w:cs="Times New Roman"/>
                <w:b/>
                <w:bCs/>
                <w:sz w:val="24"/>
                <w:szCs w:val="24"/>
              </w:rPr>
              <w:t>709</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5818F01"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5275F">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C5275F">
              <w:rPr>
                <w:rFonts w:ascii="Times New Roman" w:hAnsi="Times New Roman" w:cs="Times New Roman"/>
                <w:b/>
                <w:bCs/>
                <w:sz w:val="24"/>
                <w:szCs w:val="24"/>
              </w:rPr>
              <w:t>43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15568030" w:rsidR="000926AF" w:rsidRDefault="00326B60" w:rsidP="000926AF">
      <w:pPr>
        <w:pStyle w:val="Default"/>
        <w:jc w:val="center"/>
        <w:rPr>
          <w:b/>
          <w:szCs w:val="24"/>
        </w:rPr>
      </w:pPr>
      <w:r w:rsidRPr="00326B60">
        <w:rPr>
          <w:b/>
          <w:szCs w:val="24"/>
        </w:rPr>
        <w:t xml:space="preserve">Par </w:t>
      </w:r>
      <w:r w:rsidR="00E957B5" w:rsidRPr="00E957B5">
        <w:rPr>
          <w:b/>
          <w:szCs w:val="24"/>
        </w:rPr>
        <w:t xml:space="preserve">dzīvokļa īpašuma </w:t>
      </w:r>
      <w:r w:rsidR="00D87CFF" w:rsidRPr="00D87CFF">
        <w:rPr>
          <w:b/>
          <w:szCs w:val="24"/>
        </w:rPr>
        <w:t>“</w:t>
      </w:r>
      <w:proofErr w:type="spellStart"/>
      <w:r w:rsidR="00D87CFF" w:rsidRPr="00D87CFF">
        <w:rPr>
          <w:b/>
          <w:szCs w:val="24"/>
        </w:rPr>
        <w:t>Šķieneri</w:t>
      </w:r>
      <w:proofErr w:type="spellEnd"/>
      <w:r w:rsidR="00D87CFF" w:rsidRPr="00D87CFF">
        <w:rPr>
          <w:b/>
          <w:szCs w:val="24"/>
        </w:rPr>
        <w:t xml:space="preserve"> 10” – 23, </w:t>
      </w:r>
      <w:proofErr w:type="spellStart"/>
      <w:r w:rsidR="00D87CFF" w:rsidRPr="00D87CFF">
        <w:rPr>
          <w:b/>
          <w:szCs w:val="24"/>
        </w:rPr>
        <w:t>Šķieneri</w:t>
      </w:r>
      <w:proofErr w:type="spellEnd"/>
      <w:r w:rsidR="00D87CFF" w:rsidRPr="00D87CFF">
        <w:rPr>
          <w:b/>
          <w:szCs w:val="24"/>
        </w:rPr>
        <w:t>, Stradu pagasts, Gulbenes novads</w:t>
      </w:r>
      <w:r w:rsidR="00016737">
        <w:rPr>
          <w:b/>
          <w:szCs w:val="24"/>
        </w:rPr>
        <w:t>,</w:t>
      </w:r>
      <w:r w:rsidR="00016737" w:rsidRPr="00016737">
        <w:rPr>
          <w:b/>
          <w:szCs w:val="24"/>
        </w:rPr>
        <w:t xml:space="preserve"> </w:t>
      </w:r>
    </w:p>
    <w:p w14:paraId="680DC2E0" w14:textId="30BDA347" w:rsidR="00FC7F25" w:rsidRPr="00EE58A9" w:rsidRDefault="00326B60" w:rsidP="000C3B7A">
      <w:pPr>
        <w:pStyle w:val="Default"/>
        <w:spacing w:after="240"/>
        <w:jc w:val="center"/>
        <w:rPr>
          <w:b/>
          <w:szCs w:val="24"/>
        </w:rPr>
      </w:pPr>
      <w:r w:rsidRPr="00326B60">
        <w:rPr>
          <w:b/>
          <w:szCs w:val="24"/>
        </w:rPr>
        <w:t>pircēja apstiprināšanu</w:t>
      </w:r>
    </w:p>
    <w:p w14:paraId="2D75F7E6" w14:textId="23231CBA" w:rsidR="00E957B5" w:rsidRDefault="00E957B5" w:rsidP="00E957B5">
      <w:pPr>
        <w:pStyle w:val="Parasts1"/>
        <w:spacing w:after="0" w:line="360" w:lineRule="auto"/>
        <w:ind w:firstLine="567"/>
        <w:jc w:val="both"/>
      </w:pPr>
      <w:r>
        <w:t xml:space="preserve">Gulbenes novada dome </w:t>
      </w:r>
      <w:r w:rsidR="00D87CFF" w:rsidRPr="00D87CFF">
        <w:rPr>
          <w:rFonts w:cs="Times New Roman"/>
        </w:rPr>
        <w:t>2022.gada 29.decembrī pieņēma lēmumu Nr. GND/2022/1310 “Par Stradu pagasta dzīvokļa īpašuma “</w:t>
      </w:r>
      <w:proofErr w:type="spellStart"/>
      <w:r w:rsidR="00D87CFF" w:rsidRPr="00D87CFF">
        <w:rPr>
          <w:rFonts w:cs="Times New Roman"/>
        </w:rPr>
        <w:t>Šķieneri</w:t>
      </w:r>
      <w:proofErr w:type="spellEnd"/>
      <w:r w:rsidR="00D87CFF" w:rsidRPr="00D87CFF">
        <w:rPr>
          <w:rFonts w:cs="Times New Roman"/>
        </w:rPr>
        <w:t xml:space="preserve"> 10” - 23 atsavināšanu” (protokols Nr. 27; 97.p.), ar kuru nolēma nodot atsavināšanai Gulbenes novada pašvaldībai piederošo dzīvokļa īpašumu “</w:t>
      </w:r>
      <w:proofErr w:type="spellStart"/>
      <w:r w:rsidR="00D87CFF" w:rsidRPr="00D87CFF">
        <w:rPr>
          <w:rFonts w:cs="Times New Roman"/>
        </w:rPr>
        <w:t>Šķieneri</w:t>
      </w:r>
      <w:proofErr w:type="spellEnd"/>
      <w:r w:rsidR="00D87CFF" w:rsidRPr="00D87CFF">
        <w:rPr>
          <w:rFonts w:cs="Times New Roman"/>
        </w:rPr>
        <w:t xml:space="preserve"> 10” – 23, </w:t>
      </w:r>
      <w:proofErr w:type="spellStart"/>
      <w:r w:rsidR="00D87CFF" w:rsidRPr="00D87CFF">
        <w:rPr>
          <w:rFonts w:cs="Times New Roman"/>
        </w:rPr>
        <w:t>Šķieneri</w:t>
      </w:r>
      <w:proofErr w:type="spellEnd"/>
      <w:r w:rsidR="00D87CFF" w:rsidRPr="00D87CFF">
        <w:rPr>
          <w:rFonts w:cs="Times New Roman"/>
        </w:rPr>
        <w:t xml:space="preserve">, Stradu pagasts, Gulbenes novads, kadastra numurs 5090 900 0357, par brīvu cenu </w:t>
      </w:r>
      <w:r w:rsidR="007509CE">
        <w:rPr>
          <w:rFonts w:cs="Times New Roman"/>
        </w:rPr>
        <w:t>…</w:t>
      </w:r>
      <w:r w:rsidR="005F6876" w:rsidRPr="006006C0">
        <w:rPr>
          <w:rFonts w:cs="Times New Roman"/>
        </w:rPr>
        <w:t>, un uzdeva Gulbenes</w:t>
      </w:r>
      <w:r w:rsidR="005F6876" w:rsidRPr="007C511B">
        <w:rPr>
          <w:rFonts w:cs="Times New Roman"/>
        </w:rPr>
        <w:t xml:space="preserve"> novada </w:t>
      </w:r>
      <w:r w:rsidR="00C260AA">
        <w:rPr>
          <w:rFonts w:cs="Times New Roman"/>
        </w:rPr>
        <w:t>dome</w:t>
      </w:r>
      <w:r w:rsidR="005F6876" w:rsidRPr="007C511B">
        <w:rPr>
          <w:rFonts w:cs="Times New Roman"/>
        </w:rPr>
        <w:t>s</w:t>
      </w:r>
      <w:r w:rsidR="005F6876" w:rsidRPr="00F90755">
        <w:rPr>
          <w:rFonts w:cs="Times New Roman"/>
        </w:rPr>
        <w:t xml:space="preserve"> Īpašuma novērtēšanas un izsoļu</w:t>
      </w:r>
      <w:r w:rsidR="005F6876" w:rsidRPr="009C1757">
        <w:rPr>
          <w:rFonts w:cs="Times New Roman"/>
        </w:rPr>
        <w:t xml:space="preserve"> komisijai organizēt nekustamā īpašuma novērtēšanu un nosacītās cenas noteikšanu un iesniegt to apstiprināšanai Gulbenes novada domes sēdē</w:t>
      </w:r>
      <w:r>
        <w:t xml:space="preserve">. </w:t>
      </w:r>
    </w:p>
    <w:p w14:paraId="21B3FE4F" w14:textId="101074F4" w:rsidR="00E957B5" w:rsidRPr="00B82C67" w:rsidRDefault="00E957B5" w:rsidP="00C83093">
      <w:pPr>
        <w:pStyle w:val="Parasts1"/>
        <w:spacing w:after="0" w:line="360" w:lineRule="auto"/>
        <w:ind w:firstLine="567"/>
        <w:jc w:val="both"/>
      </w:pPr>
      <w:r w:rsidRPr="00B82C67">
        <w:t>Gulbenes novada dome 202</w:t>
      </w:r>
      <w:r w:rsidR="00C83093" w:rsidRPr="00B82C67">
        <w:t>3</w:t>
      </w:r>
      <w:r w:rsidRPr="00B82C67">
        <w:t xml:space="preserve">.gada </w:t>
      </w:r>
      <w:r w:rsidR="006E6DB8">
        <w:t>25.maijā</w:t>
      </w:r>
      <w:r w:rsidRPr="00B82C67">
        <w:t xml:space="preserve"> pieņēma lēmumu Nr. GND/202</w:t>
      </w:r>
      <w:r w:rsidR="00C83093" w:rsidRPr="00B82C67">
        <w:t>3</w:t>
      </w:r>
      <w:r w:rsidRPr="00B82C67">
        <w:t>/</w:t>
      </w:r>
      <w:r w:rsidR="006E6DB8">
        <w:t>52</w:t>
      </w:r>
      <w:r w:rsidR="00D87CFF">
        <w:t>0</w:t>
      </w:r>
      <w:r w:rsidRPr="00B82C67">
        <w:t xml:space="preserve"> “Par </w:t>
      </w:r>
      <w:r w:rsidR="00C83093" w:rsidRPr="00B82C67">
        <w:t xml:space="preserve">dzīvokļa īpašuma </w:t>
      </w:r>
      <w:r w:rsidR="00D87CFF" w:rsidRPr="00D87CFF">
        <w:t>“</w:t>
      </w:r>
      <w:proofErr w:type="spellStart"/>
      <w:r w:rsidR="00D87CFF" w:rsidRPr="00D87CFF">
        <w:t>Šķieneri</w:t>
      </w:r>
      <w:proofErr w:type="spellEnd"/>
      <w:r w:rsidR="00D87CFF" w:rsidRPr="00D87CFF">
        <w:t xml:space="preserve"> 10” – 23, </w:t>
      </w:r>
      <w:proofErr w:type="spellStart"/>
      <w:r w:rsidR="00D87CFF" w:rsidRPr="00D87CFF">
        <w:t>Šķieneri</w:t>
      </w:r>
      <w:proofErr w:type="spellEnd"/>
      <w:r w:rsidR="00D87CFF" w:rsidRPr="00D87CFF">
        <w:t>, Stradu pagasts, Gulbenes novads</w:t>
      </w:r>
      <w:r w:rsidR="00C83093" w:rsidRPr="00B82C67">
        <w:t>,</w:t>
      </w:r>
      <w:r w:rsidR="00F3207F" w:rsidRPr="00B82C67">
        <w:t xml:space="preserve"> nosacītās cenas apstiprināšanu” (protokols Nr.</w:t>
      </w:r>
      <w:r w:rsidR="008D7709">
        <w:t xml:space="preserve"> </w:t>
      </w:r>
      <w:r w:rsidR="006E6DB8">
        <w:t>8</w:t>
      </w:r>
      <w:r w:rsidR="00F3207F" w:rsidRPr="00B82C67">
        <w:t xml:space="preserve">; </w:t>
      </w:r>
      <w:r w:rsidR="000C3B7A">
        <w:t>6</w:t>
      </w:r>
      <w:r w:rsidR="00D87CFF">
        <w:t>6</w:t>
      </w:r>
      <w:r w:rsidR="00F3207F" w:rsidRPr="00B82C67">
        <w:t>.p.), ar kuru nolēma apstiprināt</w:t>
      </w:r>
      <w:r w:rsidR="00C83093" w:rsidRPr="00B82C67">
        <w:t xml:space="preserve"> dzīvokļa īpašuma </w:t>
      </w:r>
      <w:bookmarkStart w:id="0" w:name="_Hlk137548072"/>
      <w:r w:rsidR="00D87CFF" w:rsidRPr="00D87CFF">
        <w:rPr>
          <w:rFonts w:cs="Times New Roman"/>
        </w:rPr>
        <w:t>“</w:t>
      </w:r>
      <w:proofErr w:type="spellStart"/>
      <w:r w:rsidR="00D87CFF" w:rsidRPr="00D87CFF">
        <w:rPr>
          <w:rFonts w:cs="Times New Roman"/>
        </w:rPr>
        <w:t>Šķieneri</w:t>
      </w:r>
      <w:proofErr w:type="spellEnd"/>
      <w:r w:rsidR="00D87CFF" w:rsidRPr="00D87CFF">
        <w:rPr>
          <w:rFonts w:cs="Times New Roman"/>
        </w:rPr>
        <w:t xml:space="preserve"> 10” – 23, </w:t>
      </w:r>
      <w:proofErr w:type="spellStart"/>
      <w:r w:rsidR="00D87CFF" w:rsidRPr="00D87CFF">
        <w:rPr>
          <w:rFonts w:cs="Times New Roman"/>
        </w:rPr>
        <w:t>Šķieneri</w:t>
      </w:r>
      <w:proofErr w:type="spellEnd"/>
      <w:r w:rsidR="00D87CFF" w:rsidRPr="00D87CFF">
        <w:rPr>
          <w:rFonts w:cs="Times New Roman"/>
        </w:rPr>
        <w:t xml:space="preserve">, Stradu pagasts, Gulbenes novads, kadastra numurs 5090 900 0357, kas sastāv no trīs istabu dzīvokļa 66,3 </w:t>
      </w:r>
      <w:proofErr w:type="spellStart"/>
      <w:r w:rsidR="00D87CFF" w:rsidRPr="00D87CFF">
        <w:rPr>
          <w:rFonts w:cs="Times New Roman"/>
        </w:rPr>
        <w:t>kv.m</w:t>
      </w:r>
      <w:proofErr w:type="spellEnd"/>
      <w:r w:rsidR="00D87CFF" w:rsidRPr="00D87CFF">
        <w:rPr>
          <w:rFonts w:cs="Times New Roman"/>
        </w:rPr>
        <w:t>. platībā (telpu grupas ar kadastra apzīmējums 5090 002 0034 050 023), un pie tā piederošām kopīpašuma 650/35218 domājamām daļām no daudzdzīvokļu mājas (būves kadastra apzīmējums 5090 002 0034 050)</w:t>
      </w:r>
      <w:r w:rsidR="006E6DB8" w:rsidRPr="006E6DB8">
        <w:rPr>
          <w:rFonts w:cs="Times New Roman"/>
        </w:rPr>
        <w:t xml:space="preserve">, nosacīto cenu </w:t>
      </w:r>
      <w:r w:rsidR="00D87CFF">
        <w:rPr>
          <w:rFonts w:cs="Times New Roman"/>
        </w:rPr>
        <w:t>5400</w:t>
      </w:r>
      <w:r w:rsidR="00D87CFF" w:rsidRPr="008C7BE9">
        <w:rPr>
          <w:rFonts w:cs="Times New Roman"/>
        </w:rPr>
        <w:t xml:space="preserve"> </w:t>
      </w:r>
      <w:r w:rsidR="00D87CFF" w:rsidRPr="008C7BE9">
        <w:rPr>
          <w:rFonts w:cs="Times New Roman"/>
          <w:color w:val="000000"/>
        </w:rPr>
        <w:t>EUR (</w:t>
      </w:r>
      <w:r w:rsidR="00D87CFF">
        <w:rPr>
          <w:rFonts w:cs="Times New Roman"/>
          <w:color w:val="000000"/>
        </w:rPr>
        <w:t xml:space="preserve">pieci </w:t>
      </w:r>
      <w:r w:rsidR="00D87CFF" w:rsidRPr="008C7BE9">
        <w:rPr>
          <w:rFonts w:cs="Times New Roman"/>
          <w:color w:val="000000"/>
        </w:rPr>
        <w:t>tūkstoši</w:t>
      </w:r>
      <w:r w:rsidR="00D87CFF">
        <w:rPr>
          <w:rFonts w:cs="Times New Roman"/>
          <w:color w:val="000000"/>
        </w:rPr>
        <w:t xml:space="preserve"> četri</w:t>
      </w:r>
      <w:r w:rsidR="00D87CFF" w:rsidRPr="008C7BE9">
        <w:rPr>
          <w:rFonts w:cs="Times New Roman"/>
          <w:color w:val="000000"/>
        </w:rPr>
        <w:t xml:space="preserve"> simti</w:t>
      </w:r>
      <w:r w:rsidR="006E6DB8" w:rsidRPr="006E6DB8">
        <w:rPr>
          <w:rFonts w:cs="Times New Roman"/>
        </w:rPr>
        <w:t xml:space="preserve"> </w:t>
      </w:r>
      <w:bookmarkEnd w:id="0"/>
      <w:proofErr w:type="spellStart"/>
      <w:r w:rsidRPr="00B82C67">
        <w:rPr>
          <w:i/>
          <w:iCs/>
        </w:rPr>
        <w:t>euro</w:t>
      </w:r>
      <w:proofErr w:type="spellEnd"/>
      <w:r w:rsidRPr="00B82C67">
        <w:t>).</w:t>
      </w:r>
    </w:p>
    <w:p w14:paraId="112FE8AE" w14:textId="3712326D" w:rsidR="00E957B5" w:rsidRPr="00B82C67" w:rsidRDefault="00E957B5" w:rsidP="00E957B5">
      <w:pPr>
        <w:pStyle w:val="Parasts1"/>
        <w:spacing w:after="0" w:line="360" w:lineRule="auto"/>
        <w:ind w:firstLine="567"/>
        <w:jc w:val="both"/>
      </w:pPr>
      <w:r w:rsidRPr="00B82C67">
        <w:t xml:space="preserve">Gulbenes novada pašvaldība 2023.gada </w:t>
      </w:r>
      <w:r w:rsidR="006E6DB8">
        <w:t>31.maijā</w:t>
      </w:r>
      <w:r w:rsidRPr="00B82C67">
        <w:t xml:space="preserve"> nosūtīja </w:t>
      </w:r>
      <w:r w:rsidR="007509CE">
        <w:rPr>
          <w:rFonts w:cs="Times New Roman"/>
        </w:rPr>
        <w:t>….</w:t>
      </w:r>
      <w:r w:rsidRPr="00B82C67">
        <w:t>, atsavināšanas paziņojumu Nr. GND/5.13.2/23</w:t>
      </w:r>
      <w:r w:rsidR="000C3B7A">
        <w:t>/1</w:t>
      </w:r>
      <w:r w:rsidR="006E6DB8">
        <w:t>39</w:t>
      </w:r>
      <w:r w:rsidR="00D87CFF">
        <w:t>6</w:t>
      </w:r>
      <w:r w:rsidRPr="00B82C67">
        <w:t xml:space="preserve">. </w:t>
      </w:r>
    </w:p>
    <w:p w14:paraId="75FE15BA" w14:textId="0F1CBC28" w:rsidR="00E957B5" w:rsidRPr="00B82C67" w:rsidRDefault="00E957B5" w:rsidP="006E6DB8">
      <w:pPr>
        <w:pStyle w:val="Parasts1"/>
        <w:spacing w:after="0" w:line="360" w:lineRule="auto"/>
        <w:ind w:firstLine="567"/>
        <w:jc w:val="both"/>
      </w:pPr>
      <w:r w:rsidRPr="00B82C67">
        <w:t xml:space="preserve">Gulbenes novada pašvaldība saņēma </w:t>
      </w:r>
      <w:r w:rsidR="007509CE">
        <w:rPr>
          <w:rFonts w:cs="Times New Roman"/>
        </w:rPr>
        <w:t>….</w:t>
      </w:r>
      <w:r w:rsidRPr="00B82C67">
        <w:t xml:space="preserve">, </w:t>
      </w:r>
      <w:r w:rsidR="00EB24DF" w:rsidRPr="00B82C67">
        <w:t>2023.gada</w:t>
      </w:r>
      <w:r w:rsidR="000C3B7A">
        <w:t xml:space="preserve"> </w:t>
      </w:r>
      <w:r w:rsidR="00D87CFF">
        <w:t>12.jūnija</w:t>
      </w:r>
      <w:r w:rsidR="00EB24DF" w:rsidRPr="00B82C67">
        <w:t xml:space="preserve"> iesniegumu </w:t>
      </w:r>
      <w:r w:rsidRPr="00B82C67">
        <w:t xml:space="preserve">(Gulbenes novada pašvaldībā saņemts 2023.gada </w:t>
      </w:r>
      <w:r w:rsidR="00D87CFF">
        <w:t>12.jūnijā</w:t>
      </w:r>
      <w:r w:rsidRPr="00B82C67">
        <w:t xml:space="preserve"> un reģistrēts ar Nr. GND/5.13.2/23/</w:t>
      </w:r>
      <w:r w:rsidR="00EB24DF" w:rsidRPr="00B82C67">
        <w:t>1</w:t>
      </w:r>
      <w:r w:rsidR="006E6DB8">
        <w:t>2</w:t>
      </w:r>
      <w:r w:rsidR="00D87CFF">
        <w:t>63</w:t>
      </w:r>
      <w:r w:rsidR="00C83093" w:rsidRPr="00B82C67">
        <w:t>-</w:t>
      </w:r>
      <w:r w:rsidR="00D87CFF">
        <w:t>M</w:t>
      </w:r>
      <w:r w:rsidRPr="00B82C67">
        <w:t xml:space="preserve">), kurā ir izteikta piekrišana iegādāties </w:t>
      </w:r>
      <w:r w:rsidR="00C83093" w:rsidRPr="00B82C67">
        <w:t>dzīvokļa īpašum</w:t>
      </w:r>
      <w:r w:rsidR="00C260AA" w:rsidRPr="00B82C67">
        <w:t>u</w:t>
      </w:r>
      <w:r w:rsidR="00C83093" w:rsidRPr="00B82C67">
        <w:t xml:space="preserve"> </w:t>
      </w:r>
      <w:r w:rsidR="00D87CFF" w:rsidRPr="00D87CFF">
        <w:rPr>
          <w:rFonts w:cs="Times New Roman"/>
        </w:rPr>
        <w:t>“</w:t>
      </w:r>
      <w:proofErr w:type="spellStart"/>
      <w:r w:rsidR="00D87CFF" w:rsidRPr="00D87CFF">
        <w:rPr>
          <w:rFonts w:cs="Times New Roman"/>
        </w:rPr>
        <w:t>Šķieneri</w:t>
      </w:r>
      <w:proofErr w:type="spellEnd"/>
      <w:r w:rsidR="00D87CFF" w:rsidRPr="00D87CFF">
        <w:rPr>
          <w:rFonts w:cs="Times New Roman"/>
        </w:rPr>
        <w:t xml:space="preserve"> 10” – 23, </w:t>
      </w:r>
      <w:proofErr w:type="spellStart"/>
      <w:r w:rsidR="00D87CFF" w:rsidRPr="00D87CFF">
        <w:rPr>
          <w:rFonts w:cs="Times New Roman"/>
        </w:rPr>
        <w:t>Šķieneri</w:t>
      </w:r>
      <w:proofErr w:type="spellEnd"/>
      <w:r w:rsidR="00D87CFF" w:rsidRPr="00D87CFF">
        <w:rPr>
          <w:rFonts w:cs="Times New Roman"/>
        </w:rPr>
        <w:t>, Stradu pagasts, Gulbenes novads, kadastra numurs 5090 900 0357</w:t>
      </w:r>
      <w:r w:rsidR="006E6DB8" w:rsidRPr="006E6DB8">
        <w:rPr>
          <w:rFonts w:cs="Times New Roman"/>
        </w:rPr>
        <w:t xml:space="preserve">, </w:t>
      </w:r>
      <w:r w:rsidR="006E6DB8">
        <w:rPr>
          <w:rFonts w:cs="Times New Roman"/>
        </w:rPr>
        <w:t xml:space="preserve">par </w:t>
      </w:r>
      <w:r w:rsidR="006E6DB8" w:rsidRPr="006E6DB8">
        <w:rPr>
          <w:rFonts w:cs="Times New Roman"/>
        </w:rPr>
        <w:t xml:space="preserve">nosacīto cenu </w:t>
      </w:r>
      <w:r w:rsidR="00D87CFF" w:rsidRPr="00D87CFF">
        <w:rPr>
          <w:rFonts w:cs="Times New Roman"/>
        </w:rPr>
        <w:t xml:space="preserve">5400 EUR (pieci tūkstoši četri simti </w:t>
      </w:r>
      <w:proofErr w:type="spellStart"/>
      <w:r w:rsidR="005F6876" w:rsidRPr="00B82C67">
        <w:rPr>
          <w:i/>
          <w:iCs/>
        </w:rPr>
        <w:t>euro</w:t>
      </w:r>
      <w:proofErr w:type="spellEnd"/>
      <w:r w:rsidR="005F6876" w:rsidRPr="00B82C67">
        <w:t>)</w:t>
      </w:r>
      <w:r w:rsidR="000207E6" w:rsidRPr="00B82C67">
        <w:t xml:space="preserve"> </w:t>
      </w:r>
      <w:r w:rsidR="005F6876" w:rsidRPr="00B82C67">
        <w:t xml:space="preserve">uz nomaksu uz </w:t>
      </w:r>
      <w:r w:rsidR="000C3B7A">
        <w:t>5 gadiem</w:t>
      </w:r>
      <w:r w:rsidRPr="00B82C67">
        <w:t>.</w:t>
      </w:r>
    </w:p>
    <w:p w14:paraId="2F947B74" w14:textId="267CC5D3" w:rsidR="00E957B5" w:rsidRPr="00B82C67" w:rsidRDefault="00E957B5" w:rsidP="00E957B5">
      <w:pPr>
        <w:pStyle w:val="Parasts1"/>
        <w:spacing w:after="0" w:line="360" w:lineRule="auto"/>
        <w:ind w:firstLine="567"/>
        <w:jc w:val="both"/>
      </w:pPr>
      <w:r w:rsidRPr="00B82C67">
        <w:t xml:space="preserve">2023.gada </w:t>
      </w:r>
      <w:r w:rsidR="00D87CFF">
        <w:t>14.jūlijā</w:t>
      </w:r>
      <w:r w:rsidRPr="00B82C67">
        <w:t xml:space="preserve"> ir samaksāt</w:t>
      </w:r>
      <w:r w:rsidR="005F6876" w:rsidRPr="00B82C67">
        <w:t xml:space="preserve">s </w:t>
      </w:r>
      <w:r w:rsidR="000C3B7A" w:rsidRPr="000C3B7A">
        <w:t xml:space="preserve">avansa maksājums </w:t>
      </w:r>
      <w:r w:rsidR="00D87CFF">
        <w:t>5</w:t>
      </w:r>
      <w:r w:rsidR="006E6DB8">
        <w:t>40</w:t>
      </w:r>
      <w:r w:rsidR="005F6876" w:rsidRPr="00B82C67">
        <w:t xml:space="preserve"> EUR (</w:t>
      </w:r>
      <w:r w:rsidR="00D87CFF">
        <w:t>piec</w:t>
      </w:r>
      <w:r w:rsidR="006E6DB8">
        <w:t>i</w:t>
      </w:r>
      <w:r w:rsidR="000C3B7A">
        <w:t xml:space="preserve"> simti</w:t>
      </w:r>
      <w:r w:rsidR="005F6876" w:rsidRPr="00B82C67">
        <w:t xml:space="preserve"> </w:t>
      </w:r>
      <w:r w:rsidR="006E6DB8">
        <w:t xml:space="preserve">četrdesmit </w:t>
      </w:r>
      <w:proofErr w:type="spellStart"/>
      <w:r w:rsidR="005F6876" w:rsidRPr="00B82C67">
        <w:rPr>
          <w:i/>
          <w:iCs/>
        </w:rPr>
        <w:t>euro</w:t>
      </w:r>
      <w:proofErr w:type="spellEnd"/>
      <w:r w:rsidR="005F6876" w:rsidRPr="00B82C67">
        <w:t>) apmērā</w:t>
      </w:r>
      <w:r w:rsidRPr="00B82C67">
        <w:t>.</w:t>
      </w:r>
    </w:p>
    <w:p w14:paraId="6193144B" w14:textId="147B7095" w:rsidR="00FB4505" w:rsidRPr="00B82C67" w:rsidRDefault="00B4347F" w:rsidP="00FB4505">
      <w:pPr>
        <w:pStyle w:val="Parasts1"/>
        <w:spacing w:after="0" w:line="360" w:lineRule="auto"/>
        <w:ind w:firstLine="567"/>
        <w:jc w:val="both"/>
      </w:pPr>
      <w:r w:rsidRPr="00B82C67">
        <w:t xml:space="preserve">Pašvaldību likuma 10.panta pirmās daļas 16.punkts nosaka, ka dome ir tiesīga izlemt ikvienu </w:t>
      </w:r>
      <w:r w:rsidRPr="00B82C67">
        <w:lastRenderedPageBreak/>
        <w:t>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w:t>
      </w:r>
      <w:r w:rsidR="00FB4505" w:rsidRPr="00B82C67">
        <w:t xml:space="preserve">. </w:t>
      </w:r>
    </w:p>
    <w:p w14:paraId="13DA8FD4" w14:textId="5960EB46" w:rsidR="00E957B5" w:rsidRPr="00B82C67" w:rsidRDefault="00E957B5" w:rsidP="00E957B5">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62EBCA2" w14:textId="2CCF3775" w:rsidR="00F31660" w:rsidRPr="00B82C67" w:rsidRDefault="00F31660" w:rsidP="000C3B7A">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B151E4E" w14:textId="34178639" w:rsidR="00F31660" w:rsidRPr="00C5275F" w:rsidRDefault="00E957B5" w:rsidP="00E957B5">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w:t>
      </w:r>
      <w:r w:rsidR="00F31660" w:rsidRPr="00C5275F">
        <w:rPr>
          <w:rFonts w:ascii="Times New Roman" w:hAnsi="Times New Roman" w:cs="Times New Roman"/>
          <w:sz w:val="24"/>
          <w:szCs w:val="24"/>
        </w:rPr>
        <w:t xml:space="preserve">34.panta otro daļu, </w:t>
      </w:r>
      <w:r w:rsidR="00C260AA" w:rsidRPr="00C5275F">
        <w:rPr>
          <w:rFonts w:ascii="Times New Roman" w:hAnsi="Times New Roman" w:cs="Times New Roman"/>
          <w:sz w:val="24"/>
          <w:szCs w:val="24"/>
        </w:rPr>
        <w:t>36.panta</w:t>
      </w:r>
      <w:r w:rsidR="00F31660" w:rsidRPr="00C5275F">
        <w:rPr>
          <w:rFonts w:ascii="Times New Roman" w:hAnsi="Times New Roman" w:cs="Times New Roman"/>
          <w:sz w:val="24"/>
          <w:szCs w:val="24"/>
        </w:rPr>
        <w:t xml:space="preserve"> pirmo un</w:t>
      </w:r>
      <w:r w:rsidR="00C260AA" w:rsidRPr="00C5275F">
        <w:rPr>
          <w:rFonts w:ascii="Times New Roman" w:hAnsi="Times New Roman" w:cs="Times New Roman"/>
          <w:sz w:val="24"/>
          <w:szCs w:val="24"/>
        </w:rPr>
        <w:t xml:space="preserve"> trešo daļu, </w:t>
      </w:r>
      <w:r w:rsidRPr="00C5275F">
        <w:rPr>
          <w:rFonts w:ascii="Times New Roman" w:hAnsi="Times New Roman" w:cs="Times New Roman"/>
          <w:sz w:val="24"/>
          <w:szCs w:val="24"/>
        </w:rPr>
        <w:t xml:space="preserve">37.panta pirmās daļas 4.punktu, 41.panta </w:t>
      </w:r>
      <w:r w:rsidR="00C260AA" w:rsidRPr="00C5275F">
        <w:rPr>
          <w:rFonts w:ascii="Times New Roman" w:hAnsi="Times New Roman" w:cs="Times New Roman"/>
          <w:sz w:val="24"/>
          <w:szCs w:val="24"/>
        </w:rPr>
        <w:t xml:space="preserve">otro </w:t>
      </w:r>
      <w:r w:rsidRPr="00C5275F">
        <w:rPr>
          <w:rFonts w:ascii="Times New Roman" w:hAnsi="Times New Roman" w:cs="Times New Roman"/>
          <w:sz w:val="24"/>
          <w:szCs w:val="24"/>
        </w:rPr>
        <w:t xml:space="preserve">daļu, 47.pantu, </w:t>
      </w:r>
      <w:r w:rsidR="006F197E" w:rsidRPr="00C5275F">
        <w:rPr>
          <w:rFonts w:ascii="Times New Roman" w:hAnsi="Times New Roman" w:cs="Times New Roman"/>
          <w:sz w:val="24"/>
          <w:szCs w:val="24"/>
        </w:rPr>
        <w:t>un Attīstības un tautsaimniecības komitejas ieteikumu, atklāti balsojot</w:t>
      </w:r>
      <w:r w:rsidR="00FB4505" w:rsidRPr="00C5275F">
        <w:rPr>
          <w:rFonts w:ascii="Times New Roman" w:hAnsi="Times New Roman" w:cs="Times New Roman"/>
          <w:sz w:val="24"/>
          <w:szCs w:val="24"/>
        </w:rPr>
        <w:t xml:space="preserve">: </w:t>
      </w:r>
      <w:r w:rsidR="00C5275F" w:rsidRPr="00C5275F">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FB4505" w:rsidRPr="00C5275F">
        <w:rPr>
          <w:rFonts w:ascii="Times New Roman" w:hAnsi="Times New Roman" w:cs="Times New Roman"/>
          <w:color w:val="000000"/>
          <w:sz w:val="24"/>
          <w:szCs w:val="24"/>
        </w:rPr>
        <w:t>, Gulbenes novada dome NOLEMJ</w:t>
      </w:r>
      <w:r w:rsidR="00FB4505" w:rsidRPr="00C5275F">
        <w:rPr>
          <w:rFonts w:ascii="Times New Roman" w:hAnsi="Times New Roman" w:cs="Times New Roman"/>
          <w:sz w:val="24"/>
          <w:szCs w:val="24"/>
        </w:rPr>
        <w:t>:</w:t>
      </w:r>
      <w:r w:rsidR="00F31660" w:rsidRPr="00C5275F">
        <w:rPr>
          <w:rFonts w:ascii="Times New Roman" w:hAnsi="Times New Roman" w:cs="Times New Roman"/>
          <w:sz w:val="24"/>
          <w:szCs w:val="24"/>
        </w:rPr>
        <w:t xml:space="preserve"> </w:t>
      </w:r>
    </w:p>
    <w:p w14:paraId="4395AF0D" w14:textId="49AA8724" w:rsidR="00F31660" w:rsidRPr="008D7709" w:rsidRDefault="00F31660" w:rsidP="008D7709">
      <w:pPr>
        <w:spacing w:line="360" w:lineRule="auto"/>
        <w:ind w:firstLine="567"/>
        <w:jc w:val="both"/>
        <w:rPr>
          <w:rFonts w:ascii="Times New Roman" w:hAnsi="Times New Roman" w:cs="Times New Roman"/>
          <w:sz w:val="24"/>
          <w:szCs w:val="24"/>
        </w:rPr>
      </w:pPr>
      <w:r w:rsidRPr="00C5275F">
        <w:rPr>
          <w:rFonts w:ascii="Times New Roman" w:hAnsi="Times New Roman" w:cs="Times New Roman"/>
          <w:sz w:val="24"/>
          <w:szCs w:val="24"/>
        </w:rPr>
        <w:t xml:space="preserve">1. APSTIPRINĀT par Gulbenes novada pašvaldībai piederošā dzīvokļa īpašuma </w:t>
      </w:r>
      <w:r w:rsidR="00D87CFF" w:rsidRPr="00C5275F">
        <w:rPr>
          <w:rFonts w:ascii="Times New Roman" w:hAnsi="Times New Roman" w:cs="Times New Roman"/>
          <w:sz w:val="24"/>
          <w:szCs w:val="24"/>
        </w:rPr>
        <w:t>“</w:t>
      </w:r>
      <w:proofErr w:type="spellStart"/>
      <w:r w:rsidR="00D87CFF" w:rsidRPr="00C5275F">
        <w:rPr>
          <w:rFonts w:ascii="Times New Roman" w:hAnsi="Times New Roman" w:cs="Times New Roman"/>
          <w:sz w:val="24"/>
          <w:szCs w:val="24"/>
        </w:rPr>
        <w:t>Šķieneri</w:t>
      </w:r>
      <w:proofErr w:type="spellEnd"/>
      <w:r w:rsidR="00D87CFF" w:rsidRPr="00C5275F">
        <w:rPr>
          <w:rFonts w:ascii="Times New Roman" w:hAnsi="Times New Roman" w:cs="Times New Roman"/>
          <w:sz w:val="24"/>
          <w:szCs w:val="24"/>
        </w:rPr>
        <w:t xml:space="preserve"> 10” – 23, </w:t>
      </w:r>
      <w:proofErr w:type="spellStart"/>
      <w:r w:rsidR="00D87CFF" w:rsidRPr="00C5275F">
        <w:rPr>
          <w:rFonts w:ascii="Times New Roman" w:hAnsi="Times New Roman" w:cs="Times New Roman"/>
          <w:sz w:val="24"/>
          <w:szCs w:val="24"/>
        </w:rPr>
        <w:t>Šķieneri</w:t>
      </w:r>
      <w:proofErr w:type="spellEnd"/>
      <w:r w:rsidR="00D87CFF" w:rsidRPr="00C5275F">
        <w:rPr>
          <w:rFonts w:ascii="Times New Roman" w:hAnsi="Times New Roman" w:cs="Times New Roman"/>
          <w:sz w:val="24"/>
          <w:szCs w:val="24"/>
        </w:rPr>
        <w:t xml:space="preserve">, Stradu pagasts, Gulbenes novads, kadastra numurs 5090 900 0357, kas sastāv no trīs istabu dzīvokļa 66,3 </w:t>
      </w:r>
      <w:proofErr w:type="spellStart"/>
      <w:r w:rsidR="00D87CFF" w:rsidRPr="00C5275F">
        <w:rPr>
          <w:rFonts w:ascii="Times New Roman" w:hAnsi="Times New Roman" w:cs="Times New Roman"/>
          <w:sz w:val="24"/>
          <w:szCs w:val="24"/>
        </w:rPr>
        <w:t>kv.m</w:t>
      </w:r>
      <w:proofErr w:type="spellEnd"/>
      <w:r w:rsidR="00D87CFF" w:rsidRPr="00C5275F">
        <w:rPr>
          <w:rFonts w:ascii="Times New Roman" w:hAnsi="Times New Roman" w:cs="Times New Roman"/>
          <w:sz w:val="24"/>
          <w:szCs w:val="24"/>
        </w:rPr>
        <w:t>. platībā (telpu grupas ar kadastra apzīmējums 5090 002 0034 050 023), un pie tā piederošām kopīpašuma 650/35218 domājamām daļām no daudzdzīvokļu mājas</w:t>
      </w:r>
      <w:r w:rsidR="00D87CFF" w:rsidRPr="00D87CFF">
        <w:rPr>
          <w:rFonts w:ascii="Times New Roman" w:hAnsi="Times New Roman" w:cs="Times New Roman"/>
          <w:sz w:val="24"/>
          <w:szCs w:val="24"/>
        </w:rPr>
        <w:t xml:space="preserve"> (būves kadastra apzīmējums 5090 002 0034 050)</w:t>
      </w:r>
      <w:r w:rsidR="006E6DB8" w:rsidRPr="006E6DB8">
        <w:rPr>
          <w:rFonts w:ascii="Times New Roman" w:hAnsi="Times New Roman" w:cs="Times New Roman"/>
          <w:sz w:val="24"/>
          <w:szCs w:val="24"/>
        </w:rPr>
        <w:t xml:space="preserve">, </w:t>
      </w:r>
      <w:r w:rsidRPr="00B82C67">
        <w:rPr>
          <w:rFonts w:ascii="Times New Roman" w:hAnsi="Times New Roman" w:cs="Times New Roman"/>
          <w:sz w:val="24"/>
          <w:szCs w:val="24"/>
        </w:rPr>
        <w:t xml:space="preserve">pircēju </w:t>
      </w:r>
      <w:r w:rsidR="007509CE">
        <w:rPr>
          <w:rFonts w:ascii="Times New Roman" w:hAnsi="Times New Roman" w:cs="Times New Roman"/>
          <w:sz w:val="24"/>
          <w:szCs w:val="24"/>
        </w:rPr>
        <w:t>…</w:t>
      </w:r>
    </w:p>
    <w:p w14:paraId="60695811" w14:textId="66A124E3" w:rsidR="00F31660" w:rsidRPr="00B82C67" w:rsidRDefault="00F31660" w:rsidP="009C5B56">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lastRenderedPageBreak/>
        <w:t xml:space="preserve">2. ATĻAUT </w:t>
      </w:r>
      <w:r w:rsidR="000C3B7A">
        <w:rPr>
          <w:rFonts w:ascii="Times New Roman" w:hAnsi="Times New Roman" w:cs="Times New Roman"/>
          <w:sz w:val="24"/>
          <w:szCs w:val="24"/>
        </w:rPr>
        <w:t>samaksu</w:t>
      </w:r>
      <w:r w:rsidR="009C5B56" w:rsidRPr="00B82C67">
        <w:rPr>
          <w:rFonts w:ascii="Times New Roman" w:hAnsi="Times New Roman" w:cs="Times New Roman"/>
          <w:sz w:val="24"/>
          <w:szCs w:val="24"/>
        </w:rPr>
        <w:t xml:space="preserve"> </w:t>
      </w:r>
      <w:r w:rsidR="00D87CFF">
        <w:rPr>
          <w:rFonts w:ascii="Times New Roman" w:hAnsi="Times New Roman" w:cs="Times New Roman"/>
          <w:sz w:val="24"/>
          <w:szCs w:val="24"/>
        </w:rPr>
        <w:t>5</w:t>
      </w:r>
      <w:r w:rsidR="006E6DB8" w:rsidRPr="006E6DB8">
        <w:rPr>
          <w:rFonts w:ascii="Times New Roman" w:hAnsi="Times New Roman" w:cs="Times New Roman"/>
          <w:sz w:val="24"/>
          <w:szCs w:val="24"/>
        </w:rPr>
        <w:t>400 EUR (</w:t>
      </w:r>
      <w:r w:rsidR="00D87CFF">
        <w:rPr>
          <w:rFonts w:ascii="Times New Roman" w:hAnsi="Times New Roman" w:cs="Times New Roman"/>
          <w:sz w:val="24"/>
          <w:szCs w:val="24"/>
        </w:rPr>
        <w:t>pieci</w:t>
      </w:r>
      <w:r w:rsidR="006E6DB8" w:rsidRPr="006E6DB8">
        <w:rPr>
          <w:rFonts w:ascii="Times New Roman" w:hAnsi="Times New Roman" w:cs="Times New Roman"/>
          <w:sz w:val="24"/>
          <w:szCs w:val="24"/>
        </w:rPr>
        <w:t xml:space="preserve"> tūkstoši četri simti </w:t>
      </w:r>
      <w:proofErr w:type="spellStart"/>
      <w:r w:rsidRPr="00B82C67">
        <w:rPr>
          <w:rFonts w:ascii="Times New Roman" w:hAnsi="Times New Roman" w:cs="Times New Roman"/>
          <w:i/>
          <w:sz w:val="24"/>
          <w:szCs w:val="24"/>
        </w:rPr>
        <w:t>euro</w:t>
      </w:r>
      <w:proofErr w:type="spellEnd"/>
      <w:r w:rsidRPr="00B82C67">
        <w:rPr>
          <w:rFonts w:ascii="Times New Roman" w:hAnsi="Times New Roman" w:cs="Times New Roman"/>
          <w:sz w:val="24"/>
          <w:szCs w:val="24"/>
        </w:rPr>
        <w:t>)</w:t>
      </w:r>
      <w:r w:rsidR="009C5B56" w:rsidRPr="00B82C67">
        <w:rPr>
          <w:rFonts w:ascii="Times New Roman" w:hAnsi="Times New Roman" w:cs="Times New Roman"/>
          <w:sz w:val="24"/>
          <w:szCs w:val="24"/>
        </w:rPr>
        <w:t xml:space="preserve"> apmērā</w:t>
      </w:r>
      <w:r w:rsidRPr="00B82C67">
        <w:t xml:space="preserve"> </w:t>
      </w:r>
      <w:r w:rsidRPr="00B82C67">
        <w:rPr>
          <w:rFonts w:ascii="Times New Roman" w:hAnsi="Times New Roman" w:cs="Times New Roman"/>
          <w:sz w:val="24"/>
          <w:szCs w:val="24"/>
        </w:rPr>
        <w:t>veikt uz nomaksu līdz 202</w:t>
      </w:r>
      <w:r w:rsidR="000C3B7A">
        <w:rPr>
          <w:rFonts w:ascii="Times New Roman" w:hAnsi="Times New Roman" w:cs="Times New Roman"/>
          <w:sz w:val="24"/>
          <w:szCs w:val="24"/>
        </w:rPr>
        <w:t>8</w:t>
      </w:r>
      <w:r w:rsidRPr="00B82C67">
        <w:rPr>
          <w:rFonts w:ascii="Times New Roman" w:hAnsi="Times New Roman" w:cs="Times New Roman"/>
          <w:sz w:val="24"/>
          <w:szCs w:val="24"/>
        </w:rPr>
        <w:t xml:space="preserve">.gada </w:t>
      </w:r>
      <w:r w:rsidR="00C9278C" w:rsidRPr="00B82C67">
        <w:rPr>
          <w:rFonts w:ascii="Times New Roman" w:hAnsi="Times New Roman" w:cs="Times New Roman"/>
          <w:sz w:val="24"/>
          <w:szCs w:val="24"/>
        </w:rPr>
        <w:t>25.</w:t>
      </w:r>
      <w:r w:rsidR="006E6DB8">
        <w:rPr>
          <w:rFonts w:ascii="Times New Roman" w:hAnsi="Times New Roman" w:cs="Times New Roman"/>
          <w:sz w:val="24"/>
          <w:szCs w:val="24"/>
        </w:rPr>
        <w:t>jū</w:t>
      </w:r>
      <w:r w:rsidR="00D87CFF">
        <w:rPr>
          <w:rFonts w:ascii="Times New Roman" w:hAnsi="Times New Roman" w:cs="Times New Roman"/>
          <w:sz w:val="24"/>
          <w:szCs w:val="24"/>
        </w:rPr>
        <w:t>l</w:t>
      </w:r>
      <w:r w:rsidR="006E6DB8">
        <w:rPr>
          <w:rFonts w:ascii="Times New Roman" w:hAnsi="Times New Roman" w:cs="Times New Roman"/>
          <w:sz w:val="24"/>
          <w:szCs w:val="24"/>
        </w:rPr>
        <w:t>ija</w:t>
      </w:r>
      <w:r w:rsidR="000C3B7A">
        <w:rPr>
          <w:rFonts w:ascii="Times New Roman" w:hAnsi="Times New Roman" w:cs="Times New Roman"/>
          <w:sz w:val="24"/>
          <w:szCs w:val="24"/>
        </w:rPr>
        <w:t>m</w:t>
      </w:r>
      <w:r w:rsidRPr="00B82C67">
        <w:rPr>
          <w:rFonts w:ascii="Times New Roman" w:hAnsi="Times New Roman" w:cs="Times New Roman"/>
          <w:sz w:val="24"/>
          <w:szCs w:val="24"/>
        </w:rPr>
        <w:t>, saskaņā ar maksājuma grafiku (Pielikums), kas ir šī lēmuma neatņemama sastāvdaļa.</w:t>
      </w:r>
    </w:p>
    <w:p w14:paraId="446475EB" w14:textId="77777777" w:rsidR="00F31660" w:rsidRPr="00B82C67" w:rsidRDefault="00F31660" w:rsidP="00F31660">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D0C87DE" w14:textId="438D3839" w:rsidR="00F31660" w:rsidRPr="00F0532A" w:rsidRDefault="00F31660" w:rsidP="00F31660">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4. PIEŠĶIRT pircējai – </w:t>
      </w:r>
      <w:r w:rsidR="007509CE">
        <w:rPr>
          <w:rFonts w:ascii="Times New Roman" w:hAnsi="Times New Roman"/>
          <w:sz w:val="24"/>
          <w:szCs w:val="24"/>
        </w:rPr>
        <w:t>….</w:t>
      </w:r>
      <w:r w:rsidRPr="00B82C67">
        <w:rPr>
          <w:rFonts w:ascii="Times New Roman" w:hAnsi="Times New Roman" w:cs="Times New Roman"/>
          <w:sz w:val="24"/>
          <w:szCs w:val="24"/>
        </w:rPr>
        <w:t>, tiesības uz lēmuma 1.punktā minēto nekustamo īpašumu zemesgrāmatā nostiprināt uz sava vārda pēc pirkuma maksas un aprēķināto procentu samaksas.</w:t>
      </w:r>
    </w:p>
    <w:p w14:paraId="1ECF0326" w14:textId="05A03B24" w:rsidR="00FB4505" w:rsidRPr="00F31660" w:rsidRDefault="00F31660" w:rsidP="00F31660">
      <w:pPr>
        <w:spacing w:line="360" w:lineRule="auto"/>
        <w:ind w:firstLine="567"/>
        <w:jc w:val="both"/>
        <w:rPr>
          <w:rFonts w:ascii="Times New Roman" w:hAnsi="Times New Roman" w:cs="Times New Roman"/>
          <w:sz w:val="24"/>
          <w:szCs w:val="24"/>
        </w:rPr>
      </w:pPr>
      <w:r w:rsidRPr="00F31660">
        <w:rPr>
          <w:rFonts w:ascii="Times New Roman" w:hAnsi="Times New Roman" w:cs="Times New Roman"/>
          <w:sz w:val="24"/>
          <w:szCs w:val="24"/>
        </w:rPr>
        <w:t xml:space="preserve">5. </w:t>
      </w:r>
      <w:r w:rsidR="00E957B5" w:rsidRPr="00F31660">
        <w:rPr>
          <w:rFonts w:ascii="Times New Roman" w:hAnsi="Times New Roman" w:cs="Times New Roman"/>
          <w:sz w:val="24"/>
          <w:szCs w:val="24"/>
        </w:rPr>
        <w:t>ORGANIZĒT l</w:t>
      </w:r>
      <w:r w:rsidR="00FB4505" w:rsidRPr="00F31660">
        <w:rPr>
          <w:rFonts w:ascii="Times New Roman" w:hAnsi="Times New Roman" w:cs="Times New Roman"/>
          <w:sz w:val="24"/>
          <w:szCs w:val="24"/>
        </w:rPr>
        <w:t xml:space="preserve">ēmuma izpildi Gulbenes novada </w:t>
      </w:r>
      <w:r w:rsidR="009405EC" w:rsidRPr="00F31660">
        <w:rPr>
          <w:rFonts w:ascii="Times New Roman" w:hAnsi="Times New Roman" w:cs="Times New Roman"/>
          <w:sz w:val="24"/>
          <w:szCs w:val="24"/>
        </w:rPr>
        <w:t xml:space="preserve">domes </w:t>
      </w:r>
      <w:r w:rsidR="00FB4505" w:rsidRPr="00F31660">
        <w:rPr>
          <w:rFonts w:ascii="Times New Roman" w:hAnsi="Times New Roman" w:cs="Times New Roman"/>
          <w:sz w:val="24"/>
          <w:szCs w:val="24"/>
        </w:rPr>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195EE4A2" w:rsidR="00E14001" w:rsidRDefault="00E1400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A16536F" w14:textId="3B4420E3" w:rsidR="00E14001" w:rsidRPr="00522877" w:rsidRDefault="00E14001" w:rsidP="00E14001">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D87CFF">
        <w:rPr>
          <w:rFonts w:ascii="Times New Roman" w:hAnsi="Times New Roman" w:cs="Times New Roman"/>
          <w:sz w:val="24"/>
          <w:szCs w:val="24"/>
        </w:rPr>
        <w:t>27.07</w:t>
      </w:r>
      <w:r>
        <w:rPr>
          <w:rFonts w:ascii="Times New Roman" w:hAnsi="Times New Roman" w:cs="Times New Roman"/>
          <w:sz w:val="24"/>
          <w:szCs w:val="24"/>
        </w:rPr>
        <w:t>.2023.</w:t>
      </w:r>
      <w:r w:rsidRPr="00DF5D0E">
        <w:rPr>
          <w:rFonts w:ascii="Times New Roman" w:hAnsi="Times New Roman" w:cs="Times New Roman"/>
          <w:sz w:val="24"/>
          <w:szCs w:val="24"/>
        </w:rPr>
        <w:t xml:space="preserve"> Gulbenes novada domes lēmumam Nr.</w:t>
      </w:r>
      <w:r w:rsidR="007B417E">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3</w:t>
      </w:r>
      <w:r w:rsidRPr="00DF5D0E">
        <w:rPr>
          <w:rFonts w:ascii="Times New Roman" w:hAnsi="Times New Roman" w:cs="Times New Roman"/>
          <w:sz w:val="24"/>
          <w:szCs w:val="24"/>
        </w:rPr>
        <w:t>/</w:t>
      </w:r>
      <w:r w:rsidR="00C5275F">
        <w:rPr>
          <w:rFonts w:ascii="Times New Roman" w:hAnsi="Times New Roman" w:cs="Times New Roman"/>
          <w:sz w:val="24"/>
          <w:szCs w:val="24"/>
        </w:rPr>
        <w:t>709</w:t>
      </w:r>
    </w:p>
    <w:p w14:paraId="74E0531F" w14:textId="40E92933" w:rsidR="007B417E" w:rsidRPr="00C5275F" w:rsidRDefault="007B417E" w:rsidP="007B417E">
      <w:pPr>
        <w:spacing w:after="160" w:line="259" w:lineRule="auto"/>
        <w:jc w:val="center"/>
        <w:rPr>
          <w:rFonts w:ascii="Times New Roman" w:hAnsi="Times New Roman" w:cs="Times New Roman"/>
          <w:b/>
          <w:bCs/>
          <w:sz w:val="24"/>
          <w:szCs w:val="24"/>
        </w:rPr>
      </w:pPr>
      <w:r w:rsidRPr="00C5275F">
        <w:rPr>
          <w:rFonts w:ascii="Times New Roman" w:hAnsi="Times New Roman" w:cs="Times New Roman"/>
          <w:b/>
          <w:bCs/>
          <w:sz w:val="24"/>
          <w:szCs w:val="24"/>
        </w:rPr>
        <w:t xml:space="preserve">Maksājumu grafiks nekustamā īpašuma </w:t>
      </w:r>
      <w:r w:rsidR="00D87CFF" w:rsidRPr="00C5275F">
        <w:rPr>
          <w:rFonts w:ascii="Times New Roman" w:hAnsi="Times New Roman" w:cs="Times New Roman"/>
          <w:b/>
          <w:bCs/>
          <w:sz w:val="24"/>
          <w:szCs w:val="24"/>
        </w:rPr>
        <w:t>“</w:t>
      </w:r>
      <w:proofErr w:type="spellStart"/>
      <w:r w:rsidR="00D87CFF" w:rsidRPr="00C5275F">
        <w:rPr>
          <w:rFonts w:ascii="Times New Roman" w:hAnsi="Times New Roman" w:cs="Times New Roman"/>
          <w:b/>
          <w:bCs/>
          <w:sz w:val="24"/>
          <w:szCs w:val="24"/>
        </w:rPr>
        <w:t>Šķieneri</w:t>
      </w:r>
      <w:proofErr w:type="spellEnd"/>
      <w:r w:rsidR="00D87CFF" w:rsidRPr="00C5275F">
        <w:rPr>
          <w:rFonts w:ascii="Times New Roman" w:hAnsi="Times New Roman" w:cs="Times New Roman"/>
          <w:b/>
          <w:bCs/>
          <w:sz w:val="24"/>
          <w:szCs w:val="24"/>
        </w:rPr>
        <w:t xml:space="preserve"> 10” – 23, </w:t>
      </w:r>
      <w:proofErr w:type="spellStart"/>
      <w:r w:rsidR="00D87CFF" w:rsidRPr="00C5275F">
        <w:rPr>
          <w:rFonts w:ascii="Times New Roman" w:hAnsi="Times New Roman" w:cs="Times New Roman"/>
          <w:b/>
          <w:bCs/>
          <w:sz w:val="24"/>
          <w:szCs w:val="24"/>
        </w:rPr>
        <w:t>Šķieneri</w:t>
      </w:r>
      <w:proofErr w:type="spellEnd"/>
      <w:r w:rsidR="00D87CFF" w:rsidRPr="00C5275F">
        <w:rPr>
          <w:rFonts w:ascii="Times New Roman" w:hAnsi="Times New Roman" w:cs="Times New Roman"/>
          <w:b/>
          <w:bCs/>
          <w:sz w:val="24"/>
          <w:szCs w:val="24"/>
        </w:rPr>
        <w:t>, Stradu pagasts, Gulbenes novads</w:t>
      </w:r>
      <w:r w:rsidRPr="00C5275F">
        <w:rPr>
          <w:rFonts w:ascii="Times New Roman" w:hAnsi="Times New Roman" w:cs="Times New Roman"/>
          <w:b/>
          <w:bCs/>
          <w:sz w:val="24"/>
          <w:szCs w:val="24"/>
        </w:rPr>
        <w:t>, atsavināšanai</w:t>
      </w:r>
    </w:p>
    <w:tbl>
      <w:tblPr>
        <w:tblW w:w="8080" w:type="dxa"/>
        <w:tblLook w:val="04A0" w:firstRow="1" w:lastRow="0" w:firstColumn="1" w:lastColumn="0" w:noHBand="0" w:noVBand="1"/>
      </w:tblPr>
      <w:tblGrid>
        <w:gridCol w:w="1356"/>
        <w:gridCol w:w="1140"/>
        <w:gridCol w:w="1456"/>
        <w:gridCol w:w="1296"/>
        <w:gridCol w:w="1296"/>
        <w:gridCol w:w="1323"/>
        <w:gridCol w:w="1140"/>
      </w:tblGrid>
      <w:tr w:rsidR="00D87CFF" w:rsidRPr="00D87CFF" w14:paraId="6C5156F2" w14:textId="77777777" w:rsidTr="00D87CFF">
        <w:trPr>
          <w:trHeight w:val="600"/>
        </w:trPr>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A187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Maksājuma termiņš</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0C6A3F7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Valūta</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31179B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 xml:space="preserve">Neizmaksātā vērtība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3077583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 xml:space="preserve">Izpirkuma maksājums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6D81188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 xml:space="preserve">Procentu maksājums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0C97540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 xml:space="preserve">Maksājums kopā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2480628C"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Dienu skaits</w:t>
            </w:r>
          </w:p>
        </w:tc>
      </w:tr>
      <w:tr w:rsidR="00D87CFF" w:rsidRPr="00D87CFF" w14:paraId="3F62158A" w14:textId="77777777" w:rsidTr="00D87CFF">
        <w:trPr>
          <w:trHeight w:val="300"/>
        </w:trPr>
        <w:tc>
          <w:tcPr>
            <w:tcW w:w="1140" w:type="dxa"/>
            <w:tcBorders>
              <w:top w:val="nil"/>
              <w:left w:val="single" w:sz="4" w:space="0" w:color="auto"/>
              <w:bottom w:val="nil"/>
              <w:right w:val="single" w:sz="4" w:space="0" w:color="auto"/>
            </w:tcBorders>
            <w:shd w:val="clear" w:color="auto" w:fill="auto"/>
            <w:noWrap/>
            <w:vAlign w:val="center"/>
            <w:hideMark/>
          </w:tcPr>
          <w:p w14:paraId="078163B3" w14:textId="1AF9567E"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27.07.2023</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09DA7F2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E4CCCB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5400.00</w:t>
            </w:r>
          </w:p>
        </w:tc>
        <w:tc>
          <w:tcPr>
            <w:tcW w:w="1140" w:type="dxa"/>
            <w:tcBorders>
              <w:top w:val="nil"/>
              <w:left w:val="nil"/>
              <w:bottom w:val="single" w:sz="4" w:space="0" w:color="auto"/>
              <w:right w:val="single" w:sz="4" w:space="0" w:color="auto"/>
            </w:tcBorders>
            <w:shd w:val="clear" w:color="auto" w:fill="auto"/>
            <w:noWrap/>
            <w:vAlign w:val="center"/>
            <w:hideMark/>
          </w:tcPr>
          <w:p w14:paraId="03556DC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540.00</w:t>
            </w:r>
          </w:p>
        </w:tc>
        <w:tc>
          <w:tcPr>
            <w:tcW w:w="1140" w:type="dxa"/>
            <w:tcBorders>
              <w:top w:val="nil"/>
              <w:left w:val="nil"/>
              <w:bottom w:val="single" w:sz="4" w:space="0" w:color="auto"/>
              <w:right w:val="single" w:sz="4" w:space="0" w:color="auto"/>
            </w:tcBorders>
            <w:shd w:val="clear" w:color="auto" w:fill="auto"/>
            <w:noWrap/>
            <w:vAlign w:val="center"/>
            <w:hideMark/>
          </w:tcPr>
          <w:p w14:paraId="7F605B9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0</w:t>
            </w:r>
          </w:p>
        </w:tc>
        <w:tc>
          <w:tcPr>
            <w:tcW w:w="1140" w:type="dxa"/>
            <w:tcBorders>
              <w:top w:val="nil"/>
              <w:left w:val="nil"/>
              <w:bottom w:val="single" w:sz="4" w:space="0" w:color="auto"/>
              <w:right w:val="single" w:sz="4" w:space="0" w:color="auto"/>
            </w:tcBorders>
            <w:shd w:val="clear" w:color="auto" w:fill="auto"/>
            <w:noWrap/>
            <w:vAlign w:val="center"/>
            <w:hideMark/>
          </w:tcPr>
          <w:p w14:paraId="2EA62E2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540.00</w:t>
            </w:r>
          </w:p>
        </w:tc>
        <w:tc>
          <w:tcPr>
            <w:tcW w:w="1140" w:type="dxa"/>
            <w:tcBorders>
              <w:top w:val="nil"/>
              <w:left w:val="nil"/>
              <w:bottom w:val="single" w:sz="4" w:space="0" w:color="auto"/>
              <w:right w:val="single" w:sz="4" w:space="0" w:color="auto"/>
            </w:tcBorders>
            <w:shd w:val="clear" w:color="auto" w:fill="auto"/>
            <w:noWrap/>
            <w:vAlign w:val="center"/>
            <w:hideMark/>
          </w:tcPr>
          <w:p w14:paraId="3844B86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0</w:t>
            </w:r>
          </w:p>
        </w:tc>
      </w:tr>
      <w:tr w:rsidR="00D87CFF" w:rsidRPr="00D87CFF" w14:paraId="7B69B3C4"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30E120BB" w14:textId="6A77EEE5"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25.08.2023</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47B1785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7E630D6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4860.00</w:t>
            </w:r>
          </w:p>
        </w:tc>
        <w:tc>
          <w:tcPr>
            <w:tcW w:w="1140" w:type="dxa"/>
            <w:tcBorders>
              <w:top w:val="nil"/>
              <w:left w:val="nil"/>
              <w:bottom w:val="single" w:sz="4" w:space="0" w:color="auto"/>
              <w:right w:val="single" w:sz="4" w:space="0" w:color="auto"/>
            </w:tcBorders>
            <w:shd w:val="clear" w:color="auto" w:fill="auto"/>
            <w:noWrap/>
            <w:vAlign w:val="center"/>
            <w:hideMark/>
          </w:tcPr>
          <w:p w14:paraId="39061A2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3A26668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23.49</w:t>
            </w:r>
          </w:p>
        </w:tc>
        <w:tc>
          <w:tcPr>
            <w:tcW w:w="1140" w:type="dxa"/>
            <w:tcBorders>
              <w:top w:val="nil"/>
              <w:left w:val="nil"/>
              <w:bottom w:val="single" w:sz="4" w:space="0" w:color="auto"/>
              <w:right w:val="single" w:sz="4" w:space="0" w:color="auto"/>
            </w:tcBorders>
            <w:shd w:val="clear" w:color="auto" w:fill="auto"/>
            <w:noWrap/>
            <w:vAlign w:val="center"/>
            <w:hideMark/>
          </w:tcPr>
          <w:p w14:paraId="6E38BF8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104.49</w:t>
            </w:r>
          </w:p>
        </w:tc>
        <w:tc>
          <w:tcPr>
            <w:tcW w:w="1140" w:type="dxa"/>
            <w:tcBorders>
              <w:top w:val="nil"/>
              <w:left w:val="nil"/>
              <w:bottom w:val="single" w:sz="4" w:space="0" w:color="auto"/>
              <w:right w:val="single" w:sz="4" w:space="0" w:color="auto"/>
            </w:tcBorders>
            <w:shd w:val="clear" w:color="auto" w:fill="auto"/>
            <w:noWrap/>
            <w:vAlign w:val="center"/>
            <w:hideMark/>
          </w:tcPr>
          <w:p w14:paraId="12199B5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29</w:t>
            </w:r>
          </w:p>
        </w:tc>
      </w:tr>
      <w:tr w:rsidR="00D87CFF" w:rsidRPr="00D87CFF" w14:paraId="67BB052B"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212271DF" w14:textId="1614C034"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25.09.2023</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417741A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71F05C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4779.00</w:t>
            </w:r>
          </w:p>
        </w:tc>
        <w:tc>
          <w:tcPr>
            <w:tcW w:w="1140" w:type="dxa"/>
            <w:tcBorders>
              <w:top w:val="nil"/>
              <w:left w:val="nil"/>
              <w:bottom w:val="single" w:sz="4" w:space="0" w:color="auto"/>
              <w:right w:val="single" w:sz="4" w:space="0" w:color="auto"/>
            </w:tcBorders>
            <w:shd w:val="clear" w:color="auto" w:fill="auto"/>
            <w:noWrap/>
            <w:vAlign w:val="center"/>
            <w:hideMark/>
          </w:tcPr>
          <w:p w14:paraId="1C2E6AA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3BBE791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24.69</w:t>
            </w:r>
          </w:p>
        </w:tc>
        <w:tc>
          <w:tcPr>
            <w:tcW w:w="1140" w:type="dxa"/>
            <w:tcBorders>
              <w:top w:val="nil"/>
              <w:left w:val="nil"/>
              <w:bottom w:val="single" w:sz="4" w:space="0" w:color="auto"/>
              <w:right w:val="single" w:sz="4" w:space="0" w:color="auto"/>
            </w:tcBorders>
            <w:shd w:val="clear" w:color="auto" w:fill="auto"/>
            <w:noWrap/>
            <w:vAlign w:val="center"/>
            <w:hideMark/>
          </w:tcPr>
          <w:p w14:paraId="15371FF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105.69</w:t>
            </w:r>
          </w:p>
        </w:tc>
        <w:tc>
          <w:tcPr>
            <w:tcW w:w="1140" w:type="dxa"/>
            <w:tcBorders>
              <w:top w:val="nil"/>
              <w:left w:val="nil"/>
              <w:bottom w:val="single" w:sz="4" w:space="0" w:color="auto"/>
              <w:right w:val="single" w:sz="4" w:space="0" w:color="auto"/>
            </w:tcBorders>
            <w:shd w:val="clear" w:color="auto" w:fill="auto"/>
            <w:noWrap/>
            <w:vAlign w:val="center"/>
            <w:hideMark/>
          </w:tcPr>
          <w:p w14:paraId="7ED2600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231E1F90"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0CC242FA" w14:textId="351E4BC8"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25.10.2023</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13902A1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CAA9F5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4698.00</w:t>
            </w:r>
          </w:p>
        </w:tc>
        <w:tc>
          <w:tcPr>
            <w:tcW w:w="1140" w:type="dxa"/>
            <w:tcBorders>
              <w:top w:val="nil"/>
              <w:left w:val="nil"/>
              <w:bottom w:val="single" w:sz="4" w:space="0" w:color="auto"/>
              <w:right w:val="single" w:sz="4" w:space="0" w:color="auto"/>
            </w:tcBorders>
            <w:shd w:val="clear" w:color="auto" w:fill="auto"/>
            <w:noWrap/>
            <w:vAlign w:val="center"/>
            <w:hideMark/>
          </w:tcPr>
          <w:p w14:paraId="58AF022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4CF170B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23.49</w:t>
            </w:r>
          </w:p>
        </w:tc>
        <w:tc>
          <w:tcPr>
            <w:tcW w:w="1140" w:type="dxa"/>
            <w:tcBorders>
              <w:top w:val="nil"/>
              <w:left w:val="nil"/>
              <w:bottom w:val="single" w:sz="4" w:space="0" w:color="auto"/>
              <w:right w:val="single" w:sz="4" w:space="0" w:color="auto"/>
            </w:tcBorders>
            <w:shd w:val="clear" w:color="auto" w:fill="auto"/>
            <w:noWrap/>
            <w:vAlign w:val="center"/>
            <w:hideMark/>
          </w:tcPr>
          <w:p w14:paraId="657D4C2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104.49</w:t>
            </w:r>
          </w:p>
        </w:tc>
        <w:tc>
          <w:tcPr>
            <w:tcW w:w="1140" w:type="dxa"/>
            <w:tcBorders>
              <w:top w:val="nil"/>
              <w:left w:val="nil"/>
              <w:bottom w:val="single" w:sz="4" w:space="0" w:color="auto"/>
              <w:right w:val="single" w:sz="4" w:space="0" w:color="auto"/>
            </w:tcBorders>
            <w:shd w:val="clear" w:color="auto" w:fill="auto"/>
            <w:noWrap/>
            <w:vAlign w:val="center"/>
            <w:hideMark/>
          </w:tcPr>
          <w:p w14:paraId="12DF7F2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24E9627E"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55AD9EB8" w14:textId="664DF6AB"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25.11.2023</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00AED6A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4E6DAE6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4617.00</w:t>
            </w:r>
          </w:p>
        </w:tc>
        <w:tc>
          <w:tcPr>
            <w:tcW w:w="1140" w:type="dxa"/>
            <w:tcBorders>
              <w:top w:val="nil"/>
              <w:left w:val="nil"/>
              <w:bottom w:val="single" w:sz="4" w:space="0" w:color="auto"/>
              <w:right w:val="single" w:sz="4" w:space="0" w:color="auto"/>
            </w:tcBorders>
            <w:shd w:val="clear" w:color="auto" w:fill="auto"/>
            <w:noWrap/>
            <w:vAlign w:val="center"/>
            <w:hideMark/>
          </w:tcPr>
          <w:p w14:paraId="60C8177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7739B73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23.85</w:t>
            </w:r>
          </w:p>
        </w:tc>
        <w:tc>
          <w:tcPr>
            <w:tcW w:w="1140" w:type="dxa"/>
            <w:tcBorders>
              <w:top w:val="nil"/>
              <w:left w:val="nil"/>
              <w:bottom w:val="single" w:sz="4" w:space="0" w:color="auto"/>
              <w:right w:val="single" w:sz="4" w:space="0" w:color="auto"/>
            </w:tcBorders>
            <w:shd w:val="clear" w:color="auto" w:fill="auto"/>
            <w:noWrap/>
            <w:vAlign w:val="center"/>
            <w:hideMark/>
          </w:tcPr>
          <w:p w14:paraId="7C371B5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104.85</w:t>
            </w:r>
          </w:p>
        </w:tc>
        <w:tc>
          <w:tcPr>
            <w:tcW w:w="1140" w:type="dxa"/>
            <w:tcBorders>
              <w:top w:val="nil"/>
              <w:left w:val="nil"/>
              <w:bottom w:val="single" w:sz="4" w:space="0" w:color="auto"/>
              <w:right w:val="single" w:sz="4" w:space="0" w:color="auto"/>
            </w:tcBorders>
            <w:shd w:val="clear" w:color="auto" w:fill="auto"/>
            <w:noWrap/>
            <w:vAlign w:val="center"/>
            <w:hideMark/>
          </w:tcPr>
          <w:p w14:paraId="6920A86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22BF046F"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287444E8" w14:textId="57FCF51B"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25.12.2023</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0F84368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5E2D708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4536.00</w:t>
            </w:r>
          </w:p>
        </w:tc>
        <w:tc>
          <w:tcPr>
            <w:tcW w:w="1140" w:type="dxa"/>
            <w:tcBorders>
              <w:top w:val="nil"/>
              <w:left w:val="nil"/>
              <w:bottom w:val="single" w:sz="4" w:space="0" w:color="auto"/>
              <w:right w:val="single" w:sz="4" w:space="0" w:color="auto"/>
            </w:tcBorders>
            <w:shd w:val="clear" w:color="auto" w:fill="auto"/>
            <w:noWrap/>
            <w:vAlign w:val="center"/>
            <w:hideMark/>
          </w:tcPr>
          <w:p w14:paraId="1042B27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69C4C39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22.68</w:t>
            </w:r>
          </w:p>
        </w:tc>
        <w:tc>
          <w:tcPr>
            <w:tcW w:w="1140" w:type="dxa"/>
            <w:tcBorders>
              <w:top w:val="nil"/>
              <w:left w:val="nil"/>
              <w:bottom w:val="single" w:sz="4" w:space="0" w:color="auto"/>
              <w:right w:val="single" w:sz="4" w:space="0" w:color="auto"/>
            </w:tcBorders>
            <w:shd w:val="clear" w:color="auto" w:fill="auto"/>
            <w:noWrap/>
            <w:vAlign w:val="center"/>
            <w:hideMark/>
          </w:tcPr>
          <w:p w14:paraId="3C903B3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103.68</w:t>
            </w:r>
          </w:p>
        </w:tc>
        <w:tc>
          <w:tcPr>
            <w:tcW w:w="1140" w:type="dxa"/>
            <w:tcBorders>
              <w:top w:val="nil"/>
              <w:left w:val="nil"/>
              <w:bottom w:val="single" w:sz="4" w:space="0" w:color="auto"/>
              <w:right w:val="single" w:sz="4" w:space="0" w:color="auto"/>
            </w:tcBorders>
            <w:shd w:val="clear" w:color="auto" w:fill="auto"/>
            <w:noWrap/>
            <w:vAlign w:val="center"/>
            <w:hideMark/>
          </w:tcPr>
          <w:p w14:paraId="043C922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00E47502"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1519E740" w14:textId="1E53F7BC"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25.01.2024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1DC93C5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4C1BE6DC"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4455.00</w:t>
            </w:r>
          </w:p>
        </w:tc>
        <w:tc>
          <w:tcPr>
            <w:tcW w:w="1140" w:type="dxa"/>
            <w:tcBorders>
              <w:top w:val="nil"/>
              <w:left w:val="nil"/>
              <w:bottom w:val="single" w:sz="4" w:space="0" w:color="auto"/>
              <w:right w:val="single" w:sz="4" w:space="0" w:color="auto"/>
            </w:tcBorders>
            <w:shd w:val="clear" w:color="auto" w:fill="auto"/>
            <w:noWrap/>
            <w:vAlign w:val="center"/>
            <w:hideMark/>
          </w:tcPr>
          <w:p w14:paraId="6574744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3F9E2A1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23.02</w:t>
            </w:r>
          </w:p>
        </w:tc>
        <w:tc>
          <w:tcPr>
            <w:tcW w:w="1140" w:type="dxa"/>
            <w:tcBorders>
              <w:top w:val="nil"/>
              <w:left w:val="nil"/>
              <w:bottom w:val="single" w:sz="4" w:space="0" w:color="auto"/>
              <w:right w:val="single" w:sz="4" w:space="0" w:color="auto"/>
            </w:tcBorders>
            <w:shd w:val="clear" w:color="auto" w:fill="auto"/>
            <w:noWrap/>
            <w:vAlign w:val="center"/>
            <w:hideMark/>
          </w:tcPr>
          <w:p w14:paraId="31C10A0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104.02</w:t>
            </w:r>
          </w:p>
        </w:tc>
        <w:tc>
          <w:tcPr>
            <w:tcW w:w="1140" w:type="dxa"/>
            <w:tcBorders>
              <w:top w:val="nil"/>
              <w:left w:val="nil"/>
              <w:bottom w:val="single" w:sz="4" w:space="0" w:color="auto"/>
              <w:right w:val="single" w:sz="4" w:space="0" w:color="auto"/>
            </w:tcBorders>
            <w:shd w:val="clear" w:color="auto" w:fill="auto"/>
            <w:noWrap/>
            <w:vAlign w:val="center"/>
            <w:hideMark/>
          </w:tcPr>
          <w:p w14:paraId="55AA49F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4CBFDD95"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57696CE5" w14:textId="1653A27E"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25.02.2024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02837C9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95055C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4374.00</w:t>
            </w:r>
          </w:p>
        </w:tc>
        <w:tc>
          <w:tcPr>
            <w:tcW w:w="1140" w:type="dxa"/>
            <w:tcBorders>
              <w:top w:val="nil"/>
              <w:left w:val="nil"/>
              <w:bottom w:val="single" w:sz="4" w:space="0" w:color="auto"/>
              <w:right w:val="single" w:sz="4" w:space="0" w:color="auto"/>
            </w:tcBorders>
            <w:shd w:val="clear" w:color="auto" w:fill="auto"/>
            <w:noWrap/>
            <w:vAlign w:val="center"/>
            <w:hideMark/>
          </w:tcPr>
          <w:p w14:paraId="69F846E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74C4196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22.60</w:t>
            </w:r>
          </w:p>
        </w:tc>
        <w:tc>
          <w:tcPr>
            <w:tcW w:w="1140" w:type="dxa"/>
            <w:tcBorders>
              <w:top w:val="nil"/>
              <w:left w:val="nil"/>
              <w:bottom w:val="single" w:sz="4" w:space="0" w:color="auto"/>
              <w:right w:val="single" w:sz="4" w:space="0" w:color="auto"/>
            </w:tcBorders>
            <w:shd w:val="clear" w:color="auto" w:fill="auto"/>
            <w:noWrap/>
            <w:vAlign w:val="center"/>
            <w:hideMark/>
          </w:tcPr>
          <w:p w14:paraId="220FF9C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103.60</w:t>
            </w:r>
          </w:p>
        </w:tc>
        <w:tc>
          <w:tcPr>
            <w:tcW w:w="1140" w:type="dxa"/>
            <w:tcBorders>
              <w:top w:val="nil"/>
              <w:left w:val="nil"/>
              <w:bottom w:val="single" w:sz="4" w:space="0" w:color="auto"/>
              <w:right w:val="single" w:sz="4" w:space="0" w:color="auto"/>
            </w:tcBorders>
            <w:shd w:val="clear" w:color="auto" w:fill="auto"/>
            <w:noWrap/>
            <w:vAlign w:val="center"/>
            <w:hideMark/>
          </w:tcPr>
          <w:p w14:paraId="59EF4F3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7C08DA48"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77A471B8" w14:textId="218D8248"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25.03.2024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7AABA2D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2592194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4293.00</w:t>
            </w:r>
          </w:p>
        </w:tc>
        <w:tc>
          <w:tcPr>
            <w:tcW w:w="1140" w:type="dxa"/>
            <w:tcBorders>
              <w:top w:val="nil"/>
              <w:left w:val="nil"/>
              <w:bottom w:val="single" w:sz="4" w:space="0" w:color="auto"/>
              <w:right w:val="single" w:sz="4" w:space="0" w:color="auto"/>
            </w:tcBorders>
            <w:shd w:val="clear" w:color="auto" w:fill="auto"/>
            <w:noWrap/>
            <w:vAlign w:val="center"/>
            <w:hideMark/>
          </w:tcPr>
          <w:p w14:paraId="70DF605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447F333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20.75</w:t>
            </w:r>
          </w:p>
        </w:tc>
        <w:tc>
          <w:tcPr>
            <w:tcW w:w="1140" w:type="dxa"/>
            <w:tcBorders>
              <w:top w:val="nil"/>
              <w:left w:val="nil"/>
              <w:bottom w:val="single" w:sz="4" w:space="0" w:color="auto"/>
              <w:right w:val="single" w:sz="4" w:space="0" w:color="auto"/>
            </w:tcBorders>
            <w:shd w:val="clear" w:color="auto" w:fill="auto"/>
            <w:noWrap/>
            <w:vAlign w:val="center"/>
            <w:hideMark/>
          </w:tcPr>
          <w:p w14:paraId="5EDC573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101.75</w:t>
            </w:r>
          </w:p>
        </w:tc>
        <w:tc>
          <w:tcPr>
            <w:tcW w:w="1140" w:type="dxa"/>
            <w:tcBorders>
              <w:top w:val="nil"/>
              <w:left w:val="nil"/>
              <w:bottom w:val="single" w:sz="4" w:space="0" w:color="auto"/>
              <w:right w:val="single" w:sz="4" w:space="0" w:color="auto"/>
            </w:tcBorders>
            <w:shd w:val="clear" w:color="auto" w:fill="auto"/>
            <w:noWrap/>
            <w:vAlign w:val="center"/>
            <w:hideMark/>
          </w:tcPr>
          <w:p w14:paraId="4609AB9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29</w:t>
            </w:r>
          </w:p>
        </w:tc>
      </w:tr>
      <w:tr w:rsidR="00D87CFF" w:rsidRPr="00D87CFF" w14:paraId="7F37A600"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7AAAE3DB" w14:textId="4CCBDB13"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25.04.2024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08F4316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B175AF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4212.00</w:t>
            </w:r>
          </w:p>
        </w:tc>
        <w:tc>
          <w:tcPr>
            <w:tcW w:w="1140" w:type="dxa"/>
            <w:tcBorders>
              <w:top w:val="nil"/>
              <w:left w:val="nil"/>
              <w:bottom w:val="single" w:sz="4" w:space="0" w:color="auto"/>
              <w:right w:val="single" w:sz="4" w:space="0" w:color="auto"/>
            </w:tcBorders>
            <w:shd w:val="clear" w:color="auto" w:fill="auto"/>
            <w:noWrap/>
            <w:vAlign w:val="center"/>
            <w:hideMark/>
          </w:tcPr>
          <w:p w14:paraId="6A0876F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61C8AA0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21.76</w:t>
            </w:r>
          </w:p>
        </w:tc>
        <w:tc>
          <w:tcPr>
            <w:tcW w:w="1140" w:type="dxa"/>
            <w:tcBorders>
              <w:top w:val="nil"/>
              <w:left w:val="nil"/>
              <w:bottom w:val="single" w:sz="4" w:space="0" w:color="auto"/>
              <w:right w:val="single" w:sz="4" w:space="0" w:color="auto"/>
            </w:tcBorders>
            <w:shd w:val="clear" w:color="auto" w:fill="auto"/>
            <w:noWrap/>
            <w:vAlign w:val="center"/>
            <w:hideMark/>
          </w:tcPr>
          <w:p w14:paraId="6A2FFFF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102.76</w:t>
            </w:r>
          </w:p>
        </w:tc>
        <w:tc>
          <w:tcPr>
            <w:tcW w:w="1140" w:type="dxa"/>
            <w:tcBorders>
              <w:top w:val="nil"/>
              <w:left w:val="nil"/>
              <w:bottom w:val="single" w:sz="4" w:space="0" w:color="auto"/>
              <w:right w:val="single" w:sz="4" w:space="0" w:color="auto"/>
            </w:tcBorders>
            <w:shd w:val="clear" w:color="auto" w:fill="auto"/>
            <w:noWrap/>
            <w:vAlign w:val="center"/>
            <w:hideMark/>
          </w:tcPr>
          <w:p w14:paraId="4E7BD21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2BC5713D"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14E8528D" w14:textId="43A0365A"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25.05.2024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2FB3AB2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AB9353C"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4131.00</w:t>
            </w:r>
          </w:p>
        </w:tc>
        <w:tc>
          <w:tcPr>
            <w:tcW w:w="1140" w:type="dxa"/>
            <w:tcBorders>
              <w:top w:val="nil"/>
              <w:left w:val="nil"/>
              <w:bottom w:val="single" w:sz="4" w:space="0" w:color="auto"/>
              <w:right w:val="single" w:sz="4" w:space="0" w:color="auto"/>
            </w:tcBorders>
            <w:shd w:val="clear" w:color="auto" w:fill="auto"/>
            <w:noWrap/>
            <w:vAlign w:val="center"/>
            <w:hideMark/>
          </w:tcPr>
          <w:p w14:paraId="4E3BF84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6DB02EC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20.66</w:t>
            </w:r>
          </w:p>
        </w:tc>
        <w:tc>
          <w:tcPr>
            <w:tcW w:w="1140" w:type="dxa"/>
            <w:tcBorders>
              <w:top w:val="nil"/>
              <w:left w:val="nil"/>
              <w:bottom w:val="single" w:sz="4" w:space="0" w:color="auto"/>
              <w:right w:val="single" w:sz="4" w:space="0" w:color="auto"/>
            </w:tcBorders>
            <w:shd w:val="clear" w:color="auto" w:fill="auto"/>
            <w:noWrap/>
            <w:vAlign w:val="center"/>
            <w:hideMark/>
          </w:tcPr>
          <w:p w14:paraId="1AFE8B1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101.66</w:t>
            </w:r>
          </w:p>
        </w:tc>
        <w:tc>
          <w:tcPr>
            <w:tcW w:w="1140" w:type="dxa"/>
            <w:tcBorders>
              <w:top w:val="nil"/>
              <w:left w:val="nil"/>
              <w:bottom w:val="single" w:sz="4" w:space="0" w:color="auto"/>
              <w:right w:val="single" w:sz="4" w:space="0" w:color="auto"/>
            </w:tcBorders>
            <w:shd w:val="clear" w:color="auto" w:fill="auto"/>
            <w:noWrap/>
            <w:vAlign w:val="center"/>
            <w:hideMark/>
          </w:tcPr>
          <w:p w14:paraId="322AB74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15ECC5A2"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5095FA37" w14:textId="7451FB5A"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25.06.2024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24ACEDA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925885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4050.00</w:t>
            </w:r>
          </w:p>
        </w:tc>
        <w:tc>
          <w:tcPr>
            <w:tcW w:w="1140" w:type="dxa"/>
            <w:tcBorders>
              <w:top w:val="nil"/>
              <w:left w:val="nil"/>
              <w:bottom w:val="single" w:sz="4" w:space="0" w:color="auto"/>
              <w:right w:val="single" w:sz="4" w:space="0" w:color="auto"/>
            </w:tcBorders>
            <w:shd w:val="clear" w:color="auto" w:fill="auto"/>
            <w:noWrap/>
            <w:vAlign w:val="center"/>
            <w:hideMark/>
          </w:tcPr>
          <w:p w14:paraId="4FED452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5C83D70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20.93</w:t>
            </w:r>
          </w:p>
        </w:tc>
        <w:tc>
          <w:tcPr>
            <w:tcW w:w="1140" w:type="dxa"/>
            <w:tcBorders>
              <w:top w:val="nil"/>
              <w:left w:val="nil"/>
              <w:bottom w:val="single" w:sz="4" w:space="0" w:color="auto"/>
              <w:right w:val="single" w:sz="4" w:space="0" w:color="auto"/>
            </w:tcBorders>
            <w:shd w:val="clear" w:color="auto" w:fill="auto"/>
            <w:noWrap/>
            <w:vAlign w:val="center"/>
            <w:hideMark/>
          </w:tcPr>
          <w:p w14:paraId="48DD98F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101.93</w:t>
            </w:r>
          </w:p>
        </w:tc>
        <w:tc>
          <w:tcPr>
            <w:tcW w:w="1140" w:type="dxa"/>
            <w:tcBorders>
              <w:top w:val="nil"/>
              <w:left w:val="nil"/>
              <w:bottom w:val="single" w:sz="4" w:space="0" w:color="auto"/>
              <w:right w:val="single" w:sz="4" w:space="0" w:color="auto"/>
            </w:tcBorders>
            <w:shd w:val="clear" w:color="auto" w:fill="auto"/>
            <w:noWrap/>
            <w:vAlign w:val="center"/>
            <w:hideMark/>
          </w:tcPr>
          <w:p w14:paraId="7841F8A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352E14D4"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37669CB6" w14:textId="082491AD"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25.07.2024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7696C92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1B0EC7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3969.00</w:t>
            </w:r>
          </w:p>
        </w:tc>
        <w:tc>
          <w:tcPr>
            <w:tcW w:w="1140" w:type="dxa"/>
            <w:tcBorders>
              <w:top w:val="nil"/>
              <w:left w:val="nil"/>
              <w:bottom w:val="single" w:sz="4" w:space="0" w:color="auto"/>
              <w:right w:val="single" w:sz="4" w:space="0" w:color="auto"/>
            </w:tcBorders>
            <w:shd w:val="clear" w:color="auto" w:fill="auto"/>
            <w:noWrap/>
            <w:vAlign w:val="center"/>
            <w:hideMark/>
          </w:tcPr>
          <w:p w14:paraId="4B6C435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1360E7C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19.85</w:t>
            </w:r>
          </w:p>
        </w:tc>
        <w:tc>
          <w:tcPr>
            <w:tcW w:w="1140" w:type="dxa"/>
            <w:tcBorders>
              <w:top w:val="nil"/>
              <w:left w:val="nil"/>
              <w:bottom w:val="single" w:sz="4" w:space="0" w:color="auto"/>
              <w:right w:val="single" w:sz="4" w:space="0" w:color="auto"/>
            </w:tcBorders>
            <w:shd w:val="clear" w:color="auto" w:fill="auto"/>
            <w:noWrap/>
            <w:vAlign w:val="center"/>
            <w:hideMark/>
          </w:tcPr>
          <w:p w14:paraId="07A7ADF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100.85</w:t>
            </w:r>
          </w:p>
        </w:tc>
        <w:tc>
          <w:tcPr>
            <w:tcW w:w="1140" w:type="dxa"/>
            <w:tcBorders>
              <w:top w:val="nil"/>
              <w:left w:val="nil"/>
              <w:bottom w:val="single" w:sz="4" w:space="0" w:color="auto"/>
              <w:right w:val="single" w:sz="4" w:space="0" w:color="auto"/>
            </w:tcBorders>
            <w:shd w:val="clear" w:color="auto" w:fill="auto"/>
            <w:noWrap/>
            <w:vAlign w:val="center"/>
            <w:hideMark/>
          </w:tcPr>
          <w:p w14:paraId="46C9577C"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0A3C92D3"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43E1C841" w14:textId="7DF55590"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25.08.2024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47CC4B2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36B82A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3888.00</w:t>
            </w:r>
          </w:p>
        </w:tc>
        <w:tc>
          <w:tcPr>
            <w:tcW w:w="1140" w:type="dxa"/>
            <w:tcBorders>
              <w:top w:val="nil"/>
              <w:left w:val="nil"/>
              <w:bottom w:val="single" w:sz="4" w:space="0" w:color="auto"/>
              <w:right w:val="single" w:sz="4" w:space="0" w:color="auto"/>
            </w:tcBorders>
            <w:shd w:val="clear" w:color="auto" w:fill="auto"/>
            <w:noWrap/>
            <w:vAlign w:val="center"/>
            <w:hideMark/>
          </w:tcPr>
          <w:p w14:paraId="4E7F89E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0DD9F88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20.09</w:t>
            </w:r>
          </w:p>
        </w:tc>
        <w:tc>
          <w:tcPr>
            <w:tcW w:w="1140" w:type="dxa"/>
            <w:tcBorders>
              <w:top w:val="nil"/>
              <w:left w:val="nil"/>
              <w:bottom w:val="single" w:sz="4" w:space="0" w:color="auto"/>
              <w:right w:val="single" w:sz="4" w:space="0" w:color="auto"/>
            </w:tcBorders>
            <w:shd w:val="clear" w:color="auto" w:fill="auto"/>
            <w:noWrap/>
            <w:vAlign w:val="center"/>
            <w:hideMark/>
          </w:tcPr>
          <w:p w14:paraId="7E1F05F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101.09</w:t>
            </w:r>
          </w:p>
        </w:tc>
        <w:tc>
          <w:tcPr>
            <w:tcW w:w="1140" w:type="dxa"/>
            <w:tcBorders>
              <w:top w:val="nil"/>
              <w:left w:val="nil"/>
              <w:bottom w:val="single" w:sz="4" w:space="0" w:color="auto"/>
              <w:right w:val="single" w:sz="4" w:space="0" w:color="auto"/>
            </w:tcBorders>
            <w:shd w:val="clear" w:color="auto" w:fill="auto"/>
            <w:noWrap/>
            <w:vAlign w:val="center"/>
            <w:hideMark/>
          </w:tcPr>
          <w:p w14:paraId="0734A8C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51E18CF4"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50D94DAB" w14:textId="47E06C99"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25.09.2024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3B85689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80B6AE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3807.00</w:t>
            </w:r>
          </w:p>
        </w:tc>
        <w:tc>
          <w:tcPr>
            <w:tcW w:w="1140" w:type="dxa"/>
            <w:tcBorders>
              <w:top w:val="nil"/>
              <w:left w:val="nil"/>
              <w:bottom w:val="single" w:sz="4" w:space="0" w:color="auto"/>
              <w:right w:val="single" w:sz="4" w:space="0" w:color="auto"/>
            </w:tcBorders>
            <w:shd w:val="clear" w:color="auto" w:fill="auto"/>
            <w:noWrap/>
            <w:vAlign w:val="center"/>
            <w:hideMark/>
          </w:tcPr>
          <w:p w14:paraId="3910591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43376E6C"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19.67</w:t>
            </w:r>
          </w:p>
        </w:tc>
        <w:tc>
          <w:tcPr>
            <w:tcW w:w="1140" w:type="dxa"/>
            <w:tcBorders>
              <w:top w:val="nil"/>
              <w:left w:val="nil"/>
              <w:bottom w:val="single" w:sz="4" w:space="0" w:color="auto"/>
              <w:right w:val="single" w:sz="4" w:space="0" w:color="auto"/>
            </w:tcBorders>
            <w:shd w:val="clear" w:color="auto" w:fill="auto"/>
            <w:noWrap/>
            <w:vAlign w:val="center"/>
            <w:hideMark/>
          </w:tcPr>
          <w:p w14:paraId="40940A9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100.67</w:t>
            </w:r>
          </w:p>
        </w:tc>
        <w:tc>
          <w:tcPr>
            <w:tcW w:w="1140" w:type="dxa"/>
            <w:tcBorders>
              <w:top w:val="nil"/>
              <w:left w:val="nil"/>
              <w:bottom w:val="single" w:sz="4" w:space="0" w:color="auto"/>
              <w:right w:val="single" w:sz="4" w:space="0" w:color="auto"/>
            </w:tcBorders>
            <w:shd w:val="clear" w:color="auto" w:fill="auto"/>
            <w:noWrap/>
            <w:vAlign w:val="center"/>
            <w:hideMark/>
          </w:tcPr>
          <w:p w14:paraId="0A67F9A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4E2E515B"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54E94E32" w14:textId="07B30A05"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25.10.2024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1569C10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51F4D3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3726.00</w:t>
            </w:r>
          </w:p>
        </w:tc>
        <w:tc>
          <w:tcPr>
            <w:tcW w:w="1140" w:type="dxa"/>
            <w:tcBorders>
              <w:top w:val="nil"/>
              <w:left w:val="nil"/>
              <w:bottom w:val="single" w:sz="4" w:space="0" w:color="auto"/>
              <w:right w:val="single" w:sz="4" w:space="0" w:color="auto"/>
            </w:tcBorders>
            <w:shd w:val="clear" w:color="auto" w:fill="auto"/>
            <w:noWrap/>
            <w:vAlign w:val="center"/>
            <w:hideMark/>
          </w:tcPr>
          <w:p w14:paraId="6CE0F8E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0DB8FD2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18.63</w:t>
            </w:r>
          </w:p>
        </w:tc>
        <w:tc>
          <w:tcPr>
            <w:tcW w:w="1140" w:type="dxa"/>
            <w:tcBorders>
              <w:top w:val="nil"/>
              <w:left w:val="nil"/>
              <w:bottom w:val="single" w:sz="4" w:space="0" w:color="auto"/>
              <w:right w:val="single" w:sz="4" w:space="0" w:color="auto"/>
            </w:tcBorders>
            <w:shd w:val="clear" w:color="auto" w:fill="auto"/>
            <w:noWrap/>
            <w:vAlign w:val="center"/>
            <w:hideMark/>
          </w:tcPr>
          <w:p w14:paraId="0CD3746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99.63</w:t>
            </w:r>
          </w:p>
        </w:tc>
        <w:tc>
          <w:tcPr>
            <w:tcW w:w="1140" w:type="dxa"/>
            <w:tcBorders>
              <w:top w:val="nil"/>
              <w:left w:val="nil"/>
              <w:bottom w:val="single" w:sz="4" w:space="0" w:color="auto"/>
              <w:right w:val="single" w:sz="4" w:space="0" w:color="auto"/>
            </w:tcBorders>
            <w:shd w:val="clear" w:color="auto" w:fill="auto"/>
            <w:noWrap/>
            <w:vAlign w:val="center"/>
            <w:hideMark/>
          </w:tcPr>
          <w:p w14:paraId="2724E9E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4D819061"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61F3F55C" w14:textId="7A940C86"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25.11.2024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6718BA7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3AB549B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3645.00</w:t>
            </w:r>
          </w:p>
        </w:tc>
        <w:tc>
          <w:tcPr>
            <w:tcW w:w="1140" w:type="dxa"/>
            <w:tcBorders>
              <w:top w:val="nil"/>
              <w:left w:val="nil"/>
              <w:bottom w:val="single" w:sz="4" w:space="0" w:color="auto"/>
              <w:right w:val="single" w:sz="4" w:space="0" w:color="auto"/>
            </w:tcBorders>
            <w:shd w:val="clear" w:color="auto" w:fill="auto"/>
            <w:noWrap/>
            <w:vAlign w:val="center"/>
            <w:hideMark/>
          </w:tcPr>
          <w:p w14:paraId="57DA6C1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717284E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18.83</w:t>
            </w:r>
          </w:p>
        </w:tc>
        <w:tc>
          <w:tcPr>
            <w:tcW w:w="1140" w:type="dxa"/>
            <w:tcBorders>
              <w:top w:val="nil"/>
              <w:left w:val="nil"/>
              <w:bottom w:val="single" w:sz="4" w:space="0" w:color="auto"/>
              <w:right w:val="single" w:sz="4" w:space="0" w:color="auto"/>
            </w:tcBorders>
            <w:shd w:val="clear" w:color="auto" w:fill="auto"/>
            <w:noWrap/>
            <w:vAlign w:val="center"/>
            <w:hideMark/>
          </w:tcPr>
          <w:p w14:paraId="5162639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99.83</w:t>
            </w:r>
          </w:p>
        </w:tc>
        <w:tc>
          <w:tcPr>
            <w:tcW w:w="1140" w:type="dxa"/>
            <w:tcBorders>
              <w:top w:val="nil"/>
              <w:left w:val="nil"/>
              <w:bottom w:val="single" w:sz="4" w:space="0" w:color="auto"/>
              <w:right w:val="single" w:sz="4" w:space="0" w:color="auto"/>
            </w:tcBorders>
            <w:shd w:val="clear" w:color="auto" w:fill="auto"/>
            <w:noWrap/>
            <w:vAlign w:val="center"/>
            <w:hideMark/>
          </w:tcPr>
          <w:p w14:paraId="4694976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16134771"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7E8CAF07" w14:textId="1CB15F0D"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25.12.2024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76239EE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4F94957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3564.00</w:t>
            </w:r>
          </w:p>
        </w:tc>
        <w:tc>
          <w:tcPr>
            <w:tcW w:w="1140" w:type="dxa"/>
            <w:tcBorders>
              <w:top w:val="nil"/>
              <w:left w:val="nil"/>
              <w:bottom w:val="single" w:sz="4" w:space="0" w:color="auto"/>
              <w:right w:val="single" w:sz="4" w:space="0" w:color="auto"/>
            </w:tcBorders>
            <w:shd w:val="clear" w:color="auto" w:fill="auto"/>
            <w:noWrap/>
            <w:vAlign w:val="center"/>
            <w:hideMark/>
          </w:tcPr>
          <w:p w14:paraId="1237701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73D4FFF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17.82</w:t>
            </w:r>
          </w:p>
        </w:tc>
        <w:tc>
          <w:tcPr>
            <w:tcW w:w="1140" w:type="dxa"/>
            <w:tcBorders>
              <w:top w:val="nil"/>
              <w:left w:val="nil"/>
              <w:bottom w:val="single" w:sz="4" w:space="0" w:color="auto"/>
              <w:right w:val="single" w:sz="4" w:space="0" w:color="auto"/>
            </w:tcBorders>
            <w:shd w:val="clear" w:color="auto" w:fill="auto"/>
            <w:noWrap/>
            <w:vAlign w:val="center"/>
            <w:hideMark/>
          </w:tcPr>
          <w:p w14:paraId="4D6CBB7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98.82</w:t>
            </w:r>
          </w:p>
        </w:tc>
        <w:tc>
          <w:tcPr>
            <w:tcW w:w="1140" w:type="dxa"/>
            <w:tcBorders>
              <w:top w:val="nil"/>
              <w:left w:val="nil"/>
              <w:bottom w:val="single" w:sz="4" w:space="0" w:color="auto"/>
              <w:right w:val="single" w:sz="4" w:space="0" w:color="auto"/>
            </w:tcBorders>
            <w:shd w:val="clear" w:color="auto" w:fill="auto"/>
            <w:noWrap/>
            <w:vAlign w:val="center"/>
            <w:hideMark/>
          </w:tcPr>
          <w:p w14:paraId="5F608D2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67C6D63D"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7CA877B7" w14:textId="5B983EA0"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25.01.2025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6605942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7F10782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3483.00</w:t>
            </w:r>
          </w:p>
        </w:tc>
        <w:tc>
          <w:tcPr>
            <w:tcW w:w="1140" w:type="dxa"/>
            <w:tcBorders>
              <w:top w:val="nil"/>
              <w:left w:val="nil"/>
              <w:bottom w:val="single" w:sz="4" w:space="0" w:color="auto"/>
              <w:right w:val="single" w:sz="4" w:space="0" w:color="auto"/>
            </w:tcBorders>
            <w:shd w:val="clear" w:color="auto" w:fill="auto"/>
            <w:noWrap/>
            <w:vAlign w:val="center"/>
            <w:hideMark/>
          </w:tcPr>
          <w:p w14:paraId="35DE328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2846490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18.00</w:t>
            </w:r>
          </w:p>
        </w:tc>
        <w:tc>
          <w:tcPr>
            <w:tcW w:w="1140" w:type="dxa"/>
            <w:tcBorders>
              <w:top w:val="nil"/>
              <w:left w:val="nil"/>
              <w:bottom w:val="single" w:sz="4" w:space="0" w:color="auto"/>
              <w:right w:val="single" w:sz="4" w:space="0" w:color="auto"/>
            </w:tcBorders>
            <w:shd w:val="clear" w:color="auto" w:fill="auto"/>
            <w:noWrap/>
            <w:vAlign w:val="center"/>
            <w:hideMark/>
          </w:tcPr>
          <w:p w14:paraId="2B6C6A6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99.00</w:t>
            </w:r>
          </w:p>
        </w:tc>
        <w:tc>
          <w:tcPr>
            <w:tcW w:w="1140" w:type="dxa"/>
            <w:tcBorders>
              <w:top w:val="nil"/>
              <w:left w:val="nil"/>
              <w:bottom w:val="single" w:sz="4" w:space="0" w:color="auto"/>
              <w:right w:val="single" w:sz="4" w:space="0" w:color="auto"/>
            </w:tcBorders>
            <w:shd w:val="clear" w:color="auto" w:fill="auto"/>
            <w:noWrap/>
            <w:vAlign w:val="center"/>
            <w:hideMark/>
          </w:tcPr>
          <w:p w14:paraId="793B01F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68A396B1"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5215D1E1" w14:textId="7AA77635"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25.02.2025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2A2177E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101F0F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3402.00</w:t>
            </w:r>
          </w:p>
        </w:tc>
        <w:tc>
          <w:tcPr>
            <w:tcW w:w="1140" w:type="dxa"/>
            <w:tcBorders>
              <w:top w:val="nil"/>
              <w:left w:val="nil"/>
              <w:bottom w:val="single" w:sz="4" w:space="0" w:color="auto"/>
              <w:right w:val="single" w:sz="4" w:space="0" w:color="auto"/>
            </w:tcBorders>
            <w:shd w:val="clear" w:color="auto" w:fill="auto"/>
            <w:noWrap/>
            <w:vAlign w:val="center"/>
            <w:hideMark/>
          </w:tcPr>
          <w:p w14:paraId="228562C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722C727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17.58</w:t>
            </w:r>
          </w:p>
        </w:tc>
        <w:tc>
          <w:tcPr>
            <w:tcW w:w="1140" w:type="dxa"/>
            <w:tcBorders>
              <w:top w:val="nil"/>
              <w:left w:val="nil"/>
              <w:bottom w:val="single" w:sz="4" w:space="0" w:color="auto"/>
              <w:right w:val="single" w:sz="4" w:space="0" w:color="auto"/>
            </w:tcBorders>
            <w:shd w:val="clear" w:color="auto" w:fill="auto"/>
            <w:noWrap/>
            <w:vAlign w:val="center"/>
            <w:hideMark/>
          </w:tcPr>
          <w:p w14:paraId="2E2F51B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98.58</w:t>
            </w:r>
          </w:p>
        </w:tc>
        <w:tc>
          <w:tcPr>
            <w:tcW w:w="1140" w:type="dxa"/>
            <w:tcBorders>
              <w:top w:val="nil"/>
              <w:left w:val="nil"/>
              <w:bottom w:val="single" w:sz="4" w:space="0" w:color="auto"/>
              <w:right w:val="single" w:sz="4" w:space="0" w:color="auto"/>
            </w:tcBorders>
            <w:shd w:val="clear" w:color="auto" w:fill="auto"/>
            <w:noWrap/>
            <w:vAlign w:val="center"/>
            <w:hideMark/>
          </w:tcPr>
          <w:p w14:paraId="685D917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05D514D5"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66D8F12B" w14:textId="056ED9A6"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25.03.2025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2BA8FBE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CD49B5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3321.00</w:t>
            </w:r>
          </w:p>
        </w:tc>
        <w:tc>
          <w:tcPr>
            <w:tcW w:w="1140" w:type="dxa"/>
            <w:tcBorders>
              <w:top w:val="nil"/>
              <w:left w:val="nil"/>
              <w:bottom w:val="single" w:sz="4" w:space="0" w:color="auto"/>
              <w:right w:val="single" w:sz="4" w:space="0" w:color="auto"/>
            </w:tcBorders>
            <w:shd w:val="clear" w:color="auto" w:fill="auto"/>
            <w:noWrap/>
            <w:vAlign w:val="center"/>
            <w:hideMark/>
          </w:tcPr>
          <w:p w14:paraId="535945C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22D7D5D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15.50</w:t>
            </w:r>
          </w:p>
        </w:tc>
        <w:tc>
          <w:tcPr>
            <w:tcW w:w="1140" w:type="dxa"/>
            <w:tcBorders>
              <w:top w:val="nil"/>
              <w:left w:val="nil"/>
              <w:bottom w:val="single" w:sz="4" w:space="0" w:color="auto"/>
              <w:right w:val="single" w:sz="4" w:space="0" w:color="auto"/>
            </w:tcBorders>
            <w:shd w:val="clear" w:color="auto" w:fill="auto"/>
            <w:noWrap/>
            <w:vAlign w:val="center"/>
            <w:hideMark/>
          </w:tcPr>
          <w:p w14:paraId="4D326E9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96.50</w:t>
            </w:r>
          </w:p>
        </w:tc>
        <w:tc>
          <w:tcPr>
            <w:tcW w:w="1140" w:type="dxa"/>
            <w:tcBorders>
              <w:top w:val="nil"/>
              <w:left w:val="nil"/>
              <w:bottom w:val="single" w:sz="4" w:space="0" w:color="auto"/>
              <w:right w:val="single" w:sz="4" w:space="0" w:color="auto"/>
            </w:tcBorders>
            <w:shd w:val="clear" w:color="auto" w:fill="auto"/>
            <w:noWrap/>
            <w:vAlign w:val="center"/>
            <w:hideMark/>
          </w:tcPr>
          <w:p w14:paraId="22C8A0F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28</w:t>
            </w:r>
          </w:p>
        </w:tc>
      </w:tr>
      <w:tr w:rsidR="00D87CFF" w:rsidRPr="00D87CFF" w14:paraId="0320963D"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5A8CD9B6" w14:textId="08A07BAB"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25.04.2025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68890D0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CC4E32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3240.00</w:t>
            </w:r>
          </w:p>
        </w:tc>
        <w:tc>
          <w:tcPr>
            <w:tcW w:w="1140" w:type="dxa"/>
            <w:tcBorders>
              <w:top w:val="nil"/>
              <w:left w:val="nil"/>
              <w:bottom w:val="single" w:sz="4" w:space="0" w:color="auto"/>
              <w:right w:val="single" w:sz="4" w:space="0" w:color="auto"/>
            </w:tcBorders>
            <w:shd w:val="clear" w:color="auto" w:fill="auto"/>
            <w:noWrap/>
            <w:vAlign w:val="center"/>
            <w:hideMark/>
          </w:tcPr>
          <w:p w14:paraId="584B892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64D8FD9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16.74</w:t>
            </w:r>
          </w:p>
        </w:tc>
        <w:tc>
          <w:tcPr>
            <w:tcW w:w="1140" w:type="dxa"/>
            <w:tcBorders>
              <w:top w:val="nil"/>
              <w:left w:val="nil"/>
              <w:bottom w:val="single" w:sz="4" w:space="0" w:color="auto"/>
              <w:right w:val="single" w:sz="4" w:space="0" w:color="auto"/>
            </w:tcBorders>
            <w:shd w:val="clear" w:color="auto" w:fill="auto"/>
            <w:noWrap/>
            <w:vAlign w:val="center"/>
            <w:hideMark/>
          </w:tcPr>
          <w:p w14:paraId="7386AAE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97.74</w:t>
            </w:r>
          </w:p>
        </w:tc>
        <w:tc>
          <w:tcPr>
            <w:tcW w:w="1140" w:type="dxa"/>
            <w:tcBorders>
              <w:top w:val="nil"/>
              <w:left w:val="nil"/>
              <w:bottom w:val="single" w:sz="4" w:space="0" w:color="auto"/>
              <w:right w:val="single" w:sz="4" w:space="0" w:color="auto"/>
            </w:tcBorders>
            <w:shd w:val="clear" w:color="auto" w:fill="auto"/>
            <w:noWrap/>
            <w:vAlign w:val="center"/>
            <w:hideMark/>
          </w:tcPr>
          <w:p w14:paraId="1057609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6B9598BD"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1430436E" w14:textId="0FB4F1BE"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25.05.2025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1A979F5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45C7B46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3159.00</w:t>
            </w:r>
          </w:p>
        </w:tc>
        <w:tc>
          <w:tcPr>
            <w:tcW w:w="1140" w:type="dxa"/>
            <w:tcBorders>
              <w:top w:val="nil"/>
              <w:left w:val="nil"/>
              <w:bottom w:val="single" w:sz="4" w:space="0" w:color="auto"/>
              <w:right w:val="single" w:sz="4" w:space="0" w:color="auto"/>
            </w:tcBorders>
            <w:shd w:val="clear" w:color="auto" w:fill="auto"/>
            <w:noWrap/>
            <w:vAlign w:val="center"/>
            <w:hideMark/>
          </w:tcPr>
          <w:p w14:paraId="196196D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4FE35B8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15.80</w:t>
            </w:r>
          </w:p>
        </w:tc>
        <w:tc>
          <w:tcPr>
            <w:tcW w:w="1140" w:type="dxa"/>
            <w:tcBorders>
              <w:top w:val="nil"/>
              <w:left w:val="nil"/>
              <w:bottom w:val="single" w:sz="4" w:space="0" w:color="auto"/>
              <w:right w:val="single" w:sz="4" w:space="0" w:color="auto"/>
            </w:tcBorders>
            <w:shd w:val="clear" w:color="auto" w:fill="auto"/>
            <w:noWrap/>
            <w:vAlign w:val="center"/>
            <w:hideMark/>
          </w:tcPr>
          <w:p w14:paraId="603B9CE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96.80</w:t>
            </w:r>
          </w:p>
        </w:tc>
        <w:tc>
          <w:tcPr>
            <w:tcW w:w="1140" w:type="dxa"/>
            <w:tcBorders>
              <w:top w:val="nil"/>
              <w:left w:val="nil"/>
              <w:bottom w:val="single" w:sz="4" w:space="0" w:color="auto"/>
              <w:right w:val="single" w:sz="4" w:space="0" w:color="auto"/>
            </w:tcBorders>
            <w:shd w:val="clear" w:color="auto" w:fill="auto"/>
            <w:noWrap/>
            <w:vAlign w:val="center"/>
            <w:hideMark/>
          </w:tcPr>
          <w:p w14:paraId="69FEB5E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1C27C99C"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6511767B" w14:textId="2BAAB65B"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25.06.2025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69FB353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5351B0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3078.00</w:t>
            </w:r>
          </w:p>
        </w:tc>
        <w:tc>
          <w:tcPr>
            <w:tcW w:w="1140" w:type="dxa"/>
            <w:tcBorders>
              <w:top w:val="nil"/>
              <w:left w:val="nil"/>
              <w:bottom w:val="single" w:sz="4" w:space="0" w:color="auto"/>
              <w:right w:val="single" w:sz="4" w:space="0" w:color="auto"/>
            </w:tcBorders>
            <w:shd w:val="clear" w:color="auto" w:fill="auto"/>
            <w:noWrap/>
            <w:vAlign w:val="center"/>
            <w:hideMark/>
          </w:tcPr>
          <w:p w14:paraId="4159CCA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2D0D13F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15.90</w:t>
            </w:r>
          </w:p>
        </w:tc>
        <w:tc>
          <w:tcPr>
            <w:tcW w:w="1140" w:type="dxa"/>
            <w:tcBorders>
              <w:top w:val="nil"/>
              <w:left w:val="nil"/>
              <w:bottom w:val="single" w:sz="4" w:space="0" w:color="auto"/>
              <w:right w:val="single" w:sz="4" w:space="0" w:color="auto"/>
            </w:tcBorders>
            <w:shd w:val="clear" w:color="auto" w:fill="auto"/>
            <w:noWrap/>
            <w:vAlign w:val="center"/>
            <w:hideMark/>
          </w:tcPr>
          <w:p w14:paraId="69C3906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96.90</w:t>
            </w:r>
          </w:p>
        </w:tc>
        <w:tc>
          <w:tcPr>
            <w:tcW w:w="1140" w:type="dxa"/>
            <w:tcBorders>
              <w:top w:val="nil"/>
              <w:left w:val="nil"/>
              <w:bottom w:val="single" w:sz="4" w:space="0" w:color="auto"/>
              <w:right w:val="single" w:sz="4" w:space="0" w:color="auto"/>
            </w:tcBorders>
            <w:shd w:val="clear" w:color="auto" w:fill="auto"/>
            <w:noWrap/>
            <w:vAlign w:val="center"/>
            <w:hideMark/>
          </w:tcPr>
          <w:p w14:paraId="0E8840B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129B8473"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3D6E1554" w14:textId="4F227A9A"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25.07.2025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4334FF1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32A414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2997.00</w:t>
            </w:r>
          </w:p>
        </w:tc>
        <w:tc>
          <w:tcPr>
            <w:tcW w:w="1140" w:type="dxa"/>
            <w:tcBorders>
              <w:top w:val="nil"/>
              <w:left w:val="nil"/>
              <w:bottom w:val="single" w:sz="4" w:space="0" w:color="auto"/>
              <w:right w:val="single" w:sz="4" w:space="0" w:color="auto"/>
            </w:tcBorders>
            <w:shd w:val="clear" w:color="auto" w:fill="auto"/>
            <w:noWrap/>
            <w:vAlign w:val="center"/>
            <w:hideMark/>
          </w:tcPr>
          <w:p w14:paraId="67176F0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090A38E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14.99</w:t>
            </w:r>
          </w:p>
        </w:tc>
        <w:tc>
          <w:tcPr>
            <w:tcW w:w="1140" w:type="dxa"/>
            <w:tcBorders>
              <w:top w:val="nil"/>
              <w:left w:val="nil"/>
              <w:bottom w:val="single" w:sz="4" w:space="0" w:color="auto"/>
              <w:right w:val="single" w:sz="4" w:space="0" w:color="auto"/>
            </w:tcBorders>
            <w:shd w:val="clear" w:color="auto" w:fill="auto"/>
            <w:noWrap/>
            <w:vAlign w:val="center"/>
            <w:hideMark/>
          </w:tcPr>
          <w:p w14:paraId="6835D0F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95.99</w:t>
            </w:r>
          </w:p>
        </w:tc>
        <w:tc>
          <w:tcPr>
            <w:tcW w:w="1140" w:type="dxa"/>
            <w:tcBorders>
              <w:top w:val="nil"/>
              <w:left w:val="nil"/>
              <w:bottom w:val="single" w:sz="4" w:space="0" w:color="auto"/>
              <w:right w:val="single" w:sz="4" w:space="0" w:color="auto"/>
            </w:tcBorders>
            <w:shd w:val="clear" w:color="auto" w:fill="auto"/>
            <w:noWrap/>
            <w:vAlign w:val="center"/>
            <w:hideMark/>
          </w:tcPr>
          <w:p w14:paraId="739E151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765FE46D"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7334DDB5" w14:textId="78C652F6"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25.08.2025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4E2A4FD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48465C0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2916.00</w:t>
            </w:r>
          </w:p>
        </w:tc>
        <w:tc>
          <w:tcPr>
            <w:tcW w:w="1140" w:type="dxa"/>
            <w:tcBorders>
              <w:top w:val="nil"/>
              <w:left w:val="nil"/>
              <w:bottom w:val="single" w:sz="4" w:space="0" w:color="auto"/>
              <w:right w:val="single" w:sz="4" w:space="0" w:color="auto"/>
            </w:tcBorders>
            <w:shd w:val="clear" w:color="auto" w:fill="auto"/>
            <w:noWrap/>
            <w:vAlign w:val="center"/>
            <w:hideMark/>
          </w:tcPr>
          <w:p w14:paraId="4E4444D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2C12BC7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15.07</w:t>
            </w:r>
          </w:p>
        </w:tc>
        <w:tc>
          <w:tcPr>
            <w:tcW w:w="1140" w:type="dxa"/>
            <w:tcBorders>
              <w:top w:val="nil"/>
              <w:left w:val="nil"/>
              <w:bottom w:val="single" w:sz="4" w:space="0" w:color="auto"/>
              <w:right w:val="single" w:sz="4" w:space="0" w:color="auto"/>
            </w:tcBorders>
            <w:shd w:val="clear" w:color="auto" w:fill="auto"/>
            <w:noWrap/>
            <w:vAlign w:val="center"/>
            <w:hideMark/>
          </w:tcPr>
          <w:p w14:paraId="65D4BD1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96.07</w:t>
            </w:r>
          </w:p>
        </w:tc>
        <w:tc>
          <w:tcPr>
            <w:tcW w:w="1140" w:type="dxa"/>
            <w:tcBorders>
              <w:top w:val="nil"/>
              <w:left w:val="nil"/>
              <w:bottom w:val="single" w:sz="4" w:space="0" w:color="auto"/>
              <w:right w:val="single" w:sz="4" w:space="0" w:color="auto"/>
            </w:tcBorders>
            <w:shd w:val="clear" w:color="auto" w:fill="auto"/>
            <w:noWrap/>
            <w:vAlign w:val="center"/>
            <w:hideMark/>
          </w:tcPr>
          <w:p w14:paraId="2D677E2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1434934C"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57CB1B43" w14:textId="6B69B295"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25.09.2025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25E1C85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1CE58E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2835.00</w:t>
            </w:r>
          </w:p>
        </w:tc>
        <w:tc>
          <w:tcPr>
            <w:tcW w:w="1140" w:type="dxa"/>
            <w:tcBorders>
              <w:top w:val="nil"/>
              <w:left w:val="nil"/>
              <w:bottom w:val="single" w:sz="4" w:space="0" w:color="auto"/>
              <w:right w:val="single" w:sz="4" w:space="0" w:color="auto"/>
            </w:tcBorders>
            <w:shd w:val="clear" w:color="auto" w:fill="auto"/>
            <w:noWrap/>
            <w:vAlign w:val="center"/>
            <w:hideMark/>
          </w:tcPr>
          <w:p w14:paraId="4435D72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608C04A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14.65</w:t>
            </w:r>
          </w:p>
        </w:tc>
        <w:tc>
          <w:tcPr>
            <w:tcW w:w="1140" w:type="dxa"/>
            <w:tcBorders>
              <w:top w:val="nil"/>
              <w:left w:val="nil"/>
              <w:bottom w:val="single" w:sz="4" w:space="0" w:color="auto"/>
              <w:right w:val="single" w:sz="4" w:space="0" w:color="auto"/>
            </w:tcBorders>
            <w:shd w:val="clear" w:color="auto" w:fill="auto"/>
            <w:noWrap/>
            <w:vAlign w:val="center"/>
            <w:hideMark/>
          </w:tcPr>
          <w:p w14:paraId="769C574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95.65</w:t>
            </w:r>
          </w:p>
        </w:tc>
        <w:tc>
          <w:tcPr>
            <w:tcW w:w="1140" w:type="dxa"/>
            <w:tcBorders>
              <w:top w:val="nil"/>
              <w:left w:val="nil"/>
              <w:bottom w:val="single" w:sz="4" w:space="0" w:color="auto"/>
              <w:right w:val="single" w:sz="4" w:space="0" w:color="auto"/>
            </w:tcBorders>
            <w:shd w:val="clear" w:color="auto" w:fill="auto"/>
            <w:noWrap/>
            <w:vAlign w:val="center"/>
            <w:hideMark/>
          </w:tcPr>
          <w:p w14:paraId="66CE523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33FC39CE"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40038E7F" w14:textId="30DF52E9"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25.10.2025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637E675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34F603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2754.00</w:t>
            </w:r>
          </w:p>
        </w:tc>
        <w:tc>
          <w:tcPr>
            <w:tcW w:w="1140" w:type="dxa"/>
            <w:tcBorders>
              <w:top w:val="nil"/>
              <w:left w:val="nil"/>
              <w:bottom w:val="single" w:sz="4" w:space="0" w:color="auto"/>
              <w:right w:val="single" w:sz="4" w:space="0" w:color="auto"/>
            </w:tcBorders>
            <w:shd w:val="clear" w:color="auto" w:fill="auto"/>
            <w:noWrap/>
            <w:vAlign w:val="center"/>
            <w:hideMark/>
          </w:tcPr>
          <w:p w14:paraId="172A7E7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5441567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13.77</w:t>
            </w:r>
          </w:p>
        </w:tc>
        <w:tc>
          <w:tcPr>
            <w:tcW w:w="1140" w:type="dxa"/>
            <w:tcBorders>
              <w:top w:val="nil"/>
              <w:left w:val="nil"/>
              <w:bottom w:val="single" w:sz="4" w:space="0" w:color="auto"/>
              <w:right w:val="single" w:sz="4" w:space="0" w:color="auto"/>
            </w:tcBorders>
            <w:shd w:val="clear" w:color="auto" w:fill="auto"/>
            <w:noWrap/>
            <w:vAlign w:val="center"/>
            <w:hideMark/>
          </w:tcPr>
          <w:p w14:paraId="699F2AE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94.77</w:t>
            </w:r>
          </w:p>
        </w:tc>
        <w:tc>
          <w:tcPr>
            <w:tcW w:w="1140" w:type="dxa"/>
            <w:tcBorders>
              <w:top w:val="nil"/>
              <w:left w:val="nil"/>
              <w:bottom w:val="single" w:sz="4" w:space="0" w:color="auto"/>
              <w:right w:val="single" w:sz="4" w:space="0" w:color="auto"/>
            </w:tcBorders>
            <w:shd w:val="clear" w:color="auto" w:fill="auto"/>
            <w:noWrap/>
            <w:vAlign w:val="center"/>
            <w:hideMark/>
          </w:tcPr>
          <w:p w14:paraId="1A3D128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7F047348"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6E42643B" w14:textId="50F4EAD9"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25.11.2025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040C27D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160447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2673.00</w:t>
            </w:r>
          </w:p>
        </w:tc>
        <w:tc>
          <w:tcPr>
            <w:tcW w:w="1140" w:type="dxa"/>
            <w:tcBorders>
              <w:top w:val="nil"/>
              <w:left w:val="nil"/>
              <w:bottom w:val="single" w:sz="4" w:space="0" w:color="auto"/>
              <w:right w:val="single" w:sz="4" w:space="0" w:color="auto"/>
            </w:tcBorders>
            <w:shd w:val="clear" w:color="auto" w:fill="auto"/>
            <w:noWrap/>
            <w:vAlign w:val="center"/>
            <w:hideMark/>
          </w:tcPr>
          <w:p w14:paraId="45300E6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5FA6737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13.81</w:t>
            </w:r>
          </w:p>
        </w:tc>
        <w:tc>
          <w:tcPr>
            <w:tcW w:w="1140" w:type="dxa"/>
            <w:tcBorders>
              <w:top w:val="nil"/>
              <w:left w:val="nil"/>
              <w:bottom w:val="single" w:sz="4" w:space="0" w:color="auto"/>
              <w:right w:val="single" w:sz="4" w:space="0" w:color="auto"/>
            </w:tcBorders>
            <w:shd w:val="clear" w:color="auto" w:fill="auto"/>
            <w:noWrap/>
            <w:vAlign w:val="center"/>
            <w:hideMark/>
          </w:tcPr>
          <w:p w14:paraId="0FA79BF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94.81</w:t>
            </w:r>
          </w:p>
        </w:tc>
        <w:tc>
          <w:tcPr>
            <w:tcW w:w="1140" w:type="dxa"/>
            <w:tcBorders>
              <w:top w:val="nil"/>
              <w:left w:val="nil"/>
              <w:bottom w:val="single" w:sz="4" w:space="0" w:color="auto"/>
              <w:right w:val="single" w:sz="4" w:space="0" w:color="auto"/>
            </w:tcBorders>
            <w:shd w:val="clear" w:color="auto" w:fill="auto"/>
            <w:noWrap/>
            <w:vAlign w:val="center"/>
            <w:hideMark/>
          </w:tcPr>
          <w:p w14:paraId="2C16BAA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63B2757E"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68C79BB2" w14:textId="5EE27640"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25.12.2025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4CACF65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22728EE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2592.00</w:t>
            </w:r>
          </w:p>
        </w:tc>
        <w:tc>
          <w:tcPr>
            <w:tcW w:w="1140" w:type="dxa"/>
            <w:tcBorders>
              <w:top w:val="nil"/>
              <w:left w:val="nil"/>
              <w:bottom w:val="single" w:sz="4" w:space="0" w:color="auto"/>
              <w:right w:val="single" w:sz="4" w:space="0" w:color="auto"/>
            </w:tcBorders>
            <w:shd w:val="clear" w:color="auto" w:fill="auto"/>
            <w:noWrap/>
            <w:vAlign w:val="center"/>
            <w:hideMark/>
          </w:tcPr>
          <w:p w14:paraId="1FE0984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063E67E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12.96</w:t>
            </w:r>
          </w:p>
        </w:tc>
        <w:tc>
          <w:tcPr>
            <w:tcW w:w="1140" w:type="dxa"/>
            <w:tcBorders>
              <w:top w:val="nil"/>
              <w:left w:val="nil"/>
              <w:bottom w:val="single" w:sz="4" w:space="0" w:color="auto"/>
              <w:right w:val="single" w:sz="4" w:space="0" w:color="auto"/>
            </w:tcBorders>
            <w:shd w:val="clear" w:color="auto" w:fill="auto"/>
            <w:noWrap/>
            <w:vAlign w:val="center"/>
            <w:hideMark/>
          </w:tcPr>
          <w:p w14:paraId="2325FFA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93.96</w:t>
            </w:r>
          </w:p>
        </w:tc>
        <w:tc>
          <w:tcPr>
            <w:tcW w:w="1140" w:type="dxa"/>
            <w:tcBorders>
              <w:top w:val="nil"/>
              <w:left w:val="nil"/>
              <w:bottom w:val="single" w:sz="4" w:space="0" w:color="auto"/>
              <w:right w:val="single" w:sz="4" w:space="0" w:color="auto"/>
            </w:tcBorders>
            <w:shd w:val="clear" w:color="auto" w:fill="auto"/>
            <w:noWrap/>
            <w:vAlign w:val="center"/>
            <w:hideMark/>
          </w:tcPr>
          <w:p w14:paraId="03CCD27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2E94EBE6"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50525C4E" w14:textId="027C9070"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25.01.2026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02AC0E0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DA204E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2511.00</w:t>
            </w:r>
          </w:p>
        </w:tc>
        <w:tc>
          <w:tcPr>
            <w:tcW w:w="1140" w:type="dxa"/>
            <w:tcBorders>
              <w:top w:val="nil"/>
              <w:left w:val="nil"/>
              <w:bottom w:val="single" w:sz="4" w:space="0" w:color="auto"/>
              <w:right w:val="single" w:sz="4" w:space="0" w:color="auto"/>
            </w:tcBorders>
            <w:shd w:val="clear" w:color="auto" w:fill="auto"/>
            <w:noWrap/>
            <w:vAlign w:val="center"/>
            <w:hideMark/>
          </w:tcPr>
          <w:p w14:paraId="6BA2987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57BEE9F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12.97</w:t>
            </w:r>
          </w:p>
        </w:tc>
        <w:tc>
          <w:tcPr>
            <w:tcW w:w="1140" w:type="dxa"/>
            <w:tcBorders>
              <w:top w:val="nil"/>
              <w:left w:val="nil"/>
              <w:bottom w:val="single" w:sz="4" w:space="0" w:color="auto"/>
              <w:right w:val="single" w:sz="4" w:space="0" w:color="auto"/>
            </w:tcBorders>
            <w:shd w:val="clear" w:color="auto" w:fill="auto"/>
            <w:noWrap/>
            <w:vAlign w:val="center"/>
            <w:hideMark/>
          </w:tcPr>
          <w:p w14:paraId="5222642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93.97</w:t>
            </w:r>
          </w:p>
        </w:tc>
        <w:tc>
          <w:tcPr>
            <w:tcW w:w="1140" w:type="dxa"/>
            <w:tcBorders>
              <w:top w:val="nil"/>
              <w:left w:val="nil"/>
              <w:bottom w:val="single" w:sz="4" w:space="0" w:color="auto"/>
              <w:right w:val="single" w:sz="4" w:space="0" w:color="auto"/>
            </w:tcBorders>
            <w:shd w:val="clear" w:color="auto" w:fill="auto"/>
            <w:noWrap/>
            <w:vAlign w:val="center"/>
            <w:hideMark/>
          </w:tcPr>
          <w:p w14:paraId="0C68E13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07FC463B"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222AA621" w14:textId="2C7CB965"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25.02.2026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5934161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3E3FF22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2430.00</w:t>
            </w:r>
          </w:p>
        </w:tc>
        <w:tc>
          <w:tcPr>
            <w:tcW w:w="1140" w:type="dxa"/>
            <w:tcBorders>
              <w:top w:val="nil"/>
              <w:left w:val="nil"/>
              <w:bottom w:val="single" w:sz="4" w:space="0" w:color="auto"/>
              <w:right w:val="single" w:sz="4" w:space="0" w:color="auto"/>
            </w:tcBorders>
            <w:shd w:val="clear" w:color="auto" w:fill="auto"/>
            <w:noWrap/>
            <w:vAlign w:val="center"/>
            <w:hideMark/>
          </w:tcPr>
          <w:p w14:paraId="3639A9C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5D33B29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12.56</w:t>
            </w:r>
          </w:p>
        </w:tc>
        <w:tc>
          <w:tcPr>
            <w:tcW w:w="1140" w:type="dxa"/>
            <w:tcBorders>
              <w:top w:val="nil"/>
              <w:left w:val="nil"/>
              <w:bottom w:val="single" w:sz="4" w:space="0" w:color="auto"/>
              <w:right w:val="single" w:sz="4" w:space="0" w:color="auto"/>
            </w:tcBorders>
            <w:shd w:val="clear" w:color="auto" w:fill="auto"/>
            <w:noWrap/>
            <w:vAlign w:val="center"/>
            <w:hideMark/>
          </w:tcPr>
          <w:p w14:paraId="2357A05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93.56</w:t>
            </w:r>
          </w:p>
        </w:tc>
        <w:tc>
          <w:tcPr>
            <w:tcW w:w="1140" w:type="dxa"/>
            <w:tcBorders>
              <w:top w:val="nil"/>
              <w:left w:val="nil"/>
              <w:bottom w:val="single" w:sz="4" w:space="0" w:color="auto"/>
              <w:right w:val="single" w:sz="4" w:space="0" w:color="auto"/>
            </w:tcBorders>
            <w:shd w:val="clear" w:color="auto" w:fill="auto"/>
            <w:noWrap/>
            <w:vAlign w:val="center"/>
            <w:hideMark/>
          </w:tcPr>
          <w:p w14:paraId="73AE7CF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1FB62CB7"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741EF1B7" w14:textId="7FBDB95A"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25.03.2026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622BE0B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48594B7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2349.00</w:t>
            </w:r>
          </w:p>
        </w:tc>
        <w:tc>
          <w:tcPr>
            <w:tcW w:w="1140" w:type="dxa"/>
            <w:tcBorders>
              <w:top w:val="nil"/>
              <w:left w:val="nil"/>
              <w:bottom w:val="single" w:sz="4" w:space="0" w:color="auto"/>
              <w:right w:val="single" w:sz="4" w:space="0" w:color="auto"/>
            </w:tcBorders>
            <w:shd w:val="clear" w:color="auto" w:fill="auto"/>
            <w:noWrap/>
            <w:vAlign w:val="center"/>
            <w:hideMark/>
          </w:tcPr>
          <w:p w14:paraId="24B0CC6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2D9F544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10.96</w:t>
            </w:r>
          </w:p>
        </w:tc>
        <w:tc>
          <w:tcPr>
            <w:tcW w:w="1140" w:type="dxa"/>
            <w:tcBorders>
              <w:top w:val="nil"/>
              <w:left w:val="nil"/>
              <w:bottom w:val="single" w:sz="4" w:space="0" w:color="auto"/>
              <w:right w:val="single" w:sz="4" w:space="0" w:color="auto"/>
            </w:tcBorders>
            <w:shd w:val="clear" w:color="auto" w:fill="auto"/>
            <w:noWrap/>
            <w:vAlign w:val="center"/>
            <w:hideMark/>
          </w:tcPr>
          <w:p w14:paraId="54710A1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91.96</w:t>
            </w:r>
          </w:p>
        </w:tc>
        <w:tc>
          <w:tcPr>
            <w:tcW w:w="1140" w:type="dxa"/>
            <w:tcBorders>
              <w:top w:val="nil"/>
              <w:left w:val="nil"/>
              <w:bottom w:val="single" w:sz="4" w:space="0" w:color="auto"/>
              <w:right w:val="single" w:sz="4" w:space="0" w:color="auto"/>
            </w:tcBorders>
            <w:shd w:val="clear" w:color="auto" w:fill="auto"/>
            <w:noWrap/>
            <w:vAlign w:val="center"/>
            <w:hideMark/>
          </w:tcPr>
          <w:p w14:paraId="0F9D46E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28</w:t>
            </w:r>
          </w:p>
        </w:tc>
      </w:tr>
      <w:tr w:rsidR="00D87CFF" w:rsidRPr="00D87CFF" w14:paraId="591D4229"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2ADE3AAE" w14:textId="47E1204C"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25.04.2026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2A7DE2A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3A6CF86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2268.00</w:t>
            </w:r>
          </w:p>
        </w:tc>
        <w:tc>
          <w:tcPr>
            <w:tcW w:w="1140" w:type="dxa"/>
            <w:tcBorders>
              <w:top w:val="nil"/>
              <w:left w:val="nil"/>
              <w:bottom w:val="single" w:sz="4" w:space="0" w:color="auto"/>
              <w:right w:val="single" w:sz="4" w:space="0" w:color="auto"/>
            </w:tcBorders>
            <w:shd w:val="clear" w:color="auto" w:fill="auto"/>
            <w:noWrap/>
            <w:vAlign w:val="center"/>
            <w:hideMark/>
          </w:tcPr>
          <w:p w14:paraId="0182A28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0BA1A20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11.72</w:t>
            </w:r>
          </w:p>
        </w:tc>
        <w:tc>
          <w:tcPr>
            <w:tcW w:w="1140" w:type="dxa"/>
            <w:tcBorders>
              <w:top w:val="nil"/>
              <w:left w:val="nil"/>
              <w:bottom w:val="single" w:sz="4" w:space="0" w:color="auto"/>
              <w:right w:val="single" w:sz="4" w:space="0" w:color="auto"/>
            </w:tcBorders>
            <w:shd w:val="clear" w:color="auto" w:fill="auto"/>
            <w:noWrap/>
            <w:vAlign w:val="center"/>
            <w:hideMark/>
          </w:tcPr>
          <w:p w14:paraId="52D0EA7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92.72</w:t>
            </w:r>
          </w:p>
        </w:tc>
        <w:tc>
          <w:tcPr>
            <w:tcW w:w="1140" w:type="dxa"/>
            <w:tcBorders>
              <w:top w:val="nil"/>
              <w:left w:val="nil"/>
              <w:bottom w:val="single" w:sz="4" w:space="0" w:color="auto"/>
              <w:right w:val="single" w:sz="4" w:space="0" w:color="auto"/>
            </w:tcBorders>
            <w:shd w:val="clear" w:color="auto" w:fill="auto"/>
            <w:noWrap/>
            <w:vAlign w:val="center"/>
            <w:hideMark/>
          </w:tcPr>
          <w:p w14:paraId="33BF9E0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58BE9EAB"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528008C4" w14:textId="22A0DDD3"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25.05.2026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14DD3A4C"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612291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2187.00</w:t>
            </w:r>
          </w:p>
        </w:tc>
        <w:tc>
          <w:tcPr>
            <w:tcW w:w="1140" w:type="dxa"/>
            <w:tcBorders>
              <w:top w:val="nil"/>
              <w:left w:val="nil"/>
              <w:bottom w:val="single" w:sz="4" w:space="0" w:color="auto"/>
              <w:right w:val="single" w:sz="4" w:space="0" w:color="auto"/>
            </w:tcBorders>
            <w:shd w:val="clear" w:color="auto" w:fill="auto"/>
            <w:noWrap/>
            <w:vAlign w:val="center"/>
            <w:hideMark/>
          </w:tcPr>
          <w:p w14:paraId="01BF02A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17D60D2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10.94</w:t>
            </w:r>
          </w:p>
        </w:tc>
        <w:tc>
          <w:tcPr>
            <w:tcW w:w="1140" w:type="dxa"/>
            <w:tcBorders>
              <w:top w:val="nil"/>
              <w:left w:val="nil"/>
              <w:bottom w:val="single" w:sz="4" w:space="0" w:color="auto"/>
              <w:right w:val="single" w:sz="4" w:space="0" w:color="auto"/>
            </w:tcBorders>
            <w:shd w:val="clear" w:color="auto" w:fill="auto"/>
            <w:noWrap/>
            <w:vAlign w:val="center"/>
            <w:hideMark/>
          </w:tcPr>
          <w:p w14:paraId="09C3390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91.94</w:t>
            </w:r>
          </w:p>
        </w:tc>
        <w:tc>
          <w:tcPr>
            <w:tcW w:w="1140" w:type="dxa"/>
            <w:tcBorders>
              <w:top w:val="nil"/>
              <w:left w:val="nil"/>
              <w:bottom w:val="single" w:sz="4" w:space="0" w:color="auto"/>
              <w:right w:val="single" w:sz="4" w:space="0" w:color="auto"/>
            </w:tcBorders>
            <w:shd w:val="clear" w:color="auto" w:fill="auto"/>
            <w:noWrap/>
            <w:vAlign w:val="center"/>
            <w:hideMark/>
          </w:tcPr>
          <w:p w14:paraId="216FCAA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41E86274"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23D9E7D4" w14:textId="106AB5CE"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25.06.2026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799F847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77A9718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2106.00</w:t>
            </w:r>
          </w:p>
        </w:tc>
        <w:tc>
          <w:tcPr>
            <w:tcW w:w="1140" w:type="dxa"/>
            <w:tcBorders>
              <w:top w:val="nil"/>
              <w:left w:val="nil"/>
              <w:bottom w:val="single" w:sz="4" w:space="0" w:color="auto"/>
              <w:right w:val="single" w:sz="4" w:space="0" w:color="auto"/>
            </w:tcBorders>
            <w:shd w:val="clear" w:color="auto" w:fill="auto"/>
            <w:noWrap/>
            <w:vAlign w:val="center"/>
            <w:hideMark/>
          </w:tcPr>
          <w:p w14:paraId="3A75B0D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500E361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10.88</w:t>
            </w:r>
          </w:p>
        </w:tc>
        <w:tc>
          <w:tcPr>
            <w:tcW w:w="1140" w:type="dxa"/>
            <w:tcBorders>
              <w:top w:val="nil"/>
              <w:left w:val="nil"/>
              <w:bottom w:val="single" w:sz="4" w:space="0" w:color="auto"/>
              <w:right w:val="single" w:sz="4" w:space="0" w:color="auto"/>
            </w:tcBorders>
            <w:shd w:val="clear" w:color="auto" w:fill="auto"/>
            <w:noWrap/>
            <w:vAlign w:val="center"/>
            <w:hideMark/>
          </w:tcPr>
          <w:p w14:paraId="4C3E189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91.88</w:t>
            </w:r>
          </w:p>
        </w:tc>
        <w:tc>
          <w:tcPr>
            <w:tcW w:w="1140" w:type="dxa"/>
            <w:tcBorders>
              <w:top w:val="nil"/>
              <w:left w:val="nil"/>
              <w:bottom w:val="single" w:sz="4" w:space="0" w:color="auto"/>
              <w:right w:val="single" w:sz="4" w:space="0" w:color="auto"/>
            </w:tcBorders>
            <w:shd w:val="clear" w:color="auto" w:fill="auto"/>
            <w:noWrap/>
            <w:vAlign w:val="center"/>
            <w:hideMark/>
          </w:tcPr>
          <w:p w14:paraId="0541A1C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7C2E0625"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0B15CC18" w14:textId="68CD649E"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25.07.2026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5E4360E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59EA446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2025.00</w:t>
            </w:r>
          </w:p>
        </w:tc>
        <w:tc>
          <w:tcPr>
            <w:tcW w:w="1140" w:type="dxa"/>
            <w:tcBorders>
              <w:top w:val="nil"/>
              <w:left w:val="nil"/>
              <w:bottom w:val="single" w:sz="4" w:space="0" w:color="auto"/>
              <w:right w:val="single" w:sz="4" w:space="0" w:color="auto"/>
            </w:tcBorders>
            <w:shd w:val="clear" w:color="auto" w:fill="auto"/>
            <w:noWrap/>
            <w:vAlign w:val="center"/>
            <w:hideMark/>
          </w:tcPr>
          <w:p w14:paraId="0B4E26B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5030F0E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10.13</w:t>
            </w:r>
          </w:p>
        </w:tc>
        <w:tc>
          <w:tcPr>
            <w:tcW w:w="1140" w:type="dxa"/>
            <w:tcBorders>
              <w:top w:val="nil"/>
              <w:left w:val="nil"/>
              <w:bottom w:val="single" w:sz="4" w:space="0" w:color="auto"/>
              <w:right w:val="single" w:sz="4" w:space="0" w:color="auto"/>
            </w:tcBorders>
            <w:shd w:val="clear" w:color="auto" w:fill="auto"/>
            <w:noWrap/>
            <w:vAlign w:val="center"/>
            <w:hideMark/>
          </w:tcPr>
          <w:p w14:paraId="0096E2B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91.13</w:t>
            </w:r>
          </w:p>
        </w:tc>
        <w:tc>
          <w:tcPr>
            <w:tcW w:w="1140" w:type="dxa"/>
            <w:tcBorders>
              <w:top w:val="nil"/>
              <w:left w:val="nil"/>
              <w:bottom w:val="single" w:sz="4" w:space="0" w:color="auto"/>
              <w:right w:val="single" w:sz="4" w:space="0" w:color="auto"/>
            </w:tcBorders>
            <w:shd w:val="clear" w:color="auto" w:fill="auto"/>
            <w:noWrap/>
            <w:vAlign w:val="center"/>
            <w:hideMark/>
          </w:tcPr>
          <w:p w14:paraId="3784C95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4414387A"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0CAEAD6F" w14:textId="2A99F7DD"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25.08.2026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244035B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4E58B43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1944.00</w:t>
            </w:r>
          </w:p>
        </w:tc>
        <w:tc>
          <w:tcPr>
            <w:tcW w:w="1140" w:type="dxa"/>
            <w:tcBorders>
              <w:top w:val="nil"/>
              <w:left w:val="nil"/>
              <w:bottom w:val="single" w:sz="4" w:space="0" w:color="auto"/>
              <w:right w:val="single" w:sz="4" w:space="0" w:color="auto"/>
            </w:tcBorders>
            <w:shd w:val="clear" w:color="auto" w:fill="auto"/>
            <w:noWrap/>
            <w:vAlign w:val="center"/>
            <w:hideMark/>
          </w:tcPr>
          <w:p w14:paraId="3C07B2C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0E62204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10.04</w:t>
            </w:r>
          </w:p>
        </w:tc>
        <w:tc>
          <w:tcPr>
            <w:tcW w:w="1140" w:type="dxa"/>
            <w:tcBorders>
              <w:top w:val="nil"/>
              <w:left w:val="nil"/>
              <w:bottom w:val="single" w:sz="4" w:space="0" w:color="auto"/>
              <w:right w:val="single" w:sz="4" w:space="0" w:color="auto"/>
            </w:tcBorders>
            <w:shd w:val="clear" w:color="auto" w:fill="auto"/>
            <w:noWrap/>
            <w:vAlign w:val="center"/>
            <w:hideMark/>
          </w:tcPr>
          <w:p w14:paraId="657C650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91.04</w:t>
            </w:r>
          </w:p>
        </w:tc>
        <w:tc>
          <w:tcPr>
            <w:tcW w:w="1140" w:type="dxa"/>
            <w:tcBorders>
              <w:top w:val="nil"/>
              <w:left w:val="nil"/>
              <w:bottom w:val="single" w:sz="4" w:space="0" w:color="auto"/>
              <w:right w:val="single" w:sz="4" w:space="0" w:color="auto"/>
            </w:tcBorders>
            <w:shd w:val="clear" w:color="auto" w:fill="auto"/>
            <w:noWrap/>
            <w:vAlign w:val="center"/>
            <w:hideMark/>
          </w:tcPr>
          <w:p w14:paraId="703BE02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231C3613"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56C76C39" w14:textId="6FC6936D"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25.09.2026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3B8FA09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011CC6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1863.00</w:t>
            </w:r>
          </w:p>
        </w:tc>
        <w:tc>
          <w:tcPr>
            <w:tcW w:w="1140" w:type="dxa"/>
            <w:tcBorders>
              <w:top w:val="nil"/>
              <w:left w:val="nil"/>
              <w:bottom w:val="single" w:sz="4" w:space="0" w:color="auto"/>
              <w:right w:val="single" w:sz="4" w:space="0" w:color="auto"/>
            </w:tcBorders>
            <w:shd w:val="clear" w:color="auto" w:fill="auto"/>
            <w:noWrap/>
            <w:vAlign w:val="center"/>
            <w:hideMark/>
          </w:tcPr>
          <w:p w14:paraId="15DB60B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1C190E8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9.63</w:t>
            </w:r>
          </w:p>
        </w:tc>
        <w:tc>
          <w:tcPr>
            <w:tcW w:w="1140" w:type="dxa"/>
            <w:tcBorders>
              <w:top w:val="nil"/>
              <w:left w:val="nil"/>
              <w:bottom w:val="single" w:sz="4" w:space="0" w:color="auto"/>
              <w:right w:val="single" w:sz="4" w:space="0" w:color="auto"/>
            </w:tcBorders>
            <w:shd w:val="clear" w:color="auto" w:fill="auto"/>
            <w:noWrap/>
            <w:vAlign w:val="center"/>
            <w:hideMark/>
          </w:tcPr>
          <w:p w14:paraId="084F8C5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90.63</w:t>
            </w:r>
          </w:p>
        </w:tc>
        <w:tc>
          <w:tcPr>
            <w:tcW w:w="1140" w:type="dxa"/>
            <w:tcBorders>
              <w:top w:val="nil"/>
              <w:left w:val="nil"/>
              <w:bottom w:val="single" w:sz="4" w:space="0" w:color="auto"/>
              <w:right w:val="single" w:sz="4" w:space="0" w:color="auto"/>
            </w:tcBorders>
            <w:shd w:val="clear" w:color="auto" w:fill="auto"/>
            <w:noWrap/>
            <w:vAlign w:val="center"/>
            <w:hideMark/>
          </w:tcPr>
          <w:p w14:paraId="6EC8A98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43B3EDBD"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0C5339F7" w14:textId="3012BB01"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25.10.2026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6FE3820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5FF794C"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1782.00</w:t>
            </w:r>
          </w:p>
        </w:tc>
        <w:tc>
          <w:tcPr>
            <w:tcW w:w="1140" w:type="dxa"/>
            <w:tcBorders>
              <w:top w:val="nil"/>
              <w:left w:val="nil"/>
              <w:bottom w:val="single" w:sz="4" w:space="0" w:color="auto"/>
              <w:right w:val="single" w:sz="4" w:space="0" w:color="auto"/>
            </w:tcBorders>
            <w:shd w:val="clear" w:color="auto" w:fill="auto"/>
            <w:noWrap/>
            <w:vAlign w:val="center"/>
            <w:hideMark/>
          </w:tcPr>
          <w:p w14:paraId="34DD01B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1D98CB8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8.91</w:t>
            </w:r>
          </w:p>
        </w:tc>
        <w:tc>
          <w:tcPr>
            <w:tcW w:w="1140" w:type="dxa"/>
            <w:tcBorders>
              <w:top w:val="nil"/>
              <w:left w:val="nil"/>
              <w:bottom w:val="single" w:sz="4" w:space="0" w:color="auto"/>
              <w:right w:val="single" w:sz="4" w:space="0" w:color="auto"/>
            </w:tcBorders>
            <w:shd w:val="clear" w:color="auto" w:fill="auto"/>
            <w:noWrap/>
            <w:vAlign w:val="center"/>
            <w:hideMark/>
          </w:tcPr>
          <w:p w14:paraId="09C4333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89.91</w:t>
            </w:r>
          </w:p>
        </w:tc>
        <w:tc>
          <w:tcPr>
            <w:tcW w:w="1140" w:type="dxa"/>
            <w:tcBorders>
              <w:top w:val="nil"/>
              <w:left w:val="nil"/>
              <w:bottom w:val="single" w:sz="4" w:space="0" w:color="auto"/>
              <w:right w:val="single" w:sz="4" w:space="0" w:color="auto"/>
            </w:tcBorders>
            <w:shd w:val="clear" w:color="auto" w:fill="auto"/>
            <w:noWrap/>
            <w:vAlign w:val="center"/>
            <w:hideMark/>
          </w:tcPr>
          <w:p w14:paraId="46EE6C0C"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17FFFE87"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68B43C48" w14:textId="599CD952"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25.11.2026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6579811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159BDD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1701.00</w:t>
            </w:r>
          </w:p>
        </w:tc>
        <w:tc>
          <w:tcPr>
            <w:tcW w:w="1140" w:type="dxa"/>
            <w:tcBorders>
              <w:top w:val="nil"/>
              <w:left w:val="nil"/>
              <w:bottom w:val="single" w:sz="4" w:space="0" w:color="auto"/>
              <w:right w:val="single" w:sz="4" w:space="0" w:color="auto"/>
            </w:tcBorders>
            <w:shd w:val="clear" w:color="auto" w:fill="auto"/>
            <w:noWrap/>
            <w:vAlign w:val="center"/>
            <w:hideMark/>
          </w:tcPr>
          <w:p w14:paraId="6AD40E2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643011D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8.79</w:t>
            </w:r>
          </w:p>
        </w:tc>
        <w:tc>
          <w:tcPr>
            <w:tcW w:w="1140" w:type="dxa"/>
            <w:tcBorders>
              <w:top w:val="nil"/>
              <w:left w:val="nil"/>
              <w:bottom w:val="single" w:sz="4" w:space="0" w:color="auto"/>
              <w:right w:val="single" w:sz="4" w:space="0" w:color="auto"/>
            </w:tcBorders>
            <w:shd w:val="clear" w:color="auto" w:fill="auto"/>
            <w:noWrap/>
            <w:vAlign w:val="center"/>
            <w:hideMark/>
          </w:tcPr>
          <w:p w14:paraId="2328328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89.79</w:t>
            </w:r>
          </w:p>
        </w:tc>
        <w:tc>
          <w:tcPr>
            <w:tcW w:w="1140" w:type="dxa"/>
            <w:tcBorders>
              <w:top w:val="nil"/>
              <w:left w:val="nil"/>
              <w:bottom w:val="single" w:sz="4" w:space="0" w:color="auto"/>
              <w:right w:val="single" w:sz="4" w:space="0" w:color="auto"/>
            </w:tcBorders>
            <w:shd w:val="clear" w:color="auto" w:fill="auto"/>
            <w:noWrap/>
            <w:vAlign w:val="center"/>
            <w:hideMark/>
          </w:tcPr>
          <w:p w14:paraId="58282AD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291621C0" w14:textId="77777777" w:rsidTr="00D87CFF">
        <w:trPr>
          <w:trHeight w:val="300"/>
        </w:trPr>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45004" w14:textId="714A1553"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25.12.2026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360E948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864C82C"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1620.00</w:t>
            </w:r>
          </w:p>
        </w:tc>
        <w:tc>
          <w:tcPr>
            <w:tcW w:w="1140" w:type="dxa"/>
            <w:tcBorders>
              <w:top w:val="nil"/>
              <w:left w:val="nil"/>
              <w:bottom w:val="single" w:sz="4" w:space="0" w:color="auto"/>
              <w:right w:val="single" w:sz="4" w:space="0" w:color="auto"/>
            </w:tcBorders>
            <w:shd w:val="clear" w:color="auto" w:fill="auto"/>
            <w:noWrap/>
            <w:vAlign w:val="center"/>
            <w:hideMark/>
          </w:tcPr>
          <w:p w14:paraId="7D60249C"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6C6972B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w:t>
            </w:r>
          </w:p>
        </w:tc>
        <w:tc>
          <w:tcPr>
            <w:tcW w:w="1140" w:type="dxa"/>
            <w:tcBorders>
              <w:top w:val="nil"/>
              <w:left w:val="nil"/>
              <w:bottom w:val="single" w:sz="4" w:space="0" w:color="auto"/>
              <w:right w:val="single" w:sz="4" w:space="0" w:color="auto"/>
            </w:tcBorders>
            <w:shd w:val="clear" w:color="auto" w:fill="auto"/>
            <w:noWrap/>
            <w:vAlign w:val="center"/>
            <w:hideMark/>
          </w:tcPr>
          <w:p w14:paraId="24622AF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89.10</w:t>
            </w:r>
          </w:p>
        </w:tc>
        <w:tc>
          <w:tcPr>
            <w:tcW w:w="1140" w:type="dxa"/>
            <w:tcBorders>
              <w:top w:val="nil"/>
              <w:left w:val="nil"/>
              <w:bottom w:val="single" w:sz="4" w:space="0" w:color="auto"/>
              <w:right w:val="single" w:sz="4" w:space="0" w:color="auto"/>
            </w:tcBorders>
            <w:shd w:val="clear" w:color="auto" w:fill="auto"/>
            <w:noWrap/>
            <w:vAlign w:val="center"/>
            <w:hideMark/>
          </w:tcPr>
          <w:p w14:paraId="651671BC"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58006003" w14:textId="77777777" w:rsidTr="00D87CFF">
        <w:trPr>
          <w:trHeight w:val="300"/>
        </w:trPr>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97E2B" w14:textId="4425C76D"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lastRenderedPageBreak/>
              <w:t>25.01.2027</w:t>
            </w:r>
            <w:r>
              <w:rPr>
                <w:rFonts w:ascii="Times New Roman" w:hAnsi="Times New Roman" w:cs="Times New Roman"/>
                <w:color w:val="000000"/>
                <w:sz w:val="24"/>
                <w:szCs w:val="24"/>
              </w:rPr>
              <w:t>.</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5A0A130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F890AD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1539.00</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5771103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2788572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7.95</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3484B4C9" w14:textId="3649B15B"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88.95</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6218444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37FC502A"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21703579" w14:textId="7860727E"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25.02.2027</w:t>
            </w:r>
            <w:r>
              <w:rPr>
                <w:rFonts w:ascii="Times New Roman" w:hAnsi="Times New Roman" w:cs="Times New Roman"/>
                <w:color w:val="000000"/>
                <w:sz w:val="24"/>
                <w:szCs w:val="24"/>
              </w:rPr>
              <w:t>.</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68C0296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F00B14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1458.00</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489DC35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675CA71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7.53</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688220AC" w14:textId="3EBEBC46"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88.53</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632C5D1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276EBBC3"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659C2B0E" w14:textId="27153A12"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25.03.2027</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332CA31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5279452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1377.00</w:t>
            </w:r>
          </w:p>
        </w:tc>
        <w:tc>
          <w:tcPr>
            <w:tcW w:w="1140" w:type="dxa"/>
            <w:tcBorders>
              <w:top w:val="nil"/>
              <w:left w:val="nil"/>
              <w:bottom w:val="single" w:sz="4" w:space="0" w:color="auto"/>
              <w:right w:val="single" w:sz="4" w:space="0" w:color="auto"/>
            </w:tcBorders>
            <w:shd w:val="clear" w:color="auto" w:fill="auto"/>
            <w:noWrap/>
            <w:vAlign w:val="center"/>
            <w:hideMark/>
          </w:tcPr>
          <w:p w14:paraId="115ED1EC"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7DA7FBA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6.43</w:t>
            </w:r>
          </w:p>
        </w:tc>
        <w:tc>
          <w:tcPr>
            <w:tcW w:w="1140" w:type="dxa"/>
            <w:tcBorders>
              <w:top w:val="nil"/>
              <w:left w:val="nil"/>
              <w:bottom w:val="single" w:sz="4" w:space="0" w:color="auto"/>
              <w:right w:val="single" w:sz="4" w:space="0" w:color="auto"/>
            </w:tcBorders>
            <w:shd w:val="clear" w:color="auto" w:fill="auto"/>
            <w:noWrap/>
            <w:vAlign w:val="center"/>
            <w:hideMark/>
          </w:tcPr>
          <w:p w14:paraId="306E73B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87.43</w:t>
            </w:r>
          </w:p>
        </w:tc>
        <w:tc>
          <w:tcPr>
            <w:tcW w:w="1140" w:type="dxa"/>
            <w:tcBorders>
              <w:top w:val="nil"/>
              <w:left w:val="nil"/>
              <w:bottom w:val="single" w:sz="4" w:space="0" w:color="auto"/>
              <w:right w:val="single" w:sz="4" w:space="0" w:color="auto"/>
            </w:tcBorders>
            <w:shd w:val="clear" w:color="auto" w:fill="auto"/>
            <w:noWrap/>
            <w:vAlign w:val="center"/>
            <w:hideMark/>
          </w:tcPr>
          <w:p w14:paraId="1858F2F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28</w:t>
            </w:r>
          </w:p>
        </w:tc>
      </w:tr>
      <w:tr w:rsidR="00D87CFF" w:rsidRPr="00D87CFF" w14:paraId="177CBDBD"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5E25F83D" w14:textId="74618666"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25.04.2027</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71B1122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3113364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1296.00</w:t>
            </w:r>
          </w:p>
        </w:tc>
        <w:tc>
          <w:tcPr>
            <w:tcW w:w="1140" w:type="dxa"/>
            <w:tcBorders>
              <w:top w:val="nil"/>
              <w:left w:val="nil"/>
              <w:bottom w:val="single" w:sz="4" w:space="0" w:color="auto"/>
              <w:right w:val="single" w:sz="4" w:space="0" w:color="auto"/>
            </w:tcBorders>
            <w:shd w:val="clear" w:color="auto" w:fill="auto"/>
            <w:noWrap/>
            <w:vAlign w:val="center"/>
            <w:hideMark/>
          </w:tcPr>
          <w:p w14:paraId="4915BA8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61A18F2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6.70</w:t>
            </w:r>
          </w:p>
        </w:tc>
        <w:tc>
          <w:tcPr>
            <w:tcW w:w="1140" w:type="dxa"/>
            <w:tcBorders>
              <w:top w:val="nil"/>
              <w:left w:val="nil"/>
              <w:bottom w:val="single" w:sz="4" w:space="0" w:color="auto"/>
              <w:right w:val="single" w:sz="4" w:space="0" w:color="auto"/>
            </w:tcBorders>
            <w:shd w:val="clear" w:color="auto" w:fill="auto"/>
            <w:noWrap/>
            <w:vAlign w:val="center"/>
            <w:hideMark/>
          </w:tcPr>
          <w:p w14:paraId="0DFCC6C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87.70</w:t>
            </w:r>
          </w:p>
        </w:tc>
        <w:tc>
          <w:tcPr>
            <w:tcW w:w="1140" w:type="dxa"/>
            <w:tcBorders>
              <w:top w:val="nil"/>
              <w:left w:val="nil"/>
              <w:bottom w:val="single" w:sz="4" w:space="0" w:color="auto"/>
              <w:right w:val="single" w:sz="4" w:space="0" w:color="auto"/>
            </w:tcBorders>
            <w:shd w:val="clear" w:color="auto" w:fill="auto"/>
            <w:noWrap/>
            <w:vAlign w:val="center"/>
            <w:hideMark/>
          </w:tcPr>
          <w:p w14:paraId="35624EF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09294069"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2787CB3C" w14:textId="5C6DEA4B"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25.05.2027</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1F8C92E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EEC035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1215.00</w:t>
            </w:r>
          </w:p>
        </w:tc>
        <w:tc>
          <w:tcPr>
            <w:tcW w:w="1140" w:type="dxa"/>
            <w:tcBorders>
              <w:top w:val="nil"/>
              <w:left w:val="nil"/>
              <w:bottom w:val="single" w:sz="4" w:space="0" w:color="auto"/>
              <w:right w:val="single" w:sz="4" w:space="0" w:color="auto"/>
            </w:tcBorders>
            <w:shd w:val="clear" w:color="auto" w:fill="auto"/>
            <w:noWrap/>
            <w:vAlign w:val="center"/>
            <w:hideMark/>
          </w:tcPr>
          <w:p w14:paraId="6F497B5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710CDAB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6.08</w:t>
            </w:r>
          </w:p>
        </w:tc>
        <w:tc>
          <w:tcPr>
            <w:tcW w:w="1140" w:type="dxa"/>
            <w:tcBorders>
              <w:top w:val="nil"/>
              <w:left w:val="nil"/>
              <w:bottom w:val="single" w:sz="4" w:space="0" w:color="auto"/>
              <w:right w:val="single" w:sz="4" w:space="0" w:color="auto"/>
            </w:tcBorders>
            <w:shd w:val="clear" w:color="auto" w:fill="auto"/>
            <w:noWrap/>
            <w:vAlign w:val="center"/>
            <w:hideMark/>
          </w:tcPr>
          <w:p w14:paraId="152FAE4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87.08</w:t>
            </w:r>
          </w:p>
        </w:tc>
        <w:tc>
          <w:tcPr>
            <w:tcW w:w="1140" w:type="dxa"/>
            <w:tcBorders>
              <w:top w:val="nil"/>
              <w:left w:val="nil"/>
              <w:bottom w:val="single" w:sz="4" w:space="0" w:color="auto"/>
              <w:right w:val="single" w:sz="4" w:space="0" w:color="auto"/>
            </w:tcBorders>
            <w:shd w:val="clear" w:color="auto" w:fill="auto"/>
            <w:noWrap/>
            <w:vAlign w:val="center"/>
            <w:hideMark/>
          </w:tcPr>
          <w:p w14:paraId="613D566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0F479B5F"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0E98A116" w14:textId="7FC2272B"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25.06.2027</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1068918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6A394E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1134.00</w:t>
            </w:r>
          </w:p>
        </w:tc>
        <w:tc>
          <w:tcPr>
            <w:tcW w:w="1140" w:type="dxa"/>
            <w:tcBorders>
              <w:top w:val="nil"/>
              <w:left w:val="nil"/>
              <w:bottom w:val="single" w:sz="4" w:space="0" w:color="auto"/>
              <w:right w:val="single" w:sz="4" w:space="0" w:color="auto"/>
            </w:tcBorders>
            <w:shd w:val="clear" w:color="auto" w:fill="auto"/>
            <w:noWrap/>
            <w:vAlign w:val="center"/>
            <w:hideMark/>
          </w:tcPr>
          <w:p w14:paraId="1C951A5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1F2172EC"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5.86</w:t>
            </w:r>
          </w:p>
        </w:tc>
        <w:tc>
          <w:tcPr>
            <w:tcW w:w="1140" w:type="dxa"/>
            <w:tcBorders>
              <w:top w:val="nil"/>
              <w:left w:val="nil"/>
              <w:bottom w:val="single" w:sz="4" w:space="0" w:color="auto"/>
              <w:right w:val="single" w:sz="4" w:space="0" w:color="auto"/>
            </w:tcBorders>
            <w:shd w:val="clear" w:color="auto" w:fill="auto"/>
            <w:noWrap/>
            <w:vAlign w:val="center"/>
            <w:hideMark/>
          </w:tcPr>
          <w:p w14:paraId="61429B5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86.86</w:t>
            </w:r>
          </w:p>
        </w:tc>
        <w:tc>
          <w:tcPr>
            <w:tcW w:w="1140" w:type="dxa"/>
            <w:tcBorders>
              <w:top w:val="nil"/>
              <w:left w:val="nil"/>
              <w:bottom w:val="single" w:sz="4" w:space="0" w:color="auto"/>
              <w:right w:val="single" w:sz="4" w:space="0" w:color="auto"/>
            </w:tcBorders>
            <w:shd w:val="clear" w:color="auto" w:fill="auto"/>
            <w:noWrap/>
            <w:vAlign w:val="center"/>
            <w:hideMark/>
          </w:tcPr>
          <w:p w14:paraId="534EC0C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02507B51"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49203AA4" w14:textId="56659A5A"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25.07.2027</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7476891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275CCD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1053.00</w:t>
            </w:r>
          </w:p>
        </w:tc>
        <w:tc>
          <w:tcPr>
            <w:tcW w:w="1140" w:type="dxa"/>
            <w:tcBorders>
              <w:top w:val="nil"/>
              <w:left w:val="nil"/>
              <w:bottom w:val="single" w:sz="4" w:space="0" w:color="auto"/>
              <w:right w:val="single" w:sz="4" w:space="0" w:color="auto"/>
            </w:tcBorders>
            <w:shd w:val="clear" w:color="auto" w:fill="auto"/>
            <w:noWrap/>
            <w:vAlign w:val="center"/>
            <w:hideMark/>
          </w:tcPr>
          <w:p w14:paraId="7C40F2D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62B19AB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5.27</w:t>
            </w:r>
          </w:p>
        </w:tc>
        <w:tc>
          <w:tcPr>
            <w:tcW w:w="1140" w:type="dxa"/>
            <w:tcBorders>
              <w:top w:val="nil"/>
              <w:left w:val="nil"/>
              <w:bottom w:val="single" w:sz="4" w:space="0" w:color="auto"/>
              <w:right w:val="single" w:sz="4" w:space="0" w:color="auto"/>
            </w:tcBorders>
            <w:shd w:val="clear" w:color="auto" w:fill="auto"/>
            <w:noWrap/>
            <w:vAlign w:val="center"/>
            <w:hideMark/>
          </w:tcPr>
          <w:p w14:paraId="5289699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86.27</w:t>
            </w:r>
          </w:p>
        </w:tc>
        <w:tc>
          <w:tcPr>
            <w:tcW w:w="1140" w:type="dxa"/>
            <w:tcBorders>
              <w:top w:val="nil"/>
              <w:left w:val="nil"/>
              <w:bottom w:val="single" w:sz="4" w:space="0" w:color="auto"/>
              <w:right w:val="single" w:sz="4" w:space="0" w:color="auto"/>
            </w:tcBorders>
            <w:shd w:val="clear" w:color="auto" w:fill="auto"/>
            <w:noWrap/>
            <w:vAlign w:val="center"/>
            <w:hideMark/>
          </w:tcPr>
          <w:p w14:paraId="7CA5DE5C"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65C0C9A8"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64978AB2" w14:textId="12DF40BF"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25.08.2027</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24B0B85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2A9BCA4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972.00</w:t>
            </w:r>
          </w:p>
        </w:tc>
        <w:tc>
          <w:tcPr>
            <w:tcW w:w="1140" w:type="dxa"/>
            <w:tcBorders>
              <w:top w:val="nil"/>
              <w:left w:val="nil"/>
              <w:bottom w:val="single" w:sz="4" w:space="0" w:color="auto"/>
              <w:right w:val="single" w:sz="4" w:space="0" w:color="auto"/>
            </w:tcBorders>
            <w:shd w:val="clear" w:color="auto" w:fill="auto"/>
            <w:noWrap/>
            <w:vAlign w:val="center"/>
            <w:hideMark/>
          </w:tcPr>
          <w:p w14:paraId="35AAD66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75EF655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5.02</w:t>
            </w:r>
          </w:p>
        </w:tc>
        <w:tc>
          <w:tcPr>
            <w:tcW w:w="1140" w:type="dxa"/>
            <w:tcBorders>
              <w:top w:val="nil"/>
              <w:left w:val="nil"/>
              <w:bottom w:val="single" w:sz="4" w:space="0" w:color="auto"/>
              <w:right w:val="single" w:sz="4" w:space="0" w:color="auto"/>
            </w:tcBorders>
            <w:shd w:val="clear" w:color="auto" w:fill="auto"/>
            <w:noWrap/>
            <w:vAlign w:val="center"/>
            <w:hideMark/>
          </w:tcPr>
          <w:p w14:paraId="7C0F781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86.02</w:t>
            </w:r>
          </w:p>
        </w:tc>
        <w:tc>
          <w:tcPr>
            <w:tcW w:w="1140" w:type="dxa"/>
            <w:tcBorders>
              <w:top w:val="nil"/>
              <w:left w:val="nil"/>
              <w:bottom w:val="single" w:sz="4" w:space="0" w:color="auto"/>
              <w:right w:val="single" w:sz="4" w:space="0" w:color="auto"/>
            </w:tcBorders>
            <w:shd w:val="clear" w:color="auto" w:fill="auto"/>
            <w:noWrap/>
            <w:vAlign w:val="center"/>
            <w:hideMark/>
          </w:tcPr>
          <w:p w14:paraId="78801C0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3E5CC05C"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30050F05" w14:textId="19C38EE5"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25.09.2027</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4D1DF64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17CE16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891.00</w:t>
            </w:r>
          </w:p>
        </w:tc>
        <w:tc>
          <w:tcPr>
            <w:tcW w:w="1140" w:type="dxa"/>
            <w:tcBorders>
              <w:top w:val="nil"/>
              <w:left w:val="nil"/>
              <w:bottom w:val="single" w:sz="4" w:space="0" w:color="auto"/>
              <w:right w:val="single" w:sz="4" w:space="0" w:color="auto"/>
            </w:tcBorders>
            <w:shd w:val="clear" w:color="auto" w:fill="auto"/>
            <w:noWrap/>
            <w:vAlign w:val="center"/>
            <w:hideMark/>
          </w:tcPr>
          <w:p w14:paraId="7EDED77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45FD0E4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4.60</w:t>
            </w:r>
          </w:p>
        </w:tc>
        <w:tc>
          <w:tcPr>
            <w:tcW w:w="1140" w:type="dxa"/>
            <w:tcBorders>
              <w:top w:val="nil"/>
              <w:left w:val="nil"/>
              <w:bottom w:val="single" w:sz="4" w:space="0" w:color="auto"/>
              <w:right w:val="single" w:sz="4" w:space="0" w:color="auto"/>
            </w:tcBorders>
            <w:shd w:val="clear" w:color="auto" w:fill="auto"/>
            <w:noWrap/>
            <w:vAlign w:val="center"/>
            <w:hideMark/>
          </w:tcPr>
          <w:p w14:paraId="1818B09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85.60</w:t>
            </w:r>
          </w:p>
        </w:tc>
        <w:tc>
          <w:tcPr>
            <w:tcW w:w="1140" w:type="dxa"/>
            <w:tcBorders>
              <w:top w:val="nil"/>
              <w:left w:val="nil"/>
              <w:bottom w:val="single" w:sz="4" w:space="0" w:color="auto"/>
              <w:right w:val="single" w:sz="4" w:space="0" w:color="auto"/>
            </w:tcBorders>
            <w:shd w:val="clear" w:color="auto" w:fill="auto"/>
            <w:noWrap/>
            <w:vAlign w:val="center"/>
            <w:hideMark/>
          </w:tcPr>
          <w:p w14:paraId="063BC76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02B425AD"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074C6763" w14:textId="7BE98991"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25.10.2027</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1926EBE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534B37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810.00</w:t>
            </w:r>
          </w:p>
        </w:tc>
        <w:tc>
          <w:tcPr>
            <w:tcW w:w="1140" w:type="dxa"/>
            <w:tcBorders>
              <w:top w:val="nil"/>
              <w:left w:val="nil"/>
              <w:bottom w:val="single" w:sz="4" w:space="0" w:color="auto"/>
              <w:right w:val="single" w:sz="4" w:space="0" w:color="auto"/>
            </w:tcBorders>
            <w:shd w:val="clear" w:color="auto" w:fill="auto"/>
            <w:noWrap/>
            <w:vAlign w:val="center"/>
            <w:hideMark/>
          </w:tcPr>
          <w:p w14:paraId="51D5BF0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100F92B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4.05</w:t>
            </w:r>
          </w:p>
        </w:tc>
        <w:tc>
          <w:tcPr>
            <w:tcW w:w="1140" w:type="dxa"/>
            <w:tcBorders>
              <w:top w:val="nil"/>
              <w:left w:val="nil"/>
              <w:bottom w:val="single" w:sz="4" w:space="0" w:color="auto"/>
              <w:right w:val="single" w:sz="4" w:space="0" w:color="auto"/>
            </w:tcBorders>
            <w:shd w:val="clear" w:color="auto" w:fill="auto"/>
            <w:noWrap/>
            <w:vAlign w:val="center"/>
            <w:hideMark/>
          </w:tcPr>
          <w:p w14:paraId="407B6DE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85.05</w:t>
            </w:r>
          </w:p>
        </w:tc>
        <w:tc>
          <w:tcPr>
            <w:tcW w:w="1140" w:type="dxa"/>
            <w:tcBorders>
              <w:top w:val="nil"/>
              <w:left w:val="nil"/>
              <w:bottom w:val="single" w:sz="4" w:space="0" w:color="auto"/>
              <w:right w:val="single" w:sz="4" w:space="0" w:color="auto"/>
            </w:tcBorders>
            <w:shd w:val="clear" w:color="auto" w:fill="auto"/>
            <w:noWrap/>
            <w:vAlign w:val="center"/>
            <w:hideMark/>
          </w:tcPr>
          <w:p w14:paraId="5A33724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37AF556D"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54161871" w14:textId="7E4DA0CF"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25.11.2027</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6EB4828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E00D0A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729.00</w:t>
            </w:r>
          </w:p>
        </w:tc>
        <w:tc>
          <w:tcPr>
            <w:tcW w:w="1140" w:type="dxa"/>
            <w:tcBorders>
              <w:top w:val="nil"/>
              <w:left w:val="nil"/>
              <w:bottom w:val="single" w:sz="4" w:space="0" w:color="auto"/>
              <w:right w:val="single" w:sz="4" w:space="0" w:color="auto"/>
            </w:tcBorders>
            <w:shd w:val="clear" w:color="auto" w:fill="auto"/>
            <w:noWrap/>
            <w:vAlign w:val="center"/>
            <w:hideMark/>
          </w:tcPr>
          <w:p w14:paraId="2051A5DC"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7754A0D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3.77</w:t>
            </w:r>
          </w:p>
        </w:tc>
        <w:tc>
          <w:tcPr>
            <w:tcW w:w="1140" w:type="dxa"/>
            <w:tcBorders>
              <w:top w:val="nil"/>
              <w:left w:val="nil"/>
              <w:bottom w:val="single" w:sz="4" w:space="0" w:color="auto"/>
              <w:right w:val="single" w:sz="4" w:space="0" w:color="auto"/>
            </w:tcBorders>
            <w:shd w:val="clear" w:color="auto" w:fill="auto"/>
            <w:noWrap/>
            <w:vAlign w:val="center"/>
            <w:hideMark/>
          </w:tcPr>
          <w:p w14:paraId="04AA5F1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84.77</w:t>
            </w:r>
          </w:p>
        </w:tc>
        <w:tc>
          <w:tcPr>
            <w:tcW w:w="1140" w:type="dxa"/>
            <w:tcBorders>
              <w:top w:val="nil"/>
              <w:left w:val="nil"/>
              <w:bottom w:val="single" w:sz="4" w:space="0" w:color="auto"/>
              <w:right w:val="single" w:sz="4" w:space="0" w:color="auto"/>
            </w:tcBorders>
            <w:shd w:val="clear" w:color="auto" w:fill="auto"/>
            <w:noWrap/>
            <w:vAlign w:val="center"/>
            <w:hideMark/>
          </w:tcPr>
          <w:p w14:paraId="170F0E9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2A62EA5D"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5C6D14A2" w14:textId="031F1931"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25.12.2027</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5FBD631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7F904EA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648.00</w:t>
            </w:r>
          </w:p>
        </w:tc>
        <w:tc>
          <w:tcPr>
            <w:tcW w:w="1140" w:type="dxa"/>
            <w:tcBorders>
              <w:top w:val="nil"/>
              <w:left w:val="nil"/>
              <w:bottom w:val="single" w:sz="4" w:space="0" w:color="auto"/>
              <w:right w:val="single" w:sz="4" w:space="0" w:color="auto"/>
            </w:tcBorders>
            <w:shd w:val="clear" w:color="auto" w:fill="auto"/>
            <w:noWrap/>
            <w:vAlign w:val="center"/>
            <w:hideMark/>
          </w:tcPr>
          <w:p w14:paraId="5E27992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302AE6C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3.24</w:t>
            </w:r>
          </w:p>
        </w:tc>
        <w:tc>
          <w:tcPr>
            <w:tcW w:w="1140" w:type="dxa"/>
            <w:tcBorders>
              <w:top w:val="nil"/>
              <w:left w:val="nil"/>
              <w:bottom w:val="single" w:sz="4" w:space="0" w:color="auto"/>
              <w:right w:val="single" w:sz="4" w:space="0" w:color="auto"/>
            </w:tcBorders>
            <w:shd w:val="clear" w:color="auto" w:fill="auto"/>
            <w:noWrap/>
            <w:vAlign w:val="center"/>
            <w:hideMark/>
          </w:tcPr>
          <w:p w14:paraId="78E50F7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84.24</w:t>
            </w:r>
          </w:p>
        </w:tc>
        <w:tc>
          <w:tcPr>
            <w:tcW w:w="1140" w:type="dxa"/>
            <w:tcBorders>
              <w:top w:val="nil"/>
              <w:left w:val="nil"/>
              <w:bottom w:val="single" w:sz="4" w:space="0" w:color="auto"/>
              <w:right w:val="single" w:sz="4" w:space="0" w:color="auto"/>
            </w:tcBorders>
            <w:shd w:val="clear" w:color="auto" w:fill="auto"/>
            <w:noWrap/>
            <w:vAlign w:val="center"/>
            <w:hideMark/>
          </w:tcPr>
          <w:p w14:paraId="068EABD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74052710"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2FC5BF6A" w14:textId="5B16272B"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25.01.2028</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504CFFE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3501215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567.00</w:t>
            </w:r>
          </w:p>
        </w:tc>
        <w:tc>
          <w:tcPr>
            <w:tcW w:w="1140" w:type="dxa"/>
            <w:tcBorders>
              <w:top w:val="nil"/>
              <w:left w:val="nil"/>
              <w:bottom w:val="single" w:sz="4" w:space="0" w:color="auto"/>
              <w:right w:val="single" w:sz="4" w:space="0" w:color="auto"/>
            </w:tcBorders>
            <w:shd w:val="clear" w:color="auto" w:fill="auto"/>
            <w:noWrap/>
            <w:vAlign w:val="center"/>
            <w:hideMark/>
          </w:tcPr>
          <w:p w14:paraId="076824A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4153CB2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2.93</w:t>
            </w:r>
          </w:p>
        </w:tc>
        <w:tc>
          <w:tcPr>
            <w:tcW w:w="1140" w:type="dxa"/>
            <w:tcBorders>
              <w:top w:val="nil"/>
              <w:left w:val="nil"/>
              <w:bottom w:val="single" w:sz="4" w:space="0" w:color="auto"/>
              <w:right w:val="single" w:sz="4" w:space="0" w:color="auto"/>
            </w:tcBorders>
            <w:shd w:val="clear" w:color="auto" w:fill="auto"/>
            <w:noWrap/>
            <w:vAlign w:val="center"/>
            <w:hideMark/>
          </w:tcPr>
          <w:p w14:paraId="46A65E6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83.93</w:t>
            </w:r>
          </w:p>
        </w:tc>
        <w:tc>
          <w:tcPr>
            <w:tcW w:w="1140" w:type="dxa"/>
            <w:tcBorders>
              <w:top w:val="nil"/>
              <w:left w:val="nil"/>
              <w:bottom w:val="single" w:sz="4" w:space="0" w:color="auto"/>
              <w:right w:val="single" w:sz="4" w:space="0" w:color="auto"/>
            </w:tcBorders>
            <w:shd w:val="clear" w:color="auto" w:fill="auto"/>
            <w:noWrap/>
            <w:vAlign w:val="center"/>
            <w:hideMark/>
          </w:tcPr>
          <w:p w14:paraId="777F91B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4CD77B23"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04B88315" w14:textId="494F7490"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25.02.2028</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3589704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74A44D3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486.00</w:t>
            </w:r>
          </w:p>
        </w:tc>
        <w:tc>
          <w:tcPr>
            <w:tcW w:w="1140" w:type="dxa"/>
            <w:tcBorders>
              <w:top w:val="nil"/>
              <w:left w:val="nil"/>
              <w:bottom w:val="single" w:sz="4" w:space="0" w:color="auto"/>
              <w:right w:val="single" w:sz="4" w:space="0" w:color="auto"/>
            </w:tcBorders>
            <w:shd w:val="clear" w:color="auto" w:fill="auto"/>
            <w:noWrap/>
            <w:vAlign w:val="center"/>
            <w:hideMark/>
          </w:tcPr>
          <w:p w14:paraId="5E3354D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724B249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2.51</w:t>
            </w:r>
          </w:p>
        </w:tc>
        <w:tc>
          <w:tcPr>
            <w:tcW w:w="1140" w:type="dxa"/>
            <w:tcBorders>
              <w:top w:val="nil"/>
              <w:left w:val="nil"/>
              <w:bottom w:val="single" w:sz="4" w:space="0" w:color="auto"/>
              <w:right w:val="single" w:sz="4" w:space="0" w:color="auto"/>
            </w:tcBorders>
            <w:shd w:val="clear" w:color="auto" w:fill="auto"/>
            <w:noWrap/>
            <w:vAlign w:val="center"/>
            <w:hideMark/>
          </w:tcPr>
          <w:p w14:paraId="47C8405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83.51</w:t>
            </w:r>
          </w:p>
        </w:tc>
        <w:tc>
          <w:tcPr>
            <w:tcW w:w="1140" w:type="dxa"/>
            <w:tcBorders>
              <w:top w:val="nil"/>
              <w:left w:val="nil"/>
              <w:bottom w:val="single" w:sz="4" w:space="0" w:color="auto"/>
              <w:right w:val="single" w:sz="4" w:space="0" w:color="auto"/>
            </w:tcBorders>
            <w:shd w:val="clear" w:color="auto" w:fill="auto"/>
            <w:noWrap/>
            <w:vAlign w:val="center"/>
            <w:hideMark/>
          </w:tcPr>
          <w:p w14:paraId="685981D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000971D1"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019BB99F" w14:textId="58FF9C0B"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25.03.2028</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4E2CBC5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254121B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405.00</w:t>
            </w:r>
          </w:p>
        </w:tc>
        <w:tc>
          <w:tcPr>
            <w:tcW w:w="1140" w:type="dxa"/>
            <w:tcBorders>
              <w:top w:val="nil"/>
              <w:left w:val="nil"/>
              <w:bottom w:val="single" w:sz="4" w:space="0" w:color="auto"/>
              <w:right w:val="single" w:sz="4" w:space="0" w:color="auto"/>
            </w:tcBorders>
            <w:shd w:val="clear" w:color="auto" w:fill="auto"/>
            <w:noWrap/>
            <w:vAlign w:val="center"/>
            <w:hideMark/>
          </w:tcPr>
          <w:p w14:paraId="4EB6D71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5767AD3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1.96</w:t>
            </w:r>
          </w:p>
        </w:tc>
        <w:tc>
          <w:tcPr>
            <w:tcW w:w="1140" w:type="dxa"/>
            <w:tcBorders>
              <w:top w:val="nil"/>
              <w:left w:val="nil"/>
              <w:bottom w:val="single" w:sz="4" w:space="0" w:color="auto"/>
              <w:right w:val="single" w:sz="4" w:space="0" w:color="auto"/>
            </w:tcBorders>
            <w:shd w:val="clear" w:color="auto" w:fill="auto"/>
            <w:noWrap/>
            <w:vAlign w:val="center"/>
            <w:hideMark/>
          </w:tcPr>
          <w:p w14:paraId="3F6CA82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82.96</w:t>
            </w:r>
          </w:p>
        </w:tc>
        <w:tc>
          <w:tcPr>
            <w:tcW w:w="1140" w:type="dxa"/>
            <w:tcBorders>
              <w:top w:val="nil"/>
              <w:left w:val="nil"/>
              <w:bottom w:val="single" w:sz="4" w:space="0" w:color="auto"/>
              <w:right w:val="single" w:sz="4" w:space="0" w:color="auto"/>
            </w:tcBorders>
            <w:shd w:val="clear" w:color="auto" w:fill="auto"/>
            <w:noWrap/>
            <w:vAlign w:val="center"/>
            <w:hideMark/>
          </w:tcPr>
          <w:p w14:paraId="467B376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29</w:t>
            </w:r>
          </w:p>
        </w:tc>
      </w:tr>
      <w:tr w:rsidR="00D87CFF" w:rsidRPr="00D87CFF" w14:paraId="52757CE9"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05601B06" w14:textId="08379FF1"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25.04.2028</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52F95C3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4353A9D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324.00</w:t>
            </w:r>
          </w:p>
        </w:tc>
        <w:tc>
          <w:tcPr>
            <w:tcW w:w="1140" w:type="dxa"/>
            <w:tcBorders>
              <w:top w:val="nil"/>
              <w:left w:val="nil"/>
              <w:bottom w:val="single" w:sz="4" w:space="0" w:color="auto"/>
              <w:right w:val="single" w:sz="4" w:space="0" w:color="auto"/>
            </w:tcBorders>
            <w:shd w:val="clear" w:color="auto" w:fill="auto"/>
            <w:noWrap/>
            <w:vAlign w:val="center"/>
            <w:hideMark/>
          </w:tcPr>
          <w:p w14:paraId="7BA6F75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4F6BAFD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1.67</w:t>
            </w:r>
          </w:p>
        </w:tc>
        <w:tc>
          <w:tcPr>
            <w:tcW w:w="1140" w:type="dxa"/>
            <w:tcBorders>
              <w:top w:val="nil"/>
              <w:left w:val="nil"/>
              <w:bottom w:val="single" w:sz="4" w:space="0" w:color="auto"/>
              <w:right w:val="single" w:sz="4" w:space="0" w:color="auto"/>
            </w:tcBorders>
            <w:shd w:val="clear" w:color="auto" w:fill="auto"/>
            <w:noWrap/>
            <w:vAlign w:val="center"/>
            <w:hideMark/>
          </w:tcPr>
          <w:p w14:paraId="71452F2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82.67</w:t>
            </w:r>
          </w:p>
        </w:tc>
        <w:tc>
          <w:tcPr>
            <w:tcW w:w="1140" w:type="dxa"/>
            <w:tcBorders>
              <w:top w:val="nil"/>
              <w:left w:val="nil"/>
              <w:bottom w:val="single" w:sz="4" w:space="0" w:color="auto"/>
              <w:right w:val="single" w:sz="4" w:space="0" w:color="auto"/>
            </w:tcBorders>
            <w:shd w:val="clear" w:color="auto" w:fill="auto"/>
            <w:noWrap/>
            <w:vAlign w:val="center"/>
            <w:hideMark/>
          </w:tcPr>
          <w:p w14:paraId="062EF4E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2CAD4B18"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0045C553" w14:textId="61123460"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25.05.2028</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0FAFA9F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119288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243.00</w:t>
            </w:r>
          </w:p>
        </w:tc>
        <w:tc>
          <w:tcPr>
            <w:tcW w:w="1140" w:type="dxa"/>
            <w:tcBorders>
              <w:top w:val="nil"/>
              <w:left w:val="nil"/>
              <w:bottom w:val="single" w:sz="4" w:space="0" w:color="auto"/>
              <w:right w:val="single" w:sz="4" w:space="0" w:color="auto"/>
            </w:tcBorders>
            <w:shd w:val="clear" w:color="auto" w:fill="auto"/>
            <w:noWrap/>
            <w:vAlign w:val="center"/>
            <w:hideMark/>
          </w:tcPr>
          <w:p w14:paraId="1D348E2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043F3D2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1.22</w:t>
            </w:r>
          </w:p>
        </w:tc>
        <w:tc>
          <w:tcPr>
            <w:tcW w:w="1140" w:type="dxa"/>
            <w:tcBorders>
              <w:top w:val="nil"/>
              <w:left w:val="nil"/>
              <w:bottom w:val="single" w:sz="4" w:space="0" w:color="auto"/>
              <w:right w:val="single" w:sz="4" w:space="0" w:color="auto"/>
            </w:tcBorders>
            <w:shd w:val="clear" w:color="auto" w:fill="auto"/>
            <w:noWrap/>
            <w:vAlign w:val="center"/>
            <w:hideMark/>
          </w:tcPr>
          <w:p w14:paraId="091A9F3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82.22</w:t>
            </w:r>
          </w:p>
        </w:tc>
        <w:tc>
          <w:tcPr>
            <w:tcW w:w="1140" w:type="dxa"/>
            <w:tcBorders>
              <w:top w:val="nil"/>
              <w:left w:val="nil"/>
              <w:bottom w:val="single" w:sz="4" w:space="0" w:color="auto"/>
              <w:right w:val="single" w:sz="4" w:space="0" w:color="auto"/>
            </w:tcBorders>
            <w:shd w:val="clear" w:color="auto" w:fill="auto"/>
            <w:noWrap/>
            <w:vAlign w:val="center"/>
            <w:hideMark/>
          </w:tcPr>
          <w:p w14:paraId="5D5BFAB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24A097BE"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0F2695B0" w14:textId="127033AD"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25.06.2028</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56493CB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52ABA9D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162.00</w:t>
            </w:r>
          </w:p>
        </w:tc>
        <w:tc>
          <w:tcPr>
            <w:tcW w:w="1140" w:type="dxa"/>
            <w:tcBorders>
              <w:top w:val="nil"/>
              <w:left w:val="nil"/>
              <w:bottom w:val="single" w:sz="4" w:space="0" w:color="auto"/>
              <w:right w:val="single" w:sz="4" w:space="0" w:color="auto"/>
            </w:tcBorders>
            <w:shd w:val="clear" w:color="auto" w:fill="auto"/>
            <w:noWrap/>
            <w:vAlign w:val="center"/>
            <w:hideMark/>
          </w:tcPr>
          <w:p w14:paraId="1E9EDFF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5002D82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0.84</w:t>
            </w:r>
          </w:p>
        </w:tc>
        <w:tc>
          <w:tcPr>
            <w:tcW w:w="1140" w:type="dxa"/>
            <w:tcBorders>
              <w:top w:val="nil"/>
              <w:left w:val="nil"/>
              <w:bottom w:val="single" w:sz="4" w:space="0" w:color="auto"/>
              <w:right w:val="single" w:sz="4" w:space="0" w:color="auto"/>
            </w:tcBorders>
            <w:shd w:val="clear" w:color="auto" w:fill="auto"/>
            <w:noWrap/>
            <w:vAlign w:val="center"/>
            <w:hideMark/>
          </w:tcPr>
          <w:p w14:paraId="182C213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81.84</w:t>
            </w:r>
          </w:p>
        </w:tc>
        <w:tc>
          <w:tcPr>
            <w:tcW w:w="1140" w:type="dxa"/>
            <w:tcBorders>
              <w:top w:val="nil"/>
              <w:left w:val="nil"/>
              <w:bottom w:val="single" w:sz="4" w:space="0" w:color="auto"/>
              <w:right w:val="single" w:sz="4" w:space="0" w:color="auto"/>
            </w:tcBorders>
            <w:shd w:val="clear" w:color="auto" w:fill="auto"/>
            <w:noWrap/>
            <w:vAlign w:val="center"/>
            <w:hideMark/>
          </w:tcPr>
          <w:p w14:paraId="700255C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491B6AEB"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3FEA2A91" w14:textId="757B1D6E"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25.07.2028</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156FCEA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7D57853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219DFFF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4572A6E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0.41</w:t>
            </w:r>
          </w:p>
        </w:tc>
        <w:tc>
          <w:tcPr>
            <w:tcW w:w="1140" w:type="dxa"/>
            <w:tcBorders>
              <w:top w:val="nil"/>
              <w:left w:val="nil"/>
              <w:bottom w:val="single" w:sz="4" w:space="0" w:color="auto"/>
              <w:right w:val="single" w:sz="4" w:space="0" w:color="auto"/>
            </w:tcBorders>
            <w:shd w:val="clear" w:color="auto" w:fill="auto"/>
            <w:noWrap/>
            <w:vAlign w:val="center"/>
            <w:hideMark/>
          </w:tcPr>
          <w:p w14:paraId="5A7936B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81.41</w:t>
            </w:r>
          </w:p>
        </w:tc>
        <w:tc>
          <w:tcPr>
            <w:tcW w:w="1140" w:type="dxa"/>
            <w:tcBorders>
              <w:top w:val="nil"/>
              <w:left w:val="nil"/>
              <w:bottom w:val="single" w:sz="4" w:space="0" w:color="auto"/>
              <w:right w:val="single" w:sz="4" w:space="0" w:color="auto"/>
            </w:tcBorders>
            <w:shd w:val="clear" w:color="auto" w:fill="auto"/>
            <w:noWrap/>
            <w:vAlign w:val="center"/>
            <w:hideMark/>
          </w:tcPr>
          <w:p w14:paraId="77350C0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44DC3E93" w14:textId="77777777" w:rsidTr="00D87CFF">
        <w:trPr>
          <w:trHeight w:val="300"/>
        </w:trPr>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E1954F" w14:textId="77777777" w:rsidR="00D87CFF" w:rsidRPr="00D87CFF" w:rsidRDefault="00D87CFF" w:rsidP="00D87CFF">
            <w:pPr>
              <w:rPr>
                <w:rFonts w:ascii="Times New Roman" w:hAnsi="Times New Roman" w:cs="Times New Roman"/>
                <w:b/>
                <w:bCs/>
                <w:color w:val="000000"/>
                <w:sz w:val="24"/>
                <w:szCs w:val="24"/>
              </w:rPr>
            </w:pPr>
            <w:r w:rsidRPr="00D87CFF">
              <w:rPr>
                <w:rFonts w:ascii="Times New Roman" w:hAnsi="Times New Roman" w:cs="Times New Roman"/>
                <w:b/>
                <w:bCs/>
                <w:color w:val="000000"/>
                <w:sz w:val="24"/>
                <w:szCs w:val="24"/>
              </w:rPr>
              <w:t>KOPĀ</w:t>
            </w:r>
          </w:p>
        </w:tc>
        <w:tc>
          <w:tcPr>
            <w:tcW w:w="1140" w:type="dxa"/>
            <w:tcBorders>
              <w:top w:val="nil"/>
              <w:left w:val="nil"/>
              <w:bottom w:val="single" w:sz="4" w:space="0" w:color="auto"/>
              <w:right w:val="single" w:sz="4" w:space="0" w:color="auto"/>
            </w:tcBorders>
            <w:shd w:val="clear" w:color="auto" w:fill="auto"/>
            <w:noWrap/>
            <w:vAlign w:val="center"/>
            <w:hideMark/>
          </w:tcPr>
          <w:p w14:paraId="5829CCAB" w14:textId="77777777" w:rsidR="00D87CFF" w:rsidRPr="00D87CFF" w:rsidRDefault="00D87CFF" w:rsidP="00D87CFF">
            <w:pPr>
              <w:jc w:val="center"/>
              <w:rPr>
                <w:rFonts w:ascii="Times New Roman" w:hAnsi="Times New Roman" w:cs="Times New Roman"/>
                <w:b/>
                <w:bCs/>
                <w:color w:val="000000"/>
                <w:sz w:val="24"/>
                <w:szCs w:val="24"/>
              </w:rPr>
            </w:pPr>
            <w:r w:rsidRPr="00D87CFF">
              <w:rPr>
                <w:rFonts w:ascii="Times New Roman" w:hAnsi="Times New Roman" w:cs="Times New Roman"/>
                <w:b/>
                <w:bCs/>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569D9536" w14:textId="77777777" w:rsidR="00D87CFF" w:rsidRPr="00D87CFF" w:rsidRDefault="00D87CFF" w:rsidP="00D87CFF">
            <w:pPr>
              <w:jc w:val="center"/>
              <w:rPr>
                <w:rFonts w:ascii="Times New Roman" w:hAnsi="Times New Roman" w:cs="Times New Roman"/>
                <w:b/>
                <w:bCs/>
                <w:color w:val="000000"/>
                <w:sz w:val="24"/>
                <w:szCs w:val="24"/>
              </w:rPr>
            </w:pPr>
            <w:r w:rsidRPr="00D87CFF">
              <w:rPr>
                <w:rFonts w:ascii="Times New Roman" w:hAnsi="Times New Roman" w:cs="Times New Roman"/>
                <w:b/>
                <w:bCs/>
                <w:color w:val="000000"/>
                <w:sz w:val="24"/>
                <w:szCs w:val="24"/>
              </w:rPr>
              <w:t>x</w:t>
            </w:r>
          </w:p>
        </w:tc>
        <w:tc>
          <w:tcPr>
            <w:tcW w:w="1140" w:type="dxa"/>
            <w:tcBorders>
              <w:top w:val="nil"/>
              <w:left w:val="nil"/>
              <w:bottom w:val="single" w:sz="4" w:space="0" w:color="auto"/>
              <w:right w:val="single" w:sz="4" w:space="0" w:color="auto"/>
            </w:tcBorders>
            <w:shd w:val="clear" w:color="auto" w:fill="auto"/>
            <w:noWrap/>
            <w:vAlign w:val="center"/>
            <w:hideMark/>
          </w:tcPr>
          <w:p w14:paraId="76721154" w14:textId="77777777" w:rsidR="00D87CFF" w:rsidRPr="00D87CFF" w:rsidRDefault="00D87CFF" w:rsidP="00D87CFF">
            <w:pPr>
              <w:jc w:val="center"/>
              <w:rPr>
                <w:rFonts w:ascii="Times New Roman" w:hAnsi="Times New Roman" w:cs="Times New Roman"/>
                <w:b/>
                <w:bCs/>
                <w:color w:val="000000"/>
                <w:sz w:val="24"/>
                <w:szCs w:val="24"/>
              </w:rPr>
            </w:pPr>
            <w:r w:rsidRPr="00D87CFF">
              <w:rPr>
                <w:rFonts w:ascii="Times New Roman" w:hAnsi="Times New Roman" w:cs="Times New Roman"/>
                <w:b/>
                <w:bCs/>
                <w:color w:val="000000"/>
                <w:sz w:val="24"/>
                <w:szCs w:val="24"/>
              </w:rPr>
              <w:t>5400.00</w:t>
            </w:r>
          </w:p>
        </w:tc>
        <w:tc>
          <w:tcPr>
            <w:tcW w:w="1140" w:type="dxa"/>
            <w:tcBorders>
              <w:top w:val="nil"/>
              <w:left w:val="nil"/>
              <w:bottom w:val="single" w:sz="4" w:space="0" w:color="auto"/>
              <w:right w:val="single" w:sz="4" w:space="0" w:color="auto"/>
            </w:tcBorders>
            <w:shd w:val="clear" w:color="auto" w:fill="auto"/>
            <w:noWrap/>
            <w:vAlign w:val="center"/>
            <w:hideMark/>
          </w:tcPr>
          <w:p w14:paraId="110FC61E" w14:textId="77777777" w:rsidR="00D87CFF" w:rsidRPr="00D87CFF" w:rsidRDefault="00D87CFF" w:rsidP="00D87CFF">
            <w:pPr>
              <w:jc w:val="center"/>
              <w:rPr>
                <w:rFonts w:ascii="Times New Roman" w:hAnsi="Times New Roman" w:cs="Times New Roman"/>
                <w:b/>
                <w:bCs/>
                <w:color w:val="000000"/>
                <w:sz w:val="24"/>
                <w:szCs w:val="24"/>
              </w:rPr>
            </w:pPr>
            <w:r w:rsidRPr="00D87CFF">
              <w:rPr>
                <w:rFonts w:ascii="Times New Roman" w:hAnsi="Times New Roman" w:cs="Times New Roman"/>
                <w:b/>
                <w:bCs/>
                <w:color w:val="000000"/>
                <w:sz w:val="24"/>
                <w:szCs w:val="24"/>
              </w:rPr>
              <w:t>751.25</w:t>
            </w:r>
          </w:p>
        </w:tc>
        <w:tc>
          <w:tcPr>
            <w:tcW w:w="1140" w:type="dxa"/>
            <w:tcBorders>
              <w:top w:val="nil"/>
              <w:left w:val="nil"/>
              <w:bottom w:val="single" w:sz="4" w:space="0" w:color="auto"/>
              <w:right w:val="single" w:sz="4" w:space="0" w:color="auto"/>
            </w:tcBorders>
            <w:shd w:val="clear" w:color="auto" w:fill="auto"/>
            <w:noWrap/>
            <w:vAlign w:val="center"/>
            <w:hideMark/>
          </w:tcPr>
          <w:p w14:paraId="25303774" w14:textId="77777777" w:rsidR="00D87CFF" w:rsidRPr="00D87CFF" w:rsidRDefault="00D87CFF" w:rsidP="00D87CFF">
            <w:pPr>
              <w:jc w:val="center"/>
              <w:rPr>
                <w:rFonts w:ascii="Times New Roman" w:hAnsi="Times New Roman" w:cs="Times New Roman"/>
                <w:b/>
                <w:bCs/>
                <w:color w:val="000000"/>
                <w:sz w:val="24"/>
                <w:szCs w:val="24"/>
              </w:rPr>
            </w:pPr>
            <w:r w:rsidRPr="00D87CFF">
              <w:rPr>
                <w:rFonts w:ascii="Times New Roman" w:hAnsi="Times New Roman" w:cs="Times New Roman"/>
                <w:b/>
                <w:bCs/>
                <w:color w:val="000000"/>
                <w:sz w:val="24"/>
                <w:szCs w:val="24"/>
              </w:rPr>
              <w:t>6151.25</w:t>
            </w:r>
          </w:p>
        </w:tc>
        <w:tc>
          <w:tcPr>
            <w:tcW w:w="1140" w:type="dxa"/>
            <w:tcBorders>
              <w:top w:val="nil"/>
              <w:left w:val="nil"/>
              <w:bottom w:val="single" w:sz="4" w:space="0" w:color="auto"/>
              <w:right w:val="single" w:sz="4" w:space="0" w:color="auto"/>
            </w:tcBorders>
            <w:shd w:val="clear" w:color="auto" w:fill="auto"/>
            <w:noWrap/>
            <w:vAlign w:val="center"/>
            <w:hideMark/>
          </w:tcPr>
          <w:p w14:paraId="45CC2CB7" w14:textId="77777777" w:rsidR="00D87CFF" w:rsidRPr="00D87CFF" w:rsidRDefault="00D87CFF" w:rsidP="00D87CFF">
            <w:pPr>
              <w:jc w:val="center"/>
              <w:rPr>
                <w:rFonts w:ascii="Times New Roman" w:hAnsi="Times New Roman" w:cs="Times New Roman"/>
                <w:b/>
                <w:bCs/>
                <w:color w:val="000000"/>
                <w:sz w:val="24"/>
                <w:szCs w:val="24"/>
              </w:rPr>
            </w:pPr>
            <w:r w:rsidRPr="00D87CFF">
              <w:rPr>
                <w:rFonts w:ascii="Times New Roman" w:hAnsi="Times New Roman" w:cs="Times New Roman"/>
                <w:b/>
                <w:bCs/>
                <w:color w:val="000000"/>
                <w:sz w:val="24"/>
                <w:szCs w:val="24"/>
              </w:rPr>
              <w:t>x</w:t>
            </w:r>
          </w:p>
        </w:tc>
      </w:tr>
    </w:tbl>
    <w:p w14:paraId="6875CB2E" w14:textId="7E840CCD" w:rsidR="00D656A6" w:rsidRDefault="00D656A6">
      <w:pPr>
        <w:spacing w:after="160" w:line="259" w:lineRule="auto"/>
        <w:rPr>
          <w:rFonts w:ascii="Times New Roman" w:hAnsi="Times New Roman" w:cs="Times New Roman"/>
          <w:sz w:val="24"/>
          <w:szCs w:val="24"/>
        </w:rPr>
      </w:pPr>
    </w:p>
    <w:p w14:paraId="7EC56C3A" w14:textId="77777777" w:rsidR="00E14001" w:rsidRDefault="00E14001" w:rsidP="00E14001">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C164E43" w14:textId="77777777" w:rsidR="00E14001" w:rsidRDefault="00E14001">
      <w:pPr>
        <w:spacing w:after="160" w:line="259" w:lineRule="auto"/>
        <w:rPr>
          <w:rFonts w:ascii="Times New Roman" w:hAnsi="Times New Roman" w:cs="Times New Roman"/>
          <w:sz w:val="24"/>
          <w:szCs w:val="24"/>
        </w:rPr>
      </w:pPr>
    </w:p>
    <w:sectPr w:rsidR="00E14001"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07E6"/>
    <w:rsid w:val="0002150F"/>
    <w:rsid w:val="00023F07"/>
    <w:rsid w:val="00034AA7"/>
    <w:rsid w:val="00040856"/>
    <w:rsid w:val="00040C55"/>
    <w:rsid w:val="00053830"/>
    <w:rsid w:val="000539C7"/>
    <w:rsid w:val="00053ABE"/>
    <w:rsid w:val="000733BB"/>
    <w:rsid w:val="0007653C"/>
    <w:rsid w:val="00082EE6"/>
    <w:rsid w:val="00084F8E"/>
    <w:rsid w:val="000926AF"/>
    <w:rsid w:val="000A1A8C"/>
    <w:rsid w:val="000C3B7A"/>
    <w:rsid w:val="000D16C2"/>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543AF"/>
    <w:rsid w:val="001873D7"/>
    <w:rsid w:val="001A3C52"/>
    <w:rsid w:val="001A5CE0"/>
    <w:rsid w:val="001B0562"/>
    <w:rsid w:val="001D0291"/>
    <w:rsid w:val="001D2C2C"/>
    <w:rsid w:val="001D3575"/>
    <w:rsid w:val="001D78F1"/>
    <w:rsid w:val="001E14B3"/>
    <w:rsid w:val="00201A74"/>
    <w:rsid w:val="00201E28"/>
    <w:rsid w:val="00203DEF"/>
    <w:rsid w:val="00216627"/>
    <w:rsid w:val="00232396"/>
    <w:rsid w:val="0023262C"/>
    <w:rsid w:val="00240BE6"/>
    <w:rsid w:val="00241995"/>
    <w:rsid w:val="00243F86"/>
    <w:rsid w:val="0025546F"/>
    <w:rsid w:val="00256010"/>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A59EF"/>
    <w:rsid w:val="004C0AC3"/>
    <w:rsid w:val="004C7158"/>
    <w:rsid w:val="004C7DF5"/>
    <w:rsid w:val="004D0553"/>
    <w:rsid w:val="004F25FA"/>
    <w:rsid w:val="004F2FD5"/>
    <w:rsid w:val="004F549C"/>
    <w:rsid w:val="00512ACA"/>
    <w:rsid w:val="00541411"/>
    <w:rsid w:val="005538AC"/>
    <w:rsid w:val="00560CC9"/>
    <w:rsid w:val="005650ED"/>
    <w:rsid w:val="0057727E"/>
    <w:rsid w:val="00590520"/>
    <w:rsid w:val="005A5926"/>
    <w:rsid w:val="005B47A2"/>
    <w:rsid w:val="005B5420"/>
    <w:rsid w:val="005D02ED"/>
    <w:rsid w:val="005D241B"/>
    <w:rsid w:val="005E340F"/>
    <w:rsid w:val="005E3908"/>
    <w:rsid w:val="005E5E12"/>
    <w:rsid w:val="005F6876"/>
    <w:rsid w:val="00615743"/>
    <w:rsid w:val="00617664"/>
    <w:rsid w:val="00617E89"/>
    <w:rsid w:val="00617ECD"/>
    <w:rsid w:val="0064325E"/>
    <w:rsid w:val="00661D87"/>
    <w:rsid w:val="00671554"/>
    <w:rsid w:val="006B79C9"/>
    <w:rsid w:val="006C64F7"/>
    <w:rsid w:val="006D0CD0"/>
    <w:rsid w:val="006E6DB8"/>
    <w:rsid w:val="006F197E"/>
    <w:rsid w:val="007008F6"/>
    <w:rsid w:val="00704E82"/>
    <w:rsid w:val="007101FA"/>
    <w:rsid w:val="00723191"/>
    <w:rsid w:val="0073001E"/>
    <w:rsid w:val="00731E59"/>
    <w:rsid w:val="00745175"/>
    <w:rsid w:val="007509CE"/>
    <w:rsid w:val="00754079"/>
    <w:rsid w:val="0076179F"/>
    <w:rsid w:val="00773EAF"/>
    <w:rsid w:val="00781BEA"/>
    <w:rsid w:val="00784D4A"/>
    <w:rsid w:val="00794231"/>
    <w:rsid w:val="007A25F9"/>
    <w:rsid w:val="007A7472"/>
    <w:rsid w:val="007B417E"/>
    <w:rsid w:val="007C559E"/>
    <w:rsid w:val="007E7D38"/>
    <w:rsid w:val="007F0A1C"/>
    <w:rsid w:val="007F2648"/>
    <w:rsid w:val="007F6AA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1324"/>
    <w:rsid w:val="008B3373"/>
    <w:rsid w:val="008C576C"/>
    <w:rsid w:val="008D7709"/>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5B56"/>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87E5C"/>
    <w:rsid w:val="00A95DC5"/>
    <w:rsid w:val="00A965B1"/>
    <w:rsid w:val="00AA3C45"/>
    <w:rsid w:val="00AB3E40"/>
    <w:rsid w:val="00AC18C4"/>
    <w:rsid w:val="00AC25DC"/>
    <w:rsid w:val="00AC4B05"/>
    <w:rsid w:val="00AD5AB5"/>
    <w:rsid w:val="00AF05C4"/>
    <w:rsid w:val="00B00BDE"/>
    <w:rsid w:val="00B03AEA"/>
    <w:rsid w:val="00B0622D"/>
    <w:rsid w:val="00B10DBF"/>
    <w:rsid w:val="00B1118D"/>
    <w:rsid w:val="00B14439"/>
    <w:rsid w:val="00B24F6B"/>
    <w:rsid w:val="00B41E11"/>
    <w:rsid w:val="00B4347F"/>
    <w:rsid w:val="00B439A2"/>
    <w:rsid w:val="00B575F8"/>
    <w:rsid w:val="00B6462D"/>
    <w:rsid w:val="00B678AD"/>
    <w:rsid w:val="00B73A3D"/>
    <w:rsid w:val="00B82C67"/>
    <w:rsid w:val="00B96225"/>
    <w:rsid w:val="00BB77EE"/>
    <w:rsid w:val="00BC009C"/>
    <w:rsid w:val="00BC7254"/>
    <w:rsid w:val="00BD064B"/>
    <w:rsid w:val="00BD36E6"/>
    <w:rsid w:val="00BE15FB"/>
    <w:rsid w:val="00BE2829"/>
    <w:rsid w:val="00BF24FF"/>
    <w:rsid w:val="00C024D0"/>
    <w:rsid w:val="00C13C41"/>
    <w:rsid w:val="00C260AA"/>
    <w:rsid w:val="00C2792B"/>
    <w:rsid w:val="00C335B4"/>
    <w:rsid w:val="00C41748"/>
    <w:rsid w:val="00C477F5"/>
    <w:rsid w:val="00C5275F"/>
    <w:rsid w:val="00C612B4"/>
    <w:rsid w:val="00C63861"/>
    <w:rsid w:val="00C83093"/>
    <w:rsid w:val="00C83E9B"/>
    <w:rsid w:val="00C9278C"/>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87CFF"/>
    <w:rsid w:val="00DA2638"/>
    <w:rsid w:val="00DD5444"/>
    <w:rsid w:val="00E02316"/>
    <w:rsid w:val="00E02D2A"/>
    <w:rsid w:val="00E14001"/>
    <w:rsid w:val="00E253FB"/>
    <w:rsid w:val="00E2637E"/>
    <w:rsid w:val="00E408E5"/>
    <w:rsid w:val="00E40C30"/>
    <w:rsid w:val="00E47BB5"/>
    <w:rsid w:val="00E508D7"/>
    <w:rsid w:val="00E538F4"/>
    <w:rsid w:val="00E5784B"/>
    <w:rsid w:val="00E64D58"/>
    <w:rsid w:val="00E74C0A"/>
    <w:rsid w:val="00E951B1"/>
    <w:rsid w:val="00E957B5"/>
    <w:rsid w:val="00EA20FC"/>
    <w:rsid w:val="00EB0353"/>
    <w:rsid w:val="00EB24DF"/>
    <w:rsid w:val="00ED2177"/>
    <w:rsid w:val="00ED3878"/>
    <w:rsid w:val="00EE58A9"/>
    <w:rsid w:val="00EE6FEC"/>
    <w:rsid w:val="00EF2DF9"/>
    <w:rsid w:val="00F0532A"/>
    <w:rsid w:val="00F112D5"/>
    <w:rsid w:val="00F12FB3"/>
    <w:rsid w:val="00F1348E"/>
    <w:rsid w:val="00F31660"/>
    <w:rsid w:val="00F3207F"/>
    <w:rsid w:val="00F32774"/>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86857">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6F6A5-CEC5-402D-890B-EDFA50CAE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5880</Words>
  <Characters>3352</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cp:lastPrinted>2023-07-31T08:49:00Z</cp:lastPrinted>
  <dcterms:created xsi:type="dcterms:W3CDTF">2023-07-14T12:27:00Z</dcterms:created>
  <dcterms:modified xsi:type="dcterms:W3CDTF">2023-08-03T06:00:00Z</dcterms:modified>
</cp:coreProperties>
</file>