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6D1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87DD1">
              <w:rPr>
                <w:rFonts w:ascii="Times New Roman" w:hAnsi="Times New Roman" w:cs="Times New Roman"/>
                <w:b/>
                <w:bCs/>
                <w:sz w:val="24"/>
                <w:szCs w:val="24"/>
              </w:rPr>
              <w:t>27.jūlijā</w:t>
            </w:r>
          </w:p>
        </w:tc>
        <w:tc>
          <w:tcPr>
            <w:tcW w:w="4678" w:type="dxa"/>
          </w:tcPr>
          <w:p w14:paraId="4CDBC07C" w14:textId="413FFFE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BF1015">
              <w:rPr>
                <w:rFonts w:ascii="Times New Roman" w:hAnsi="Times New Roman" w:cs="Times New Roman"/>
                <w:b/>
                <w:bCs/>
                <w:sz w:val="24"/>
                <w:szCs w:val="24"/>
              </w:rPr>
              <w:t>736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8CDF49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BF1015">
              <w:rPr>
                <w:rFonts w:ascii="Times New Roman" w:hAnsi="Times New Roman" w:cs="Times New Roman"/>
                <w:b/>
                <w:bCs/>
                <w:sz w:val="24"/>
                <w:szCs w:val="24"/>
              </w:rPr>
              <w:t>10</w:t>
            </w:r>
            <w:r w:rsidRPr="00EA6BEB">
              <w:rPr>
                <w:rFonts w:ascii="Times New Roman" w:hAnsi="Times New Roman" w:cs="Times New Roman"/>
                <w:b/>
                <w:bCs/>
                <w:sz w:val="24"/>
                <w:szCs w:val="24"/>
              </w:rPr>
              <w:t>;</w:t>
            </w:r>
            <w:r w:rsidR="00BF1015">
              <w:rPr>
                <w:rFonts w:ascii="Times New Roman" w:hAnsi="Times New Roman" w:cs="Times New Roman"/>
                <w:b/>
                <w:bCs/>
                <w:sz w:val="24"/>
                <w:szCs w:val="24"/>
              </w:rPr>
              <w:t xml:space="preserve"> 70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D4E86D0"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2C5664" w:rsidRPr="002C5664">
        <w:rPr>
          <w:b/>
        </w:rPr>
        <w:t>Lejasciema pagastā ar nosaukumu “</w:t>
      </w:r>
      <w:proofErr w:type="spellStart"/>
      <w:r w:rsidR="002C5664" w:rsidRPr="002C5664">
        <w:rPr>
          <w:b/>
        </w:rPr>
        <w:t>Oldermaņu</w:t>
      </w:r>
      <w:proofErr w:type="spellEnd"/>
      <w:r w:rsidR="002C5664" w:rsidRPr="002C5664">
        <w:rPr>
          <w:b/>
        </w:rPr>
        <w:t xml:space="preserve"> zeme</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57CEFC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C87DD1" w:rsidRPr="00C87DD1">
        <w:rPr>
          <w:rFonts w:ascii="Times New Roman" w:hAnsi="Times New Roman" w:cs="Times New Roman"/>
          <w:sz w:val="24"/>
          <w:szCs w:val="24"/>
        </w:rPr>
        <w:t>202</w:t>
      </w:r>
      <w:r w:rsidR="002C5664">
        <w:rPr>
          <w:rFonts w:ascii="Times New Roman" w:hAnsi="Times New Roman" w:cs="Times New Roman"/>
          <w:sz w:val="24"/>
          <w:szCs w:val="24"/>
        </w:rPr>
        <w:t>3</w:t>
      </w:r>
      <w:r w:rsidR="00C87DD1" w:rsidRPr="00C87DD1">
        <w:rPr>
          <w:rFonts w:ascii="Times New Roman" w:hAnsi="Times New Roman" w:cs="Times New Roman"/>
          <w:sz w:val="24"/>
          <w:szCs w:val="24"/>
        </w:rPr>
        <w:t>.gada 29.</w:t>
      </w:r>
      <w:r w:rsidR="002C5664">
        <w:rPr>
          <w:rFonts w:ascii="Times New Roman" w:hAnsi="Times New Roman" w:cs="Times New Roman"/>
          <w:sz w:val="24"/>
          <w:szCs w:val="24"/>
        </w:rPr>
        <w:t>jūnijā</w:t>
      </w:r>
      <w:r w:rsidR="00C87DD1" w:rsidRPr="00C87DD1">
        <w:rPr>
          <w:rFonts w:ascii="Times New Roman" w:hAnsi="Times New Roman" w:cs="Times New Roman"/>
          <w:sz w:val="24"/>
          <w:szCs w:val="24"/>
        </w:rPr>
        <w:t xml:space="preserve"> pieņēma lēmumu Nr. GND/202</w:t>
      </w:r>
      <w:r w:rsidR="002C5664">
        <w:rPr>
          <w:rFonts w:ascii="Times New Roman" w:hAnsi="Times New Roman" w:cs="Times New Roman"/>
          <w:sz w:val="24"/>
          <w:szCs w:val="24"/>
        </w:rPr>
        <w:t>3</w:t>
      </w:r>
      <w:r w:rsidR="00C87DD1" w:rsidRPr="00C87DD1">
        <w:rPr>
          <w:rFonts w:ascii="Times New Roman" w:hAnsi="Times New Roman" w:cs="Times New Roman"/>
          <w:sz w:val="24"/>
          <w:szCs w:val="24"/>
        </w:rPr>
        <w:t>/</w:t>
      </w:r>
      <w:r w:rsidR="002C5664">
        <w:rPr>
          <w:rFonts w:ascii="Times New Roman" w:hAnsi="Times New Roman" w:cs="Times New Roman"/>
          <w:sz w:val="24"/>
          <w:szCs w:val="24"/>
        </w:rPr>
        <w:t>666</w:t>
      </w:r>
      <w:r w:rsidR="00C87DD1" w:rsidRPr="00C87DD1">
        <w:rPr>
          <w:rFonts w:ascii="Times New Roman" w:hAnsi="Times New Roman" w:cs="Times New Roman"/>
          <w:sz w:val="24"/>
          <w:szCs w:val="24"/>
        </w:rPr>
        <w:t xml:space="preserve"> “Par nekustamā īpašuma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w:t>
      </w:r>
      <w:r w:rsidR="00C87DD1" w:rsidRPr="00C87DD1">
        <w:rPr>
          <w:rFonts w:ascii="Times New Roman" w:hAnsi="Times New Roman" w:cs="Times New Roman"/>
          <w:sz w:val="24"/>
          <w:szCs w:val="24"/>
        </w:rPr>
        <w:t xml:space="preserve">” atsavināšanu” (protokols Nr. 9; </w:t>
      </w:r>
      <w:r w:rsidR="002C5664">
        <w:rPr>
          <w:rFonts w:ascii="Times New Roman" w:hAnsi="Times New Roman" w:cs="Times New Roman"/>
          <w:sz w:val="24"/>
          <w:szCs w:val="24"/>
        </w:rPr>
        <w:t>111</w:t>
      </w:r>
      <w:r w:rsidR="00C87DD1" w:rsidRPr="00C87DD1">
        <w:rPr>
          <w:rFonts w:ascii="Times New Roman" w:hAnsi="Times New Roman" w:cs="Times New Roman"/>
          <w:sz w:val="24"/>
          <w:szCs w:val="24"/>
        </w:rPr>
        <w:t xml:space="preserve">.p.), ar kuru nolēma nodot atsavināšanai atklātā mutiskā izsolē ar augšupejošu soli nekustamo īpašumu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w:t>
      </w:r>
      <w:r w:rsidR="00C87DD1" w:rsidRPr="00C87DD1">
        <w:rPr>
          <w:rFonts w:ascii="Times New Roman" w:hAnsi="Times New Roman" w:cs="Times New Roman"/>
          <w:sz w:val="24"/>
          <w:szCs w:val="24"/>
        </w:rPr>
        <w:t xml:space="preserve">”, kadastra numurs </w:t>
      </w:r>
      <w:r w:rsidR="002C5664" w:rsidRPr="002C5664">
        <w:rPr>
          <w:rFonts w:ascii="Times New Roman" w:hAnsi="Times New Roman" w:cs="Times New Roman"/>
          <w:sz w:val="24"/>
          <w:szCs w:val="24"/>
        </w:rPr>
        <w:t>5064 019 0184</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1C9759B4"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C87DD1" w:rsidRPr="00C87DD1">
        <w:rPr>
          <w:rFonts w:ascii="Times New Roman" w:hAnsi="Times New Roman" w:cs="Times New Roman"/>
          <w:sz w:val="24"/>
          <w:szCs w:val="24"/>
        </w:rPr>
        <w:t>2023.gada 1</w:t>
      </w:r>
      <w:r w:rsidR="009A39CE">
        <w:rPr>
          <w:rFonts w:ascii="Times New Roman" w:hAnsi="Times New Roman" w:cs="Times New Roman"/>
          <w:sz w:val="24"/>
          <w:szCs w:val="24"/>
        </w:rPr>
        <w:t>9</w:t>
      </w:r>
      <w:r w:rsidR="00C87DD1" w:rsidRPr="00C87DD1">
        <w:rPr>
          <w:rFonts w:ascii="Times New Roman" w:hAnsi="Times New Roman" w:cs="Times New Roman"/>
          <w:sz w:val="24"/>
          <w:szCs w:val="24"/>
        </w:rPr>
        <w:t>.jū</w:t>
      </w:r>
      <w:r w:rsidR="002C5664">
        <w:rPr>
          <w:rFonts w:ascii="Times New Roman" w:hAnsi="Times New Roman" w:cs="Times New Roman"/>
          <w:sz w:val="24"/>
          <w:szCs w:val="24"/>
        </w:rPr>
        <w:t>l</w:t>
      </w:r>
      <w:r w:rsidR="00C87DD1" w:rsidRPr="00C87DD1">
        <w:rPr>
          <w:rFonts w:ascii="Times New Roman" w:hAnsi="Times New Roman" w:cs="Times New Roman"/>
          <w:sz w:val="24"/>
          <w:szCs w:val="24"/>
        </w:rPr>
        <w:t>ijā un reģistrēta ar Nr. GND/4.18/23/</w:t>
      </w:r>
      <w:r w:rsidR="009A39CE">
        <w:rPr>
          <w:rFonts w:ascii="Times New Roman" w:hAnsi="Times New Roman" w:cs="Times New Roman"/>
          <w:sz w:val="24"/>
          <w:szCs w:val="24"/>
        </w:rPr>
        <w:t>1979</w:t>
      </w:r>
      <w:r w:rsidR="00C87DD1" w:rsidRPr="00C87DD1">
        <w:rPr>
          <w:rFonts w:ascii="Times New Roman" w:hAnsi="Times New Roman" w:cs="Times New Roman"/>
          <w:sz w:val="24"/>
          <w:szCs w:val="24"/>
        </w:rPr>
        <w:t xml:space="preserve">-D) par nekustamā īpašuma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 kadastra numurs 5064 019 0184</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5409814E" w:rsidR="00D96EB8" w:rsidRPr="00BF101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C5664">
        <w:rPr>
          <w:rFonts w:ascii="Times New Roman" w:hAnsi="Times New Roman" w:cs="Times New Roman"/>
          <w:sz w:val="24"/>
          <w:szCs w:val="24"/>
        </w:rPr>
        <w:t>19</w:t>
      </w:r>
      <w:r w:rsidR="00C87DD1">
        <w:rPr>
          <w:rFonts w:ascii="Times New Roman" w:hAnsi="Times New Roman" w:cs="Times New Roman"/>
          <w:sz w:val="24"/>
          <w:szCs w:val="24"/>
        </w:rPr>
        <w:t>.jūlija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A39CE">
        <w:rPr>
          <w:rFonts w:ascii="Times New Roman" w:hAnsi="Times New Roman" w:cs="Times New Roman"/>
          <w:sz w:val="24"/>
          <w:szCs w:val="24"/>
        </w:rPr>
        <w:t>103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Pr="00FC7F25">
        <w:rPr>
          <w:rFonts w:ascii="Times New Roman" w:hAnsi="Times New Roman" w:cs="Times New Roman"/>
          <w:sz w:val="24"/>
          <w:szCs w:val="24"/>
        </w:rPr>
        <w:t xml:space="preserve">atklāti balsojot: </w:t>
      </w:r>
      <w:r w:rsidR="00BF1015" w:rsidRPr="0016506D">
        <w:rPr>
          <w:noProof/>
        </w:rPr>
        <w:t xml:space="preserve">ar 14 balsīm "Par" (Ainārs </w:t>
      </w:r>
      <w:r w:rsidR="00BF1015" w:rsidRPr="00BF1015">
        <w:rPr>
          <w:rFonts w:ascii="Times New Roman" w:hAnsi="Times New Roman" w:cs="Times New Roman"/>
          <w:noProof/>
          <w:sz w:val="24"/>
          <w:szCs w:val="24"/>
        </w:rPr>
        <w:t>Brezinskis, Aivars Circens, Anatolijs Savickis, Andis Caunītis, Atis Jencītis, Daumants Dreiškens, Guna Pūcīte, Guna Švika, Gunārs Ciglis, Intars Liepiņš, Lāsma Gabdulļina, Mudīte Motivāne, Normunds Audzišs, Normunds Mazūrs), "Pret" – nav, "Atturas" – nav</w:t>
      </w:r>
      <w:r w:rsidRPr="00BF1015">
        <w:rPr>
          <w:rFonts w:ascii="Times New Roman" w:hAnsi="Times New Roman" w:cs="Times New Roman"/>
          <w:sz w:val="24"/>
          <w:szCs w:val="24"/>
        </w:rPr>
        <w:t xml:space="preserve">, Gulbenes novada dome </w:t>
      </w:r>
      <w:r w:rsidRPr="00BF1015">
        <w:rPr>
          <w:rFonts w:ascii="Times New Roman" w:hAnsi="Times New Roman" w:cs="Times New Roman"/>
          <w:sz w:val="24"/>
          <w:szCs w:val="24"/>
        </w:rPr>
        <w:lastRenderedPageBreak/>
        <w:t>NOLEMJ:</w:t>
      </w:r>
    </w:p>
    <w:p w14:paraId="58B858B9" w14:textId="4EB4D4D1"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 kadastra numurs 5064 019 0184, kas sastāv no zemes vienības ar kadastra apzīmējumu 5064 019 0303, 2,94 ha platībā un uz tās esošās mežaudzes</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714E2459"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 kadastra numurs 5064 019 0184</w:t>
      </w:r>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nosacītā cena (izsoles sākumcena)</w:t>
      </w:r>
      <w:r w:rsidR="00C87DD1">
        <w:rPr>
          <w:rFonts w:ascii="Times New Roman" w:hAnsi="Times New Roman" w:cs="Times New Roman"/>
          <w:sz w:val="24"/>
          <w:szCs w:val="24"/>
        </w:rPr>
        <w:t xml:space="preserve"> </w:t>
      </w:r>
      <w:r w:rsidR="002C5664">
        <w:rPr>
          <w:rFonts w:ascii="Times New Roman" w:hAnsi="Times New Roman" w:cs="Times New Roman"/>
          <w:color w:val="000000"/>
          <w:sz w:val="24"/>
          <w:szCs w:val="24"/>
        </w:rPr>
        <w:t>104</w:t>
      </w:r>
      <w:r w:rsidR="00C87DD1" w:rsidRPr="00C87DD1">
        <w:rPr>
          <w:rFonts w:ascii="Times New Roman" w:hAnsi="Times New Roman" w:cs="Times New Roman"/>
          <w:color w:val="000000"/>
          <w:sz w:val="24"/>
          <w:szCs w:val="24"/>
        </w:rPr>
        <w:t>00 EUR (</w:t>
      </w:r>
      <w:r w:rsidR="002C5664">
        <w:rPr>
          <w:rFonts w:ascii="Times New Roman" w:hAnsi="Times New Roman" w:cs="Times New Roman"/>
          <w:color w:val="000000"/>
          <w:sz w:val="24"/>
          <w:szCs w:val="24"/>
        </w:rPr>
        <w:t xml:space="preserve">desmit </w:t>
      </w:r>
      <w:r w:rsidR="00C87DD1" w:rsidRPr="00C87DD1">
        <w:rPr>
          <w:rFonts w:ascii="Times New Roman" w:hAnsi="Times New Roman" w:cs="Times New Roman"/>
          <w:color w:val="000000"/>
          <w:sz w:val="24"/>
          <w:szCs w:val="24"/>
        </w:rPr>
        <w:t>tūksto</w:t>
      </w:r>
      <w:r w:rsidR="002C5664">
        <w:rPr>
          <w:rFonts w:ascii="Times New Roman" w:hAnsi="Times New Roman" w:cs="Times New Roman"/>
          <w:color w:val="000000"/>
          <w:sz w:val="24"/>
          <w:szCs w:val="24"/>
        </w:rPr>
        <w:t>ši četri</w:t>
      </w:r>
      <w:r w:rsidR="00C87DD1" w:rsidRPr="00C87DD1">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B250DB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 kadastra numurs 5064 019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93FBF5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 kadastra numurs 5064 019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797444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87DD1">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BF1015">
        <w:rPr>
          <w:rFonts w:ascii="Times New Roman" w:hAnsi="Times New Roman" w:cs="Times New Roman"/>
          <w:sz w:val="24"/>
          <w:szCs w:val="24"/>
        </w:rPr>
        <w:t>736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2121CF3" w:rsidR="00B24416" w:rsidRDefault="002C5664" w:rsidP="00E75350">
      <w:pPr>
        <w:pStyle w:val="Pamatteksts"/>
        <w:spacing w:after="0"/>
        <w:jc w:val="center"/>
        <w:rPr>
          <w:rFonts w:ascii="Times New Roman" w:hAnsi="Times New Roman" w:cs="Times New Roman"/>
          <w:b/>
          <w:caps/>
          <w:sz w:val="24"/>
          <w:szCs w:val="24"/>
        </w:rPr>
      </w:pPr>
      <w:r w:rsidRPr="002C5664">
        <w:rPr>
          <w:rFonts w:ascii="Times New Roman" w:hAnsi="Times New Roman" w:cs="Times New Roman"/>
          <w:b/>
          <w:caps/>
          <w:sz w:val="24"/>
          <w:szCs w:val="24"/>
        </w:rPr>
        <w:t>Lejasciema pagastā ar nosaukumu “Oldermaņu zeme</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9FFADF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40592076"/>
      <w:r w:rsidR="002C5664" w:rsidRPr="002C5664">
        <w:rPr>
          <w:rFonts w:ascii="Times New Roman" w:eastAsia="SimSun" w:hAnsi="Times New Roman" w:cs="Mangal"/>
          <w:color w:val="00000A"/>
          <w:sz w:val="24"/>
          <w:szCs w:val="24"/>
          <w:lang w:eastAsia="zh-CN" w:bidi="hi-IN"/>
        </w:rPr>
        <w:t>Lejasciema pagastā ar nosaukumu “</w:t>
      </w:r>
      <w:proofErr w:type="spellStart"/>
      <w:r w:rsidR="002C5664" w:rsidRPr="002C5664">
        <w:rPr>
          <w:rFonts w:ascii="Times New Roman" w:eastAsia="SimSun" w:hAnsi="Times New Roman" w:cs="Mangal"/>
          <w:color w:val="00000A"/>
          <w:sz w:val="24"/>
          <w:szCs w:val="24"/>
          <w:lang w:eastAsia="zh-CN" w:bidi="hi-IN"/>
        </w:rPr>
        <w:t>Oldermaņu</w:t>
      </w:r>
      <w:proofErr w:type="spellEnd"/>
      <w:r w:rsidR="002C5664" w:rsidRPr="002C5664">
        <w:rPr>
          <w:rFonts w:ascii="Times New Roman" w:eastAsia="SimSun" w:hAnsi="Times New Roman" w:cs="Mangal"/>
          <w:color w:val="00000A"/>
          <w:sz w:val="24"/>
          <w:szCs w:val="24"/>
          <w:lang w:eastAsia="zh-CN" w:bidi="hi-IN"/>
        </w:rPr>
        <w:t xml:space="preserve"> zeme”</w:t>
      </w:r>
      <w:bookmarkEnd w:id="0"/>
      <w:r w:rsidR="002C5664" w:rsidRPr="002C5664">
        <w:rPr>
          <w:rFonts w:ascii="Times New Roman" w:eastAsia="SimSun" w:hAnsi="Times New Roman" w:cs="Mangal"/>
          <w:color w:val="00000A"/>
          <w:sz w:val="24"/>
          <w:szCs w:val="24"/>
          <w:lang w:eastAsia="zh-CN" w:bidi="hi-IN"/>
        </w:rPr>
        <w:t>, kadastra numurs 5064 019 0184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0B77D0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C5664" w:rsidRPr="002C5664">
        <w:rPr>
          <w:rFonts w:ascii="Times New Roman" w:eastAsia="SimSun" w:hAnsi="Times New Roman" w:cs="Mangal"/>
          <w:color w:val="00000A"/>
          <w:sz w:val="24"/>
          <w:szCs w:val="24"/>
          <w:lang w:eastAsia="zh-CN" w:bidi="hi-IN"/>
        </w:rPr>
        <w:t>Lejasciema pagastā ar nosaukumu “</w:t>
      </w:r>
      <w:proofErr w:type="spellStart"/>
      <w:r w:rsidR="002C5664" w:rsidRPr="002C5664">
        <w:rPr>
          <w:rFonts w:ascii="Times New Roman" w:eastAsia="SimSun" w:hAnsi="Times New Roman" w:cs="Mangal"/>
          <w:color w:val="00000A"/>
          <w:sz w:val="24"/>
          <w:szCs w:val="24"/>
          <w:lang w:eastAsia="zh-CN" w:bidi="hi-IN"/>
        </w:rPr>
        <w:t>Oldermaņu</w:t>
      </w:r>
      <w:proofErr w:type="spellEnd"/>
      <w:r w:rsidR="002C5664" w:rsidRPr="002C5664">
        <w:rPr>
          <w:rFonts w:ascii="Times New Roman" w:eastAsia="SimSun" w:hAnsi="Times New Roman" w:cs="Mangal"/>
          <w:color w:val="00000A"/>
          <w:sz w:val="24"/>
          <w:szCs w:val="24"/>
          <w:lang w:eastAsia="zh-CN" w:bidi="hi-IN"/>
        </w:rPr>
        <w:t xml:space="preserve"> zeme”, kadastra numurs 5064 019 0184, kas sastāv no zemes vienības ar kadastra apzīmējumu 5064 019 0303, 2,94 ha platībā un uz tās esošās mežaudzes</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79FC80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2C5664">
        <w:rPr>
          <w:rFonts w:ascii="Times New Roman" w:hAnsi="Times New Roman" w:cs="Times New Roman"/>
          <w:color w:val="000000"/>
          <w:sz w:val="24"/>
          <w:szCs w:val="24"/>
        </w:rPr>
        <w:t>Lejasciema</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2C5664" w:rsidRPr="002C5664">
        <w:rPr>
          <w:rFonts w:ascii="Times New Roman" w:hAnsi="Times New Roman" w:cs="Times New Roman"/>
          <w:color w:val="000000"/>
          <w:sz w:val="24"/>
          <w:szCs w:val="24"/>
        </w:rPr>
        <w:t>100000658916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0BDF788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D17FCB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2C5664" w:rsidRPr="005C0CFA">
        <w:rPr>
          <w:rFonts w:ascii="Times New Roman" w:hAnsi="Times New Roman" w:cs="Times New Roman"/>
          <w:sz w:val="24"/>
          <w:szCs w:val="24"/>
        </w:rPr>
        <w:t xml:space="preserve">pa tālruni </w:t>
      </w:r>
      <w:r w:rsidR="002C5664" w:rsidRPr="002C5664">
        <w:rPr>
          <w:rFonts w:ascii="Times New Roman" w:hAnsi="Times New Roman" w:cs="Times New Roman"/>
          <w:sz w:val="24"/>
          <w:szCs w:val="24"/>
        </w:rPr>
        <w:t xml:space="preserve">64497616 (Gulbenes novada Lejasciema pagasta pārvalde) vai 28379485 (Gulbenes novada Lejasciema pagasta pārvaldes vadītājs </w:t>
      </w:r>
      <w:proofErr w:type="spellStart"/>
      <w:r w:rsidR="002C5664" w:rsidRPr="002C5664">
        <w:rPr>
          <w:rFonts w:ascii="Times New Roman" w:hAnsi="Times New Roman" w:cs="Times New Roman"/>
          <w:sz w:val="24"/>
          <w:szCs w:val="24"/>
        </w:rPr>
        <w:t>M.Milns</w:t>
      </w:r>
      <w:proofErr w:type="spellEnd"/>
      <w:r w:rsidR="002C5664" w:rsidRPr="002C5664">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FFB9AF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C5664" w:rsidRPr="002C5664">
        <w:rPr>
          <w:rFonts w:ascii="Times New Roman" w:hAnsi="Times New Roman" w:cs="Times New Roman"/>
          <w:sz w:val="24"/>
          <w:szCs w:val="24"/>
          <w:lang w:eastAsia="en-US"/>
        </w:rPr>
        <w:t xml:space="preserve">10400 EUR (desmit tūkstoši četri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AA6F24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C5664">
        <w:rPr>
          <w:rFonts w:ascii="Times New Roman" w:hAnsi="Times New Roman" w:cs="Times New Roman"/>
          <w:color w:val="000000"/>
          <w:sz w:val="24"/>
          <w:szCs w:val="24"/>
        </w:rPr>
        <w:t>1040</w:t>
      </w:r>
      <w:r w:rsidRPr="00C660CA">
        <w:rPr>
          <w:rFonts w:ascii="Times New Roman" w:hAnsi="Times New Roman" w:cs="Times New Roman"/>
          <w:color w:val="000000"/>
          <w:sz w:val="24"/>
          <w:szCs w:val="24"/>
        </w:rPr>
        <w:t xml:space="preserve"> EUR (</w:t>
      </w:r>
      <w:r w:rsidR="002C5664">
        <w:rPr>
          <w:rFonts w:ascii="Times New Roman" w:hAnsi="Times New Roman" w:cs="Times New Roman"/>
          <w:color w:val="000000"/>
          <w:sz w:val="24"/>
          <w:szCs w:val="24"/>
        </w:rPr>
        <w:t>viens tūkstotis četr</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C5664" w:rsidRPr="002C5664">
        <w:rPr>
          <w:rFonts w:ascii="Times New Roman" w:eastAsia="SimSun" w:hAnsi="Times New Roman" w:cs="Mangal"/>
          <w:color w:val="00000A"/>
          <w:sz w:val="24"/>
          <w:szCs w:val="24"/>
          <w:lang w:eastAsia="zh-CN" w:bidi="hi-IN"/>
        </w:rPr>
        <w:t>Lejasciema pagastā ar nosaukumu “</w:t>
      </w:r>
      <w:proofErr w:type="spellStart"/>
      <w:r w:rsidR="002C5664" w:rsidRPr="002C5664">
        <w:rPr>
          <w:rFonts w:ascii="Times New Roman" w:eastAsia="SimSun" w:hAnsi="Times New Roman" w:cs="Mangal"/>
          <w:color w:val="00000A"/>
          <w:sz w:val="24"/>
          <w:szCs w:val="24"/>
          <w:lang w:eastAsia="zh-CN" w:bidi="hi-IN"/>
        </w:rPr>
        <w:t>Oldermaņu</w:t>
      </w:r>
      <w:proofErr w:type="spellEnd"/>
      <w:r w:rsidR="002C5664" w:rsidRPr="002C5664">
        <w:rPr>
          <w:rFonts w:ascii="Times New Roman" w:eastAsia="SimSun" w:hAnsi="Times New Roman" w:cs="Mangal"/>
          <w:color w:val="00000A"/>
          <w:sz w:val="24"/>
          <w:szCs w:val="24"/>
          <w:lang w:eastAsia="zh-CN" w:bidi="hi-IN"/>
        </w:rPr>
        <w:t xml:space="preserve"> zeme</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12E88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C5664">
        <w:rPr>
          <w:rFonts w:ascii="Times New Roman" w:hAnsi="Times New Roman" w:cs="Times New Roman"/>
          <w:sz w:val="24"/>
          <w:szCs w:val="24"/>
        </w:rPr>
        <w:t>520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C5664">
        <w:rPr>
          <w:rFonts w:ascii="Times New Roman" w:hAnsi="Times New Roman" w:cs="Times New Roman"/>
          <w:sz w:val="24"/>
          <w:szCs w:val="24"/>
        </w:rPr>
        <w:t xml:space="preserve">pieci </w:t>
      </w:r>
      <w:r w:rsidR="00B02CEE">
        <w:rPr>
          <w:rFonts w:ascii="Times New Roman" w:hAnsi="Times New Roman" w:cs="Times New Roman"/>
          <w:sz w:val="24"/>
          <w:szCs w:val="24"/>
        </w:rPr>
        <w:t>simti div</w:t>
      </w:r>
      <w:r w:rsidR="006E5668">
        <w:rPr>
          <w:rFonts w:ascii="Times New Roman" w:hAnsi="Times New Roman" w:cs="Times New Roman"/>
          <w:sz w:val="24"/>
          <w:szCs w:val="24"/>
        </w:rPr>
        <w:t>desmit</w:t>
      </w:r>
      <w:r w:rsidR="00D128C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42B427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C5664" w:rsidRPr="002C5664">
        <w:rPr>
          <w:rFonts w:ascii="Times New Roman" w:eastAsia="SimSun" w:hAnsi="Times New Roman" w:cs="Mangal"/>
          <w:color w:val="00000A"/>
          <w:sz w:val="24"/>
          <w:szCs w:val="24"/>
          <w:lang w:eastAsia="zh-CN" w:bidi="hi-IN"/>
        </w:rPr>
        <w:t>Lejasciema pagastā ar nosaukumu “</w:t>
      </w:r>
      <w:proofErr w:type="spellStart"/>
      <w:r w:rsidR="002C5664" w:rsidRPr="002C5664">
        <w:rPr>
          <w:rFonts w:ascii="Times New Roman" w:eastAsia="SimSun" w:hAnsi="Times New Roman" w:cs="Mangal"/>
          <w:color w:val="00000A"/>
          <w:sz w:val="24"/>
          <w:szCs w:val="24"/>
          <w:lang w:eastAsia="zh-CN" w:bidi="hi-IN"/>
        </w:rPr>
        <w:t>Oldermaņu</w:t>
      </w:r>
      <w:proofErr w:type="spellEnd"/>
      <w:r w:rsidR="002C5664" w:rsidRPr="002C5664">
        <w:rPr>
          <w:rFonts w:ascii="Times New Roman" w:eastAsia="SimSun" w:hAnsi="Times New Roman" w:cs="Mangal"/>
          <w:color w:val="00000A"/>
          <w:sz w:val="24"/>
          <w:szCs w:val="24"/>
          <w:lang w:eastAsia="zh-CN" w:bidi="hi-IN"/>
        </w:rPr>
        <w:t xml:space="preserve"> zeme</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4227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12.septembra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8330A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C87DD1">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9A39CE">
        <w:rPr>
          <w:rFonts w:ascii="Times New Roman" w:hAnsi="Times New Roman" w:cs="Times New Roman"/>
          <w:b/>
          <w:sz w:val="24"/>
          <w:szCs w:val="24"/>
        </w:rPr>
        <w:t>11.00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542D80"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C5664" w:rsidRPr="002C5664">
        <w:rPr>
          <w:rFonts w:ascii="Times New Roman" w:hAnsi="Times New Roman" w:cs="Times New Roman"/>
          <w:sz w:val="24"/>
          <w:szCs w:val="24"/>
        </w:rPr>
        <w:t>Lejasciema pagastā ar nosaukumu “</w:t>
      </w:r>
      <w:proofErr w:type="spellStart"/>
      <w:r w:rsidR="002C5664" w:rsidRPr="002C5664">
        <w:rPr>
          <w:rFonts w:ascii="Times New Roman" w:hAnsi="Times New Roman" w:cs="Times New Roman"/>
          <w:sz w:val="24"/>
          <w:szCs w:val="24"/>
        </w:rPr>
        <w:t>Oldermaņu</w:t>
      </w:r>
      <w:proofErr w:type="spellEnd"/>
      <w:r w:rsidR="002C5664" w:rsidRPr="002C5664">
        <w:rPr>
          <w:rFonts w:ascii="Times New Roman" w:hAnsi="Times New Roman" w:cs="Times New Roman"/>
          <w:sz w:val="24"/>
          <w:szCs w:val="24"/>
        </w:rPr>
        <w:t xml:space="preserve"> zeme”</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2C5664"/>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39CE"/>
    <w:rsid w:val="009B26B9"/>
    <w:rsid w:val="009B62CE"/>
    <w:rsid w:val="009C1388"/>
    <w:rsid w:val="009D27E5"/>
    <w:rsid w:val="009D375A"/>
    <w:rsid w:val="009D5698"/>
    <w:rsid w:val="009D7B8A"/>
    <w:rsid w:val="009E3D1E"/>
    <w:rsid w:val="00A00ABF"/>
    <w:rsid w:val="00A43E81"/>
    <w:rsid w:val="00A527F2"/>
    <w:rsid w:val="00A64F0B"/>
    <w:rsid w:val="00A707E4"/>
    <w:rsid w:val="00A759E7"/>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02CEE"/>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1015"/>
    <w:rsid w:val="00BF4090"/>
    <w:rsid w:val="00BF77C3"/>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2FBB"/>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11134</Words>
  <Characters>6347</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2023-08-01T05:47:00Z</cp:lastPrinted>
  <dcterms:created xsi:type="dcterms:W3CDTF">2023-07-18T13:46:00Z</dcterms:created>
  <dcterms:modified xsi:type="dcterms:W3CDTF">2023-08-01T05:48:00Z</dcterms:modified>
</cp:coreProperties>
</file>