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73E89" w14:textId="4B7839B8" w:rsidR="00677651" w:rsidRPr="005407B5" w:rsidRDefault="00677651" w:rsidP="002B7A2A">
      <w:pPr>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Reģ.Nr.90009116327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mob.26595362, e-pasts: dome@gulbene.lv, www.gulbene.lv</w:t>
            </w:r>
          </w:p>
        </w:tc>
      </w:tr>
    </w:tbl>
    <w:p w14:paraId="605556D2" w14:textId="77777777" w:rsidR="005407B5" w:rsidRPr="005407B5" w:rsidRDefault="005407B5" w:rsidP="005407B5">
      <w:pPr>
        <w:spacing w:after="0" w:line="240" w:lineRule="auto"/>
        <w:jc w:val="center"/>
        <w:rPr>
          <w:rFonts w:ascii="Times New Roman" w:eastAsia="Calibri" w:hAnsi="Times New Roman" w:cs="Times New Roman"/>
          <w:b/>
          <w:bCs/>
          <w:kern w:val="0"/>
          <w:sz w:val="24"/>
          <w:szCs w:val="24"/>
          <w14:ligatures w14:val="none"/>
        </w:rPr>
      </w:pPr>
      <w:r w:rsidRPr="005407B5">
        <w:rPr>
          <w:rFonts w:ascii="Times New Roman" w:eastAsia="Calibri" w:hAnsi="Times New Roman" w:cs="Times New Roman"/>
          <w:b/>
          <w:bCs/>
          <w:kern w:val="0"/>
          <w:sz w:val="24"/>
          <w:szCs w:val="24"/>
          <w14:ligatures w14:val="none"/>
        </w:rPr>
        <w:t>GULBENES NOVADA DOMES LĒMUMS</w:t>
      </w:r>
    </w:p>
    <w:p w14:paraId="12055D5E" w14:textId="35143ACC" w:rsidR="005407B5" w:rsidRPr="0016698F" w:rsidRDefault="005407B5" w:rsidP="00045ECB">
      <w:pPr>
        <w:spacing w:after="0" w:line="240" w:lineRule="auto"/>
        <w:jc w:val="center"/>
        <w:rPr>
          <w:rFonts w:ascii="Times New Roman" w:eastAsia="Calibri" w:hAnsi="Times New Roman" w:cs="Times New Roman"/>
          <w:kern w:val="0"/>
          <w:sz w:val="24"/>
          <w:szCs w:val="24"/>
          <w14:ligatures w14:val="none"/>
        </w:rPr>
      </w:pPr>
      <w:r w:rsidRPr="0016698F">
        <w:rPr>
          <w:rFonts w:ascii="Times New Roman" w:eastAsia="Calibri" w:hAnsi="Times New Roman" w:cs="Times New Roman"/>
          <w:kern w:val="0"/>
          <w:sz w:val="24"/>
          <w:szCs w:val="24"/>
          <w14:ligatures w14:val="none"/>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16698F" w:rsidRPr="0016698F" w14:paraId="7E1E09E9" w14:textId="77777777" w:rsidTr="00275172">
        <w:tc>
          <w:tcPr>
            <w:tcW w:w="4675" w:type="dxa"/>
            <w:hideMark/>
          </w:tcPr>
          <w:p w14:paraId="2C7669F5" w14:textId="0C896D7E" w:rsidR="00275172" w:rsidRPr="0016698F" w:rsidRDefault="00275172" w:rsidP="00275172">
            <w:pPr>
              <w:rPr>
                <w:rFonts w:ascii="Times New Roman" w:hAnsi="Times New Roman" w:cs="Times New Roman"/>
                <w:b/>
                <w:bCs/>
                <w:sz w:val="24"/>
                <w:szCs w:val="24"/>
              </w:rPr>
            </w:pPr>
            <w:bookmarkStart w:id="0" w:name="_Hlk96680974"/>
            <w:bookmarkStart w:id="1" w:name="_Hlk114739477"/>
            <w:r w:rsidRPr="0016698F">
              <w:rPr>
                <w:rFonts w:ascii="Times New Roman" w:hAnsi="Times New Roman" w:cs="Times New Roman"/>
                <w:b/>
                <w:bCs/>
                <w:sz w:val="24"/>
                <w:szCs w:val="24"/>
              </w:rPr>
              <w:t xml:space="preserve">2023.gada </w:t>
            </w:r>
            <w:r w:rsidR="009F51FC">
              <w:rPr>
                <w:rFonts w:ascii="Times New Roman" w:hAnsi="Times New Roman" w:cs="Times New Roman"/>
                <w:b/>
                <w:bCs/>
                <w:sz w:val="24"/>
                <w:szCs w:val="24"/>
              </w:rPr>
              <w:t>10</w:t>
            </w:r>
            <w:r w:rsidR="002B7A2A" w:rsidRPr="0016698F">
              <w:rPr>
                <w:rFonts w:ascii="Times New Roman" w:hAnsi="Times New Roman" w:cs="Times New Roman"/>
                <w:b/>
                <w:bCs/>
                <w:sz w:val="24"/>
                <w:szCs w:val="24"/>
              </w:rPr>
              <w:t>.</w:t>
            </w:r>
            <w:r w:rsidR="007C46F0" w:rsidRPr="0016698F">
              <w:rPr>
                <w:rFonts w:ascii="Times New Roman" w:hAnsi="Times New Roman" w:cs="Times New Roman"/>
                <w:b/>
                <w:bCs/>
                <w:sz w:val="24"/>
                <w:szCs w:val="24"/>
              </w:rPr>
              <w:t>augustā</w:t>
            </w:r>
          </w:p>
        </w:tc>
        <w:tc>
          <w:tcPr>
            <w:tcW w:w="4679" w:type="dxa"/>
            <w:hideMark/>
          </w:tcPr>
          <w:p w14:paraId="55CB94F3" w14:textId="3E00C219" w:rsidR="00275172" w:rsidRPr="0016698F" w:rsidRDefault="00275172" w:rsidP="00275172">
            <w:pPr>
              <w:rPr>
                <w:rFonts w:ascii="Times New Roman" w:hAnsi="Times New Roman" w:cs="Times New Roman"/>
                <w:b/>
                <w:bCs/>
                <w:sz w:val="24"/>
                <w:szCs w:val="24"/>
              </w:rPr>
            </w:pPr>
            <w:r w:rsidRPr="0016698F">
              <w:rPr>
                <w:rFonts w:ascii="Times New Roman" w:hAnsi="Times New Roman" w:cs="Times New Roman"/>
                <w:b/>
                <w:bCs/>
                <w:sz w:val="24"/>
                <w:szCs w:val="24"/>
              </w:rPr>
              <w:t xml:space="preserve">         </w:t>
            </w:r>
            <w:r w:rsidR="00A72432" w:rsidRPr="0016698F">
              <w:rPr>
                <w:rFonts w:ascii="Times New Roman" w:hAnsi="Times New Roman" w:cs="Times New Roman"/>
                <w:b/>
                <w:bCs/>
                <w:sz w:val="24"/>
                <w:szCs w:val="24"/>
              </w:rPr>
              <w:t xml:space="preserve">              </w:t>
            </w:r>
            <w:r w:rsidRPr="0016698F">
              <w:rPr>
                <w:rFonts w:ascii="Times New Roman" w:hAnsi="Times New Roman" w:cs="Times New Roman"/>
                <w:b/>
                <w:bCs/>
                <w:sz w:val="24"/>
                <w:szCs w:val="24"/>
              </w:rPr>
              <w:t>Nr. GND/2023/</w:t>
            </w:r>
            <w:r w:rsidR="007C46F0" w:rsidRPr="0016698F">
              <w:rPr>
                <w:rFonts w:ascii="Times New Roman" w:hAnsi="Times New Roman" w:cs="Times New Roman"/>
                <w:b/>
                <w:bCs/>
                <w:sz w:val="24"/>
                <w:szCs w:val="24"/>
              </w:rPr>
              <w:t>___</w:t>
            </w:r>
          </w:p>
        </w:tc>
      </w:tr>
      <w:tr w:rsidR="0016698F" w:rsidRPr="0016698F" w14:paraId="1FB27DF2" w14:textId="77777777" w:rsidTr="00275172">
        <w:tc>
          <w:tcPr>
            <w:tcW w:w="4675" w:type="dxa"/>
          </w:tcPr>
          <w:p w14:paraId="616F3577" w14:textId="77777777" w:rsidR="00275172" w:rsidRPr="0016698F" w:rsidRDefault="00275172" w:rsidP="00275172">
            <w:pPr>
              <w:rPr>
                <w:rFonts w:ascii="Times New Roman" w:hAnsi="Times New Roman" w:cs="Times New Roman"/>
                <w:sz w:val="24"/>
                <w:szCs w:val="24"/>
              </w:rPr>
            </w:pPr>
          </w:p>
        </w:tc>
        <w:tc>
          <w:tcPr>
            <w:tcW w:w="4679" w:type="dxa"/>
          </w:tcPr>
          <w:p w14:paraId="0262FFF5" w14:textId="620630E4" w:rsidR="00275172" w:rsidRPr="0016698F" w:rsidRDefault="00275172" w:rsidP="00275172">
            <w:pPr>
              <w:rPr>
                <w:rFonts w:ascii="Times New Roman" w:hAnsi="Times New Roman" w:cs="Times New Roman"/>
                <w:b/>
                <w:bCs/>
                <w:sz w:val="24"/>
                <w:szCs w:val="24"/>
              </w:rPr>
            </w:pPr>
            <w:r w:rsidRPr="0016698F">
              <w:rPr>
                <w:rFonts w:ascii="Times New Roman" w:hAnsi="Times New Roman" w:cs="Times New Roman"/>
                <w:b/>
                <w:bCs/>
                <w:sz w:val="24"/>
                <w:szCs w:val="24"/>
              </w:rPr>
              <w:t xml:space="preserve">        </w:t>
            </w:r>
            <w:r w:rsidR="00A72432" w:rsidRPr="0016698F">
              <w:rPr>
                <w:rFonts w:ascii="Times New Roman" w:hAnsi="Times New Roman" w:cs="Times New Roman"/>
                <w:b/>
                <w:bCs/>
                <w:sz w:val="24"/>
                <w:szCs w:val="24"/>
              </w:rPr>
              <w:t xml:space="preserve">               </w:t>
            </w:r>
            <w:r w:rsidRPr="0016698F">
              <w:rPr>
                <w:rFonts w:ascii="Times New Roman" w:hAnsi="Times New Roman" w:cs="Times New Roman"/>
                <w:b/>
                <w:bCs/>
                <w:sz w:val="24"/>
                <w:szCs w:val="24"/>
              </w:rPr>
              <w:t>(protokols Nr.</w:t>
            </w:r>
            <w:r w:rsidR="007C46F0" w:rsidRPr="0016698F">
              <w:rPr>
                <w:rFonts w:ascii="Times New Roman" w:hAnsi="Times New Roman" w:cs="Times New Roman"/>
                <w:b/>
                <w:bCs/>
                <w:sz w:val="24"/>
                <w:szCs w:val="24"/>
              </w:rPr>
              <w:t>___</w:t>
            </w:r>
            <w:r w:rsidRPr="0016698F">
              <w:rPr>
                <w:rFonts w:ascii="Times New Roman" w:hAnsi="Times New Roman" w:cs="Times New Roman"/>
                <w:b/>
                <w:bCs/>
                <w:sz w:val="24"/>
                <w:szCs w:val="24"/>
              </w:rPr>
              <w:t xml:space="preserve">; </w:t>
            </w:r>
            <w:r w:rsidR="007C46F0" w:rsidRPr="0016698F">
              <w:rPr>
                <w:rFonts w:ascii="Times New Roman" w:hAnsi="Times New Roman" w:cs="Times New Roman"/>
                <w:b/>
                <w:bCs/>
                <w:sz w:val="24"/>
                <w:szCs w:val="24"/>
              </w:rPr>
              <w:t>___</w:t>
            </w:r>
            <w:r w:rsidRPr="0016698F">
              <w:rPr>
                <w:rFonts w:ascii="Times New Roman" w:hAnsi="Times New Roman" w:cs="Times New Roman"/>
                <w:b/>
                <w:bCs/>
                <w:sz w:val="24"/>
                <w:szCs w:val="24"/>
              </w:rPr>
              <w:t>.p)</w:t>
            </w:r>
          </w:p>
          <w:p w14:paraId="2B0218CC" w14:textId="77777777" w:rsidR="00275172" w:rsidRPr="0016698F" w:rsidRDefault="00275172" w:rsidP="00275172">
            <w:pPr>
              <w:rPr>
                <w:rFonts w:ascii="Times New Roman" w:hAnsi="Times New Roman" w:cs="Times New Roman"/>
                <w:b/>
                <w:bCs/>
                <w:sz w:val="24"/>
                <w:szCs w:val="24"/>
              </w:rPr>
            </w:pPr>
          </w:p>
          <w:p w14:paraId="0A7E05D5" w14:textId="77777777" w:rsidR="00275172" w:rsidRPr="0016698F" w:rsidRDefault="00275172" w:rsidP="00275172">
            <w:pPr>
              <w:rPr>
                <w:rFonts w:ascii="Times New Roman" w:hAnsi="Times New Roman" w:cs="Times New Roman"/>
                <w:b/>
                <w:bCs/>
                <w:sz w:val="4"/>
                <w:szCs w:val="4"/>
              </w:rPr>
            </w:pPr>
          </w:p>
        </w:tc>
      </w:tr>
    </w:tbl>
    <w:p w14:paraId="1D965DEB" w14:textId="47143F68" w:rsidR="00275172" w:rsidRPr="0003542D" w:rsidRDefault="00275172" w:rsidP="00275172">
      <w:pPr>
        <w:pStyle w:val="Default"/>
        <w:jc w:val="center"/>
        <w:rPr>
          <w:b/>
          <w:bCs/>
          <w:iCs/>
          <w:szCs w:val="24"/>
        </w:rPr>
      </w:pPr>
      <w:r w:rsidRPr="0003542D">
        <w:rPr>
          <w:b/>
          <w:bCs/>
          <w:szCs w:val="24"/>
        </w:rPr>
        <w:t xml:space="preserve">Par aizņēmumu investīciju projektam </w:t>
      </w:r>
      <w:r w:rsidR="007400F1" w:rsidRPr="0003542D">
        <w:rPr>
          <w:b/>
          <w:bCs/>
          <w:szCs w:val="24"/>
        </w:rPr>
        <w:t>“</w:t>
      </w:r>
      <w:r w:rsidR="00E9060E" w:rsidRPr="0003542D">
        <w:rPr>
          <w:b/>
          <w:bCs/>
          <w:szCs w:val="24"/>
        </w:rPr>
        <w:t>Litenes ielas pārbūve Gulbenes pilsētā</w:t>
      </w:r>
      <w:r w:rsidRPr="0003542D">
        <w:rPr>
          <w:b/>
          <w:bCs/>
          <w:szCs w:val="24"/>
        </w:rPr>
        <w:t>’’</w:t>
      </w:r>
    </w:p>
    <w:p w14:paraId="2C9DD245" w14:textId="77777777" w:rsidR="00275172" w:rsidRPr="0003542D" w:rsidRDefault="00275172" w:rsidP="00275172">
      <w:pPr>
        <w:pStyle w:val="Default"/>
        <w:jc w:val="center"/>
        <w:rPr>
          <w:b/>
          <w:bCs/>
          <w:szCs w:val="24"/>
        </w:rPr>
      </w:pPr>
    </w:p>
    <w:p w14:paraId="247352D2" w14:textId="642E8691" w:rsidR="00381041" w:rsidRPr="0003542D" w:rsidRDefault="00275172" w:rsidP="00B45327">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Investīciju projekt</w:t>
      </w:r>
      <w:r w:rsidR="00377033" w:rsidRPr="0003542D">
        <w:rPr>
          <w:rFonts w:ascii="Times New Roman" w:hAnsi="Times New Roman" w:cs="Times New Roman"/>
          <w:sz w:val="24"/>
          <w:szCs w:val="24"/>
        </w:rPr>
        <w:t>s</w:t>
      </w:r>
      <w:r w:rsidRPr="0003542D">
        <w:rPr>
          <w:rFonts w:ascii="Times New Roman" w:hAnsi="Times New Roman" w:cs="Times New Roman"/>
          <w:sz w:val="24"/>
          <w:szCs w:val="24"/>
        </w:rPr>
        <w:t xml:space="preserve"> “</w:t>
      </w:r>
      <w:r w:rsidR="00E9060E"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rPr>
        <w:t xml:space="preserve">” atbilst Gulbenes novada pašvaldības Attīstības programmā 2018.-2024.gadam iekļautajam uzdevumam UE 1.1.1. “Atjaunot un labiekārtot pašvaldības ceļu, ielu un tiltu infrastruktūru”, pasākumam UE 1.1.1.-5 “Pārbūvēt un atjaunot transporta infrastruktūru” un ir iekļauts Investīciju plānā 2022.-2024.gadam, IP2. Ilgtspējīga ekonomika un uzņēmējdarbību atbalstoša vide (RVE) UE 1.1.1. kā </w:t>
      </w:r>
      <w:r w:rsidR="00381041" w:rsidRPr="0003542D">
        <w:rPr>
          <w:rFonts w:ascii="Times New Roman" w:hAnsi="Times New Roman" w:cs="Times New Roman"/>
          <w:sz w:val="24"/>
          <w:szCs w:val="24"/>
        </w:rPr>
        <w:t>7</w:t>
      </w:r>
      <w:r w:rsidRPr="0003542D">
        <w:rPr>
          <w:rFonts w:ascii="Times New Roman" w:hAnsi="Times New Roman" w:cs="Times New Roman"/>
          <w:sz w:val="24"/>
          <w:szCs w:val="24"/>
        </w:rPr>
        <w:t xml:space="preserve">.punkts, un iznākuma rezultatīvais rādītājs ir </w:t>
      </w:r>
      <w:r w:rsidR="00381041" w:rsidRPr="0003542D">
        <w:rPr>
          <w:rFonts w:ascii="Times New Roman" w:hAnsi="Times New Roman" w:cs="Times New Roman"/>
          <w:sz w:val="24"/>
          <w:szCs w:val="24"/>
        </w:rPr>
        <w:t xml:space="preserve">atjaunots Litenes ielas segums Gulbenē 1,360 km garumā un Stradu pagasta autoceļš 12-1 Litenes iela-Balvu Šoseja 0,230 km garumā. </w:t>
      </w:r>
    </w:p>
    <w:p w14:paraId="1D2ED3B1" w14:textId="6A8684A4" w:rsidR="00381041" w:rsidRPr="0003542D" w:rsidRDefault="00B14E34" w:rsidP="00B45327">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Gulbenes novada pašvaldība 2022.gada 19.janvārī ir noslēgusi iepirkuma Nr. 2021/163 līgumu par Litenes ielas pārbūves būvprojekta izstrādi un autoruzraudzību ar Pilnsabiedrību “LMR projekts” par kopējo līgumcenu 24 018,50 EUR (ar PVN).</w:t>
      </w:r>
    </w:p>
    <w:p w14:paraId="00FFB468" w14:textId="528DD7DF" w:rsidR="007A3AF4" w:rsidRPr="0003542D" w:rsidRDefault="007A3AF4" w:rsidP="00B45327">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2023.gada 30.jūnijā Gulbenes novada pašvaldības iepirkumu komisija ir paziņojusi investīciju projekta “Litenes ielas pārbūve Gulbenes pilsētā” iepirkuma rezultātus, kur par būvuzraudzības veicēju noteica SIA “KEM” par līgumcenu 13 854,50 EUR ar PVN.</w:t>
      </w:r>
    </w:p>
    <w:p w14:paraId="4DA5A5AC" w14:textId="77777777" w:rsidR="00B14E34" w:rsidRPr="0003542D" w:rsidRDefault="00B14E34" w:rsidP="00B45327">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 xml:space="preserve">2023.gada 21.jūlijā Gulbenes novada pašvaldības iepirkumu komisija ir paziņojusi investīciju projekta “Litenes ielas pārbūve Gulbenes pilsētā” iepirkuma rezultātus, kur par būvdarbu veicēju noteica SIA “Valkas ceļi” par līgumcenu 1 808 486,63 EUR ar PVN. </w:t>
      </w:r>
    </w:p>
    <w:p w14:paraId="3DAA3618" w14:textId="77777777" w:rsidR="0016698F" w:rsidRPr="0003542D" w:rsidRDefault="00D07518" w:rsidP="00D16C88">
      <w:pPr>
        <w:pStyle w:val="Default"/>
        <w:spacing w:line="360" w:lineRule="auto"/>
        <w:ind w:firstLine="539"/>
        <w:jc w:val="both"/>
        <w:rPr>
          <w:szCs w:val="24"/>
        </w:rPr>
      </w:pPr>
      <w:r w:rsidRPr="0003542D">
        <w:rPr>
          <w:szCs w:val="24"/>
        </w:rPr>
        <w:t xml:space="preserve">Gulbenes novada dome </w:t>
      </w:r>
      <w:r w:rsidR="00800C20" w:rsidRPr="0003542D">
        <w:rPr>
          <w:szCs w:val="24"/>
        </w:rPr>
        <w:t>2023.gada 27.jūlij</w:t>
      </w:r>
      <w:r w:rsidRPr="0003542D">
        <w:rPr>
          <w:szCs w:val="24"/>
        </w:rPr>
        <w:t xml:space="preserve">a sēdē pieņēma lēmumu Nr. </w:t>
      </w:r>
      <w:r w:rsidR="00F677E0" w:rsidRPr="0003542D">
        <w:rPr>
          <w:szCs w:val="24"/>
        </w:rPr>
        <w:t>GND/2023/752</w:t>
      </w:r>
      <w:r w:rsidRPr="0003542D">
        <w:rPr>
          <w:szCs w:val="24"/>
        </w:rPr>
        <w:t xml:space="preserve">   “Par aizņēmumu investīciju projektam “Litenes ielas pārbūve Gulbenes pilsētā’’” (protokols Nr.</w:t>
      </w:r>
      <w:r w:rsidR="00F677E0" w:rsidRPr="0003542D">
        <w:rPr>
          <w:szCs w:val="24"/>
        </w:rPr>
        <w:t>10</w:t>
      </w:r>
      <w:r w:rsidRPr="0003542D">
        <w:rPr>
          <w:szCs w:val="24"/>
        </w:rPr>
        <w:t xml:space="preserve"> </w:t>
      </w:r>
      <w:r w:rsidR="00F677E0" w:rsidRPr="0003542D">
        <w:rPr>
          <w:szCs w:val="24"/>
        </w:rPr>
        <w:t>87</w:t>
      </w:r>
      <w:r w:rsidRPr="0003542D">
        <w:rPr>
          <w:szCs w:val="24"/>
        </w:rPr>
        <w:t>.p), kurā nolēma apstiprināt aizņēmuma ņemšanu.</w:t>
      </w:r>
      <w:r w:rsidR="00F677E0" w:rsidRPr="0003542D">
        <w:rPr>
          <w:szCs w:val="24"/>
        </w:rPr>
        <w:t xml:space="preserve"> </w:t>
      </w:r>
    </w:p>
    <w:p w14:paraId="621A7D12" w14:textId="77777777" w:rsidR="0016698F" w:rsidRPr="0003542D" w:rsidRDefault="0016698F" w:rsidP="0016698F">
      <w:pPr>
        <w:widowControl w:val="0"/>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 xml:space="preserve">Ņemot vērā, ka SIA “Gulbenes </w:t>
      </w:r>
      <w:proofErr w:type="spellStart"/>
      <w:r w:rsidRPr="0003542D">
        <w:rPr>
          <w:rFonts w:ascii="Times New Roman" w:hAnsi="Times New Roman" w:cs="Times New Roman"/>
          <w:sz w:val="24"/>
          <w:szCs w:val="24"/>
        </w:rPr>
        <w:t>Energo</w:t>
      </w:r>
      <w:proofErr w:type="spellEnd"/>
      <w:r w:rsidRPr="0003542D">
        <w:rPr>
          <w:rFonts w:ascii="Times New Roman" w:hAnsi="Times New Roman" w:cs="Times New Roman"/>
          <w:sz w:val="24"/>
          <w:szCs w:val="24"/>
        </w:rPr>
        <w:t xml:space="preserve"> Serviss” kā sabiedrisko pakalpojumu sniedzējs plāno iesaistīties Gulbenes novada pašvaldības īstenotajā infrastruktūras uzlabošanas projektā “Litenes ielas pārbūve Gulbenes pilsētā”, piedaloties ūdensapgādes un sadzīves kanalizācijas tīklu izbūvē, </w:t>
      </w:r>
      <w:bookmarkStart w:id="2" w:name="_Hlk141971058"/>
      <w:r w:rsidRPr="0003542D">
        <w:rPr>
          <w:rFonts w:ascii="Times New Roman" w:hAnsi="Times New Roman" w:cs="Times New Roman"/>
          <w:sz w:val="24"/>
          <w:szCs w:val="24"/>
        </w:rPr>
        <w:t>ko plānots finansēt ar Valsts kases aizņēmumu, nepieciešams pieņemt jaunu lēmumu par Gulbenes novada pašvaldības aizņēmuma ņemšanu investīciju projektam “Litenes ielas pārbūve Gulbenes pilsētā”.</w:t>
      </w:r>
    </w:p>
    <w:p w14:paraId="3A772A96" w14:textId="546176C5" w:rsidR="0016698F" w:rsidRPr="0003542D" w:rsidRDefault="0016698F" w:rsidP="0016698F">
      <w:pPr>
        <w:widowControl w:val="0"/>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lastRenderedPageBreak/>
        <w:t xml:space="preserve"> SIA “Gulbenes </w:t>
      </w:r>
      <w:proofErr w:type="spellStart"/>
      <w:r w:rsidRPr="0003542D">
        <w:rPr>
          <w:rFonts w:ascii="Times New Roman" w:hAnsi="Times New Roman" w:cs="Times New Roman"/>
          <w:sz w:val="24"/>
          <w:szCs w:val="24"/>
        </w:rPr>
        <w:t>Energo</w:t>
      </w:r>
      <w:proofErr w:type="spellEnd"/>
      <w:r w:rsidRPr="0003542D">
        <w:rPr>
          <w:rFonts w:ascii="Times New Roman" w:hAnsi="Times New Roman" w:cs="Times New Roman"/>
          <w:sz w:val="24"/>
          <w:szCs w:val="24"/>
        </w:rPr>
        <w:t xml:space="preserve"> Serviss” valsts budžeta nepieciešamais aizņēmums, projektam </w:t>
      </w:r>
      <w:r w:rsidRPr="0003542D">
        <w:rPr>
          <w:rFonts w:ascii="Times New Roman" w:hAnsi="Times New Roman" w:cs="Times New Roman"/>
          <w:sz w:val="24"/>
          <w:szCs w:val="24"/>
          <w:shd w:val="clear" w:color="auto" w:fill="FFFFFF"/>
        </w:rPr>
        <w:t>“</w:t>
      </w:r>
      <w:r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xml:space="preserve">” sastāda 161 006,24 EUR </w:t>
      </w:r>
      <w:r w:rsidRPr="0003542D">
        <w:rPr>
          <w:rFonts w:ascii="Times New Roman" w:hAnsi="Times New Roman" w:cs="Times New Roman"/>
          <w:i/>
          <w:iCs/>
          <w:sz w:val="24"/>
          <w:szCs w:val="24"/>
          <w:shd w:val="clear" w:color="auto" w:fill="FFFFFF"/>
        </w:rPr>
        <w:t xml:space="preserve">(viens simts sešdesmit viens tūkstotis seši </w:t>
      </w:r>
      <w:proofErr w:type="spellStart"/>
      <w:r w:rsidRPr="0003542D">
        <w:rPr>
          <w:rFonts w:ascii="Times New Roman" w:hAnsi="Times New Roman" w:cs="Times New Roman"/>
          <w:i/>
          <w:iCs/>
          <w:sz w:val="24"/>
          <w:szCs w:val="24"/>
          <w:shd w:val="clear" w:color="auto" w:fill="FFFFFF"/>
        </w:rPr>
        <w:t>euro</w:t>
      </w:r>
      <w:proofErr w:type="spellEnd"/>
      <w:r w:rsidRPr="0003542D">
        <w:rPr>
          <w:rFonts w:ascii="Times New Roman" w:hAnsi="Times New Roman" w:cs="Times New Roman"/>
          <w:i/>
          <w:iCs/>
          <w:sz w:val="24"/>
          <w:szCs w:val="24"/>
          <w:shd w:val="clear" w:color="auto" w:fill="FFFFFF"/>
        </w:rPr>
        <w:t xml:space="preserve"> un 24 centi)</w:t>
      </w:r>
      <w:r w:rsidRPr="0003542D">
        <w:rPr>
          <w:rFonts w:ascii="Times New Roman" w:hAnsi="Times New Roman" w:cs="Times New Roman"/>
          <w:sz w:val="24"/>
          <w:szCs w:val="24"/>
          <w:shd w:val="clear" w:color="auto" w:fill="FFFFFF"/>
        </w:rPr>
        <w:t xml:space="preserve"> bez PVN, kas tiks apgūts 2023.gadā un 2024.gadā</w:t>
      </w:r>
      <w:bookmarkEnd w:id="2"/>
      <w:r w:rsidRPr="0003542D">
        <w:rPr>
          <w:rFonts w:ascii="Times New Roman" w:hAnsi="Times New Roman" w:cs="Times New Roman"/>
          <w:sz w:val="24"/>
          <w:szCs w:val="24"/>
        </w:rPr>
        <w:t>, tādēļ</w:t>
      </w:r>
      <w:r w:rsidR="00F677E0" w:rsidRPr="0003542D">
        <w:rPr>
          <w:rFonts w:ascii="Times New Roman" w:hAnsi="Times New Roman" w:cs="Times New Roman"/>
          <w:sz w:val="24"/>
          <w:szCs w:val="24"/>
        </w:rPr>
        <w:t xml:space="preserve"> </w:t>
      </w:r>
      <w:r w:rsidR="00E2353B" w:rsidRPr="0003542D">
        <w:rPr>
          <w:rFonts w:ascii="Times New Roman" w:hAnsi="Times New Roman" w:cs="Times New Roman"/>
          <w:sz w:val="24"/>
          <w:szCs w:val="24"/>
        </w:rPr>
        <w:t xml:space="preserve">SIA “Gulbenes </w:t>
      </w:r>
      <w:proofErr w:type="spellStart"/>
      <w:r w:rsidR="00E2353B" w:rsidRPr="0003542D">
        <w:rPr>
          <w:rFonts w:ascii="Times New Roman" w:hAnsi="Times New Roman" w:cs="Times New Roman"/>
          <w:sz w:val="24"/>
          <w:szCs w:val="24"/>
        </w:rPr>
        <w:t>Energo</w:t>
      </w:r>
      <w:proofErr w:type="spellEnd"/>
      <w:r w:rsidR="00E2353B" w:rsidRPr="0003542D">
        <w:rPr>
          <w:rFonts w:ascii="Times New Roman" w:hAnsi="Times New Roman" w:cs="Times New Roman"/>
          <w:sz w:val="24"/>
          <w:szCs w:val="24"/>
        </w:rPr>
        <w:t xml:space="preserve"> Serviss” </w:t>
      </w:r>
      <w:r w:rsidR="00F677E0" w:rsidRPr="0003542D">
        <w:rPr>
          <w:rFonts w:ascii="Times New Roman" w:hAnsi="Times New Roman" w:cs="Times New Roman"/>
          <w:sz w:val="24"/>
          <w:szCs w:val="24"/>
        </w:rPr>
        <w:t xml:space="preserve">2023.gada 2.augustā Gulbenes novada pašvaldībai iesniedza iesniegumu Nr. GES/2023/1.4/542 par Gulbenes novada pašvaldības galvojuma sniegšanu SIA “Gulbenes </w:t>
      </w:r>
      <w:proofErr w:type="spellStart"/>
      <w:r w:rsidR="00F677E0" w:rsidRPr="0003542D">
        <w:rPr>
          <w:rFonts w:ascii="Times New Roman" w:hAnsi="Times New Roman" w:cs="Times New Roman"/>
          <w:sz w:val="24"/>
          <w:szCs w:val="24"/>
        </w:rPr>
        <w:t>Energo</w:t>
      </w:r>
      <w:proofErr w:type="spellEnd"/>
      <w:r w:rsidR="00F677E0" w:rsidRPr="0003542D">
        <w:rPr>
          <w:rFonts w:ascii="Times New Roman" w:hAnsi="Times New Roman" w:cs="Times New Roman"/>
          <w:sz w:val="24"/>
          <w:szCs w:val="24"/>
        </w:rPr>
        <w:t xml:space="preserve"> Serviss” aizņēmumam, investīciju projekta “Litenes ielas pārbūve Gulbenes pilsētā” īstenošanai</w:t>
      </w:r>
      <w:r w:rsidRPr="0003542D">
        <w:rPr>
          <w:rFonts w:ascii="Times New Roman" w:hAnsi="Times New Roman" w:cs="Times New Roman"/>
          <w:sz w:val="24"/>
          <w:szCs w:val="24"/>
        </w:rPr>
        <w:t xml:space="preserve">. </w:t>
      </w:r>
    </w:p>
    <w:p w14:paraId="0CA5792A" w14:textId="681B0EE8" w:rsidR="00275172" w:rsidRPr="0003542D" w:rsidRDefault="00275172" w:rsidP="008F6C99">
      <w:pPr>
        <w:spacing w:after="0" w:line="360" w:lineRule="auto"/>
        <w:ind w:firstLine="539"/>
        <w:jc w:val="both"/>
        <w:rPr>
          <w:rFonts w:ascii="Times New Roman" w:hAnsi="Times New Roman" w:cs="Times New Roman"/>
          <w:sz w:val="24"/>
          <w:szCs w:val="24"/>
        </w:rPr>
      </w:pPr>
      <w:r w:rsidRPr="0003542D">
        <w:rPr>
          <w:rFonts w:ascii="Times New Roman" w:hAnsi="Times New Roman" w:cs="Times New Roman"/>
          <w:sz w:val="24"/>
          <w:szCs w:val="24"/>
        </w:rPr>
        <w:t>Projektu paredzēts īstenot līdz 202</w:t>
      </w:r>
      <w:r w:rsidR="00B14E34" w:rsidRPr="0003542D">
        <w:rPr>
          <w:rFonts w:ascii="Times New Roman" w:hAnsi="Times New Roman" w:cs="Times New Roman"/>
          <w:sz w:val="24"/>
          <w:szCs w:val="24"/>
        </w:rPr>
        <w:t>4</w:t>
      </w:r>
      <w:r w:rsidRPr="0003542D">
        <w:rPr>
          <w:rFonts w:ascii="Times New Roman" w:hAnsi="Times New Roman" w:cs="Times New Roman"/>
          <w:sz w:val="24"/>
          <w:szCs w:val="24"/>
        </w:rPr>
        <w:t xml:space="preserve">.gada </w:t>
      </w:r>
      <w:r w:rsidR="00B14E34" w:rsidRPr="0003542D">
        <w:rPr>
          <w:rFonts w:ascii="Times New Roman" w:hAnsi="Times New Roman" w:cs="Times New Roman"/>
          <w:sz w:val="24"/>
          <w:szCs w:val="24"/>
        </w:rPr>
        <w:t>31</w:t>
      </w:r>
      <w:r w:rsidRPr="0003542D">
        <w:rPr>
          <w:rFonts w:ascii="Times New Roman" w:hAnsi="Times New Roman" w:cs="Times New Roman"/>
          <w:sz w:val="24"/>
          <w:szCs w:val="24"/>
        </w:rPr>
        <w:t>.</w:t>
      </w:r>
      <w:r w:rsidR="00B14E34" w:rsidRPr="0003542D">
        <w:rPr>
          <w:rFonts w:ascii="Times New Roman" w:hAnsi="Times New Roman" w:cs="Times New Roman"/>
          <w:sz w:val="24"/>
          <w:szCs w:val="24"/>
        </w:rPr>
        <w:t>decembrim</w:t>
      </w:r>
      <w:r w:rsidRPr="0003542D">
        <w:rPr>
          <w:rFonts w:ascii="Times New Roman" w:hAnsi="Times New Roman" w:cs="Times New Roman"/>
          <w:sz w:val="24"/>
          <w:szCs w:val="24"/>
        </w:rPr>
        <w:t xml:space="preserve">. </w:t>
      </w:r>
    </w:p>
    <w:p w14:paraId="67B40368" w14:textId="14E9AA72" w:rsidR="00F016C8" w:rsidRPr="0003542D" w:rsidRDefault="00F016C8" w:rsidP="00F016C8">
      <w:pPr>
        <w:spacing w:after="0" w:line="360" w:lineRule="auto"/>
        <w:ind w:firstLine="539"/>
        <w:jc w:val="both"/>
        <w:rPr>
          <w:rFonts w:ascii="Times New Roman" w:hAnsi="Times New Roman" w:cs="Times New Roman"/>
          <w:sz w:val="24"/>
          <w:szCs w:val="24"/>
          <w:shd w:val="clear" w:color="auto" w:fill="FFFFFF"/>
        </w:rPr>
      </w:pPr>
      <w:r w:rsidRPr="0003542D">
        <w:rPr>
          <w:rFonts w:ascii="Times New Roman" w:hAnsi="Times New Roman" w:cs="Times New Roman"/>
          <w:sz w:val="24"/>
          <w:szCs w:val="24"/>
        </w:rPr>
        <w:t xml:space="preserve">Gulbenes novada pašvaldība valsts budžeta aizņēmumu projektam </w:t>
      </w:r>
      <w:r w:rsidRPr="0003542D">
        <w:rPr>
          <w:rFonts w:ascii="Times New Roman" w:hAnsi="Times New Roman" w:cs="Times New Roman"/>
          <w:sz w:val="24"/>
          <w:szCs w:val="24"/>
          <w:shd w:val="clear" w:color="auto" w:fill="FFFFFF"/>
        </w:rPr>
        <w:t>“</w:t>
      </w:r>
      <w:r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apgūs 2023.gadā un 2024.gadā.</w:t>
      </w:r>
    </w:p>
    <w:p w14:paraId="1CE10787" w14:textId="03BDF9C0" w:rsidR="00F016C8" w:rsidRPr="0003542D" w:rsidRDefault="00F016C8" w:rsidP="00F016C8">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 xml:space="preserve">Projekts “Litenes ielas pārbūve Gulbenes pilsētā’’ atbilst likumam “Par valsts budžetu 2023.gadam un budžeta ietvaru 2023., 2024. un 2025.gadam” 36.panta pirmās daļas 7.punkta a) 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r w:rsidRPr="0003542D">
        <w:rPr>
          <w:rFonts w:ascii="Times New Roman" w:hAnsi="Times New Roman" w:cs="Times New Roman"/>
          <w:sz w:val="24"/>
          <w:szCs w:val="24"/>
          <w:shd w:val="clear" w:color="auto" w:fill="FFFFFF"/>
        </w:rPr>
        <w:t>Ņemot vērā iepriekš minēto, 2023.gadā un 2024.gadā investīciju projekta “</w:t>
      </w:r>
      <w:r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p</w:t>
      </w:r>
      <w:r w:rsidRPr="0003542D">
        <w:rPr>
          <w:rFonts w:ascii="Times New Roman" w:hAnsi="Times New Roman" w:cs="Times New Roman"/>
          <w:sz w:val="24"/>
          <w:szCs w:val="24"/>
        </w:rPr>
        <w:t xml:space="preserve">ašvaldības budžeta līdzfinansējuma 15 procentus veido </w:t>
      </w:r>
      <w:r w:rsidR="007027E3" w:rsidRPr="0003542D">
        <w:rPr>
          <w:rFonts w:ascii="Times New Roman" w:hAnsi="Times New Roman" w:cs="Times New Roman"/>
          <w:b/>
          <w:bCs/>
          <w:sz w:val="24"/>
          <w:szCs w:val="24"/>
        </w:rPr>
        <w:t>242 050,36</w:t>
      </w:r>
      <w:r w:rsidRPr="0003542D">
        <w:rPr>
          <w:rFonts w:ascii="Times New Roman" w:hAnsi="Times New Roman" w:cs="Times New Roman"/>
          <w:b/>
          <w:bCs/>
          <w:sz w:val="24"/>
          <w:szCs w:val="24"/>
        </w:rPr>
        <w:t xml:space="preserve"> EUR</w:t>
      </w:r>
      <w:r w:rsidRPr="0003542D">
        <w:rPr>
          <w:rFonts w:ascii="Times New Roman" w:hAnsi="Times New Roman" w:cs="Times New Roman"/>
          <w:sz w:val="24"/>
          <w:szCs w:val="24"/>
        </w:rPr>
        <w:t xml:space="preserve"> </w:t>
      </w:r>
      <w:r w:rsidRPr="0003542D">
        <w:rPr>
          <w:rFonts w:ascii="Times New Roman" w:hAnsi="Times New Roman" w:cs="Times New Roman"/>
          <w:i/>
          <w:iCs/>
          <w:sz w:val="24"/>
          <w:szCs w:val="24"/>
        </w:rPr>
        <w:t xml:space="preserve">( divi simti </w:t>
      </w:r>
      <w:r w:rsidR="007027E3" w:rsidRPr="0003542D">
        <w:rPr>
          <w:rFonts w:ascii="Times New Roman" w:hAnsi="Times New Roman" w:cs="Times New Roman"/>
          <w:i/>
          <w:iCs/>
          <w:sz w:val="24"/>
          <w:szCs w:val="24"/>
        </w:rPr>
        <w:t>četrdesmit divi</w:t>
      </w:r>
      <w:r w:rsidRPr="0003542D">
        <w:rPr>
          <w:rFonts w:ascii="Times New Roman" w:hAnsi="Times New Roman" w:cs="Times New Roman"/>
          <w:i/>
          <w:iCs/>
          <w:sz w:val="24"/>
          <w:szCs w:val="24"/>
        </w:rPr>
        <w:t xml:space="preserve"> tūksto</w:t>
      </w:r>
      <w:r w:rsidR="007027E3" w:rsidRPr="0003542D">
        <w:rPr>
          <w:rFonts w:ascii="Times New Roman" w:hAnsi="Times New Roman" w:cs="Times New Roman"/>
          <w:i/>
          <w:iCs/>
          <w:sz w:val="24"/>
          <w:szCs w:val="24"/>
        </w:rPr>
        <w:t>ši</w:t>
      </w:r>
      <w:r w:rsidRPr="0003542D">
        <w:rPr>
          <w:rFonts w:ascii="Times New Roman" w:hAnsi="Times New Roman" w:cs="Times New Roman"/>
          <w:i/>
          <w:iCs/>
          <w:sz w:val="24"/>
          <w:szCs w:val="24"/>
        </w:rPr>
        <w:t xml:space="preserve"> </w:t>
      </w:r>
      <w:r w:rsidR="007027E3" w:rsidRPr="0003542D">
        <w:rPr>
          <w:rFonts w:ascii="Times New Roman" w:hAnsi="Times New Roman" w:cs="Times New Roman"/>
          <w:i/>
          <w:iCs/>
          <w:sz w:val="24"/>
          <w:szCs w:val="24"/>
        </w:rPr>
        <w:t>piec</w:t>
      </w:r>
      <w:r w:rsidRPr="0003542D">
        <w:rPr>
          <w:rFonts w:ascii="Times New Roman" w:hAnsi="Times New Roman" w:cs="Times New Roman"/>
          <w:i/>
          <w:iCs/>
          <w:sz w:val="24"/>
          <w:szCs w:val="24"/>
        </w:rPr>
        <w:t>desmit</w:t>
      </w:r>
      <w:r w:rsidR="007027E3" w:rsidRPr="0003542D">
        <w:rPr>
          <w:rFonts w:ascii="Times New Roman" w:hAnsi="Times New Roman" w:cs="Times New Roman"/>
          <w:i/>
          <w:iCs/>
          <w:sz w:val="24"/>
          <w:szCs w:val="24"/>
        </w:rPr>
        <w:t xml:space="preserve"> </w:t>
      </w:r>
      <w:proofErr w:type="spellStart"/>
      <w:r w:rsidRPr="0003542D">
        <w:rPr>
          <w:rFonts w:ascii="Times New Roman" w:hAnsi="Times New Roman" w:cs="Times New Roman"/>
          <w:i/>
          <w:iCs/>
          <w:sz w:val="24"/>
          <w:szCs w:val="24"/>
        </w:rPr>
        <w:t>euro</w:t>
      </w:r>
      <w:proofErr w:type="spellEnd"/>
      <w:r w:rsidRPr="0003542D">
        <w:rPr>
          <w:rFonts w:ascii="Times New Roman" w:hAnsi="Times New Roman" w:cs="Times New Roman"/>
          <w:i/>
          <w:iCs/>
          <w:sz w:val="24"/>
          <w:szCs w:val="24"/>
        </w:rPr>
        <w:t xml:space="preserve"> un </w:t>
      </w:r>
      <w:r w:rsidR="007027E3" w:rsidRPr="0003542D">
        <w:rPr>
          <w:rFonts w:ascii="Times New Roman" w:hAnsi="Times New Roman" w:cs="Times New Roman"/>
          <w:i/>
          <w:iCs/>
          <w:sz w:val="24"/>
          <w:szCs w:val="24"/>
        </w:rPr>
        <w:t>36</w:t>
      </w:r>
      <w:r w:rsidRPr="0003542D">
        <w:rPr>
          <w:rFonts w:ascii="Times New Roman" w:hAnsi="Times New Roman" w:cs="Times New Roman"/>
          <w:i/>
          <w:iCs/>
          <w:sz w:val="24"/>
          <w:szCs w:val="24"/>
        </w:rPr>
        <w:t xml:space="preserve"> centi)</w:t>
      </w:r>
      <w:r w:rsidRPr="0003542D">
        <w:rPr>
          <w:rFonts w:ascii="Times New Roman" w:hAnsi="Times New Roman" w:cs="Times New Roman"/>
          <w:sz w:val="24"/>
          <w:szCs w:val="24"/>
        </w:rPr>
        <w:t xml:space="preserve">. Investīciju projekta realizēšanai nepieciešamais Valsts kases aizņēmums par 2023.gadu un 2024.gadu sastāda </w:t>
      </w:r>
      <w:r w:rsidR="007027E3" w:rsidRPr="0003542D">
        <w:rPr>
          <w:rFonts w:ascii="Times New Roman" w:hAnsi="Times New Roman" w:cs="Times New Roman"/>
          <w:b/>
          <w:bCs/>
          <w:sz w:val="24"/>
          <w:szCs w:val="24"/>
        </w:rPr>
        <w:t>1 371 618,72</w:t>
      </w:r>
      <w:r w:rsidRPr="0003542D">
        <w:rPr>
          <w:rFonts w:ascii="Times New Roman" w:hAnsi="Times New Roman" w:cs="Times New Roman"/>
          <w:b/>
          <w:bCs/>
          <w:sz w:val="24"/>
          <w:szCs w:val="24"/>
        </w:rPr>
        <w:t xml:space="preserve"> EUR</w:t>
      </w:r>
      <w:r w:rsidRPr="0003542D">
        <w:rPr>
          <w:rFonts w:ascii="Times New Roman" w:hAnsi="Times New Roman" w:cs="Times New Roman"/>
          <w:sz w:val="24"/>
          <w:szCs w:val="24"/>
        </w:rPr>
        <w:t xml:space="preserve"> </w:t>
      </w:r>
      <w:r w:rsidRPr="0003542D">
        <w:rPr>
          <w:rFonts w:ascii="Times New Roman" w:hAnsi="Times New Roman" w:cs="Times New Roman"/>
          <w:i/>
          <w:iCs/>
          <w:sz w:val="24"/>
          <w:szCs w:val="24"/>
        </w:rPr>
        <w:t xml:space="preserve">(viens miljons </w:t>
      </w:r>
      <w:r w:rsidR="007027E3" w:rsidRPr="0003542D">
        <w:rPr>
          <w:rFonts w:ascii="Times New Roman" w:hAnsi="Times New Roman" w:cs="Times New Roman"/>
          <w:i/>
          <w:iCs/>
          <w:sz w:val="24"/>
          <w:szCs w:val="24"/>
        </w:rPr>
        <w:t>trīs</w:t>
      </w:r>
      <w:r w:rsidRPr="0003542D">
        <w:rPr>
          <w:rFonts w:ascii="Times New Roman" w:hAnsi="Times New Roman" w:cs="Times New Roman"/>
          <w:i/>
          <w:iCs/>
          <w:sz w:val="24"/>
          <w:szCs w:val="24"/>
        </w:rPr>
        <w:t xml:space="preserve"> simti </w:t>
      </w:r>
      <w:r w:rsidR="007027E3" w:rsidRPr="0003542D">
        <w:rPr>
          <w:rFonts w:ascii="Times New Roman" w:hAnsi="Times New Roman" w:cs="Times New Roman"/>
          <w:i/>
          <w:iCs/>
          <w:sz w:val="24"/>
          <w:szCs w:val="24"/>
        </w:rPr>
        <w:t>septiņdesmit viens</w:t>
      </w:r>
      <w:r w:rsidRPr="0003542D">
        <w:rPr>
          <w:rFonts w:ascii="Times New Roman" w:hAnsi="Times New Roman" w:cs="Times New Roman"/>
          <w:i/>
          <w:iCs/>
          <w:sz w:val="24"/>
          <w:szCs w:val="24"/>
        </w:rPr>
        <w:t xml:space="preserve"> tūksto</w:t>
      </w:r>
      <w:r w:rsidR="007027E3" w:rsidRPr="0003542D">
        <w:rPr>
          <w:rFonts w:ascii="Times New Roman" w:hAnsi="Times New Roman" w:cs="Times New Roman"/>
          <w:i/>
          <w:iCs/>
          <w:sz w:val="24"/>
          <w:szCs w:val="24"/>
        </w:rPr>
        <w:t>tis</w:t>
      </w:r>
      <w:r w:rsidRPr="0003542D">
        <w:rPr>
          <w:rFonts w:ascii="Times New Roman" w:hAnsi="Times New Roman" w:cs="Times New Roman"/>
          <w:i/>
          <w:iCs/>
          <w:sz w:val="24"/>
          <w:szCs w:val="24"/>
        </w:rPr>
        <w:t xml:space="preserve"> </w:t>
      </w:r>
      <w:r w:rsidR="007027E3" w:rsidRPr="0003542D">
        <w:rPr>
          <w:rFonts w:ascii="Times New Roman" w:hAnsi="Times New Roman" w:cs="Times New Roman"/>
          <w:i/>
          <w:iCs/>
          <w:sz w:val="24"/>
          <w:szCs w:val="24"/>
        </w:rPr>
        <w:t>seši</w:t>
      </w:r>
      <w:r w:rsidRPr="0003542D">
        <w:rPr>
          <w:rFonts w:ascii="Times New Roman" w:hAnsi="Times New Roman" w:cs="Times New Roman"/>
          <w:i/>
          <w:iCs/>
          <w:sz w:val="24"/>
          <w:szCs w:val="24"/>
        </w:rPr>
        <w:t xml:space="preserve"> simti </w:t>
      </w:r>
      <w:r w:rsidR="007027E3" w:rsidRPr="0003542D">
        <w:rPr>
          <w:rFonts w:ascii="Times New Roman" w:hAnsi="Times New Roman" w:cs="Times New Roman"/>
          <w:i/>
          <w:iCs/>
          <w:sz w:val="24"/>
          <w:szCs w:val="24"/>
        </w:rPr>
        <w:t>astoņpadsmit</w:t>
      </w:r>
      <w:r w:rsidRPr="0003542D">
        <w:rPr>
          <w:rFonts w:ascii="Times New Roman" w:hAnsi="Times New Roman" w:cs="Times New Roman"/>
          <w:i/>
          <w:iCs/>
          <w:sz w:val="24"/>
          <w:szCs w:val="24"/>
        </w:rPr>
        <w:t xml:space="preserve"> </w:t>
      </w:r>
      <w:proofErr w:type="spellStart"/>
      <w:r w:rsidRPr="0003542D">
        <w:rPr>
          <w:rFonts w:ascii="Times New Roman" w:hAnsi="Times New Roman" w:cs="Times New Roman"/>
          <w:i/>
          <w:iCs/>
          <w:sz w:val="24"/>
          <w:szCs w:val="24"/>
        </w:rPr>
        <w:t>euro</w:t>
      </w:r>
      <w:proofErr w:type="spellEnd"/>
      <w:r w:rsidRPr="0003542D">
        <w:rPr>
          <w:rFonts w:ascii="Times New Roman" w:hAnsi="Times New Roman" w:cs="Times New Roman"/>
          <w:i/>
          <w:iCs/>
          <w:sz w:val="24"/>
          <w:szCs w:val="24"/>
        </w:rPr>
        <w:t xml:space="preserve"> un </w:t>
      </w:r>
      <w:r w:rsidR="007027E3" w:rsidRPr="0003542D">
        <w:rPr>
          <w:rFonts w:ascii="Times New Roman" w:hAnsi="Times New Roman" w:cs="Times New Roman"/>
          <w:i/>
          <w:iCs/>
          <w:sz w:val="24"/>
          <w:szCs w:val="24"/>
        </w:rPr>
        <w:t>72</w:t>
      </w:r>
      <w:r w:rsidRPr="0003542D">
        <w:rPr>
          <w:rFonts w:ascii="Times New Roman" w:hAnsi="Times New Roman" w:cs="Times New Roman"/>
          <w:i/>
          <w:iCs/>
          <w:sz w:val="24"/>
          <w:szCs w:val="24"/>
        </w:rPr>
        <w:t xml:space="preserve"> centi)</w:t>
      </w:r>
      <w:r w:rsidRPr="0003542D">
        <w:rPr>
          <w:rFonts w:ascii="Times New Roman" w:hAnsi="Times New Roman" w:cs="Times New Roman"/>
          <w:sz w:val="24"/>
          <w:szCs w:val="24"/>
        </w:rPr>
        <w:t>.</w:t>
      </w:r>
    </w:p>
    <w:p w14:paraId="16000284" w14:textId="42A01753" w:rsidR="00380B00" w:rsidRPr="0003542D" w:rsidRDefault="00F016C8" w:rsidP="00F81022">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 xml:space="preserve">Pamatojoties uz </w:t>
      </w:r>
      <w:r w:rsidR="00377033" w:rsidRPr="0003542D">
        <w:rPr>
          <w:rFonts w:ascii="Times New Roman" w:hAnsi="Times New Roman" w:cs="Times New Roman"/>
          <w:sz w:val="24"/>
          <w:szCs w:val="24"/>
        </w:rPr>
        <w:t xml:space="preserve">2023.gada 23.maija </w:t>
      </w:r>
      <w:r w:rsidRPr="0003542D">
        <w:rPr>
          <w:rFonts w:ascii="Times New Roman" w:hAnsi="Times New Roman" w:cs="Times New Roman"/>
          <w:sz w:val="24"/>
          <w:szCs w:val="24"/>
        </w:rPr>
        <w:t xml:space="preserve">Ministru kabineta noteikumos </w:t>
      </w:r>
      <w:r w:rsidR="00377033" w:rsidRPr="0003542D">
        <w:rPr>
          <w:rFonts w:ascii="Times New Roman" w:hAnsi="Times New Roman" w:cs="Times New Roman"/>
          <w:sz w:val="24"/>
          <w:szCs w:val="24"/>
        </w:rPr>
        <w:t>N</w:t>
      </w:r>
      <w:r w:rsidRPr="0003542D">
        <w:rPr>
          <w:rFonts w:ascii="Times New Roman" w:hAnsi="Times New Roman" w:cs="Times New Roman"/>
          <w:sz w:val="24"/>
          <w:szCs w:val="24"/>
        </w:rPr>
        <w:t>r. 275 “</w:t>
      </w:r>
      <w:r w:rsidR="008A6E82" w:rsidRPr="0003542D">
        <w:rPr>
          <w:rFonts w:ascii="Times New Roman" w:hAnsi="Times New Roman" w:cs="Times New Roman"/>
          <w:sz w:val="24"/>
          <w:szCs w:val="24"/>
          <w:shd w:val="clear" w:color="auto" w:fill="FFFFFF"/>
        </w:rPr>
        <w:t>Par Satiksmes ministrijas at</w:t>
      </w:r>
      <w:r w:rsidR="00380B00" w:rsidRPr="0003542D">
        <w:rPr>
          <w:rFonts w:ascii="Times New Roman" w:hAnsi="Times New Roman" w:cs="Times New Roman"/>
          <w:sz w:val="24"/>
          <w:szCs w:val="24"/>
          <w:shd w:val="clear" w:color="auto" w:fill="FFFFFF"/>
        </w:rPr>
        <w:t>z</w:t>
      </w:r>
      <w:r w:rsidR="008A6E82" w:rsidRPr="0003542D">
        <w:rPr>
          <w:rFonts w:ascii="Times New Roman" w:hAnsi="Times New Roman" w:cs="Times New Roman"/>
          <w:sz w:val="24"/>
          <w:szCs w:val="24"/>
          <w:shd w:val="clear" w:color="auto" w:fill="FFFFFF"/>
        </w:rPr>
        <w:t>inuma sniegšanu par pašvaldības iesniegtajiem ceļu būvniecības projektiem aizņēmuma saņemšanai</w:t>
      </w:r>
      <w:r w:rsidRPr="0003542D">
        <w:rPr>
          <w:rFonts w:ascii="Times New Roman" w:hAnsi="Times New Roman" w:cs="Times New Roman"/>
          <w:sz w:val="24"/>
          <w:szCs w:val="24"/>
        </w:rPr>
        <w:t xml:space="preserve">” </w:t>
      </w:r>
      <w:r w:rsidR="00380B00" w:rsidRPr="0003542D">
        <w:rPr>
          <w:rFonts w:ascii="Times New Roman" w:hAnsi="Times New Roman" w:cs="Times New Roman"/>
          <w:sz w:val="24"/>
          <w:szCs w:val="24"/>
        </w:rPr>
        <w:t>1.4</w:t>
      </w:r>
      <w:r w:rsidRPr="0003542D">
        <w:rPr>
          <w:rFonts w:ascii="Times New Roman" w:hAnsi="Times New Roman" w:cs="Times New Roman"/>
          <w:sz w:val="24"/>
          <w:szCs w:val="24"/>
        </w:rPr>
        <w:t xml:space="preserve">.apakšpunktā noteikto, </w:t>
      </w:r>
      <w:r w:rsidR="00380B00" w:rsidRPr="0003542D">
        <w:rPr>
          <w:rFonts w:ascii="Times New Roman" w:hAnsi="Times New Roman" w:cs="Times New Roman"/>
          <w:sz w:val="24"/>
          <w:szCs w:val="24"/>
        </w:rPr>
        <w:t>investīciju projekta īstenošanu paredzēts uzsākt līdz 2023.gada 31.decembrim un pabeigt līdz 2025.gada 31.decembrim.</w:t>
      </w:r>
    </w:p>
    <w:p w14:paraId="7FEA7A7D" w14:textId="3485E0D4" w:rsidR="00F016C8" w:rsidRPr="0003542D" w:rsidRDefault="00F016C8" w:rsidP="00F016C8">
      <w:pPr>
        <w:spacing w:after="0" w:line="360" w:lineRule="auto"/>
        <w:ind w:firstLine="567"/>
        <w:jc w:val="both"/>
        <w:rPr>
          <w:rFonts w:ascii="Times New Roman" w:hAnsi="Times New Roman" w:cs="Times New Roman"/>
          <w:i/>
          <w:iCs/>
          <w:sz w:val="24"/>
          <w:szCs w:val="24"/>
        </w:rPr>
      </w:pPr>
      <w:r w:rsidRPr="0003542D">
        <w:rPr>
          <w:rFonts w:ascii="Times New Roman" w:hAnsi="Times New Roman" w:cs="Times New Roman"/>
          <w:sz w:val="24"/>
          <w:szCs w:val="24"/>
          <w:shd w:val="clear" w:color="auto" w:fill="FFFFFF"/>
        </w:rPr>
        <w:t>Ņemot vērā iepriekš minēto, 2023.gadā investīciju projektam “</w:t>
      </w:r>
      <w:r w:rsidR="00380B00"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xml:space="preserve">” pieprasītā valsts budžeta aizdevuma summa sastādīs </w:t>
      </w:r>
      <w:r w:rsidR="00FE2798" w:rsidRPr="0003542D">
        <w:rPr>
          <w:rFonts w:ascii="Times New Roman" w:hAnsi="Times New Roman" w:cs="Times New Roman"/>
          <w:sz w:val="24"/>
          <w:szCs w:val="24"/>
          <w:shd w:val="clear" w:color="auto" w:fill="FFFFFF"/>
        </w:rPr>
        <w:t>274 323,74</w:t>
      </w:r>
      <w:r w:rsidRPr="0003542D">
        <w:rPr>
          <w:rFonts w:ascii="Times New Roman" w:hAnsi="Times New Roman" w:cs="Times New Roman"/>
          <w:sz w:val="24"/>
          <w:szCs w:val="24"/>
          <w:shd w:val="clear" w:color="auto" w:fill="FFFFFF"/>
        </w:rPr>
        <w:t xml:space="preserve"> EUR (</w:t>
      </w:r>
      <w:r w:rsidR="00FE2798" w:rsidRPr="0003542D">
        <w:rPr>
          <w:rFonts w:ascii="Times New Roman" w:hAnsi="Times New Roman" w:cs="Times New Roman"/>
          <w:i/>
          <w:iCs/>
          <w:sz w:val="24"/>
          <w:szCs w:val="24"/>
          <w:shd w:val="clear" w:color="auto" w:fill="FFFFFF"/>
        </w:rPr>
        <w:t>divi</w:t>
      </w:r>
      <w:r w:rsidR="003F2352" w:rsidRPr="0003542D">
        <w:rPr>
          <w:rFonts w:ascii="Times New Roman" w:hAnsi="Times New Roman" w:cs="Times New Roman"/>
          <w:i/>
          <w:iCs/>
          <w:sz w:val="24"/>
          <w:szCs w:val="24"/>
          <w:shd w:val="clear" w:color="auto" w:fill="FFFFFF"/>
        </w:rPr>
        <w:t xml:space="preserve"> simti septiņ</w:t>
      </w:r>
      <w:r w:rsidR="00FE2798" w:rsidRPr="0003542D">
        <w:rPr>
          <w:rFonts w:ascii="Times New Roman" w:hAnsi="Times New Roman" w:cs="Times New Roman"/>
          <w:i/>
          <w:iCs/>
          <w:sz w:val="24"/>
          <w:szCs w:val="24"/>
          <w:shd w:val="clear" w:color="auto" w:fill="FFFFFF"/>
        </w:rPr>
        <w:t>desmit četri</w:t>
      </w:r>
      <w:r w:rsidR="003F2352" w:rsidRPr="0003542D">
        <w:rPr>
          <w:rFonts w:ascii="Times New Roman" w:hAnsi="Times New Roman" w:cs="Times New Roman"/>
          <w:i/>
          <w:iCs/>
          <w:sz w:val="24"/>
          <w:szCs w:val="24"/>
          <w:shd w:val="clear" w:color="auto" w:fill="FFFFFF"/>
        </w:rPr>
        <w:t xml:space="preserve"> tūkstoši </w:t>
      </w:r>
      <w:r w:rsidR="00FE2798" w:rsidRPr="0003542D">
        <w:rPr>
          <w:rFonts w:ascii="Times New Roman" w:hAnsi="Times New Roman" w:cs="Times New Roman"/>
          <w:i/>
          <w:iCs/>
          <w:sz w:val="24"/>
          <w:szCs w:val="24"/>
          <w:shd w:val="clear" w:color="auto" w:fill="FFFFFF"/>
        </w:rPr>
        <w:t>trīs</w:t>
      </w:r>
      <w:r w:rsidR="003F2352" w:rsidRPr="0003542D">
        <w:rPr>
          <w:rFonts w:ascii="Times New Roman" w:hAnsi="Times New Roman" w:cs="Times New Roman"/>
          <w:i/>
          <w:iCs/>
          <w:sz w:val="24"/>
          <w:szCs w:val="24"/>
          <w:shd w:val="clear" w:color="auto" w:fill="FFFFFF"/>
        </w:rPr>
        <w:t xml:space="preserve"> simti </w:t>
      </w:r>
      <w:r w:rsidR="00FE2798" w:rsidRPr="0003542D">
        <w:rPr>
          <w:rFonts w:ascii="Times New Roman" w:hAnsi="Times New Roman" w:cs="Times New Roman"/>
          <w:i/>
          <w:iCs/>
          <w:sz w:val="24"/>
          <w:szCs w:val="24"/>
          <w:shd w:val="clear" w:color="auto" w:fill="FFFFFF"/>
        </w:rPr>
        <w:t>div</w:t>
      </w:r>
      <w:r w:rsidR="003F2352" w:rsidRPr="0003542D">
        <w:rPr>
          <w:rFonts w:ascii="Times New Roman" w:hAnsi="Times New Roman" w:cs="Times New Roman"/>
          <w:i/>
          <w:iCs/>
          <w:sz w:val="24"/>
          <w:szCs w:val="24"/>
          <w:shd w:val="clear" w:color="auto" w:fill="FFFFFF"/>
        </w:rPr>
        <w:t xml:space="preserve">desmit </w:t>
      </w:r>
      <w:r w:rsidR="00FE2798" w:rsidRPr="0003542D">
        <w:rPr>
          <w:rFonts w:ascii="Times New Roman" w:hAnsi="Times New Roman" w:cs="Times New Roman"/>
          <w:i/>
          <w:iCs/>
          <w:sz w:val="24"/>
          <w:szCs w:val="24"/>
          <w:shd w:val="clear" w:color="auto" w:fill="FFFFFF"/>
        </w:rPr>
        <w:t>trīs</w:t>
      </w:r>
      <w:r w:rsidRPr="0003542D">
        <w:rPr>
          <w:rFonts w:ascii="Times New Roman" w:hAnsi="Times New Roman" w:cs="Times New Roman"/>
          <w:i/>
          <w:iCs/>
          <w:sz w:val="24"/>
          <w:szCs w:val="24"/>
          <w:shd w:val="clear" w:color="auto" w:fill="FFFFFF"/>
        </w:rPr>
        <w:t xml:space="preserve"> </w:t>
      </w:r>
      <w:proofErr w:type="spellStart"/>
      <w:r w:rsidRPr="0003542D">
        <w:rPr>
          <w:rFonts w:ascii="Times New Roman" w:hAnsi="Times New Roman" w:cs="Times New Roman"/>
          <w:i/>
          <w:iCs/>
          <w:sz w:val="24"/>
          <w:szCs w:val="24"/>
          <w:shd w:val="clear" w:color="auto" w:fill="FFFFFF"/>
        </w:rPr>
        <w:t>euro</w:t>
      </w:r>
      <w:proofErr w:type="spellEnd"/>
      <w:r w:rsidRPr="0003542D">
        <w:rPr>
          <w:rFonts w:ascii="Times New Roman" w:hAnsi="Times New Roman" w:cs="Times New Roman"/>
          <w:i/>
          <w:iCs/>
          <w:sz w:val="24"/>
          <w:szCs w:val="24"/>
          <w:shd w:val="clear" w:color="auto" w:fill="FFFFFF"/>
        </w:rPr>
        <w:t xml:space="preserve"> un </w:t>
      </w:r>
      <w:r w:rsidR="003F2352" w:rsidRPr="0003542D">
        <w:rPr>
          <w:rFonts w:ascii="Times New Roman" w:hAnsi="Times New Roman" w:cs="Times New Roman"/>
          <w:i/>
          <w:iCs/>
          <w:sz w:val="24"/>
          <w:szCs w:val="24"/>
          <w:shd w:val="clear" w:color="auto" w:fill="FFFFFF"/>
        </w:rPr>
        <w:t>7</w:t>
      </w:r>
      <w:r w:rsidR="00FE2798" w:rsidRPr="0003542D">
        <w:rPr>
          <w:rFonts w:ascii="Times New Roman" w:hAnsi="Times New Roman" w:cs="Times New Roman"/>
          <w:i/>
          <w:iCs/>
          <w:sz w:val="24"/>
          <w:szCs w:val="24"/>
          <w:shd w:val="clear" w:color="auto" w:fill="FFFFFF"/>
        </w:rPr>
        <w:t>4</w:t>
      </w:r>
      <w:r w:rsidRPr="0003542D">
        <w:rPr>
          <w:rFonts w:ascii="Times New Roman" w:hAnsi="Times New Roman" w:cs="Times New Roman"/>
          <w:i/>
          <w:iCs/>
          <w:sz w:val="24"/>
          <w:szCs w:val="24"/>
          <w:shd w:val="clear" w:color="auto" w:fill="FFFFFF"/>
        </w:rPr>
        <w:t xml:space="preserve"> centi</w:t>
      </w:r>
      <w:r w:rsidRPr="0003542D">
        <w:rPr>
          <w:rFonts w:ascii="Times New Roman" w:hAnsi="Times New Roman" w:cs="Times New Roman"/>
          <w:sz w:val="24"/>
          <w:szCs w:val="24"/>
          <w:shd w:val="clear" w:color="auto" w:fill="FFFFFF"/>
        </w:rPr>
        <w:t xml:space="preserve">), bet 2024.gadā </w:t>
      </w:r>
      <w:r w:rsidR="00FE2798" w:rsidRPr="0003542D">
        <w:rPr>
          <w:rFonts w:ascii="Times New Roman" w:hAnsi="Times New Roman" w:cs="Times New Roman"/>
          <w:sz w:val="24"/>
          <w:szCs w:val="24"/>
          <w:shd w:val="clear" w:color="auto" w:fill="FFFFFF"/>
        </w:rPr>
        <w:t>1 097 294,98</w:t>
      </w:r>
      <w:r w:rsidRPr="0003542D">
        <w:rPr>
          <w:rFonts w:ascii="Times New Roman" w:hAnsi="Times New Roman" w:cs="Times New Roman"/>
          <w:sz w:val="24"/>
          <w:szCs w:val="24"/>
          <w:shd w:val="clear" w:color="auto" w:fill="FFFFFF"/>
        </w:rPr>
        <w:t xml:space="preserve"> EUR (</w:t>
      </w:r>
      <w:r w:rsidRPr="0003542D">
        <w:rPr>
          <w:rFonts w:ascii="Times New Roman" w:hAnsi="Times New Roman" w:cs="Times New Roman"/>
          <w:i/>
          <w:iCs/>
          <w:sz w:val="24"/>
          <w:szCs w:val="24"/>
          <w:shd w:val="clear" w:color="auto" w:fill="FFFFFF"/>
        </w:rPr>
        <w:t xml:space="preserve">viens </w:t>
      </w:r>
      <w:r w:rsidR="003F2352" w:rsidRPr="0003542D">
        <w:rPr>
          <w:rFonts w:ascii="Times New Roman" w:hAnsi="Times New Roman" w:cs="Times New Roman"/>
          <w:i/>
          <w:iCs/>
          <w:sz w:val="24"/>
          <w:szCs w:val="24"/>
          <w:shd w:val="clear" w:color="auto" w:fill="FFFFFF"/>
        </w:rPr>
        <w:t xml:space="preserve">miljons </w:t>
      </w:r>
      <w:r w:rsidR="00FE2798" w:rsidRPr="0003542D">
        <w:rPr>
          <w:rFonts w:ascii="Times New Roman" w:hAnsi="Times New Roman" w:cs="Times New Roman"/>
          <w:i/>
          <w:iCs/>
          <w:sz w:val="24"/>
          <w:szCs w:val="24"/>
          <w:shd w:val="clear" w:color="auto" w:fill="FFFFFF"/>
        </w:rPr>
        <w:t>deviņdesmit septiņi</w:t>
      </w:r>
      <w:r w:rsidR="003F2352" w:rsidRPr="0003542D">
        <w:rPr>
          <w:rFonts w:ascii="Times New Roman" w:hAnsi="Times New Roman" w:cs="Times New Roman"/>
          <w:i/>
          <w:iCs/>
          <w:sz w:val="24"/>
          <w:szCs w:val="24"/>
          <w:shd w:val="clear" w:color="auto" w:fill="FFFFFF"/>
        </w:rPr>
        <w:t xml:space="preserve"> tūkstoši </w:t>
      </w:r>
      <w:r w:rsidR="00FE2798" w:rsidRPr="0003542D">
        <w:rPr>
          <w:rFonts w:ascii="Times New Roman" w:hAnsi="Times New Roman" w:cs="Times New Roman"/>
          <w:i/>
          <w:iCs/>
          <w:sz w:val="24"/>
          <w:szCs w:val="24"/>
          <w:shd w:val="clear" w:color="auto" w:fill="FFFFFF"/>
        </w:rPr>
        <w:t>divi</w:t>
      </w:r>
      <w:r w:rsidR="003F2352" w:rsidRPr="0003542D">
        <w:rPr>
          <w:rFonts w:ascii="Times New Roman" w:hAnsi="Times New Roman" w:cs="Times New Roman"/>
          <w:i/>
          <w:iCs/>
          <w:sz w:val="24"/>
          <w:szCs w:val="24"/>
          <w:shd w:val="clear" w:color="auto" w:fill="FFFFFF"/>
        </w:rPr>
        <w:t xml:space="preserve"> simti </w:t>
      </w:r>
      <w:r w:rsidR="00FE2798" w:rsidRPr="0003542D">
        <w:rPr>
          <w:rFonts w:ascii="Times New Roman" w:hAnsi="Times New Roman" w:cs="Times New Roman"/>
          <w:i/>
          <w:iCs/>
          <w:sz w:val="24"/>
          <w:szCs w:val="24"/>
          <w:shd w:val="clear" w:color="auto" w:fill="FFFFFF"/>
        </w:rPr>
        <w:t>deviņdesmit četri</w:t>
      </w:r>
      <w:r w:rsidRPr="0003542D">
        <w:rPr>
          <w:rFonts w:ascii="Times New Roman" w:hAnsi="Times New Roman" w:cs="Times New Roman"/>
          <w:i/>
          <w:iCs/>
          <w:sz w:val="24"/>
          <w:szCs w:val="24"/>
          <w:shd w:val="clear" w:color="auto" w:fill="FFFFFF"/>
        </w:rPr>
        <w:t xml:space="preserve"> </w:t>
      </w:r>
      <w:proofErr w:type="spellStart"/>
      <w:r w:rsidRPr="0003542D">
        <w:rPr>
          <w:rFonts w:ascii="Times New Roman" w:hAnsi="Times New Roman" w:cs="Times New Roman"/>
          <w:i/>
          <w:iCs/>
          <w:sz w:val="24"/>
          <w:szCs w:val="24"/>
          <w:shd w:val="clear" w:color="auto" w:fill="FFFFFF"/>
        </w:rPr>
        <w:t>euro</w:t>
      </w:r>
      <w:proofErr w:type="spellEnd"/>
      <w:r w:rsidRPr="0003542D">
        <w:rPr>
          <w:rFonts w:ascii="Times New Roman" w:hAnsi="Times New Roman" w:cs="Times New Roman"/>
          <w:i/>
          <w:iCs/>
          <w:sz w:val="24"/>
          <w:szCs w:val="24"/>
          <w:shd w:val="clear" w:color="auto" w:fill="FFFFFF"/>
        </w:rPr>
        <w:t xml:space="preserve"> un </w:t>
      </w:r>
      <w:r w:rsidR="003F2352" w:rsidRPr="0003542D">
        <w:rPr>
          <w:rFonts w:ascii="Times New Roman" w:hAnsi="Times New Roman" w:cs="Times New Roman"/>
          <w:i/>
          <w:iCs/>
          <w:sz w:val="24"/>
          <w:szCs w:val="24"/>
          <w:shd w:val="clear" w:color="auto" w:fill="FFFFFF"/>
        </w:rPr>
        <w:t>9</w:t>
      </w:r>
      <w:r w:rsidR="00FE2798" w:rsidRPr="0003542D">
        <w:rPr>
          <w:rFonts w:ascii="Times New Roman" w:hAnsi="Times New Roman" w:cs="Times New Roman"/>
          <w:i/>
          <w:iCs/>
          <w:sz w:val="24"/>
          <w:szCs w:val="24"/>
          <w:shd w:val="clear" w:color="auto" w:fill="FFFFFF"/>
        </w:rPr>
        <w:t>8</w:t>
      </w:r>
      <w:r w:rsidRPr="0003542D">
        <w:rPr>
          <w:rFonts w:ascii="Times New Roman" w:hAnsi="Times New Roman" w:cs="Times New Roman"/>
          <w:i/>
          <w:iCs/>
          <w:sz w:val="24"/>
          <w:szCs w:val="24"/>
          <w:shd w:val="clear" w:color="auto" w:fill="FFFFFF"/>
        </w:rPr>
        <w:t xml:space="preserve"> cent</w:t>
      </w:r>
      <w:r w:rsidR="00FE2798" w:rsidRPr="0003542D">
        <w:rPr>
          <w:rFonts w:ascii="Times New Roman" w:hAnsi="Times New Roman" w:cs="Times New Roman"/>
          <w:i/>
          <w:iCs/>
          <w:sz w:val="24"/>
          <w:szCs w:val="24"/>
          <w:shd w:val="clear" w:color="auto" w:fill="FFFFFF"/>
        </w:rPr>
        <w:t>i</w:t>
      </w:r>
      <w:r w:rsidRPr="0003542D">
        <w:rPr>
          <w:rFonts w:ascii="Times New Roman" w:hAnsi="Times New Roman" w:cs="Times New Roman"/>
          <w:sz w:val="24"/>
          <w:szCs w:val="24"/>
          <w:shd w:val="clear" w:color="auto" w:fill="FFFFFF"/>
        </w:rPr>
        <w:t>). Gulbenes novada pašvaldības investīciju projekta “</w:t>
      </w:r>
      <w:r w:rsidR="003F2352"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shd w:val="clear" w:color="auto" w:fill="FFFFFF"/>
        </w:rPr>
        <w:t xml:space="preserve">” līdzfinansējums 2023.gadā sastādīs </w:t>
      </w:r>
      <w:r w:rsidR="00FE2798" w:rsidRPr="0003542D">
        <w:rPr>
          <w:rFonts w:ascii="Times New Roman" w:hAnsi="Times New Roman" w:cs="Times New Roman"/>
          <w:sz w:val="24"/>
          <w:szCs w:val="24"/>
          <w:shd w:val="clear" w:color="auto" w:fill="FFFFFF"/>
        </w:rPr>
        <w:t>48 410,07</w:t>
      </w:r>
      <w:r w:rsidRPr="0003542D">
        <w:rPr>
          <w:rFonts w:ascii="Times New Roman" w:hAnsi="Times New Roman" w:cs="Times New Roman"/>
          <w:sz w:val="24"/>
          <w:szCs w:val="24"/>
          <w:shd w:val="clear" w:color="auto" w:fill="FFFFFF"/>
        </w:rPr>
        <w:t xml:space="preserve"> EUR (</w:t>
      </w:r>
      <w:r w:rsidR="00FE2798" w:rsidRPr="0003542D">
        <w:rPr>
          <w:rFonts w:ascii="Times New Roman" w:hAnsi="Times New Roman" w:cs="Times New Roman"/>
          <w:i/>
          <w:iCs/>
          <w:sz w:val="24"/>
          <w:szCs w:val="24"/>
          <w:shd w:val="clear" w:color="auto" w:fill="FFFFFF"/>
        </w:rPr>
        <w:t>četrdesmit</w:t>
      </w:r>
      <w:r w:rsidR="003F2352" w:rsidRPr="0003542D">
        <w:rPr>
          <w:rFonts w:ascii="Times New Roman" w:hAnsi="Times New Roman" w:cs="Times New Roman"/>
          <w:i/>
          <w:iCs/>
          <w:sz w:val="24"/>
          <w:szCs w:val="24"/>
          <w:shd w:val="clear" w:color="auto" w:fill="FFFFFF"/>
        </w:rPr>
        <w:t xml:space="preserve"> </w:t>
      </w:r>
      <w:r w:rsidR="00FE2798" w:rsidRPr="0003542D">
        <w:rPr>
          <w:rFonts w:ascii="Times New Roman" w:hAnsi="Times New Roman" w:cs="Times New Roman"/>
          <w:i/>
          <w:iCs/>
          <w:sz w:val="24"/>
          <w:szCs w:val="24"/>
          <w:shd w:val="clear" w:color="auto" w:fill="FFFFFF"/>
        </w:rPr>
        <w:t xml:space="preserve">astoņi </w:t>
      </w:r>
      <w:r w:rsidR="003F2352" w:rsidRPr="0003542D">
        <w:rPr>
          <w:rFonts w:ascii="Times New Roman" w:hAnsi="Times New Roman" w:cs="Times New Roman"/>
          <w:i/>
          <w:iCs/>
          <w:sz w:val="24"/>
          <w:szCs w:val="24"/>
          <w:shd w:val="clear" w:color="auto" w:fill="FFFFFF"/>
        </w:rPr>
        <w:t xml:space="preserve">tūkstoši </w:t>
      </w:r>
      <w:r w:rsidR="00A9510D" w:rsidRPr="0003542D">
        <w:rPr>
          <w:rFonts w:ascii="Times New Roman" w:hAnsi="Times New Roman" w:cs="Times New Roman"/>
          <w:i/>
          <w:iCs/>
          <w:sz w:val="24"/>
          <w:szCs w:val="24"/>
          <w:shd w:val="clear" w:color="auto" w:fill="FFFFFF"/>
        </w:rPr>
        <w:t>četri</w:t>
      </w:r>
      <w:r w:rsidR="003F2352" w:rsidRPr="0003542D">
        <w:rPr>
          <w:rFonts w:ascii="Times New Roman" w:hAnsi="Times New Roman" w:cs="Times New Roman"/>
          <w:i/>
          <w:iCs/>
          <w:sz w:val="24"/>
          <w:szCs w:val="24"/>
          <w:shd w:val="clear" w:color="auto" w:fill="FFFFFF"/>
        </w:rPr>
        <w:t xml:space="preserve"> simti </w:t>
      </w:r>
      <w:r w:rsidR="00A9510D" w:rsidRPr="0003542D">
        <w:rPr>
          <w:rFonts w:ascii="Times New Roman" w:hAnsi="Times New Roman" w:cs="Times New Roman"/>
          <w:i/>
          <w:iCs/>
          <w:sz w:val="24"/>
          <w:szCs w:val="24"/>
          <w:shd w:val="clear" w:color="auto" w:fill="FFFFFF"/>
        </w:rPr>
        <w:t>desmit</w:t>
      </w:r>
      <w:r w:rsidRPr="0003542D">
        <w:rPr>
          <w:rFonts w:ascii="Times New Roman" w:hAnsi="Times New Roman" w:cs="Times New Roman"/>
          <w:i/>
          <w:iCs/>
          <w:sz w:val="24"/>
          <w:szCs w:val="24"/>
          <w:shd w:val="clear" w:color="auto" w:fill="FFFFFF"/>
        </w:rPr>
        <w:t xml:space="preserve"> </w:t>
      </w:r>
      <w:proofErr w:type="spellStart"/>
      <w:r w:rsidRPr="0003542D">
        <w:rPr>
          <w:rFonts w:ascii="Times New Roman" w:hAnsi="Times New Roman" w:cs="Times New Roman"/>
          <w:i/>
          <w:iCs/>
          <w:sz w:val="24"/>
          <w:szCs w:val="24"/>
          <w:shd w:val="clear" w:color="auto" w:fill="FFFFFF"/>
        </w:rPr>
        <w:t>euro</w:t>
      </w:r>
      <w:proofErr w:type="spellEnd"/>
      <w:r w:rsidRPr="0003542D">
        <w:rPr>
          <w:rFonts w:ascii="Times New Roman" w:hAnsi="Times New Roman" w:cs="Times New Roman"/>
          <w:i/>
          <w:iCs/>
          <w:sz w:val="24"/>
          <w:szCs w:val="24"/>
          <w:shd w:val="clear" w:color="auto" w:fill="FFFFFF"/>
        </w:rPr>
        <w:t xml:space="preserve"> un </w:t>
      </w:r>
      <w:r w:rsidR="00A9510D" w:rsidRPr="0003542D">
        <w:rPr>
          <w:rFonts w:ascii="Times New Roman" w:hAnsi="Times New Roman" w:cs="Times New Roman"/>
          <w:i/>
          <w:iCs/>
          <w:sz w:val="24"/>
          <w:szCs w:val="24"/>
          <w:shd w:val="clear" w:color="auto" w:fill="FFFFFF"/>
        </w:rPr>
        <w:t>07</w:t>
      </w:r>
      <w:r w:rsidRPr="0003542D">
        <w:rPr>
          <w:rFonts w:ascii="Times New Roman" w:hAnsi="Times New Roman" w:cs="Times New Roman"/>
          <w:i/>
          <w:iCs/>
          <w:sz w:val="24"/>
          <w:szCs w:val="24"/>
          <w:shd w:val="clear" w:color="auto" w:fill="FFFFFF"/>
        </w:rPr>
        <w:t xml:space="preserve"> centi)</w:t>
      </w:r>
      <w:r w:rsidRPr="0003542D">
        <w:rPr>
          <w:rFonts w:ascii="Times New Roman" w:hAnsi="Times New Roman" w:cs="Times New Roman"/>
          <w:sz w:val="24"/>
          <w:szCs w:val="24"/>
          <w:shd w:val="clear" w:color="auto" w:fill="FFFFFF"/>
        </w:rPr>
        <w:t xml:space="preserve">, bet 2024.gadā </w:t>
      </w:r>
      <w:r w:rsidR="00FE2798" w:rsidRPr="0003542D">
        <w:rPr>
          <w:rFonts w:ascii="Times New Roman" w:hAnsi="Times New Roman" w:cs="Times New Roman"/>
          <w:sz w:val="24"/>
          <w:szCs w:val="24"/>
          <w:shd w:val="clear" w:color="auto" w:fill="FFFFFF"/>
        </w:rPr>
        <w:t>193 640,29</w:t>
      </w:r>
      <w:r w:rsidRPr="0003542D">
        <w:rPr>
          <w:rFonts w:ascii="Times New Roman" w:hAnsi="Times New Roman" w:cs="Times New Roman"/>
          <w:sz w:val="24"/>
          <w:szCs w:val="24"/>
          <w:shd w:val="clear" w:color="auto" w:fill="FFFFFF"/>
        </w:rPr>
        <w:t xml:space="preserve"> EUR </w:t>
      </w:r>
      <w:r w:rsidRPr="0003542D">
        <w:rPr>
          <w:rFonts w:ascii="Times New Roman" w:hAnsi="Times New Roman" w:cs="Times New Roman"/>
          <w:i/>
          <w:iCs/>
          <w:sz w:val="24"/>
          <w:szCs w:val="24"/>
          <w:shd w:val="clear" w:color="auto" w:fill="FFFFFF"/>
        </w:rPr>
        <w:t>(</w:t>
      </w:r>
      <w:r w:rsidR="00B32263" w:rsidRPr="0003542D">
        <w:rPr>
          <w:rFonts w:ascii="Times New Roman" w:hAnsi="Times New Roman" w:cs="Times New Roman"/>
          <w:i/>
          <w:iCs/>
          <w:sz w:val="24"/>
          <w:szCs w:val="24"/>
          <w:shd w:val="clear" w:color="auto" w:fill="FFFFFF"/>
        </w:rPr>
        <w:t>viens</w:t>
      </w:r>
      <w:r w:rsidR="003F2352" w:rsidRPr="0003542D">
        <w:rPr>
          <w:rFonts w:ascii="Times New Roman" w:hAnsi="Times New Roman" w:cs="Times New Roman"/>
          <w:i/>
          <w:iCs/>
          <w:sz w:val="24"/>
          <w:szCs w:val="24"/>
          <w:shd w:val="clear" w:color="auto" w:fill="FFFFFF"/>
        </w:rPr>
        <w:t xml:space="preserve"> simt</w:t>
      </w:r>
      <w:r w:rsidR="00B32263" w:rsidRPr="0003542D">
        <w:rPr>
          <w:rFonts w:ascii="Times New Roman" w:hAnsi="Times New Roman" w:cs="Times New Roman"/>
          <w:i/>
          <w:iCs/>
          <w:sz w:val="24"/>
          <w:szCs w:val="24"/>
          <w:shd w:val="clear" w:color="auto" w:fill="FFFFFF"/>
        </w:rPr>
        <w:t>s</w:t>
      </w:r>
      <w:r w:rsidR="003F2352" w:rsidRPr="0003542D">
        <w:rPr>
          <w:rFonts w:ascii="Times New Roman" w:hAnsi="Times New Roman" w:cs="Times New Roman"/>
          <w:i/>
          <w:iCs/>
          <w:sz w:val="24"/>
          <w:szCs w:val="24"/>
          <w:shd w:val="clear" w:color="auto" w:fill="FFFFFF"/>
        </w:rPr>
        <w:t xml:space="preserve"> </w:t>
      </w:r>
      <w:r w:rsidR="00B32263" w:rsidRPr="0003542D">
        <w:rPr>
          <w:rFonts w:ascii="Times New Roman" w:hAnsi="Times New Roman" w:cs="Times New Roman"/>
          <w:i/>
          <w:iCs/>
          <w:sz w:val="24"/>
          <w:szCs w:val="24"/>
          <w:shd w:val="clear" w:color="auto" w:fill="FFFFFF"/>
        </w:rPr>
        <w:t>deviņdesmit trīs</w:t>
      </w:r>
      <w:r w:rsidR="003F2352" w:rsidRPr="0003542D">
        <w:rPr>
          <w:rFonts w:ascii="Times New Roman" w:hAnsi="Times New Roman" w:cs="Times New Roman"/>
          <w:i/>
          <w:iCs/>
          <w:sz w:val="24"/>
          <w:szCs w:val="24"/>
          <w:shd w:val="clear" w:color="auto" w:fill="FFFFFF"/>
        </w:rPr>
        <w:t xml:space="preserve"> tūkstoši </w:t>
      </w:r>
      <w:r w:rsidR="00B32263" w:rsidRPr="0003542D">
        <w:rPr>
          <w:rFonts w:ascii="Times New Roman" w:hAnsi="Times New Roman" w:cs="Times New Roman"/>
          <w:i/>
          <w:iCs/>
          <w:sz w:val="24"/>
          <w:szCs w:val="24"/>
          <w:shd w:val="clear" w:color="auto" w:fill="FFFFFF"/>
        </w:rPr>
        <w:t>seši simti četrdesmit</w:t>
      </w:r>
      <w:r w:rsidRPr="0003542D">
        <w:rPr>
          <w:rFonts w:ascii="Times New Roman" w:hAnsi="Times New Roman" w:cs="Times New Roman"/>
          <w:i/>
          <w:iCs/>
          <w:sz w:val="24"/>
          <w:szCs w:val="24"/>
          <w:shd w:val="clear" w:color="auto" w:fill="FFFFFF"/>
        </w:rPr>
        <w:t xml:space="preserve"> </w:t>
      </w:r>
      <w:proofErr w:type="spellStart"/>
      <w:r w:rsidRPr="0003542D">
        <w:rPr>
          <w:rFonts w:ascii="Times New Roman" w:hAnsi="Times New Roman" w:cs="Times New Roman"/>
          <w:i/>
          <w:iCs/>
          <w:sz w:val="24"/>
          <w:szCs w:val="24"/>
          <w:shd w:val="clear" w:color="auto" w:fill="FFFFFF"/>
        </w:rPr>
        <w:t>euro</w:t>
      </w:r>
      <w:proofErr w:type="spellEnd"/>
      <w:r w:rsidRPr="0003542D">
        <w:rPr>
          <w:rFonts w:ascii="Times New Roman" w:hAnsi="Times New Roman" w:cs="Times New Roman"/>
          <w:i/>
          <w:iCs/>
          <w:sz w:val="24"/>
          <w:szCs w:val="24"/>
          <w:shd w:val="clear" w:color="auto" w:fill="FFFFFF"/>
        </w:rPr>
        <w:t xml:space="preserve"> un </w:t>
      </w:r>
      <w:r w:rsidR="00B32263" w:rsidRPr="0003542D">
        <w:rPr>
          <w:rFonts w:ascii="Times New Roman" w:hAnsi="Times New Roman" w:cs="Times New Roman"/>
          <w:i/>
          <w:iCs/>
          <w:sz w:val="24"/>
          <w:szCs w:val="24"/>
          <w:shd w:val="clear" w:color="auto" w:fill="FFFFFF"/>
        </w:rPr>
        <w:t>2</w:t>
      </w:r>
      <w:r w:rsidR="003F2352" w:rsidRPr="0003542D">
        <w:rPr>
          <w:rFonts w:ascii="Times New Roman" w:hAnsi="Times New Roman" w:cs="Times New Roman"/>
          <w:i/>
          <w:iCs/>
          <w:sz w:val="24"/>
          <w:szCs w:val="24"/>
          <w:shd w:val="clear" w:color="auto" w:fill="FFFFFF"/>
        </w:rPr>
        <w:t>9</w:t>
      </w:r>
      <w:r w:rsidRPr="0003542D">
        <w:rPr>
          <w:rFonts w:ascii="Times New Roman" w:hAnsi="Times New Roman" w:cs="Times New Roman"/>
          <w:i/>
          <w:iCs/>
          <w:sz w:val="24"/>
          <w:szCs w:val="24"/>
          <w:shd w:val="clear" w:color="auto" w:fill="FFFFFF"/>
        </w:rPr>
        <w:t xml:space="preserve"> centi).</w:t>
      </w:r>
    </w:p>
    <w:p w14:paraId="616A134E" w14:textId="77777777" w:rsidR="00F016C8" w:rsidRPr="0003542D" w:rsidRDefault="00F016C8" w:rsidP="00F016C8">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w:t>
      </w:r>
      <w:r w:rsidRPr="0003542D">
        <w:rPr>
          <w:rFonts w:ascii="Times New Roman" w:hAnsi="Times New Roman" w:cs="Times New Roman"/>
          <w:sz w:val="24"/>
          <w:szCs w:val="24"/>
        </w:rPr>
        <w:lastRenderedPageBreak/>
        <w:t>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D7387F4" w14:textId="504FF6D3" w:rsidR="00F016C8" w:rsidRPr="0003542D" w:rsidRDefault="00F016C8" w:rsidP="00F016C8">
      <w:pPr>
        <w:widowControl w:val="0"/>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03542D">
        <w:rPr>
          <w:rFonts w:ascii="Times New Roman" w:hAnsi="Times New Roman" w:cs="Times New Roman"/>
          <w:sz w:val="24"/>
          <w:szCs w:val="24"/>
          <w:vertAlign w:val="superscript"/>
        </w:rPr>
        <w:t>1</w:t>
      </w:r>
      <w:r w:rsidRPr="0003542D">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 projekta “</w:t>
      </w:r>
      <w:r w:rsidR="00650AC0"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rPr>
        <w:t xml:space="preserve">” īstenošanas ietvaros paredzēto  izdevumu apmaksai, atklāti balsojot: </w:t>
      </w:r>
      <w:r w:rsidR="00A72432" w:rsidRPr="0003542D">
        <w:rPr>
          <w:rFonts w:ascii="Times New Roman" w:hAnsi="Times New Roman" w:cs="Times New Roman"/>
          <w:noProof/>
          <w:sz w:val="24"/>
          <w:szCs w:val="24"/>
        </w:rPr>
        <w:t xml:space="preserve">ar </w:t>
      </w:r>
      <w:r w:rsidR="007C46F0" w:rsidRPr="0003542D">
        <w:rPr>
          <w:rFonts w:ascii="Times New Roman" w:hAnsi="Times New Roman" w:cs="Times New Roman"/>
          <w:noProof/>
          <w:sz w:val="24"/>
          <w:szCs w:val="24"/>
        </w:rPr>
        <w:t>__</w:t>
      </w:r>
      <w:r w:rsidR="00A72432" w:rsidRPr="0003542D">
        <w:rPr>
          <w:rFonts w:ascii="Times New Roman" w:hAnsi="Times New Roman" w:cs="Times New Roman"/>
          <w:noProof/>
          <w:sz w:val="24"/>
          <w:szCs w:val="24"/>
        </w:rPr>
        <w:t xml:space="preserve"> balsīm "Par" (), "Pret" – </w:t>
      </w:r>
      <w:r w:rsidR="007C46F0" w:rsidRPr="0003542D">
        <w:rPr>
          <w:rFonts w:ascii="Times New Roman" w:hAnsi="Times New Roman" w:cs="Times New Roman"/>
          <w:noProof/>
          <w:sz w:val="24"/>
          <w:szCs w:val="24"/>
        </w:rPr>
        <w:t>()</w:t>
      </w:r>
      <w:r w:rsidR="00A72432" w:rsidRPr="0003542D">
        <w:rPr>
          <w:rFonts w:ascii="Times New Roman" w:hAnsi="Times New Roman" w:cs="Times New Roman"/>
          <w:noProof/>
          <w:sz w:val="24"/>
          <w:szCs w:val="24"/>
        </w:rPr>
        <w:t xml:space="preserve">, "Atturas" – </w:t>
      </w:r>
      <w:r w:rsidR="007C46F0" w:rsidRPr="0003542D">
        <w:rPr>
          <w:rFonts w:ascii="Times New Roman" w:hAnsi="Times New Roman" w:cs="Times New Roman"/>
          <w:noProof/>
          <w:sz w:val="24"/>
          <w:szCs w:val="24"/>
        </w:rPr>
        <w:t>()</w:t>
      </w:r>
      <w:r w:rsidRPr="0003542D">
        <w:rPr>
          <w:rFonts w:ascii="Times New Roman" w:hAnsi="Times New Roman" w:cs="Times New Roman"/>
          <w:sz w:val="24"/>
          <w:szCs w:val="24"/>
        </w:rPr>
        <w:t>, Gulbenes novada dome NOLEMJ:</w:t>
      </w:r>
    </w:p>
    <w:p w14:paraId="2D991381" w14:textId="375B49B3" w:rsidR="00ED46F5" w:rsidRPr="0003542D" w:rsidRDefault="00ED46F5" w:rsidP="00C427DE">
      <w:pPr>
        <w:widowControl w:val="0"/>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1. 2023.gada un 2024.gada investīciju projekta “</w:t>
      </w:r>
      <w:r w:rsidR="00C427DE" w:rsidRPr="0003542D">
        <w:rPr>
          <w:rFonts w:ascii="Times New Roman" w:hAnsi="Times New Roman" w:cs="Times New Roman"/>
          <w:sz w:val="24"/>
          <w:szCs w:val="24"/>
        </w:rPr>
        <w:t>Litenes ielas pārbūve Gulbenes pilsētā</w:t>
      </w:r>
      <w:r w:rsidRPr="0003542D">
        <w:rPr>
          <w:rFonts w:ascii="Times New Roman" w:hAnsi="Times New Roman" w:cs="Times New Roman"/>
          <w:sz w:val="24"/>
          <w:szCs w:val="24"/>
        </w:rPr>
        <w:t xml:space="preserve">” īstenošanai, kas atbilst pašvaldības apstiprinātajai attīstības programmai “Gulbenes novada attīstības programma 2018. – 2024.gadam” un nodrošina lietderīgu investīciju īstenošanu pašvaldības autonomās funkcijas, </w:t>
      </w:r>
      <w:r w:rsidR="00C427DE" w:rsidRPr="0003542D">
        <w:rPr>
          <w:rFonts w:ascii="Times New Roman" w:hAnsi="Times New Roman" w:cs="Times New Roman"/>
          <w:sz w:val="24"/>
          <w:szCs w:val="24"/>
          <w:shd w:val="clear" w:color="auto" w:fill="FFFFFF"/>
        </w:rPr>
        <w:t>gādāt par pašvaldības īpašumā esošo ceļu būvniecību, uzturēšanu un pārvaldību</w:t>
      </w:r>
      <w:r w:rsidR="00C427DE" w:rsidRPr="0003542D">
        <w:rPr>
          <w:rFonts w:ascii="Times New Roman" w:hAnsi="Times New Roman" w:cs="Times New Roman"/>
          <w:sz w:val="24"/>
          <w:szCs w:val="24"/>
        </w:rPr>
        <w:t>, izpildei:</w:t>
      </w:r>
    </w:p>
    <w:p w14:paraId="2F02C93C" w14:textId="5F4CC5C7" w:rsidR="00F81022" w:rsidRPr="0003542D" w:rsidRDefault="00F81022" w:rsidP="00F81022">
      <w:pPr>
        <w:widowControl w:val="0"/>
        <w:spacing w:after="0" w:line="360" w:lineRule="auto"/>
        <w:ind w:firstLine="567"/>
        <w:jc w:val="both"/>
        <w:rPr>
          <w:rFonts w:ascii="Times New Roman" w:hAnsi="Times New Roman" w:cs="Times New Roman"/>
          <w:sz w:val="24"/>
          <w:szCs w:val="24"/>
          <w:shd w:val="clear" w:color="auto" w:fill="FFFFFF"/>
        </w:rPr>
      </w:pPr>
      <w:r w:rsidRPr="0003542D">
        <w:rPr>
          <w:rFonts w:ascii="Times New Roman" w:hAnsi="Times New Roman" w:cs="Times New Roman"/>
          <w:sz w:val="24"/>
          <w:szCs w:val="24"/>
        </w:rPr>
        <w:t xml:space="preserve">1.1. iesniegt </w:t>
      </w:r>
      <w:r w:rsidRPr="0003542D">
        <w:rPr>
          <w:rFonts w:ascii="Times New Roman" w:hAnsi="Times New Roman" w:cs="Times New Roman"/>
          <w:sz w:val="24"/>
          <w:szCs w:val="24"/>
          <w:shd w:val="clear" w:color="auto" w:fill="FFFFFF"/>
        </w:rPr>
        <w:t xml:space="preserve">investīciju projektu </w:t>
      </w:r>
      <w:r w:rsidRPr="0003542D">
        <w:rPr>
          <w:rFonts w:ascii="Times New Roman" w:hAnsi="Times New Roman" w:cs="Times New Roman"/>
          <w:b/>
          <w:bCs/>
          <w:sz w:val="24"/>
          <w:szCs w:val="24"/>
        </w:rPr>
        <w:t>“Litenes ielas pārbūve Gulbenes pilsētā’’</w:t>
      </w:r>
      <w:r w:rsidRPr="0003542D">
        <w:rPr>
          <w:rFonts w:ascii="Times New Roman" w:hAnsi="Times New Roman" w:cs="Times New Roman"/>
          <w:sz w:val="24"/>
          <w:szCs w:val="24"/>
          <w:shd w:val="clear" w:color="auto" w:fill="FFFFFF"/>
        </w:rPr>
        <w:t xml:space="preserve"> Satiksmes ministrijā atzinuma saņemšanai</w:t>
      </w:r>
      <w:r w:rsidR="00377033" w:rsidRPr="0003542D">
        <w:rPr>
          <w:rFonts w:ascii="Times New Roman" w:hAnsi="Times New Roman" w:cs="Times New Roman"/>
          <w:sz w:val="24"/>
          <w:szCs w:val="24"/>
          <w:shd w:val="clear" w:color="auto" w:fill="FFFFFF"/>
        </w:rPr>
        <w:t>;</w:t>
      </w:r>
    </w:p>
    <w:p w14:paraId="648E0571" w14:textId="24F5E085" w:rsidR="00ED46F5" w:rsidRPr="0003542D" w:rsidRDefault="00F81022" w:rsidP="00C427DE">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shd w:val="clear" w:color="auto" w:fill="FFFFFF"/>
        </w:rPr>
        <w:t>1.2. pēc pozitīva Satiksmes ministrijas atzinuma saņemšanas par atbalstu aizņēmuma izsniegšanai</w:t>
      </w:r>
      <w:r w:rsidRPr="0003542D">
        <w:rPr>
          <w:rFonts w:ascii="Times New Roman" w:hAnsi="Times New Roman" w:cs="Times New Roman"/>
          <w:sz w:val="24"/>
          <w:szCs w:val="24"/>
        </w:rPr>
        <w:t xml:space="preserve"> </w:t>
      </w:r>
      <w:r w:rsidR="00ED46F5" w:rsidRPr="0003542D">
        <w:rPr>
          <w:rFonts w:ascii="Times New Roman" w:hAnsi="Times New Roman" w:cs="Times New Roman"/>
          <w:sz w:val="24"/>
          <w:szCs w:val="24"/>
        </w:rPr>
        <w:t xml:space="preserve">ņemt ilgtermiņa aizņēmumu </w:t>
      </w:r>
      <w:r w:rsidR="00C427DE" w:rsidRPr="0003542D">
        <w:rPr>
          <w:rFonts w:ascii="Times New Roman" w:hAnsi="Times New Roman" w:cs="Times New Roman"/>
          <w:b/>
          <w:bCs/>
          <w:sz w:val="24"/>
          <w:szCs w:val="24"/>
        </w:rPr>
        <w:t>1</w:t>
      </w:r>
      <w:r w:rsidR="00B32263" w:rsidRPr="0003542D">
        <w:rPr>
          <w:rFonts w:ascii="Times New Roman" w:hAnsi="Times New Roman" w:cs="Times New Roman"/>
          <w:b/>
          <w:bCs/>
          <w:sz w:val="24"/>
          <w:szCs w:val="24"/>
        </w:rPr>
        <w:t> 371 618,72</w:t>
      </w:r>
      <w:r w:rsidR="00C427DE" w:rsidRPr="0003542D">
        <w:rPr>
          <w:rFonts w:ascii="Times New Roman" w:hAnsi="Times New Roman" w:cs="Times New Roman"/>
          <w:b/>
          <w:bCs/>
          <w:sz w:val="24"/>
          <w:szCs w:val="24"/>
        </w:rPr>
        <w:t xml:space="preserve"> </w:t>
      </w:r>
      <w:r w:rsidR="00ED46F5" w:rsidRPr="0003542D">
        <w:rPr>
          <w:rFonts w:ascii="Times New Roman" w:hAnsi="Times New Roman" w:cs="Times New Roman"/>
          <w:b/>
          <w:bCs/>
          <w:sz w:val="24"/>
          <w:szCs w:val="24"/>
        </w:rPr>
        <w:t>EUR</w:t>
      </w:r>
      <w:r w:rsidR="00ED46F5" w:rsidRPr="0003542D">
        <w:rPr>
          <w:rFonts w:ascii="Times New Roman" w:hAnsi="Times New Roman" w:cs="Times New Roman"/>
          <w:sz w:val="24"/>
          <w:szCs w:val="24"/>
        </w:rPr>
        <w:t xml:space="preserve"> </w:t>
      </w:r>
      <w:r w:rsidR="00B32263" w:rsidRPr="0003542D">
        <w:rPr>
          <w:rFonts w:ascii="Times New Roman" w:hAnsi="Times New Roman" w:cs="Times New Roman"/>
          <w:i/>
          <w:iCs/>
          <w:sz w:val="24"/>
          <w:szCs w:val="24"/>
        </w:rPr>
        <w:t xml:space="preserve">(viens miljons trīs simti septiņdesmit viens tūkstotis seši simti astoņpadsmit </w:t>
      </w:r>
      <w:proofErr w:type="spellStart"/>
      <w:r w:rsidR="00B32263" w:rsidRPr="0003542D">
        <w:rPr>
          <w:rFonts w:ascii="Times New Roman" w:hAnsi="Times New Roman" w:cs="Times New Roman"/>
          <w:i/>
          <w:iCs/>
          <w:sz w:val="24"/>
          <w:szCs w:val="24"/>
        </w:rPr>
        <w:t>euro</w:t>
      </w:r>
      <w:proofErr w:type="spellEnd"/>
      <w:r w:rsidR="00B32263" w:rsidRPr="0003542D">
        <w:rPr>
          <w:rFonts w:ascii="Times New Roman" w:hAnsi="Times New Roman" w:cs="Times New Roman"/>
          <w:i/>
          <w:iCs/>
          <w:sz w:val="24"/>
          <w:szCs w:val="24"/>
        </w:rPr>
        <w:t xml:space="preserve"> un 72 centi) </w:t>
      </w:r>
      <w:r w:rsidR="00ED46F5" w:rsidRPr="0003542D">
        <w:rPr>
          <w:rFonts w:ascii="Times New Roman" w:hAnsi="Times New Roman" w:cs="Times New Roman"/>
          <w:sz w:val="24"/>
          <w:szCs w:val="24"/>
        </w:rPr>
        <w:t xml:space="preserve">apmērā no Valsts kases ar tās noteikto procentu likmi uz </w:t>
      </w:r>
      <w:r w:rsidR="00C427DE" w:rsidRPr="0003542D">
        <w:rPr>
          <w:rFonts w:ascii="Times New Roman" w:hAnsi="Times New Roman" w:cs="Times New Roman"/>
          <w:sz w:val="24"/>
          <w:szCs w:val="24"/>
        </w:rPr>
        <w:t>2</w:t>
      </w:r>
      <w:r w:rsidR="00ED46F5" w:rsidRPr="0003542D">
        <w:rPr>
          <w:rFonts w:ascii="Times New Roman" w:hAnsi="Times New Roman" w:cs="Times New Roman"/>
          <w:sz w:val="24"/>
          <w:szCs w:val="24"/>
        </w:rPr>
        <w:t>0 gadiem ar atlikto pamatsummas maksājumu līdz 202</w:t>
      </w:r>
      <w:r w:rsidR="00AC7C56" w:rsidRPr="0003542D">
        <w:rPr>
          <w:rFonts w:ascii="Times New Roman" w:hAnsi="Times New Roman" w:cs="Times New Roman"/>
          <w:sz w:val="24"/>
          <w:szCs w:val="24"/>
        </w:rPr>
        <w:t>5</w:t>
      </w:r>
      <w:r w:rsidR="00ED46F5" w:rsidRPr="0003542D">
        <w:rPr>
          <w:rFonts w:ascii="Times New Roman" w:hAnsi="Times New Roman" w:cs="Times New Roman"/>
          <w:sz w:val="24"/>
          <w:szCs w:val="24"/>
        </w:rPr>
        <w:t>.gada martam ar izņemšanu vidējā termiņā. Aizņēmuma atmaksu garantēt ar Gulbenes novada pašvaldības budžetu. Aizņēmumu izņemt 2023. un 2024. gadā</w:t>
      </w:r>
      <w:r w:rsidR="00377033" w:rsidRPr="0003542D">
        <w:rPr>
          <w:rFonts w:ascii="Times New Roman" w:hAnsi="Times New Roman" w:cs="Times New Roman"/>
          <w:sz w:val="24"/>
          <w:szCs w:val="24"/>
        </w:rPr>
        <w:t>;</w:t>
      </w:r>
    </w:p>
    <w:p w14:paraId="3C940D1B" w14:textId="2A73A6A5" w:rsidR="009C4C31" w:rsidRPr="0003542D" w:rsidRDefault="00ED46F5" w:rsidP="00F81022">
      <w:pPr>
        <w:widowControl w:val="0"/>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1.</w:t>
      </w:r>
      <w:r w:rsidR="00F81022" w:rsidRPr="0003542D">
        <w:rPr>
          <w:rFonts w:ascii="Times New Roman" w:hAnsi="Times New Roman" w:cs="Times New Roman"/>
          <w:sz w:val="24"/>
          <w:szCs w:val="24"/>
        </w:rPr>
        <w:t>3</w:t>
      </w:r>
      <w:r w:rsidRPr="0003542D">
        <w:rPr>
          <w:rFonts w:ascii="Times New Roman" w:hAnsi="Times New Roman" w:cs="Times New Roman"/>
          <w:sz w:val="24"/>
          <w:szCs w:val="24"/>
        </w:rPr>
        <w:t xml:space="preserve">. paredzēt pašvaldības 2023.gada un 2024.gada budžetā nepieciešamo līdzfinansējumu līdz </w:t>
      </w:r>
      <w:r w:rsidR="00D16C88" w:rsidRPr="0003542D">
        <w:rPr>
          <w:rFonts w:ascii="Times New Roman" w:hAnsi="Times New Roman" w:cs="Times New Roman"/>
          <w:b/>
          <w:bCs/>
          <w:sz w:val="24"/>
          <w:szCs w:val="24"/>
        </w:rPr>
        <w:t>242 050,36 EUR</w:t>
      </w:r>
      <w:r w:rsidR="00D16C88" w:rsidRPr="0003542D">
        <w:rPr>
          <w:rFonts w:ascii="Times New Roman" w:hAnsi="Times New Roman" w:cs="Times New Roman"/>
          <w:sz w:val="24"/>
          <w:szCs w:val="24"/>
        </w:rPr>
        <w:t xml:space="preserve"> </w:t>
      </w:r>
      <w:r w:rsidR="00D16C88" w:rsidRPr="0003542D">
        <w:rPr>
          <w:rFonts w:ascii="Times New Roman" w:hAnsi="Times New Roman" w:cs="Times New Roman"/>
          <w:i/>
          <w:iCs/>
          <w:sz w:val="24"/>
          <w:szCs w:val="24"/>
        </w:rPr>
        <w:t xml:space="preserve">( divi simti četrdesmit divi tūkstoši piecdesmit </w:t>
      </w:r>
      <w:proofErr w:type="spellStart"/>
      <w:r w:rsidR="00D16C88" w:rsidRPr="0003542D">
        <w:rPr>
          <w:rFonts w:ascii="Times New Roman" w:hAnsi="Times New Roman" w:cs="Times New Roman"/>
          <w:i/>
          <w:iCs/>
          <w:sz w:val="24"/>
          <w:szCs w:val="24"/>
        </w:rPr>
        <w:t>euro</w:t>
      </w:r>
      <w:proofErr w:type="spellEnd"/>
      <w:r w:rsidR="00D16C88" w:rsidRPr="0003542D">
        <w:rPr>
          <w:rFonts w:ascii="Times New Roman" w:hAnsi="Times New Roman" w:cs="Times New Roman"/>
          <w:i/>
          <w:iCs/>
          <w:sz w:val="24"/>
          <w:szCs w:val="24"/>
        </w:rPr>
        <w:t xml:space="preserve"> un 36 centi)</w:t>
      </w:r>
      <w:r w:rsidR="00F81022" w:rsidRPr="0003542D">
        <w:rPr>
          <w:rFonts w:ascii="Times New Roman" w:hAnsi="Times New Roman" w:cs="Times New Roman"/>
          <w:i/>
          <w:iCs/>
          <w:sz w:val="24"/>
          <w:szCs w:val="24"/>
        </w:rPr>
        <w:t>.</w:t>
      </w:r>
    </w:p>
    <w:p w14:paraId="593B7E9A" w14:textId="1032C2F0" w:rsidR="000D4791" w:rsidRPr="0003542D" w:rsidRDefault="000D4791" w:rsidP="000D4791">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2. UZDOT Gulbenes novada pašvaldības administrācijas Finanšu nodaļas finanšu ekonomistei A. Zagorskai nodrošināt dokumentu sagatavošanu un iesniegšanu Finanšu ministrijas Pašvaldību aizņēmumu un galvojumu kontroles un pārraudzības padomei.</w:t>
      </w:r>
    </w:p>
    <w:p w14:paraId="5A42C706" w14:textId="77777777" w:rsidR="00090BA8" w:rsidRPr="0003542D" w:rsidRDefault="000D4791" w:rsidP="00090BA8">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t>3. PILNVAROT Gulbenes novada domes priekšsēdētāju parakstīt aizdevuma līgumu.</w:t>
      </w:r>
    </w:p>
    <w:p w14:paraId="1B113EAD" w14:textId="14A59356" w:rsidR="00090BA8" w:rsidRPr="0003542D" w:rsidRDefault="00090BA8" w:rsidP="00090BA8">
      <w:pPr>
        <w:spacing w:after="0" w:line="360" w:lineRule="auto"/>
        <w:ind w:firstLine="567"/>
        <w:jc w:val="both"/>
        <w:rPr>
          <w:rFonts w:ascii="Times New Roman" w:hAnsi="Times New Roman" w:cs="Times New Roman"/>
          <w:sz w:val="24"/>
          <w:szCs w:val="24"/>
        </w:rPr>
      </w:pPr>
      <w:r w:rsidRPr="0003542D">
        <w:rPr>
          <w:rFonts w:ascii="Times New Roman" w:hAnsi="Times New Roman" w:cs="Times New Roman"/>
          <w:sz w:val="24"/>
          <w:szCs w:val="24"/>
        </w:rPr>
        <w:lastRenderedPageBreak/>
        <w:t xml:space="preserve">4. </w:t>
      </w:r>
      <w:r w:rsidR="00D06B76" w:rsidRPr="0003542D">
        <w:rPr>
          <w:rFonts w:ascii="Times New Roman" w:hAnsi="Times New Roman" w:cs="Times New Roman"/>
          <w:sz w:val="24"/>
          <w:szCs w:val="24"/>
        </w:rPr>
        <w:t xml:space="preserve">ATZĪT par spēku zaudējušu </w:t>
      </w:r>
      <w:r w:rsidR="00D06B76" w:rsidRPr="0003542D">
        <w:rPr>
          <w:rFonts w:ascii="Times New Roman" w:hAnsi="Times New Roman" w:cs="Times New Roman"/>
          <w:kern w:val="3"/>
          <w:sz w:val="24"/>
          <w:szCs w:val="24"/>
          <w:lang w:bidi="hi-IN"/>
        </w:rPr>
        <w:t>Gulbenes novada domes 2023.gada 27.</w:t>
      </w:r>
      <w:r w:rsidRPr="0003542D">
        <w:rPr>
          <w:rFonts w:ascii="Times New Roman" w:hAnsi="Times New Roman" w:cs="Times New Roman"/>
          <w:kern w:val="3"/>
          <w:sz w:val="24"/>
          <w:szCs w:val="24"/>
          <w:lang w:bidi="hi-IN"/>
        </w:rPr>
        <w:t>jūlija</w:t>
      </w:r>
      <w:r w:rsidR="00D06B76" w:rsidRPr="0003542D">
        <w:rPr>
          <w:rFonts w:ascii="Times New Roman" w:hAnsi="Times New Roman" w:cs="Times New Roman"/>
          <w:kern w:val="3"/>
          <w:sz w:val="24"/>
          <w:szCs w:val="24"/>
          <w:lang w:bidi="hi-IN"/>
        </w:rPr>
        <w:t xml:space="preserve"> lēmumu Nr. GND/2023/</w:t>
      </w:r>
      <w:r w:rsidRPr="0003542D">
        <w:rPr>
          <w:rFonts w:ascii="Times New Roman" w:hAnsi="Times New Roman" w:cs="Times New Roman"/>
          <w:kern w:val="3"/>
          <w:sz w:val="24"/>
          <w:szCs w:val="24"/>
          <w:lang w:bidi="hi-IN"/>
        </w:rPr>
        <w:t>752</w:t>
      </w:r>
      <w:r w:rsidR="00D06B76" w:rsidRPr="0003542D">
        <w:rPr>
          <w:rFonts w:ascii="Times New Roman" w:hAnsi="Times New Roman" w:cs="Times New Roman"/>
          <w:kern w:val="3"/>
          <w:sz w:val="24"/>
          <w:szCs w:val="24"/>
          <w:lang w:bidi="hi-IN"/>
        </w:rPr>
        <w:t xml:space="preserve"> “</w:t>
      </w:r>
      <w:r w:rsidRPr="0003542D">
        <w:rPr>
          <w:rFonts w:ascii="Times New Roman" w:hAnsi="Times New Roman" w:cs="Times New Roman"/>
          <w:sz w:val="24"/>
          <w:szCs w:val="24"/>
        </w:rPr>
        <w:t>Par aizņēmumu investīciju projektam “Litenes ielas pārbūve Gulbenes pilsētā’’</w:t>
      </w:r>
    </w:p>
    <w:p w14:paraId="65912A84" w14:textId="4CDE1788" w:rsidR="00D06B76" w:rsidRPr="0003542D" w:rsidRDefault="00D06B76" w:rsidP="00090BA8">
      <w:pPr>
        <w:pStyle w:val="Default"/>
        <w:spacing w:line="360" w:lineRule="auto"/>
        <w:jc w:val="both"/>
        <w:rPr>
          <w:iCs/>
          <w:szCs w:val="24"/>
        </w:rPr>
      </w:pPr>
      <w:r w:rsidRPr="0003542D">
        <w:rPr>
          <w:rFonts w:eastAsia="Calibri"/>
          <w:szCs w:val="24"/>
        </w:rPr>
        <w:t>(protokols Nr.</w:t>
      </w:r>
      <w:r w:rsidR="00090BA8" w:rsidRPr="0003542D">
        <w:rPr>
          <w:rFonts w:eastAsia="Calibri"/>
          <w:szCs w:val="24"/>
        </w:rPr>
        <w:t>10</w:t>
      </w:r>
      <w:r w:rsidRPr="0003542D">
        <w:rPr>
          <w:rFonts w:eastAsia="Calibri"/>
          <w:szCs w:val="24"/>
        </w:rPr>
        <w:t xml:space="preserve">, </w:t>
      </w:r>
      <w:r w:rsidR="00090BA8" w:rsidRPr="0003542D">
        <w:rPr>
          <w:rFonts w:eastAsia="Calibri"/>
          <w:szCs w:val="24"/>
        </w:rPr>
        <w:t>87</w:t>
      </w:r>
      <w:r w:rsidRPr="0003542D">
        <w:rPr>
          <w:rFonts w:eastAsia="Calibri"/>
          <w:szCs w:val="24"/>
        </w:rPr>
        <w:t>.p)</w:t>
      </w:r>
      <w:r w:rsidRPr="0003542D">
        <w:rPr>
          <w:kern w:val="3"/>
          <w:szCs w:val="24"/>
          <w:lang w:bidi="hi-IN"/>
        </w:rPr>
        <w:t>.</w:t>
      </w:r>
    </w:p>
    <w:p w14:paraId="7D5E1975" w14:textId="0D18F6AD" w:rsidR="00D06B76" w:rsidRPr="0003542D" w:rsidRDefault="00D06B76" w:rsidP="00C92DF1">
      <w:pPr>
        <w:spacing w:after="0" w:line="360" w:lineRule="auto"/>
        <w:ind w:firstLine="567"/>
        <w:jc w:val="both"/>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B442B" w:rsidRPr="0003542D" w14:paraId="44043D34" w14:textId="77777777" w:rsidTr="00E4211B">
        <w:tc>
          <w:tcPr>
            <w:tcW w:w="4675" w:type="dxa"/>
          </w:tcPr>
          <w:p w14:paraId="5F11320C" w14:textId="4DD29B57" w:rsidR="00E4211B" w:rsidRPr="0003542D" w:rsidRDefault="00E4211B" w:rsidP="009168DD">
            <w:pPr>
              <w:rPr>
                <w:rFonts w:ascii="Times New Roman" w:hAnsi="Times New Roman" w:cs="Times New Roman"/>
                <w:b/>
                <w:bCs/>
                <w:sz w:val="24"/>
                <w:szCs w:val="24"/>
              </w:rPr>
            </w:pPr>
          </w:p>
        </w:tc>
        <w:tc>
          <w:tcPr>
            <w:tcW w:w="4679" w:type="dxa"/>
          </w:tcPr>
          <w:p w14:paraId="31B9E7F4" w14:textId="28367FD3" w:rsidR="00E4211B" w:rsidRPr="0003542D" w:rsidRDefault="00E4211B" w:rsidP="009168DD">
            <w:pPr>
              <w:rPr>
                <w:rFonts w:ascii="Times New Roman" w:hAnsi="Times New Roman" w:cs="Times New Roman"/>
                <w:b/>
                <w:bCs/>
                <w:sz w:val="24"/>
                <w:szCs w:val="24"/>
              </w:rPr>
            </w:pPr>
          </w:p>
        </w:tc>
      </w:tr>
    </w:tbl>
    <w:p w14:paraId="60751F18" w14:textId="77777777" w:rsidR="00A207E9" w:rsidRPr="0003542D" w:rsidRDefault="00A207E9" w:rsidP="00A207E9">
      <w:pPr>
        <w:spacing w:after="0" w:line="360" w:lineRule="auto"/>
        <w:rPr>
          <w:rFonts w:ascii="Times New Roman" w:eastAsia="Times New Roman" w:hAnsi="Times New Roman" w:cs="Times New Roman"/>
          <w:kern w:val="0"/>
          <w:sz w:val="24"/>
          <w:szCs w:val="24"/>
          <w:lang w:eastAsia="lv-LV"/>
          <w14:ligatures w14:val="none"/>
        </w:rPr>
      </w:pPr>
    </w:p>
    <w:p w14:paraId="7A7BCC5E" w14:textId="73A21274" w:rsidR="00A207E9" w:rsidRPr="0003542D" w:rsidRDefault="00A207E9" w:rsidP="00A207E9">
      <w:pPr>
        <w:spacing w:after="0" w:line="360" w:lineRule="auto"/>
        <w:rPr>
          <w:rFonts w:ascii="Times New Roman" w:eastAsia="Times New Roman" w:hAnsi="Times New Roman" w:cs="Times New Roman"/>
          <w:kern w:val="0"/>
          <w:sz w:val="24"/>
          <w:szCs w:val="24"/>
          <w:lang w:eastAsia="lv-LV"/>
          <w14:ligatures w14:val="none"/>
        </w:rPr>
      </w:pPr>
      <w:r w:rsidRPr="0003542D">
        <w:rPr>
          <w:rFonts w:ascii="Times New Roman" w:eastAsia="Times New Roman" w:hAnsi="Times New Roman" w:cs="Times New Roman"/>
          <w:kern w:val="0"/>
          <w:sz w:val="24"/>
          <w:szCs w:val="24"/>
          <w:lang w:eastAsia="lv-LV"/>
          <w14:ligatures w14:val="none"/>
        </w:rPr>
        <w:t xml:space="preserve">Gulbenes novada domes priekšsēdētājs </w:t>
      </w:r>
      <w:r w:rsidRPr="0003542D">
        <w:rPr>
          <w:rFonts w:ascii="Times New Roman" w:eastAsia="Times New Roman" w:hAnsi="Times New Roman" w:cs="Times New Roman"/>
          <w:kern w:val="0"/>
          <w:sz w:val="24"/>
          <w:szCs w:val="24"/>
          <w:lang w:eastAsia="lv-LV"/>
          <w14:ligatures w14:val="none"/>
        </w:rPr>
        <w:tab/>
      </w:r>
      <w:r w:rsidR="00974F50" w:rsidRPr="0003542D">
        <w:rPr>
          <w:rFonts w:ascii="Times New Roman" w:eastAsia="Times New Roman" w:hAnsi="Times New Roman" w:cs="Times New Roman"/>
          <w:kern w:val="0"/>
          <w:sz w:val="24"/>
          <w:szCs w:val="24"/>
          <w:lang w:eastAsia="lv-LV"/>
          <w14:ligatures w14:val="none"/>
        </w:rPr>
        <w:tab/>
      </w:r>
      <w:r w:rsidR="00974F50" w:rsidRPr="0003542D">
        <w:rPr>
          <w:rFonts w:ascii="Times New Roman" w:eastAsia="Times New Roman" w:hAnsi="Times New Roman" w:cs="Times New Roman"/>
          <w:kern w:val="0"/>
          <w:sz w:val="24"/>
          <w:szCs w:val="24"/>
          <w:lang w:eastAsia="lv-LV"/>
          <w14:ligatures w14:val="none"/>
        </w:rPr>
        <w:tab/>
      </w:r>
      <w:r w:rsidR="00974F50" w:rsidRPr="0003542D">
        <w:rPr>
          <w:rFonts w:ascii="Times New Roman" w:eastAsia="Times New Roman" w:hAnsi="Times New Roman" w:cs="Times New Roman"/>
          <w:kern w:val="0"/>
          <w:sz w:val="24"/>
          <w:szCs w:val="24"/>
          <w:lang w:eastAsia="lv-LV"/>
          <w14:ligatures w14:val="none"/>
        </w:rPr>
        <w:tab/>
      </w:r>
      <w:r w:rsidRPr="0003542D">
        <w:rPr>
          <w:rFonts w:ascii="Times New Roman" w:eastAsia="Times New Roman" w:hAnsi="Times New Roman" w:cs="Times New Roman"/>
          <w:kern w:val="0"/>
          <w:sz w:val="24"/>
          <w:szCs w:val="24"/>
          <w:lang w:eastAsia="lv-LV"/>
          <w14:ligatures w14:val="none"/>
        </w:rPr>
        <w:tab/>
      </w:r>
      <w:r w:rsidRPr="0003542D">
        <w:rPr>
          <w:rFonts w:ascii="Times New Roman" w:eastAsia="Times New Roman" w:hAnsi="Times New Roman" w:cs="Times New Roman"/>
          <w:kern w:val="0"/>
          <w:sz w:val="24"/>
          <w:szCs w:val="24"/>
          <w:lang w:eastAsia="lv-LV"/>
          <w14:ligatures w14:val="none"/>
        </w:rPr>
        <w:tab/>
      </w:r>
      <w:proofErr w:type="spellStart"/>
      <w:r w:rsidRPr="0003542D">
        <w:rPr>
          <w:rFonts w:ascii="Times New Roman" w:eastAsia="Times New Roman" w:hAnsi="Times New Roman" w:cs="Times New Roman"/>
          <w:kern w:val="0"/>
          <w:sz w:val="24"/>
          <w:szCs w:val="24"/>
          <w:lang w:eastAsia="lv-LV"/>
          <w14:ligatures w14:val="none"/>
        </w:rPr>
        <w:t>A.Caunītis</w:t>
      </w:r>
      <w:proofErr w:type="spellEnd"/>
    </w:p>
    <w:p w14:paraId="0DCBEFF9" w14:textId="77777777" w:rsidR="00732AF4" w:rsidRPr="0003542D" w:rsidRDefault="00732AF4" w:rsidP="00A207E9">
      <w:pPr>
        <w:widowControl w:val="0"/>
        <w:rPr>
          <w:rFonts w:ascii="Times New Roman" w:hAnsi="Times New Roman" w:cs="Times New Roman"/>
          <w:sz w:val="24"/>
          <w:szCs w:val="24"/>
        </w:rPr>
      </w:pPr>
    </w:p>
    <w:p w14:paraId="4BC3F1A7" w14:textId="2D8621D0" w:rsidR="00A207E9" w:rsidRPr="0003542D" w:rsidRDefault="00A207E9" w:rsidP="00A207E9">
      <w:pPr>
        <w:widowControl w:val="0"/>
        <w:rPr>
          <w:rFonts w:ascii="Times New Roman" w:hAnsi="Times New Roman" w:cs="Times New Roman"/>
          <w:sz w:val="24"/>
          <w:szCs w:val="24"/>
        </w:rPr>
      </w:pPr>
      <w:r w:rsidRPr="0003542D">
        <w:rPr>
          <w:rFonts w:ascii="Times New Roman" w:hAnsi="Times New Roman" w:cs="Times New Roman"/>
          <w:sz w:val="24"/>
          <w:szCs w:val="24"/>
        </w:rPr>
        <w:t>Sagatavoja:</w:t>
      </w:r>
      <w:r w:rsidR="00A429C8" w:rsidRPr="0003542D">
        <w:rPr>
          <w:rFonts w:ascii="Times New Roman" w:hAnsi="Times New Roman" w:cs="Times New Roman"/>
          <w:sz w:val="24"/>
          <w:szCs w:val="24"/>
        </w:rPr>
        <w:t xml:space="preserve"> Agnese Zagorska</w:t>
      </w:r>
      <w:bookmarkEnd w:id="0"/>
      <w:bookmarkEnd w:id="1"/>
    </w:p>
    <w:sectPr w:rsidR="00A207E9" w:rsidRPr="0003542D" w:rsidSect="009F51F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num w:numId="1" w16cid:durableId="295138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542D"/>
    <w:rsid w:val="00045ECB"/>
    <w:rsid w:val="00047A11"/>
    <w:rsid w:val="00076E90"/>
    <w:rsid w:val="00090BA8"/>
    <w:rsid w:val="000966BA"/>
    <w:rsid w:val="0009680A"/>
    <w:rsid w:val="000C6158"/>
    <w:rsid w:val="000D4791"/>
    <w:rsid w:val="00132CBB"/>
    <w:rsid w:val="0016698F"/>
    <w:rsid w:val="00173A03"/>
    <w:rsid w:val="00202491"/>
    <w:rsid w:val="00244D48"/>
    <w:rsid w:val="00275172"/>
    <w:rsid w:val="002B7A2A"/>
    <w:rsid w:val="00345C4E"/>
    <w:rsid w:val="00377033"/>
    <w:rsid w:val="00380B00"/>
    <w:rsid w:val="00381041"/>
    <w:rsid w:val="003E61E0"/>
    <w:rsid w:val="003F2352"/>
    <w:rsid w:val="00446582"/>
    <w:rsid w:val="004E0B1F"/>
    <w:rsid w:val="004F4877"/>
    <w:rsid w:val="005407B5"/>
    <w:rsid w:val="0054602C"/>
    <w:rsid w:val="00650AC0"/>
    <w:rsid w:val="00677651"/>
    <w:rsid w:val="006E1449"/>
    <w:rsid w:val="00701FEB"/>
    <w:rsid w:val="007027E3"/>
    <w:rsid w:val="00732AF4"/>
    <w:rsid w:val="007400F1"/>
    <w:rsid w:val="0074188D"/>
    <w:rsid w:val="00791D18"/>
    <w:rsid w:val="007A3AF4"/>
    <w:rsid w:val="007C46F0"/>
    <w:rsid w:val="007C78B8"/>
    <w:rsid w:val="007F6BBF"/>
    <w:rsid w:val="00800C20"/>
    <w:rsid w:val="0089313F"/>
    <w:rsid w:val="00893BD3"/>
    <w:rsid w:val="008A6E82"/>
    <w:rsid w:val="008C2A63"/>
    <w:rsid w:val="008F6C99"/>
    <w:rsid w:val="00974F50"/>
    <w:rsid w:val="009C4C31"/>
    <w:rsid w:val="009F51FC"/>
    <w:rsid w:val="00A078D4"/>
    <w:rsid w:val="00A207E9"/>
    <w:rsid w:val="00A429C8"/>
    <w:rsid w:val="00A62D59"/>
    <w:rsid w:val="00A712CB"/>
    <w:rsid w:val="00A72432"/>
    <w:rsid w:val="00A9510D"/>
    <w:rsid w:val="00AC7C56"/>
    <w:rsid w:val="00B140EE"/>
    <w:rsid w:val="00B14E34"/>
    <w:rsid w:val="00B32263"/>
    <w:rsid w:val="00B45327"/>
    <w:rsid w:val="00BB442B"/>
    <w:rsid w:val="00BB5444"/>
    <w:rsid w:val="00C427DE"/>
    <w:rsid w:val="00C92DF1"/>
    <w:rsid w:val="00D06B76"/>
    <w:rsid w:val="00D07518"/>
    <w:rsid w:val="00D16C88"/>
    <w:rsid w:val="00D6139D"/>
    <w:rsid w:val="00DA258D"/>
    <w:rsid w:val="00DE0854"/>
    <w:rsid w:val="00E2353B"/>
    <w:rsid w:val="00E239DB"/>
    <w:rsid w:val="00E4211B"/>
    <w:rsid w:val="00E53AEC"/>
    <w:rsid w:val="00E9060E"/>
    <w:rsid w:val="00ED01AD"/>
    <w:rsid w:val="00ED46F5"/>
    <w:rsid w:val="00F016C8"/>
    <w:rsid w:val="00F14856"/>
    <w:rsid w:val="00F231D9"/>
    <w:rsid w:val="00F424D8"/>
    <w:rsid w:val="00F677E0"/>
    <w:rsid w:val="00F739E9"/>
    <w:rsid w:val="00F81022"/>
    <w:rsid w:val="00FE2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207E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207E9"/>
    <w:pPr>
      <w:spacing w:line="252"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785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19700455">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00728456">
      <w:bodyDiv w:val="1"/>
      <w:marLeft w:val="0"/>
      <w:marRight w:val="0"/>
      <w:marTop w:val="0"/>
      <w:marBottom w:val="0"/>
      <w:divBdr>
        <w:top w:val="none" w:sz="0" w:space="0" w:color="auto"/>
        <w:left w:val="none" w:sz="0" w:space="0" w:color="auto"/>
        <w:bottom w:val="none" w:sz="0" w:space="0" w:color="auto"/>
        <w:right w:val="none" w:sz="0" w:space="0" w:color="auto"/>
      </w:divBdr>
    </w:div>
    <w:div w:id="89400910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4</Pages>
  <Words>5489</Words>
  <Characters>3129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41</cp:revision>
  <cp:lastPrinted>2023-05-02T10:14:00Z</cp:lastPrinted>
  <dcterms:created xsi:type="dcterms:W3CDTF">2023-08-03T12:46:00Z</dcterms:created>
  <dcterms:modified xsi:type="dcterms:W3CDTF">2023-08-07T11:29:00Z</dcterms:modified>
</cp:coreProperties>
</file>