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B4F8A" w:rsidRPr="00482CFA" w14:paraId="5A92E374" w14:textId="77777777" w:rsidTr="00630C82">
        <w:tc>
          <w:tcPr>
            <w:tcW w:w="9458" w:type="dxa"/>
          </w:tcPr>
          <w:p w14:paraId="312B0606" w14:textId="77777777" w:rsidR="004B4F8A" w:rsidRPr="00482CFA" w:rsidRDefault="004B4F8A" w:rsidP="00630C82">
            <w:pPr>
              <w:jc w:val="center"/>
            </w:pPr>
            <w:r w:rsidRPr="00482CFA">
              <w:rPr>
                <w:rFonts w:ascii="Times New Roman" w:hAnsi="Times New Roman" w:cs="Times New Roman"/>
                <w:noProof/>
                <w:lang w:eastAsia="lv-LV"/>
              </w:rPr>
              <w:drawing>
                <wp:inline distT="0" distB="0" distL="0" distR="0" wp14:anchorId="01580DC3" wp14:editId="2A14B02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B4F8A" w:rsidRPr="00482CFA" w14:paraId="5EDDCD37" w14:textId="77777777" w:rsidTr="00630C82">
        <w:tc>
          <w:tcPr>
            <w:tcW w:w="9458" w:type="dxa"/>
          </w:tcPr>
          <w:p w14:paraId="502CB9B9" w14:textId="77777777" w:rsidR="004B4F8A" w:rsidRPr="00482CFA" w:rsidRDefault="004B4F8A" w:rsidP="00630C82">
            <w:pPr>
              <w:jc w:val="center"/>
            </w:pPr>
            <w:r w:rsidRPr="00482CFA">
              <w:rPr>
                <w:rFonts w:ascii="Times New Roman" w:hAnsi="Times New Roman" w:cs="Times New Roman"/>
                <w:b/>
                <w:bCs/>
                <w:sz w:val="28"/>
                <w:szCs w:val="28"/>
              </w:rPr>
              <w:t>GULBENES NOVADA PAŠVALDĪBA</w:t>
            </w:r>
          </w:p>
        </w:tc>
      </w:tr>
      <w:tr w:rsidR="004B4F8A" w:rsidRPr="00482CFA" w14:paraId="449604C0" w14:textId="77777777" w:rsidTr="00630C82">
        <w:tc>
          <w:tcPr>
            <w:tcW w:w="9458" w:type="dxa"/>
          </w:tcPr>
          <w:p w14:paraId="7E169D1B" w14:textId="77777777" w:rsidR="004B4F8A" w:rsidRPr="00482CFA" w:rsidRDefault="004B4F8A" w:rsidP="00630C82">
            <w:pPr>
              <w:jc w:val="center"/>
            </w:pPr>
            <w:r w:rsidRPr="00482CFA">
              <w:rPr>
                <w:rFonts w:ascii="Times New Roman" w:hAnsi="Times New Roman" w:cs="Times New Roman"/>
                <w:sz w:val="24"/>
                <w:szCs w:val="24"/>
              </w:rPr>
              <w:t>Reģ.Nr.90009116327</w:t>
            </w:r>
          </w:p>
        </w:tc>
      </w:tr>
      <w:tr w:rsidR="004B4F8A" w:rsidRPr="00482CFA" w14:paraId="3FC140B2" w14:textId="77777777" w:rsidTr="00630C82">
        <w:tc>
          <w:tcPr>
            <w:tcW w:w="9458" w:type="dxa"/>
          </w:tcPr>
          <w:p w14:paraId="4A4121FA" w14:textId="77777777" w:rsidR="004B4F8A" w:rsidRPr="00482CFA" w:rsidRDefault="004B4F8A" w:rsidP="00630C82">
            <w:pPr>
              <w:jc w:val="center"/>
            </w:pPr>
            <w:r w:rsidRPr="00482CFA">
              <w:rPr>
                <w:rFonts w:ascii="Times New Roman" w:hAnsi="Times New Roman" w:cs="Times New Roman"/>
                <w:sz w:val="24"/>
                <w:szCs w:val="24"/>
              </w:rPr>
              <w:t>Ābeļu iela 2, Gulbene, Gulbenes nov., LV-4401</w:t>
            </w:r>
          </w:p>
        </w:tc>
      </w:tr>
      <w:tr w:rsidR="004B4F8A" w:rsidRPr="00482CFA" w14:paraId="5371BC7B" w14:textId="77777777" w:rsidTr="00630C82">
        <w:tc>
          <w:tcPr>
            <w:tcW w:w="9458" w:type="dxa"/>
          </w:tcPr>
          <w:p w14:paraId="73DBD470" w14:textId="77777777" w:rsidR="004B4F8A" w:rsidRPr="00482CFA" w:rsidRDefault="004B4F8A" w:rsidP="00630C82">
            <w:pPr>
              <w:jc w:val="center"/>
            </w:pPr>
            <w:r w:rsidRPr="00482CFA">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482CFA">
              <w:rPr>
                <w:rFonts w:ascii="Times New Roman" w:hAnsi="Times New Roman" w:cs="Times New Roman"/>
                <w:sz w:val="24"/>
                <w:szCs w:val="24"/>
              </w:rPr>
              <w:t xml:space="preserve"> dome@gulbene.lv, www.gulbene.lv</w:t>
            </w:r>
          </w:p>
        </w:tc>
      </w:tr>
    </w:tbl>
    <w:p w14:paraId="4D5894D2" w14:textId="77777777" w:rsidR="004B4F8A" w:rsidRDefault="004B4F8A" w:rsidP="004B4F8A">
      <w:pPr>
        <w:pStyle w:val="Bezatstarpm"/>
        <w:jc w:val="center"/>
        <w:rPr>
          <w:rFonts w:ascii="Times New Roman" w:hAnsi="Times New Roman" w:cs="Times New Roman"/>
          <w:b/>
          <w:bCs/>
          <w:sz w:val="28"/>
          <w:szCs w:val="28"/>
        </w:rPr>
      </w:pPr>
    </w:p>
    <w:p w14:paraId="5A5229D5" w14:textId="77777777" w:rsidR="004B4F8A" w:rsidRPr="00482CFA" w:rsidRDefault="004B4F8A" w:rsidP="004B4F8A">
      <w:pPr>
        <w:pStyle w:val="Bezatstarpm"/>
        <w:jc w:val="center"/>
        <w:rPr>
          <w:rFonts w:ascii="Times New Roman" w:hAnsi="Times New Roman" w:cs="Times New Roman"/>
          <w:b/>
          <w:bCs/>
          <w:sz w:val="28"/>
          <w:szCs w:val="28"/>
        </w:rPr>
      </w:pPr>
      <w:r w:rsidRPr="00482CFA">
        <w:rPr>
          <w:rFonts w:ascii="Times New Roman" w:hAnsi="Times New Roman" w:cs="Times New Roman"/>
          <w:b/>
          <w:bCs/>
          <w:sz w:val="28"/>
          <w:szCs w:val="28"/>
        </w:rPr>
        <w:t>RĪKOJUMS</w:t>
      </w:r>
    </w:p>
    <w:p w14:paraId="1D1BBFA6" w14:textId="77777777" w:rsidR="004B4F8A" w:rsidRDefault="004B4F8A" w:rsidP="004B4F8A">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p w14:paraId="3743C27B" w14:textId="77777777" w:rsidR="00F54D8F" w:rsidRDefault="00F54D8F" w:rsidP="004B4F8A">
      <w:pPr>
        <w:pStyle w:val="Bezatstarpm"/>
        <w:jc w:val="center"/>
        <w:rPr>
          <w:rFonts w:ascii="Times New Roman" w:hAnsi="Times New Roman" w:cs="Times New Roman"/>
          <w:sz w:val="24"/>
          <w:szCs w:val="24"/>
        </w:rPr>
      </w:pPr>
    </w:p>
    <w:p w14:paraId="4C941307" w14:textId="26DC26E9" w:rsidR="004B4F8A" w:rsidRPr="00F54D8F" w:rsidRDefault="00F54D8F" w:rsidP="004B4F8A">
      <w:pPr>
        <w:rPr>
          <w:rFonts w:ascii="Times New Roman" w:eastAsia="Times New Roman" w:hAnsi="Times New Roman" w:cs="Times New Roman"/>
          <w:b/>
          <w:bCs/>
          <w:sz w:val="24"/>
          <w:szCs w:val="24"/>
        </w:rPr>
      </w:pPr>
      <w:r w:rsidRPr="00F54D8F">
        <w:rPr>
          <w:rFonts w:ascii="Times New Roman" w:eastAsia="Times New Roman" w:hAnsi="Times New Roman" w:cs="Times New Roman"/>
          <w:b/>
          <w:bCs/>
          <w:sz w:val="24"/>
          <w:szCs w:val="24"/>
        </w:rPr>
        <w:t>23.08.2023.</w:t>
      </w:r>
      <w:r w:rsidR="004B4F8A" w:rsidRPr="00F54D8F">
        <w:rPr>
          <w:rFonts w:ascii="Times New Roman" w:eastAsia="Times New Roman" w:hAnsi="Times New Roman" w:cs="Times New Roman"/>
          <w:b/>
          <w:bCs/>
          <w:sz w:val="24"/>
          <w:szCs w:val="24"/>
        </w:rPr>
        <w:t xml:space="preserve">                                                      </w:t>
      </w:r>
      <w:r w:rsidRPr="00F54D8F">
        <w:rPr>
          <w:rFonts w:ascii="Times New Roman" w:eastAsia="Times New Roman" w:hAnsi="Times New Roman" w:cs="Times New Roman"/>
          <w:b/>
          <w:bCs/>
          <w:sz w:val="24"/>
          <w:szCs w:val="24"/>
        </w:rPr>
        <w:t xml:space="preserve">                             </w:t>
      </w:r>
      <w:r w:rsidR="004B4F8A" w:rsidRPr="00F54D8F">
        <w:rPr>
          <w:rFonts w:ascii="Times New Roman" w:eastAsia="Times New Roman" w:hAnsi="Times New Roman" w:cs="Times New Roman"/>
          <w:b/>
          <w:bCs/>
          <w:sz w:val="24"/>
          <w:szCs w:val="24"/>
        </w:rPr>
        <w:t xml:space="preserve">Nr. </w:t>
      </w:r>
      <w:r w:rsidRPr="00F54D8F">
        <w:rPr>
          <w:rFonts w:ascii="Times New Roman" w:eastAsia="Times New Roman" w:hAnsi="Times New Roman" w:cs="Times New Roman"/>
          <w:b/>
          <w:bCs/>
          <w:sz w:val="24"/>
          <w:szCs w:val="24"/>
        </w:rPr>
        <w:t>GND/3.5/23/69</w:t>
      </w:r>
    </w:p>
    <w:p w14:paraId="67AAD792" w14:textId="77777777" w:rsidR="004B4F8A" w:rsidRDefault="004B4F8A" w:rsidP="004B4F8A">
      <w:pPr>
        <w:rPr>
          <w:rFonts w:ascii="Times New Roman" w:eastAsia="Times New Roman" w:hAnsi="Times New Roman" w:cs="Times New Roman"/>
          <w:sz w:val="24"/>
          <w:szCs w:val="24"/>
        </w:rPr>
      </w:pPr>
    </w:p>
    <w:p w14:paraId="201CE8B0" w14:textId="77777777" w:rsidR="004B4F8A" w:rsidRPr="00D82EBD" w:rsidRDefault="004B4F8A" w:rsidP="004B4F8A">
      <w:pPr>
        <w:rPr>
          <w:rFonts w:ascii="Times New Roman" w:eastAsia="Times New Roman" w:hAnsi="Times New Roman" w:cs="Times New Roman"/>
          <w:b/>
          <w:bCs/>
          <w:sz w:val="24"/>
          <w:szCs w:val="24"/>
          <w:lang w:eastAsia="lv-LV"/>
        </w:rPr>
      </w:pPr>
      <w:r w:rsidRPr="00D82EBD">
        <w:rPr>
          <w:rFonts w:ascii="Times New Roman" w:eastAsia="Times New Roman" w:hAnsi="Times New Roman" w:cs="Times New Roman"/>
          <w:b/>
          <w:bCs/>
          <w:sz w:val="24"/>
          <w:szCs w:val="24"/>
          <w:lang w:eastAsia="lv-LV"/>
        </w:rPr>
        <w:t>Par Gulbenes novada domes ārkārtas sēdes sasaukšanu</w:t>
      </w:r>
    </w:p>
    <w:p w14:paraId="101769F4" w14:textId="77777777" w:rsidR="004B4F8A" w:rsidRDefault="004B4F8A" w:rsidP="004B4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Gulbenes novada domes ārkārtas sēdē izskatāmo jautājumu steidzamība pamatojama ar to, ka </w:t>
      </w:r>
      <w:r w:rsidRPr="00877AE1">
        <w:rPr>
          <w:rFonts w:ascii="Times New Roman" w:hAnsi="Times New Roman" w:cs="Times New Roman"/>
          <w:sz w:val="24"/>
          <w:szCs w:val="24"/>
        </w:rPr>
        <w:t xml:space="preserve">2023.gada 25.jūlijā Gulbenes novada pašvaldības </w:t>
      </w:r>
      <w:r>
        <w:rPr>
          <w:rFonts w:ascii="Times New Roman" w:hAnsi="Times New Roman" w:cs="Times New Roman"/>
          <w:sz w:val="24"/>
          <w:szCs w:val="24"/>
        </w:rPr>
        <w:t>I</w:t>
      </w:r>
      <w:r w:rsidRPr="00877AE1">
        <w:rPr>
          <w:rFonts w:ascii="Times New Roman" w:hAnsi="Times New Roman" w:cs="Times New Roman"/>
          <w:sz w:val="24"/>
          <w:szCs w:val="24"/>
        </w:rPr>
        <w:t>epirkumu komisija paziņoja investīciju projekta “</w:t>
      </w:r>
      <w:r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w:t>
      </w:r>
      <w:r>
        <w:rPr>
          <w:rFonts w:ascii="Times New Roman" w:hAnsi="Times New Roman" w:cs="Times New Roman"/>
          <w:sz w:val="24"/>
          <w:szCs w:val="24"/>
        </w:rPr>
        <w:t xml:space="preserve"> un </w:t>
      </w:r>
      <w:r w:rsidRPr="009075FF">
        <w:rPr>
          <w:rFonts w:ascii="Times New Roman" w:hAnsi="Times New Roman" w:cs="Times New Roman"/>
          <w:sz w:val="24"/>
          <w:szCs w:val="24"/>
        </w:rPr>
        <w:t>“Gulbenes 2.pirmsskolas izglītības iestādes “Rūķītis” atjaunošanas darbi, teritorijas labiekārtošana un rotaļu laukuma izveide”</w:t>
      </w:r>
      <w:r>
        <w:rPr>
          <w:rFonts w:ascii="Times New Roman" w:hAnsi="Times New Roman" w:cs="Times New Roman"/>
          <w:sz w:val="24"/>
          <w:szCs w:val="24"/>
        </w:rPr>
        <w:t xml:space="preserve"> (turpmāk – investīciju projekti) </w:t>
      </w:r>
      <w:r w:rsidRPr="00EB66EB">
        <w:rPr>
          <w:rFonts w:ascii="Times New Roman" w:hAnsi="Times New Roman" w:cs="Times New Roman"/>
          <w:sz w:val="24"/>
          <w:szCs w:val="24"/>
        </w:rPr>
        <w:t>iepirkuma</w:t>
      </w:r>
      <w:r>
        <w:rPr>
          <w:rFonts w:ascii="Times New Roman" w:hAnsi="Times New Roman" w:cs="Times New Roman"/>
          <w:sz w:val="24"/>
          <w:szCs w:val="24"/>
        </w:rPr>
        <w:t xml:space="preserve"> </w:t>
      </w:r>
      <w:r w:rsidRPr="00EB66EB">
        <w:rPr>
          <w:rFonts w:ascii="Times New Roman" w:hAnsi="Times New Roman" w:cs="Times New Roman"/>
          <w:sz w:val="24"/>
          <w:szCs w:val="24"/>
        </w:rPr>
        <w:t>rezultātus</w:t>
      </w:r>
      <w:r>
        <w:rPr>
          <w:rFonts w:ascii="Times New Roman" w:hAnsi="Times New Roman" w:cs="Times New Roman"/>
          <w:sz w:val="24"/>
          <w:szCs w:val="24"/>
        </w:rPr>
        <w:t xml:space="preserve">, </w:t>
      </w:r>
      <w:r w:rsidRPr="009075FF">
        <w:rPr>
          <w:rFonts w:ascii="Times New Roman" w:hAnsi="Times New Roman" w:cs="Times New Roman"/>
          <w:sz w:val="24"/>
          <w:szCs w:val="24"/>
        </w:rPr>
        <w:t xml:space="preserve">par būvniecības veicēju </w:t>
      </w:r>
      <w:r>
        <w:rPr>
          <w:rFonts w:ascii="Times New Roman" w:hAnsi="Times New Roman" w:cs="Times New Roman"/>
          <w:sz w:val="24"/>
          <w:szCs w:val="24"/>
        </w:rPr>
        <w:t xml:space="preserve">nosakot </w:t>
      </w:r>
      <w:r w:rsidRPr="009075FF">
        <w:rPr>
          <w:rFonts w:ascii="Times New Roman" w:hAnsi="Times New Roman" w:cs="Times New Roman"/>
          <w:sz w:val="24"/>
          <w:szCs w:val="24"/>
        </w:rPr>
        <w:t>SIA “</w:t>
      </w:r>
      <w:proofErr w:type="spellStart"/>
      <w:r w:rsidRPr="009075FF">
        <w:rPr>
          <w:rFonts w:ascii="Times New Roman" w:hAnsi="Times New Roman" w:cs="Times New Roman"/>
          <w:sz w:val="24"/>
          <w:szCs w:val="24"/>
        </w:rPr>
        <w:t>Warss</w:t>
      </w:r>
      <w:proofErr w:type="spellEnd"/>
      <w:r w:rsidRPr="009075FF">
        <w:rPr>
          <w:rFonts w:ascii="Times New Roman" w:hAnsi="Times New Roman" w:cs="Times New Roman"/>
          <w:sz w:val="24"/>
          <w:szCs w:val="24"/>
        </w:rPr>
        <w:t>+”</w:t>
      </w:r>
      <w:r>
        <w:rPr>
          <w:rFonts w:ascii="Times New Roman" w:hAnsi="Times New Roman" w:cs="Times New Roman"/>
          <w:sz w:val="24"/>
          <w:szCs w:val="24"/>
        </w:rPr>
        <w:t xml:space="preserve">. Lai investīciju projektu iepirkumi tiktu realizēti, Gulbenes novada dome 2023.gada 27.jūlijā pieņēma lēmumu Nr. </w:t>
      </w:r>
      <w:r w:rsidRPr="00AA3168">
        <w:rPr>
          <w:rFonts w:ascii="Times New Roman" w:hAnsi="Times New Roman" w:cs="Times New Roman"/>
          <w:sz w:val="24"/>
          <w:szCs w:val="24"/>
        </w:rPr>
        <w:t xml:space="preserve">GND/2023/748 </w:t>
      </w:r>
      <w:r>
        <w:rPr>
          <w:rFonts w:ascii="Times New Roman" w:hAnsi="Times New Roman" w:cs="Times New Roman"/>
          <w:sz w:val="24"/>
          <w:szCs w:val="24"/>
        </w:rPr>
        <w:t xml:space="preserve">un </w:t>
      </w:r>
      <w:r w:rsidRPr="003B65FE">
        <w:rPr>
          <w:rFonts w:ascii="Times New Roman" w:hAnsi="Times New Roman" w:cs="Times New Roman"/>
          <w:sz w:val="24"/>
          <w:szCs w:val="24"/>
        </w:rPr>
        <w:t>lēmumu Nr. GND/2023/</w:t>
      </w:r>
      <w:r>
        <w:rPr>
          <w:rFonts w:ascii="Times New Roman" w:hAnsi="Times New Roman" w:cs="Times New Roman"/>
          <w:sz w:val="24"/>
          <w:szCs w:val="24"/>
        </w:rPr>
        <w:t xml:space="preserve">749 par aizņēmumu ņemšanu Valsts kasē. </w:t>
      </w:r>
    </w:p>
    <w:p w14:paraId="6D486A17" w14:textId="77777777" w:rsidR="004B4F8A" w:rsidRDefault="004B4F8A" w:rsidP="004B4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Investīciju projektu iepirkumos uzvarējušais būvdarbu veicējs SIA </w:t>
      </w:r>
      <w:r w:rsidRPr="008A1F1D">
        <w:rPr>
          <w:rFonts w:ascii="Times New Roman" w:eastAsia="Times New Roman" w:hAnsi="Times New Roman" w:cs="Times New Roman"/>
          <w:sz w:val="24"/>
          <w:szCs w:val="24"/>
          <w:lang w:eastAsia="lv-LV"/>
        </w:rPr>
        <w:t>“</w:t>
      </w:r>
      <w:proofErr w:type="spellStart"/>
      <w:r w:rsidRPr="008A1F1D">
        <w:rPr>
          <w:rFonts w:ascii="Times New Roman" w:eastAsia="Times New Roman" w:hAnsi="Times New Roman" w:cs="Times New Roman"/>
          <w:sz w:val="24"/>
          <w:szCs w:val="24"/>
          <w:lang w:eastAsia="lv-LV"/>
        </w:rPr>
        <w:t>Warss</w:t>
      </w:r>
      <w:proofErr w:type="spellEnd"/>
      <w:r w:rsidRPr="008A1F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2023.gada 16.augustā atteicās noslēgt būvniecības iepirkuma līgumu, līdz ar to Gulbenes novada pašvaldības Iepirkumu komisija 2023.gada 17.augustā pieņēma lēmumu par i</w:t>
      </w:r>
      <w:r w:rsidRPr="00F7235C">
        <w:rPr>
          <w:rFonts w:ascii="Times New Roman" w:eastAsia="Times New Roman" w:hAnsi="Times New Roman" w:cs="Times New Roman"/>
          <w:sz w:val="24"/>
          <w:szCs w:val="24"/>
          <w:lang w:eastAsia="lv-LV"/>
        </w:rPr>
        <w:t>nvestīciju projektu iepirkum</w:t>
      </w:r>
      <w:r>
        <w:rPr>
          <w:rFonts w:ascii="Times New Roman" w:eastAsia="Times New Roman" w:hAnsi="Times New Roman" w:cs="Times New Roman"/>
          <w:sz w:val="24"/>
          <w:szCs w:val="24"/>
          <w:lang w:eastAsia="lv-LV"/>
        </w:rPr>
        <w:t>u</w:t>
      </w:r>
      <w:r w:rsidRPr="00F7235C">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būvdarbu veicēju noteikt SIA “JŪRMALAS MEŽAPARKI”. </w:t>
      </w:r>
    </w:p>
    <w:p w14:paraId="0E1AD3E4" w14:textId="77777777" w:rsidR="004B4F8A" w:rsidRDefault="004B4F8A" w:rsidP="004B4F8A">
      <w:pPr>
        <w:spacing w:after="0" w:line="36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Ņemot vērā to, ka būvniecības līgumcena ar SIA “JŪRMALAS MEŽAPARKI” ir lielāka nekā tā bija plānota ar SIA </w:t>
      </w:r>
      <w:r w:rsidRPr="008A1F1D">
        <w:rPr>
          <w:rFonts w:ascii="Times New Roman" w:eastAsia="Times New Roman" w:hAnsi="Times New Roman" w:cs="Times New Roman"/>
          <w:sz w:val="24"/>
          <w:szCs w:val="24"/>
          <w:lang w:eastAsia="lv-LV"/>
        </w:rPr>
        <w:t>“</w:t>
      </w:r>
      <w:proofErr w:type="spellStart"/>
      <w:r w:rsidRPr="008A1F1D">
        <w:rPr>
          <w:rFonts w:ascii="Times New Roman" w:eastAsia="Times New Roman" w:hAnsi="Times New Roman" w:cs="Times New Roman"/>
          <w:sz w:val="24"/>
          <w:szCs w:val="24"/>
          <w:lang w:eastAsia="lv-LV"/>
        </w:rPr>
        <w:t>Warss</w:t>
      </w:r>
      <w:proofErr w:type="spellEnd"/>
      <w:r w:rsidRPr="008A1F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A3168">
        <w:rPr>
          <w:rFonts w:ascii="Times New Roman" w:eastAsia="Times New Roman" w:hAnsi="Times New Roman" w:cs="Times New Roman"/>
          <w:sz w:val="24"/>
          <w:szCs w:val="24"/>
          <w:lang w:eastAsia="lv-LV"/>
        </w:rPr>
        <w:t>Gulbenes novada pašvaldībai ir nepieciešams lielāks aizņēmuma apmērs</w:t>
      </w:r>
      <w:r>
        <w:rPr>
          <w:rFonts w:ascii="Times New Roman" w:eastAsia="Times New Roman" w:hAnsi="Times New Roman" w:cs="Times New Roman"/>
          <w:sz w:val="24"/>
          <w:szCs w:val="24"/>
          <w:lang w:eastAsia="lv-LV"/>
        </w:rPr>
        <w:t xml:space="preserve">. </w:t>
      </w:r>
    </w:p>
    <w:p w14:paraId="363F9C15" w14:textId="77777777" w:rsidR="004B4F8A" w:rsidRPr="00750F9A" w:rsidRDefault="004B4F8A" w:rsidP="004B4F8A">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Likuma “Par valsts budžetu 2023.gadam un budžeta ietvaru 2023., 2024. un 2025.gadam” 36.panta pirmās daļas 4.punkta d) apakšpunkts nosaka, ka </w:t>
      </w:r>
      <w:r w:rsidRPr="00750F9A">
        <w:rPr>
          <w:rFonts w:ascii="Times New Roman" w:hAnsi="Times New Roman" w:cs="Times New Roman"/>
          <w:sz w:val="24"/>
          <w:szCs w:val="24"/>
          <w:shd w:val="clear" w:color="auto" w:fill="FFFFFF"/>
        </w:rPr>
        <w:t>pirmsskolas izglītības iestāžu infrastruktūras investīciju projektiem aizņēmuma pieprasījums pirmsskolas izglītības iestāžu infrastruktūras investīciju projektam jāiesniedz ne vēlāk kā līdz 2023. gada 1. septembrim</w:t>
      </w:r>
      <w:r>
        <w:rPr>
          <w:rFonts w:ascii="Times New Roman" w:hAnsi="Times New Roman" w:cs="Times New Roman"/>
          <w:sz w:val="24"/>
          <w:szCs w:val="24"/>
          <w:shd w:val="clear" w:color="auto" w:fill="FFFFFF"/>
        </w:rPr>
        <w:t>, līdz ar to ir nepieciešams sasaukt Gulbenes novada domes ārkārtas sēdi, lai pieņemtu</w:t>
      </w:r>
      <w:r w:rsidRPr="00F7235C">
        <w:rPr>
          <w:rFonts w:ascii="Times New Roman" w:hAnsi="Times New Roman" w:cs="Times New Roman"/>
          <w:sz w:val="24"/>
          <w:szCs w:val="24"/>
          <w:shd w:val="clear" w:color="auto" w:fill="FFFFFF"/>
        </w:rPr>
        <w:t xml:space="preserve"> jaunus lēmumus par aizņēmumu ņemšanu Valsts kasē.</w:t>
      </w:r>
    </w:p>
    <w:p w14:paraId="4153ABB1" w14:textId="77777777" w:rsidR="004B4F8A" w:rsidRPr="00530583" w:rsidRDefault="004B4F8A" w:rsidP="004B4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Lēmumu nepieņemšanas gadījumā Pašvaldību aizņēmumu un galvojumu kontroles un pārraudzības padome neatbalstīs </w:t>
      </w:r>
      <w:r w:rsidRPr="00530583">
        <w:rPr>
          <w:rFonts w:ascii="Times New Roman" w:hAnsi="Times New Roman" w:cs="Times New Roman"/>
          <w:sz w:val="24"/>
          <w:szCs w:val="24"/>
        </w:rPr>
        <w:t>Gulbenes novada pašvaldības aizņēmumu pieteikumus</w:t>
      </w:r>
      <w:r>
        <w:rPr>
          <w:rFonts w:ascii="Times New Roman" w:hAnsi="Times New Roman" w:cs="Times New Roman"/>
          <w:sz w:val="24"/>
          <w:szCs w:val="24"/>
        </w:rPr>
        <w:t xml:space="preserve">, kā arī, ņemot vērā to, ka Gulbenes novada pašvaldības 2023.gada budžetā nav ieplānots finansēt </w:t>
      </w:r>
      <w:r>
        <w:rPr>
          <w:rFonts w:ascii="Times New Roman" w:hAnsi="Times New Roman" w:cs="Times New Roman"/>
          <w:sz w:val="24"/>
          <w:szCs w:val="24"/>
        </w:rPr>
        <w:lastRenderedPageBreak/>
        <w:t xml:space="preserve">investīciju projektus tikai par Gulbenes novada pašvaldības budžeta līdzekļiem, būs nepieciešams lauzt būvniecības iepirkumu līgumus ar SIA “JŪRMALAS MEŽAPARKI”. </w:t>
      </w:r>
    </w:p>
    <w:p w14:paraId="41EE8BE1" w14:textId="77777777" w:rsidR="004B4F8A" w:rsidRDefault="004B4F8A" w:rsidP="004B4F8A">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minēto un pamatojoties uz Pašvaldību likuma 29.panta pirmo daļu, kas nosaka, ka d</w:t>
      </w:r>
      <w:r w:rsidRPr="00D82EBD">
        <w:rPr>
          <w:rFonts w:ascii="Times New Roman" w:eastAsia="Times New Roman" w:hAnsi="Times New Roman" w:cs="Times New Roman"/>
          <w:sz w:val="24"/>
          <w:szCs w:val="24"/>
          <w:lang w:eastAsia="lv-LV"/>
        </w:rPr>
        <w:t>omes priekšsēdētājs domes ārkārtas sēdi sasauc pēc savas iniciatīvas vai pēc šā likuma 30. panta pirmajā daļā minēto subjektu pieprasījuma</w:t>
      </w:r>
      <w:r>
        <w:rPr>
          <w:rFonts w:ascii="Times New Roman" w:eastAsia="Times New Roman" w:hAnsi="Times New Roman" w:cs="Times New Roman"/>
          <w:sz w:val="24"/>
          <w:szCs w:val="24"/>
          <w:lang w:eastAsia="lv-LV"/>
        </w:rPr>
        <w:t>, un otru daļu, kas nosaka, ka, s</w:t>
      </w:r>
      <w:r w:rsidRPr="00D82EBD">
        <w:rPr>
          <w:rFonts w:ascii="Times New Roman" w:eastAsia="Times New Roman" w:hAnsi="Times New Roman" w:cs="Times New Roman"/>
          <w:sz w:val="24"/>
          <w:szCs w:val="24"/>
          <w:lang w:eastAsia="lv-LV"/>
        </w:rPr>
        <w:t>asaucot domes ārkārtas sēdi, tiek noteikta sēdes darba kārtība, ierosinātā jautājuma steidzamības pamatojums, norādot sekas, kas iestāsies, ja jautājums netiks risināts steidzami, kā arī sēdes norises laiks un vieta un pievienots domes lēmuma projekts</w:t>
      </w:r>
      <w:r>
        <w:rPr>
          <w:rFonts w:ascii="Times New Roman" w:eastAsia="Times New Roman" w:hAnsi="Times New Roman" w:cs="Times New Roman"/>
          <w:sz w:val="24"/>
          <w:szCs w:val="24"/>
          <w:lang w:eastAsia="lv-LV"/>
        </w:rPr>
        <w:t>:</w:t>
      </w:r>
    </w:p>
    <w:p w14:paraId="777903C3" w14:textId="77777777" w:rsidR="004B4F8A" w:rsidRDefault="004B4F8A" w:rsidP="004B4F8A">
      <w:pPr>
        <w:pStyle w:val="Sarakstarindkopa"/>
        <w:numPr>
          <w:ilvl w:val="0"/>
          <w:numId w:val="1"/>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NOTEIKT, ka 2023.gada 24.augustā plkst. 08:40 tiek sasaukta </w:t>
      </w:r>
      <w:r w:rsidRPr="00F77210">
        <w:rPr>
          <w:rFonts w:ascii="Times New Roman" w:eastAsia="Times New Roman" w:hAnsi="Times New Roman" w:cs="Times New Roman"/>
          <w:sz w:val="24"/>
          <w:szCs w:val="24"/>
          <w:lang w:eastAsia="lv-LV"/>
        </w:rPr>
        <w:t>Gulbenes novada domes</w:t>
      </w:r>
      <w:r>
        <w:rPr>
          <w:rFonts w:ascii="Times New Roman" w:eastAsia="Times New Roman" w:hAnsi="Times New Roman" w:cs="Times New Roman"/>
          <w:sz w:val="24"/>
          <w:szCs w:val="24"/>
          <w:lang w:eastAsia="lv-LV"/>
        </w:rPr>
        <w:t xml:space="preserve"> ārkārtas sēde saskaņā ar apstiprināto darba kārtības projektu (pielikumā), kas norisināsies Gulbenes novada pašvaldības administrācijas ēkā, Ābeļu ielā 2, Gulbenē, Gulbenes novadā, LV – 4401. </w:t>
      </w:r>
    </w:p>
    <w:p w14:paraId="7892458D" w14:textId="77777777" w:rsidR="004B4F8A" w:rsidRPr="00D62F5D" w:rsidRDefault="004B4F8A" w:rsidP="004B4F8A">
      <w:pPr>
        <w:pStyle w:val="Sarakstarindkopa"/>
        <w:numPr>
          <w:ilvl w:val="0"/>
          <w:numId w:val="1"/>
        </w:numPr>
        <w:spacing w:after="0" w:line="360" w:lineRule="auto"/>
        <w:jc w:val="both"/>
        <w:rPr>
          <w:rFonts w:ascii="Times New Roman" w:eastAsia="Times New Roman" w:hAnsi="Times New Roman" w:cs="Times New Roman"/>
          <w:sz w:val="24"/>
          <w:szCs w:val="24"/>
          <w:lang w:eastAsia="lv-LV"/>
        </w:rPr>
      </w:pPr>
      <w:r w:rsidRPr="00D62F5D">
        <w:rPr>
          <w:rFonts w:ascii="Times New Roman" w:eastAsia="Times New Roman" w:hAnsi="Times New Roman" w:cs="Times New Roman"/>
          <w:sz w:val="24"/>
          <w:szCs w:val="24"/>
          <w:lang w:eastAsia="lv-LV"/>
        </w:rPr>
        <w:t>UZDOT Gulbenes novada pašvaldības administrācijas Kancelejas nodaļai apstiprināto Gulbenes novada domes ārkārtas sēdes darba kārtīb</w:t>
      </w:r>
      <w:r>
        <w:rPr>
          <w:rFonts w:ascii="Times New Roman" w:eastAsia="Times New Roman" w:hAnsi="Times New Roman" w:cs="Times New Roman"/>
          <w:sz w:val="24"/>
          <w:szCs w:val="24"/>
          <w:lang w:eastAsia="lv-LV"/>
        </w:rPr>
        <w:t>as projektu</w:t>
      </w:r>
      <w:r w:rsidRPr="00D62F5D">
        <w:rPr>
          <w:rFonts w:ascii="Times New Roman" w:eastAsia="Times New Roman" w:hAnsi="Times New Roman" w:cs="Times New Roman"/>
          <w:sz w:val="24"/>
          <w:szCs w:val="24"/>
          <w:lang w:eastAsia="lv-LV"/>
        </w:rPr>
        <w:t>, lēmumu projektus, atzinumus par tiem (ja tādi ir), izziņas materiālus, deputātu iesniegumus un priekšlikumus</w:t>
      </w:r>
      <w:r w:rsidRPr="000D502F">
        <w:t xml:space="preserve"> </w:t>
      </w:r>
      <w:r w:rsidRPr="00D62F5D">
        <w:rPr>
          <w:rFonts w:ascii="Times New Roman" w:eastAsia="Times New Roman" w:hAnsi="Times New Roman" w:cs="Times New Roman"/>
          <w:sz w:val="24"/>
          <w:szCs w:val="24"/>
          <w:lang w:eastAsia="lv-LV"/>
        </w:rPr>
        <w:t xml:space="preserve">ne vēlāk kā trīs stundas pirms Gulbenes novada domes ārkārtas sēdes publicēt elektroniskajā dokumentu vadības sistēmā. </w:t>
      </w:r>
    </w:p>
    <w:p w14:paraId="1E8319DA" w14:textId="77777777" w:rsidR="004B4F8A" w:rsidRDefault="004B4F8A" w:rsidP="004B4F8A">
      <w:pPr>
        <w:pStyle w:val="Sarakstarindkopa"/>
        <w:numPr>
          <w:ilvl w:val="0"/>
          <w:numId w:val="1"/>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UZDOT </w:t>
      </w:r>
      <w:r w:rsidRPr="00E74088">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w:t>
      </w:r>
      <w:r w:rsidRPr="003B65FE">
        <w:rPr>
          <w:rFonts w:ascii="Times New Roman" w:eastAsia="Times New Roman" w:hAnsi="Times New Roman" w:cs="Times New Roman"/>
          <w:sz w:val="24"/>
          <w:szCs w:val="24"/>
          <w:lang w:eastAsia="lv-LV"/>
        </w:rPr>
        <w:t>administrācijas Mārketinga un komunikācijas vadītājai Lanai Upītei</w:t>
      </w:r>
      <w:r>
        <w:rPr>
          <w:rFonts w:ascii="Times New Roman" w:eastAsia="Times New Roman" w:hAnsi="Times New Roman" w:cs="Times New Roman"/>
          <w:sz w:val="24"/>
          <w:szCs w:val="24"/>
          <w:lang w:eastAsia="lv-LV"/>
        </w:rPr>
        <w:t xml:space="preserve"> </w:t>
      </w:r>
      <w:r w:rsidRPr="003B65FE">
        <w:rPr>
          <w:rFonts w:ascii="Times New Roman" w:eastAsia="Times New Roman" w:hAnsi="Times New Roman" w:cs="Times New Roman"/>
          <w:sz w:val="24"/>
          <w:szCs w:val="24"/>
          <w:lang w:eastAsia="lv-LV"/>
        </w:rPr>
        <w:t xml:space="preserve">paziņojumu par Gulbenes novada domes ārkārtas sēdes darba kārtību, norises laiku un vietu publicēt Gulbenes novada pašvaldības tīmekļvietnē </w:t>
      </w:r>
      <w:hyperlink r:id="rId6" w:history="1">
        <w:r w:rsidRPr="00BA73F9">
          <w:rPr>
            <w:rStyle w:val="Hipersaite"/>
            <w:rFonts w:ascii="Times New Roman" w:eastAsia="Times New Roman" w:hAnsi="Times New Roman" w:cs="Times New Roman"/>
            <w:sz w:val="24"/>
            <w:szCs w:val="24"/>
            <w:lang w:eastAsia="lv-LV"/>
          </w:rPr>
          <w:t>www.gulbene.lv</w:t>
        </w:r>
      </w:hyperlink>
      <w:r>
        <w:rPr>
          <w:rFonts w:ascii="Times New Roman" w:eastAsia="Times New Roman" w:hAnsi="Times New Roman" w:cs="Times New Roman"/>
          <w:sz w:val="24"/>
          <w:szCs w:val="24"/>
          <w:lang w:eastAsia="lv-LV"/>
        </w:rPr>
        <w:t>.</w:t>
      </w:r>
    </w:p>
    <w:p w14:paraId="26837BC4" w14:textId="77777777" w:rsidR="004B4F8A" w:rsidRDefault="004B4F8A" w:rsidP="004B4F8A">
      <w:pPr>
        <w:spacing w:after="0" w:line="240" w:lineRule="auto"/>
        <w:rPr>
          <w:rFonts w:ascii="Times New Roman" w:eastAsia="Times New Roman" w:hAnsi="Times New Roman" w:cs="Times New Roman"/>
          <w:sz w:val="24"/>
          <w:szCs w:val="24"/>
          <w:lang w:eastAsia="lv-LV"/>
        </w:rPr>
      </w:pPr>
    </w:p>
    <w:p w14:paraId="1D2FD131" w14:textId="77777777" w:rsidR="004B4F8A" w:rsidRDefault="004B4F8A" w:rsidP="004B4F8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A.Caunītis</w:t>
      </w:r>
      <w:proofErr w:type="spellEnd"/>
    </w:p>
    <w:p w14:paraId="4E79071D" w14:textId="77777777" w:rsidR="004B4F8A" w:rsidRPr="00F93A25" w:rsidRDefault="004B4F8A" w:rsidP="004B4F8A">
      <w:pPr>
        <w:spacing w:after="0" w:line="240" w:lineRule="auto"/>
        <w:rPr>
          <w:rFonts w:ascii="Times New Roman" w:eastAsia="Times New Roman" w:hAnsi="Times New Roman" w:cs="Times New Roman"/>
          <w:sz w:val="24"/>
          <w:szCs w:val="24"/>
          <w:lang w:eastAsia="lv-LV"/>
        </w:rPr>
      </w:pPr>
    </w:p>
    <w:p w14:paraId="1412B3DC" w14:textId="77777777" w:rsidR="004B4F8A" w:rsidRPr="00F93A25" w:rsidRDefault="004B4F8A" w:rsidP="004B4F8A">
      <w:pPr>
        <w:spacing w:after="0" w:line="240" w:lineRule="auto"/>
        <w:rPr>
          <w:rFonts w:ascii="Times New Roman" w:eastAsia="Times New Roman" w:hAnsi="Times New Roman" w:cs="Times New Roman"/>
          <w:sz w:val="24"/>
          <w:szCs w:val="24"/>
          <w:lang w:eastAsia="lv-LV"/>
        </w:rPr>
      </w:pPr>
    </w:p>
    <w:p w14:paraId="2C8ACDF9" w14:textId="77777777" w:rsidR="004B4F8A" w:rsidRPr="00D82EBD" w:rsidRDefault="004B4F8A" w:rsidP="004B4F8A">
      <w:pPr>
        <w:spacing w:after="0" w:line="240" w:lineRule="auto"/>
        <w:rPr>
          <w:rFonts w:ascii="Times New Roman" w:eastAsia="Times New Roman" w:hAnsi="Times New Roman" w:cs="Times New Roman"/>
          <w:sz w:val="20"/>
          <w:szCs w:val="20"/>
          <w:lang w:eastAsia="lv-LV"/>
        </w:rPr>
      </w:pPr>
      <w:r w:rsidRPr="00D82EBD">
        <w:rPr>
          <w:rFonts w:ascii="Times New Roman" w:eastAsia="Times New Roman" w:hAnsi="Times New Roman" w:cs="Times New Roman"/>
          <w:sz w:val="20"/>
          <w:szCs w:val="20"/>
          <w:lang w:eastAsia="lv-LV"/>
        </w:rPr>
        <w:t>L. Silauniece</w:t>
      </w:r>
    </w:p>
    <w:p w14:paraId="640C9522" w14:textId="77777777" w:rsidR="004B4F8A" w:rsidRPr="00D82EBD" w:rsidRDefault="004B4F8A" w:rsidP="004B4F8A">
      <w:pPr>
        <w:spacing w:after="0" w:line="240" w:lineRule="auto"/>
        <w:rPr>
          <w:rFonts w:ascii="Times New Roman" w:eastAsia="Times New Roman" w:hAnsi="Times New Roman" w:cs="Times New Roman"/>
          <w:sz w:val="20"/>
          <w:szCs w:val="20"/>
          <w:lang w:eastAsia="lv-LV"/>
        </w:rPr>
      </w:pPr>
      <w:r w:rsidRPr="00D82EBD">
        <w:rPr>
          <w:rFonts w:ascii="Times New Roman" w:eastAsia="Times New Roman" w:hAnsi="Times New Roman" w:cs="Times New Roman"/>
          <w:sz w:val="20"/>
          <w:szCs w:val="20"/>
          <w:lang w:eastAsia="lv-LV"/>
        </w:rPr>
        <w:t>lauma.silauniece@gulbene.lv</w:t>
      </w:r>
    </w:p>
    <w:p w14:paraId="51C224B9" w14:textId="77777777" w:rsidR="004B4F8A" w:rsidRDefault="004B4F8A" w:rsidP="004B4F8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2007B236" w14:textId="77777777" w:rsidR="004B4F8A" w:rsidRDefault="004B4F8A" w:rsidP="004B4F8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24C95C3" w14:textId="77777777" w:rsidR="004B4F8A" w:rsidRPr="004D33F1" w:rsidRDefault="004B4F8A" w:rsidP="004B4F8A">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4D33F1">
        <w:rPr>
          <w:rFonts w:ascii="Times New Roman" w:eastAsia="Times New Roman" w:hAnsi="Times New Roman" w:cs="Times New Roman"/>
          <w:sz w:val="24"/>
          <w:szCs w:val="24"/>
          <w:lang w:eastAsia="lv-LV"/>
        </w:rPr>
        <w:lastRenderedPageBreak/>
        <w:t>Pielikums rīkojumam “Par Gulbenes novada domes ārkārtas sēdes sasaukšanu”</w:t>
      </w:r>
    </w:p>
    <w:p w14:paraId="2F1A3302" w14:textId="77777777" w:rsidR="004B4F8A" w:rsidRPr="004D33F1" w:rsidRDefault="004B4F8A" w:rsidP="004B4F8A">
      <w:pPr>
        <w:tabs>
          <w:tab w:val="left" w:pos="4536"/>
        </w:tabs>
        <w:spacing w:after="0" w:line="240" w:lineRule="auto"/>
        <w:ind w:left="-142" w:firstLine="4395"/>
        <w:jc w:val="both"/>
        <w:rPr>
          <w:rFonts w:ascii="Times New Roman" w:eastAsia="Times New Roman" w:hAnsi="Times New Roman" w:cs="Times New Roman"/>
          <w:sz w:val="24"/>
          <w:szCs w:val="24"/>
          <w:lang w:val="it-IT"/>
        </w:rPr>
      </w:pPr>
      <w:r w:rsidRPr="004D33F1">
        <w:rPr>
          <w:rFonts w:ascii="Times New Roman" w:eastAsia="Times New Roman" w:hAnsi="Times New Roman" w:cs="Times New Roman"/>
          <w:sz w:val="24"/>
          <w:szCs w:val="24"/>
          <w:lang w:val="it-IT"/>
        </w:rPr>
        <w:t>APSTIPRINU</w:t>
      </w:r>
    </w:p>
    <w:p w14:paraId="1B238D0D" w14:textId="77777777" w:rsidR="004B4F8A" w:rsidRPr="004D33F1" w:rsidRDefault="004B4F8A" w:rsidP="004B4F8A">
      <w:pPr>
        <w:spacing w:after="0" w:line="240" w:lineRule="auto"/>
        <w:ind w:left="-142" w:firstLine="4395"/>
        <w:jc w:val="both"/>
        <w:rPr>
          <w:rFonts w:ascii="Times New Roman" w:eastAsia="Times New Roman" w:hAnsi="Times New Roman" w:cs="Times New Roman"/>
          <w:sz w:val="24"/>
          <w:szCs w:val="24"/>
          <w:lang w:val="it-IT"/>
        </w:rPr>
      </w:pPr>
      <w:r w:rsidRPr="004D33F1">
        <w:rPr>
          <w:rFonts w:ascii="Times New Roman" w:eastAsia="Times New Roman" w:hAnsi="Times New Roman" w:cs="Times New Roman"/>
          <w:sz w:val="24"/>
          <w:szCs w:val="24"/>
          <w:lang w:val="it-IT"/>
        </w:rPr>
        <w:t>Gulbenes novada dome</w:t>
      </w:r>
    </w:p>
    <w:p w14:paraId="3DE6DD7A" w14:textId="77777777" w:rsidR="004B4F8A" w:rsidRPr="004D33F1" w:rsidRDefault="004B4F8A" w:rsidP="004B4F8A">
      <w:pPr>
        <w:spacing w:after="0" w:line="240" w:lineRule="auto"/>
        <w:ind w:left="-142" w:firstLine="4395"/>
        <w:jc w:val="both"/>
        <w:rPr>
          <w:rFonts w:ascii="Times New Roman" w:eastAsia="Times New Roman" w:hAnsi="Times New Roman" w:cs="Times New Roman"/>
          <w:sz w:val="24"/>
          <w:szCs w:val="24"/>
          <w:lang w:val="it-IT"/>
        </w:rPr>
      </w:pPr>
      <w:r w:rsidRPr="004D33F1">
        <w:rPr>
          <w:rFonts w:ascii="Times New Roman" w:eastAsia="Times New Roman" w:hAnsi="Times New Roman" w:cs="Times New Roman"/>
          <w:sz w:val="24"/>
          <w:szCs w:val="24"/>
          <w:lang w:val="it-IT"/>
        </w:rPr>
        <w:t>Priekšsēdētājs__________ /A.Caunītis/</w:t>
      </w:r>
    </w:p>
    <w:p w14:paraId="5CCB5C2C" w14:textId="77777777" w:rsidR="004B4F8A" w:rsidRPr="004D33F1" w:rsidRDefault="004B4F8A" w:rsidP="004B4F8A">
      <w:pPr>
        <w:spacing w:after="0" w:line="240" w:lineRule="auto"/>
        <w:ind w:left="-142" w:firstLine="4395"/>
        <w:jc w:val="both"/>
        <w:rPr>
          <w:rFonts w:ascii="Times New Roman" w:eastAsia="Times New Roman" w:hAnsi="Times New Roman" w:cs="Times New Roman"/>
          <w:sz w:val="24"/>
          <w:szCs w:val="24"/>
          <w:lang w:val="it-IT"/>
        </w:rPr>
      </w:pPr>
      <w:r w:rsidRPr="004D33F1">
        <w:rPr>
          <w:rFonts w:ascii="Times New Roman" w:eastAsia="Times New Roman" w:hAnsi="Times New Roman" w:cs="Times New Roman"/>
          <w:sz w:val="24"/>
          <w:szCs w:val="24"/>
          <w:lang w:val="it-IT"/>
        </w:rPr>
        <w:t>2023. gada “__”__________</w:t>
      </w:r>
    </w:p>
    <w:p w14:paraId="009BEF70" w14:textId="77777777" w:rsidR="004B4F8A" w:rsidRPr="004D33F1" w:rsidRDefault="004B4F8A" w:rsidP="004B4F8A">
      <w:pPr>
        <w:spacing w:after="0" w:line="240" w:lineRule="auto"/>
        <w:rPr>
          <w:rFonts w:ascii="Times New Roman" w:eastAsia="Times New Roman" w:hAnsi="Times New Roman" w:cs="Times New Roman"/>
          <w:b/>
          <w:sz w:val="48"/>
          <w:szCs w:val="48"/>
          <w:u w:val="single"/>
          <w:lang w:val="it-IT"/>
        </w:rPr>
      </w:pPr>
    </w:p>
    <w:p w14:paraId="793D3AEE" w14:textId="77777777" w:rsidR="004B4F8A" w:rsidRPr="004D33F1" w:rsidRDefault="004B4F8A" w:rsidP="004B4F8A">
      <w:pPr>
        <w:spacing w:after="0" w:line="240" w:lineRule="auto"/>
        <w:jc w:val="center"/>
        <w:rPr>
          <w:rFonts w:ascii="Times New Roman" w:eastAsia="Times New Roman" w:hAnsi="Times New Roman" w:cs="Times New Roman"/>
          <w:b/>
          <w:sz w:val="24"/>
          <w:szCs w:val="24"/>
        </w:rPr>
      </w:pPr>
      <w:r w:rsidRPr="004D33F1">
        <w:rPr>
          <w:rFonts w:ascii="Times New Roman" w:eastAsia="Times New Roman" w:hAnsi="Times New Roman" w:cs="Times New Roman"/>
          <w:b/>
          <w:noProof/>
          <w:sz w:val="24"/>
          <w:szCs w:val="24"/>
        </w:rPr>
        <w:t>2023. gada 24. augusts</w:t>
      </w:r>
      <w:r w:rsidRPr="004D33F1">
        <w:rPr>
          <w:rFonts w:ascii="Times New Roman" w:eastAsia="Times New Roman" w:hAnsi="Times New Roman" w:cs="Times New Roman"/>
          <w:b/>
          <w:sz w:val="24"/>
          <w:szCs w:val="24"/>
        </w:rPr>
        <w:t xml:space="preserve"> </w:t>
      </w:r>
      <w:r w:rsidRPr="004D33F1">
        <w:rPr>
          <w:rFonts w:ascii="Times New Roman" w:eastAsia="Times New Roman" w:hAnsi="Times New Roman" w:cs="Times New Roman"/>
          <w:b/>
          <w:noProof/>
          <w:sz w:val="24"/>
          <w:szCs w:val="24"/>
        </w:rPr>
        <w:t>Domes ārkārtas sēde</w:t>
      </w:r>
      <w:r w:rsidRPr="004D33F1">
        <w:rPr>
          <w:rFonts w:ascii="Times New Roman" w:eastAsia="Times New Roman" w:hAnsi="Times New Roman" w:cs="Times New Roman"/>
          <w:b/>
          <w:sz w:val="24"/>
          <w:szCs w:val="24"/>
        </w:rPr>
        <w:t xml:space="preserve"> </w:t>
      </w:r>
    </w:p>
    <w:p w14:paraId="3D0AB2D9" w14:textId="77777777" w:rsidR="004B4F8A" w:rsidRPr="004D33F1" w:rsidRDefault="004B4F8A" w:rsidP="004B4F8A">
      <w:pPr>
        <w:spacing w:after="0" w:line="240" w:lineRule="auto"/>
        <w:jc w:val="center"/>
        <w:rPr>
          <w:rFonts w:ascii="Times New Roman" w:eastAsia="Times New Roman" w:hAnsi="Times New Roman" w:cs="Times New Roman"/>
          <w:b/>
          <w:sz w:val="24"/>
          <w:szCs w:val="24"/>
        </w:rPr>
      </w:pPr>
      <w:r w:rsidRPr="004D33F1">
        <w:rPr>
          <w:rFonts w:ascii="Times New Roman" w:eastAsia="Times New Roman" w:hAnsi="Times New Roman" w:cs="Times New Roman"/>
          <w:b/>
          <w:sz w:val="24"/>
          <w:szCs w:val="24"/>
        </w:rPr>
        <w:t>DARBA KĀRTĪBA</w:t>
      </w:r>
    </w:p>
    <w:p w14:paraId="5E7C13E9"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5914ACC2" w14:textId="77777777" w:rsidR="004B4F8A" w:rsidRPr="004D33F1" w:rsidRDefault="004B4F8A" w:rsidP="004B4F8A">
      <w:pPr>
        <w:spacing w:after="0" w:line="240" w:lineRule="auto"/>
        <w:rPr>
          <w:rFonts w:ascii="Times New Roman" w:eastAsia="Times New Roman" w:hAnsi="Times New Roman" w:cs="Times New Roman"/>
          <w:sz w:val="24"/>
          <w:szCs w:val="24"/>
        </w:rPr>
      </w:pPr>
      <w:r w:rsidRPr="004D33F1">
        <w:rPr>
          <w:rFonts w:ascii="Times New Roman" w:eastAsia="Times New Roman" w:hAnsi="Times New Roman" w:cs="Times New Roman"/>
          <w:sz w:val="24"/>
          <w:szCs w:val="24"/>
        </w:rPr>
        <w:t xml:space="preserve">Sēdes sākums plkst. </w:t>
      </w:r>
      <w:r w:rsidRPr="004D33F1">
        <w:rPr>
          <w:rFonts w:ascii="Times New Roman" w:eastAsia="Times New Roman" w:hAnsi="Times New Roman" w:cs="Times New Roman"/>
          <w:noProof/>
          <w:sz w:val="24"/>
          <w:szCs w:val="24"/>
        </w:rPr>
        <w:t>08:40</w:t>
      </w:r>
    </w:p>
    <w:p w14:paraId="09346386"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39DAC560"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noProof/>
          <w:color w:val="000000"/>
          <w:sz w:val="24"/>
          <w:szCs w:val="24"/>
        </w:rPr>
        <w:t>0</w:t>
      </w:r>
      <w:r w:rsidRPr="004D33F1">
        <w:rPr>
          <w:rFonts w:ascii="Times New Roman" w:eastAsia="Times New Roman" w:hAnsi="Times New Roman" w:cs="Times New Roman"/>
          <w:color w:val="000000"/>
          <w:sz w:val="24"/>
          <w:szCs w:val="24"/>
        </w:rPr>
        <w:t xml:space="preserve">. </w:t>
      </w:r>
      <w:r w:rsidRPr="004D33F1">
        <w:rPr>
          <w:rFonts w:ascii="Times New Roman" w:eastAsia="Times New Roman" w:hAnsi="Times New Roman" w:cs="Times New Roman"/>
          <w:noProof/>
          <w:color w:val="000000"/>
          <w:sz w:val="24"/>
          <w:szCs w:val="24"/>
        </w:rPr>
        <w:t>Par darba kārtības apstiprināšanu</w:t>
      </w:r>
    </w:p>
    <w:p w14:paraId="18D2C879"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color w:val="000000"/>
          <w:sz w:val="24"/>
          <w:szCs w:val="24"/>
        </w:rPr>
        <w:t xml:space="preserve">ZIŅO: </w:t>
      </w:r>
      <w:r w:rsidRPr="004D33F1">
        <w:rPr>
          <w:rFonts w:ascii="Times New Roman" w:eastAsia="Times New Roman" w:hAnsi="Times New Roman" w:cs="Times New Roman"/>
          <w:noProof/>
          <w:color w:val="000000"/>
          <w:sz w:val="24"/>
          <w:szCs w:val="24"/>
        </w:rPr>
        <w:t>Andis Caunītis</w:t>
      </w:r>
    </w:p>
    <w:p w14:paraId="69618034"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p>
    <w:p w14:paraId="5C803836"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noProof/>
          <w:color w:val="000000"/>
          <w:sz w:val="24"/>
          <w:szCs w:val="24"/>
        </w:rPr>
        <w:t>1</w:t>
      </w:r>
      <w:r w:rsidRPr="004D33F1">
        <w:rPr>
          <w:rFonts w:ascii="Times New Roman" w:eastAsia="Times New Roman" w:hAnsi="Times New Roman" w:cs="Times New Roman"/>
          <w:color w:val="000000"/>
          <w:sz w:val="24"/>
          <w:szCs w:val="24"/>
        </w:rPr>
        <w:t xml:space="preserve">. </w:t>
      </w:r>
      <w:r w:rsidRPr="004D33F1">
        <w:rPr>
          <w:rFonts w:ascii="Times New Roman" w:eastAsia="Times New Roman" w:hAnsi="Times New Roman" w:cs="Times New Roman"/>
          <w:noProof/>
          <w:color w:val="000000"/>
          <w:sz w:val="24"/>
          <w:szCs w:val="24"/>
        </w:rPr>
        <w:t>Par aizņēmumu investīciju projektam “Teritorijas labiekārtošana un rotaļu laukuma izveide Gulbenes 1.pirmsskolas izglītības iestādē”</w:t>
      </w:r>
    </w:p>
    <w:p w14:paraId="3DF949FB"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color w:val="000000"/>
          <w:sz w:val="24"/>
          <w:szCs w:val="24"/>
        </w:rPr>
        <w:t xml:space="preserve">ZIŅO: </w:t>
      </w:r>
      <w:r w:rsidRPr="004D33F1">
        <w:rPr>
          <w:rFonts w:ascii="Times New Roman" w:eastAsia="Times New Roman" w:hAnsi="Times New Roman" w:cs="Times New Roman"/>
          <w:noProof/>
          <w:color w:val="000000"/>
          <w:sz w:val="24"/>
          <w:szCs w:val="24"/>
        </w:rPr>
        <w:t>Agnese Zagorska</w:t>
      </w:r>
    </w:p>
    <w:p w14:paraId="1F97FE46"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p>
    <w:p w14:paraId="25027FF9"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noProof/>
          <w:color w:val="000000"/>
          <w:sz w:val="24"/>
          <w:szCs w:val="24"/>
        </w:rPr>
        <w:t>2</w:t>
      </w:r>
      <w:r w:rsidRPr="004D33F1">
        <w:rPr>
          <w:rFonts w:ascii="Times New Roman" w:eastAsia="Times New Roman" w:hAnsi="Times New Roman" w:cs="Times New Roman"/>
          <w:color w:val="000000"/>
          <w:sz w:val="24"/>
          <w:szCs w:val="24"/>
        </w:rPr>
        <w:t xml:space="preserve">. </w:t>
      </w:r>
      <w:r w:rsidRPr="004D33F1">
        <w:rPr>
          <w:rFonts w:ascii="Times New Roman" w:eastAsia="Times New Roman" w:hAnsi="Times New Roman" w:cs="Times New Roman"/>
          <w:noProof/>
          <w:color w:val="000000"/>
          <w:sz w:val="24"/>
          <w:szCs w:val="24"/>
        </w:rPr>
        <w:t>Par aizņēmumu investīciju projektam “Gulbenes 2.pirmsskolas izglītības iestādes “Rūķītis” atjaunošanas darbi, teritorijas labiekārtošana un rotaļu laukuma izveide”</w:t>
      </w:r>
    </w:p>
    <w:p w14:paraId="6BF4444D"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r w:rsidRPr="004D33F1">
        <w:rPr>
          <w:rFonts w:ascii="Times New Roman" w:eastAsia="Times New Roman" w:hAnsi="Times New Roman" w:cs="Times New Roman"/>
          <w:color w:val="000000"/>
          <w:sz w:val="24"/>
          <w:szCs w:val="24"/>
        </w:rPr>
        <w:t xml:space="preserve">ZIŅO: </w:t>
      </w:r>
      <w:r w:rsidRPr="004D33F1">
        <w:rPr>
          <w:rFonts w:ascii="Times New Roman" w:eastAsia="Times New Roman" w:hAnsi="Times New Roman" w:cs="Times New Roman"/>
          <w:noProof/>
          <w:color w:val="000000"/>
          <w:sz w:val="24"/>
          <w:szCs w:val="24"/>
        </w:rPr>
        <w:t>Agnese Zagorska</w:t>
      </w:r>
    </w:p>
    <w:p w14:paraId="14ED3DCE" w14:textId="77777777" w:rsidR="004B4F8A" w:rsidRPr="004D33F1" w:rsidRDefault="004B4F8A" w:rsidP="004B4F8A">
      <w:pPr>
        <w:spacing w:before="60" w:after="0" w:line="240" w:lineRule="auto"/>
        <w:rPr>
          <w:rFonts w:ascii="Times New Roman" w:eastAsia="Times New Roman" w:hAnsi="Times New Roman" w:cs="Times New Roman"/>
          <w:color w:val="000000"/>
          <w:sz w:val="24"/>
          <w:szCs w:val="24"/>
        </w:rPr>
      </w:pPr>
    </w:p>
    <w:p w14:paraId="6C68B6D0"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083A457F" w14:textId="77777777" w:rsidR="004B4F8A" w:rsidRPr="004D33F1" w:rsidRDefault="004B4F8A" w:rsidP="004B4F8A">
      <w:pPr>
        <w:spacing w:after="0" w:line="240" w:lineRule="auto"/>
        <w:rPr>
          <w:rFonts w:ascii="Times New Roman" w:eastAsia="Times New Roman" w:hAnsi="Times New Roman" w:cs="Times New Roman"/>
          <w:sz w:val="24"/>
          <w:szCs w:val="24"/>
        </w:rPr>
      </w:pPr>
      <w:r w:rsidRPr="004D33F1">
        <w:rPr>
          <w:rFonts w:ascii="Times New Roman" w:eastAsia="Times New Roman" w:hAnsi="Times New Roman" w:cs="Times New Roman"/>
          <w:sz w:val="24"/>
          <w:szCs w:val="24"/>
        </w:rPr>
        <w:t>Darba kārtību sagatavoja:</w:t>
      </w:r>
    </w:p>
    <w:p w14:paraId="3E88DD66" w14:textId="232B5744" w:rsidR="004B4F8A" w:rsidRDefault="004B4F8A" w:rsidP="004B4F8A">
      <w:pPr>
        <w:spacing w:after="0" w:line="240" w:lineRule="auto"/>
        <w:rPr>
          <w:rFonts w:ascii="Times New Roman" w:eastAsia="Times New Roman" w:hAnsi="Times New Roman" w:cs="Times New Roman"/>
          <w:sz w:val="24"/>
          <w:szCs w:val="24"/>
        </w:rPr>
      </w:pPr>
      <w:r w:rsidRPr="004D33F1">
        <w:rPr>
          <w:rFonts w:ascii="Times New Roman" w:eastAsia="Times New Roman" w:hAnsi="Times New Roman" w:cs="Times New Roman"/>
          <w:noProof/>
          <w:sz w:val="24"/>
          <w:szCs w:val="24"/>
        </w:rPr>
        <w:t>Gulbenes novada pašvaldības Kancelejas nodaļa ar KAC, Kancelejas pārzinis</w:t>
      </w:r>
      <w:r w:rsidRPr="004D33F1">
        <w:rPr>
          <w:rFonts w:ascii="Times New Roman" w:eastAsia="Times New Roman" w:hAnsi="Times New Roman" w:cs="Times New Roman"/>
          <w:sz w:val="24"/>
          <w:szCs w:val="24"/>
        </w:rPr>
        <w:t xml:space="preserve">  </w:t>
      </w:r>
      <w:r w:rsidRPr="004D33F1">
        <w:rPr>
          <w:rFonts w:ascii="Times New Roman" w:eastAsia="Times New Roman" w:hAnsi="Times New Roman" w:cs="Times New Roman"/>
          <w:noProof/>
          <w:sz w:val="24"/>
          <w:szCs w:val="24"/>
        </w:rPr>
        <w:t>Vita Baškere</w:t>
      </w:r>
      <w:r w:rsidRPr="004D33F1">
        <w:rPr>
          <w:rFonts w:ascii="Times New Roman" w:eastAsia="Times New Roman" w:hAnsi="Times New Roman" w:cs="Times New Roman"/>
          <w:sz w:val="24"/>
          <w:szCs w:val="24"/>
        </w:rPr>
        <w:tab/>
      </w:r>
      <w:r w:rsidRPr="004D33F1">
        <w:rPr>
          <w:rFonts w:ascii="Times New Roman" w:eastAsia="Times New Roman" w:hAnsi="Times New Roman" w:cs="Times New Roman"/>
          <w:sz w:val="24"/>
          <w:szCs w:val="24"/>
        </w:rPr>
        <w:tab/>
      </w:r>
      <w:r w:rsidRPr="004D33F1">
        <w:rPr>
          <w:rFonts w:ascii="Times New Roman" w:eastAsia="Times New Roman" w:hAnsi="Times New Roman" w:cs="Times New Roman"/>
          <w:sz w:val="24"/>
          <w:szCs w:val="24"/>
        </w:rPr>
        <w:tab/>
      </w:r>
      <w:r w:rsidRPr="004D33F1">
        <w:rPr>
          <w:rFonts w:ascii="Times New Roman" w:eastAsia="Times New Roman" w:hAnsi="Times New Roman" w:cs="Times New Roman"/>
          <w:sz w:val="24"/>
          <w:szCs w:val="24"/>
        </w:rPr>
        <w:tab/>
      </w:r>
      <w:r w:rsidRPr="004D33F1">
        <w:rPr>
          <w:rFonts w:ascii="Times New Roman" w:eastAsia="Times New Roman" w:hAnsi="Times New Roman" w:cs="Times New Roman"/>
          <w:sz w:val="24"/>
          <w:szCs w:val="24"/>
        </w:rPr>
        <w:tab/>
      </w:r>
    </w:p>
    <w:p w14:paraId="23A257BD" w14:textId="77777777" w:rsidR="004B4F8A" w:rsidRDefault="004B4F8A" w:rsidP="004B4F8A">
      <w:pPr>
        <w:spacing w:after="0" w:line="240" w:lineRule="auto"/>
        <w:rPr>
          <w:rFonts w:ascii="Times New Roman" w:eastAsia="Times New Roman" w:hAnsi="Times New Roman" w:cs="Times New Roman"/>
          <w:sz w:val="24"/>
          <w:szCs w:val="24"/>
        </w:rPr>
      </w:pPr>
    </w:p>
    <w:p w14:paraId="260CC4A7" w14:textId="77777777" w:rsidR="004B4F8A" w:rsidRDefault="004B4F8A" w:rsidP="004B4F8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52E11016"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1F32F888"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01753966" w14:textId="77777777" w:rsidR="004B4F8A" w:rsidRPr="004D33F1" w:rsidRDefault="004B4F8A" w:rsidP="004B4F8A">
      <w:pPr>
        <w:spacing w:after="0" w:line="240" w:lineRule="auto"/>
        <w:rPr>
          <w:rFonts w:ascii="Times New Roman" w:eastAsia="Times New Roman" w:hAnsi="Times New Roman" w:cs="Times New Roman"/>
          <w:sz w:val="24"/>
          <w:szCs w:val="24"/>
        </w:rPr>
      </w:pPr>
    </w:p>
    <w:p w14:paraId="0927B62E" w14:textId="77777777" w:rsidR="004B4F8A" w:rsidRPr="00F93A25" w:rsidRDefault="004B4F8A" w:rsidP="004B4F8A">
      <w:pPr>
        <w:spacing w:before="100" w:beforeAutospacing="1" w:after="100" w:afterAutospacing="1" w:line="240" w:lineRule="auto"/>
        <w:jc w:val="center"/>
        <w:rPr>
          <w:rFonts w:ascii="Times New Roman" w:eastAsia="Times New Roman" w:hAnsi="Times New Roman" w:cs="Times New Roman"/>
          <w:sz w:val="24"/>
          <w:szCs w:val="24"/>
          <w:lang w:eastAsia="lv-LV"/>
        </w:rPr>
      </w:pPr>
    </w:p>
    <w:p w14:paraId="5384B80F" w14:textId="77777777" w:rsidR="004B4F8A" w:rsidRPr="00F93A25" w:rsidRDefault="004B4F8A" w:rsidP="004B4F8A">
      <w:pPr>
        <w:spacing w:after="0" w:line="240" w:lineRule="auto"/>
        <w:rPr>
          <w:rFonts w:ascii="Times New Roman" w:eastAsia="Times New Roman" w:hAnsi="Times New Roman" w:cs="Times New Roman"/>
          <w:sz w:val="24"/>
          <w:szCs w:val="24"/>
          <w:lang w:eastAsia="lv-LV"/>
        </w:rPr>
      </w:pPr>
    </w:p>
    <w:p w14:paraId="25960961" w14:textId="77777777" w:rsidR="004B4F8A" w:rsidRPr="00482CFA" w:rsidRDefault="004B4F8A" w:rsidP="004B4F8A">
      <w:pPr>
        <w:spacing w:after="0" w:line="240" w:lineRule="auto"/>
        <w:rPr>
          <w:rFonts w:ascii="Times New Roman" w:eastAsia="Times New Roman" w:hAnsi="Times New Roman" w:cs="Times New Roman"/>
          <w:sz w:val="24"/>
          <w:szCs w:val="24"/>
          <w:lang w:eastAsia="lv-LV"/>
        </w:rPr>
      </w:pPr>
    </w:p>
    <w:p w14:paraId="07F29C05" w14:textId="77777777" w:rsidR="004B4F8A" w:rsidRDefault="004B4F8A" w:rsidP="004B4F8A"/>
    <w:p w14:paraId="6C63C2F7" w14:textId="77777777" w:rsidR="007A52BF" w:rsidRDefault="007A52BF"/>
    <w:sectPr w:rsidR="007A52BF" w:rsidSect="0045750B">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35E29"/>
    <w:multiLevelType w:val="hybridMultilevel"/>
    <w:tmpl w:val="0EC2A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163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8A"/>
    <w:rsid w:val="004B4F8A"/>
    <w:rsid w:val="007A52BF"/>
    <w:rsid w:val="00B1283D"/>
    <w:rsid w:val="00F54D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4496"/>
  <w15:chartTrackingRefBased/>
  <w15:docId w15:val="{69BFC6A7-7FCF-479F-804C-A270E4BE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F8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B4F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B4F8A"/>
    <w:pPr>
      <w:spacing w:after="0" w:line="240" w:lineRule="auto"/>
    </w:pPr>
    <w:rPr>
      <w:kern w:val="0"/>
      <w14:ligatures w14:val="none"/>
    </w:rPr>
  </w:style>
  <w:style w:type="paragraph" w:styleId="Sarakstarindkopa">
    <w:name w:val="List Paragraph"/>
    <w:basedOn w:val="Parasts"/>
    <w:uiPriority w:val="34"/>
    <w:qFormat/>
    <w:rsid w:val="004B4F8A"/>
    <w:pPr>
      <w:ind w:left="720"/>
      <w:contextualSpacing/>
    </w:pPr>
  </w:style>
  <w:style w:type="character" w:styleId="Hipersaite">
    <w:name w:val="Hyperlink"/>
    <w:basedOn w:val="Noklusjumarindkopasfonts"/>
    <w:uiPriority w:val="99"/>
    <w:unhideWhenUsed/>
    <w:rsid w:val="004B4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3173</Words>
  <Characters>1810</Characters>
  <Application>Microsoft Office Word</Application>
  <DocSecurity>0</DocSecurity>
  <Lines>15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2023-08-23T11:53:00Z</dcterms:created>
  <dcterms:modified xsi:type="dcterms:W3CDTF">2023-08-23T11:53:00Z</dcterms:modified>
</cp:coreProperties>
</file>