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5785A6AD"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w:t>
      </w:r>
      <w:r w:rsidR="00691E16">
        <w:rPr>
          <w:rFonts w:ascii="Times New Roman" w:eastAsia="Times New Roman" w:hAnsi="Times New Roman" w:cs="Times New Roman"/>
          <w:bCs/>
          <w:sz w:val="20"/>
          <w:szCs w:val="20"/>
          <w:lang w:eastAsia="lv-LV"/>
        </w:rPr>
        <w:t>355</w:t>
      </w:r>
      <w:r w:rsidRPr="006152BC">
        <w:rPr>
          <w:rFonts w:ascii="Times New Roman" w:eastAsia="Times New Roman" w:hAnsi="Times New Roman" w:cs="Times New Roman"/>
          <w:bCs/>
          <w:sz w:val="20"/>
          <w:szCs w:val="20"/>
          <w:lang w:eastAsia="lv-LV"/>
        </w:rPr>
        <w:t>, sastāvā esošā</w:t>
      </w:r>
      <w:r>
        <w:rPr>
          <w:rFonts w:ascii="Times New Roman" w:eastAsia="Times New Roman" w:hAnsi="Times New Roman" w:cs="Times New Roman"/>
          <w:bCs/>
          <w:sz w:val="20"/>
          <w:szCs w:val="20"/>
          <w:lang w:eastAsia="lv-LV"/>
        </w:rPr>
        <w:t>s</w:t>
      </w:r>
    </w:p>
    <w:p w14:paraId="0E800A35" w14:textId="2CFBFFF7"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w:t>
      </w:r>
      <w:r w:rsidR="00691E16">
        <w:rPr>
          <w:rFonts w:ascii="Times New Roman" w:eastAsia="Times New Roman" w:hAnsi="Times New Roman" w:cs="Times New Roman"/>
          <w:bCs/>
          <w:sz w:val="20"/>
          <w:szCs w:val="20"/>
          <w:lang w:eastAsia="lv-LV"/>
        </w:rPr>
        <w:t>355</w:t>
      </w:r>
      <w:r w:rsidRPr="006152BC">
        <w:rPr>
          <w:rFonts w:ascii="Times New Roman" w:eastAsia="Times New Roman" w:hAnsi="Times New Roman" w:cs="Times New Roman"/>
          <w:bCs/>
          <w:sz w:val="20"/>
          <w:szCs w:val="20"/>
          <w:lang w:eastAsia="lv-LV"/>
        </w:rPr>
        <w:t>,</w:t>
      </w:r>
    </w:p>
    <w:p w14:paraId="51D00114" w14:textId="4E39A847"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w:t>
      </w:r>
      <w:r w:rsidR="00691E16">
        <w:rPr>
          <w:rFonts w:ascii="Times New Roman" w:eastAsia="Times New Roman" w:hAnsi="Times New Roman" w:cs="Times New Roman"/>
          <w:bCs/>
          <w:sz w:val="20"/>
          <w:szCs w:val="20"/>
          <w:lang w:eastAsia="lv-LV"/>
        </w:rPr>
        <w:t>064</w:t>
      </w:r>
      <w:r w:rsidRPr="006152BC">
        <w:rPr>
          <w:rFonts w:ascii="Times New Roman" w:eastAsia="Times New Roman" w:hAnsi="Times New Roman" w:cs="Times New Roman"/>
          <w:bCs/>
          <w:sz w:val="20"/>
          <w:szCs w:val="20"/>
          <w:lang w:eastAsia="lv-LV"/>
        </w:rPr>
        <w:t xml:space="preserve">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0D27F844"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w:t>
      </w:r>
      <w:proofErr w:type="spellStart"/>
      <w:r w:rsidRPr="00AA1B4A">
        <w:rPr>
          <w:rFonts w:ascii="Times New Roman" w:eastAsia="Times New Roman" w:hAnsi="Times New Roman" w:cs="Times New Roman"/>
          <w:lang w:eastAsia="lv-LV"/>
        </w:rPr>
        <w:t>reģ</w:t>
      </w:r>
      <w:proofErr w:type="spellEnd"/>
      <w:r w:rsidRPr="00AA1B4A">
        <w:rPr>
          <w:rFonts w:ascii="Times New Roman" w:eastAsia="Times New Roman" w:hAnsi="Times New Roman" w:cs="Times New Roman"/>
          <w:lang w:eastAsia="lv-LV"/>
        </w:rPr>
        <w:t xml:space="preserve">.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w:t>
      </w:r>
      <w:r w:rsidR="00691E16">
        <w:rPr>
          <w:rFonts w:ascii="Times New Roman" w:eastAsia="Times New Roman" w:hAnsi="Times New Roman" w:cs="Times New Roman"/>
          <w:lang w:eastAsia="lv-LV"/>
        </w:rPr>
        <w:t>355</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w:t>
      </w:r>
      <w:r w:rsidR="00691E16">
        <w:rPr>
          <w:rFonts w:ascii="Times New Roman" w:eastAsia="Times New Roman" w:hAnsi="Times New Roman" w:cs="Times New Roman"/>
          <w:lang w:eastAsia="lv-LV"/>
        </w:rPr>
        <w:t>355</w:t>
      </w:r>
      <w:r w:rsidR="000F37DD">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w:t>
      </w:r>
      <w:r w:rsidR="00691E16">
        <w:rPr>
          <w:rFonts w:ascii="Times New Roman" w:eastAsia="Times New Roman" w:hAnsi="Times New Roman" w:cs="Times New Roman"/>
          <w:lang w:eastAsia="lv-LV"/>
        </w:rPr>
        <w:t>064</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40B37D3D" w:rsidR="00AA1B4A" w:rsidRPr="00AA1B4A" w:rsidRDefault="00AA1B4A" w:rsidP="003C70F3">
      <w:pPr>
        <w:pStyle w:val="Paraststmeklis"/>
        <w:numPr>
          <w:ilvl w:val="1"/>
          <w:numId w:val="22"/>
        </w:numPr>
        <w:ind w:left="567" w:hanging="567"/>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nosaukumu “Spārīte-</w:t>
      </w:r>
      <w:r w:rsidR="00691E16">
        <w:rPr>
          <w:sz w:val="22"/>
          <w:szCs w:val="22"/>
        </w:rPr>
        <w:t>233</w:t>
      </w:r>
      <w:r w:rsidR="00A7610F">
        <w:rPr>
          <w:sz w:val="22"/>
          <w:szCs w:val="22"/>
        </w:rPr>
        <w:t xml:space="preserve">”, </w:t>
      </w:r>
      <w:r w:rsidR="00EC7DE4">
        <w:rPr>
          <w:sz w:val="22"/>
          <w:szCs w:val="22"/>
        </w:rPr>
        <w:t>kadastra numur</w:t>
      </w:r>
      <w:r w:rsidR="00A7610F">
        <w:rPr>
          <w:sz w:val="22"/>
          <w:szCs w:val="22"/>
        </w:rPr>
        <w:t>s</w:t>
      </w:r>
      <w:r>
        <w:rPr>
          <w:sz w:val="22"/>
          <w:szCs w:val="22"/>
        </w:rPr>
        <w:t xml:space="preserve"> </w:t>
      </w:r>
      <w:r w:rsidR="00A7610F">
        <w:rPr>
          <w:sz w:val="22"/>
          <w:szCs w:val="22"/>
        </w:rPr>
        <w:t>5044 014 0</w:t>
      </w:r>
      <w:r w:rsidR="00691E16">
        <w:rPr>
          <w:sz w:val="22"/>
          <w:szCs w:val="22"/>
        </w:rPr>
        <w:t>355</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w:t>
      </w:r>
      <w:r w:rsidR="00691E16">
        <w:rPr>
          <w:sz w:val="22"/>
          <w:szCs w:val="22"/>
        </w:rPr>
        <w:t>355</w:t>
      </w:r>
      <w:r>
        <w:rPr>
          <w:sz w:val="22"/>
          <w:szCs w:val="22"/>
        </w:rPr>
        <w:t xml:space="preserve">, </w:t>
      </w:r>
      <w:r w:rsidR="00A7610F">
        <w:rPr>
          <w:sz w:val="22"/>
          <w:szCs w:val="22"/>
        </w:rPr>
        <w:t>0,</w:t>
      </w:r>
      <w:r w:rsidR="00691E16">
        <w:rPr>
          <w:sz w:val="22"/>
          <w:szCs w:val="22"/>
        </w:rPr>
        <w:t>064</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3C70F3">
      <w:pPr>
        <w:pStyle w:val="Paraststmeklis"/>
        <w:numPr>
          <w:ilvl w:val="1"/>
          <w:numId w:val="22"/>
        </w:numPr>
        <w:ind w:left="567" w:hanging="567"/>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3C70F3">
      <w:pPr>
        <w:pStyle w:val="Paraststmeklis"/>
        <w:numPr>
          <w:ilvl w:val="1"/>
          <w:numId w:val="22"/>
        </w:numPr>
        <w:ind w:left="567" w:hanging="567"/>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3C70F3">
      <w:pPr>
        <w:pStyle w:val="Paraststmeklis"/>
        <w:numPr>
          <w:ilvl w:val="1"/>
          <w:numId w:val="22"/>
        </w:numPr>
        <w:ind w:left="567" w:hanging="567"/>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3C70F3">
      <w:pPr>
        <w:pStyle w:val="Paraststmeklis"/>
        <w:numPr>
          <w:ilvl w:val="1"/>
          <w:numId w:val="22"/>
        </w:numPr>
        <w:ind w:left="567" w:hanging="567"/>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6D5FC211" w:rsidR="00AA1B4A" w:rsidRPr="00AA1B4A" w:rsidRDefault="00AA1B4A" w:rsidP="003C70F3">
      <w:pPr>
        <w:pStyle w:val="Paraststmeklis"/>
        <w:numPr>
          <w:ilvl w:val="1"/>
          <w:numId w:val="22"/>
        </w:numPr>
        <w:ind w:left="567" w:hanging="567"/>
        <w:jc w:val="both"/>
      </w:pP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6973FCD4" w:rsidR="00AA1B4A" w:rsidRPr="00AA1B4A" w:rsidRDefault="00AA1B4A" w:rsidP="003C70F3">
      <w:pPr>
        <w:pStyle w:val="Sarakstarindkopa"/>
        <w:numPr>
          <w:ilvl w:val="1"/>
          <w:numId w:val="23"/>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21B74E4C" w:rsidR="00AA1B4A" w:rsidRPr="00AA1B4A" w:rsidRDefault="00AA1B4A" w:rsidP="003C70F3">
      <w:pPr>
        <w:pStyle w:val="Sarakstarindkopa"/>
        <w:numPr>
          <w:ilvl w:val="1"/>
          <w:numId w:val="23"/>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3C70F3">
      <w:pPr>
        <w:pStyle w:val="Sarakstarindkopa"/>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3C70F3">
      <w:pPr>
        <w:numPr>
          <w:ilvl w:val="2"/>
          <w:numId w:val="23"/>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2B686546" w:rsidR="00AA1B4A" w:rsidRPr="00463790" w:rsidRDefault="00AA1B4A" w:rsidP="003C70F3">
      <w:pPr>
        <w:pStyle w:val="Sarakstarindkopa"/>
        <w:numPr>
          <w:ilvl w:val="1"/>
          <w:numId w:val="25"/>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Nomniekam </w:t>
      </w:r>
      <w:r w:rsidRPr="00463790">
        <w:rPr>
          <w:rFonts w:ascii="Times New Roman" w:eastAsia="Times New Roman" w:hAnsi="Times New Roman" w:cs="Times New Roman"/>
          <w:lang w:eastAsia="lv-LV"/>
        </w:rPr>
        <w:t>ir pienākums:</w:t>
      </w:r>
    </w:p>
    <w:p w14:paraId="01D63DCD" w14:textId="77777777" w:rsidR="00AA1B4A" w:rsidRPr="00AA1B4A" w:rsidRDefault="00AA1B4A" w:rsidP="003C70F3">
      <w:pPr>
        <w:pStyle w:val="Sarakstarindkopa"/>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6E38CEE2" w:rsidR="00AA1B4A" w:rsidRPr="00AA1B4A" w:rsidRDefault="00AA1B4A" w:rsidP="003C70F3">
      <w:pPr>
        <w:numPr>
          <w:ilvl w:val="1"/>
          <w:numId w:val="25"/>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ir tiesīgs:</w:t>
      </w:r>
    </w:p>
    <w:p w14:paraId="7205A2A7"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3C70F3">
      <w:pPr>
        <w:numPr>
          <w:ilvl w:val="2"/>
          <w:numId w:val="25"/>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CA344E">
      <w:pPr>
        <w:numPr>
          <w:ilvl w:val="0"/>
          <w:numId w:val="10"/>
        </w:numPr>
        <w:tabs>
          <w:tab w:val="clear" w:pos="720"/>
          <w:tab w:val="num" w:pos="426"/>
        </w:tabs>
        <w:spacing w:before="100" w:beforeAutospacing="1" w:after="100" w:afterAutospacing="1" w:line="240" w:lineRule="auto"/>
        <w:ind w:left="709" w:hanging="720"/>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067ACFB8"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02EAF0A2"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w:t>
      </w:r>
      <w:r w:rsidR="00705AA8">
        <w:rPr>
          <w:rFonts w:ascii="Times New Roman" w:eastAsia="Times New Roman" w:hAnsi="Times New Roman" w:cs="Times New Roman"/>
          <w:lang w:eastAsia="lv-LV"/>
        </w:rPr>
        <w:t>355</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w:t>
      </w:r>
      <w:r w:rsidR="00705AA8">
        <w:rPr>
          <w:rFonts w:ascii="Times New Roman" w:eastAsia="Times New Roman" w:hAnsi="Times New Roman" w:cs="Times New Roman"/>
          <w:lang w:eastAsia="lv-LV"/>
        </w:rPr>
        <w:t xml:space="preserve">064 </w:t>
      </w:r>
      <w:r w:rsidR="00343412">
        <w:rPr>
          <w:rFonts w:ascii="Times New Roman" w:eastAsia="Times New Roman" w:hAnsi="Times New Roman" w:cs="Times New Roman"/>
          <w:lang w:eastAsia="lv-LV"/>
        </w:rPr>
        <w:t>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3C70F3">
      <w:pPr>
        <w:pStyle w:val="Sarakstarindkopa"/>
        <w:numPr>
          <w:ilvl w:val="1"/>
          <w:numId w:val="26"/>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DEBEC5C" w14:textId="0F7E2113" w:rsidR="004011C8" w:rsidRPr="004011C8" w:rsidRDefault="004011C8" w:rsidP="003C70F3">
      <w:pPr>
        <w:pStyle w:val="Sarakstarindkopa"/>
        <w:numPr>
          <w:ilvl w:val="2"/>
          <w:numId w:val="26"/>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3B5B6B">
        <w:rPr>
          <w:rFonts w:ascii="Times New Roman" w:hAnsi="Times New Roman"/>
          <w:b/>
          <w:bCs/>
        </w:rPr>
        <w:t>Zemesgabalam</w:t>
      </w:r>
      <w:r>
        <w:rPr>
          <w:rFonts w:ascii="Times New Roman" w:hAnsi="Times New Roman"/>
          <w:bCs/>
        </w:rPr>
        <w:t xml:space="preserve"> tiek mainīta tā kadastrālā vērtība</w:t>
      </w:r>
      <w:r>
        <w:rPr>
          <w:rFonts w:ascii="Times New Roman" w:hAnsi="Times New Roman"/>
          <w:bCs/>
        </w:rPr>
        <w:t>;</w:t>
      </w:r>
    </w:p>
    <w:p w14:paraId="09B1F0E1" w14:textId="77777777" w:rsidR="00AA1B4A" w:rsidRPr="00463790" w:rsidRDefault="00AA1B4A" w:rsidP="003C70F3">
      <w:pPr>
        <w:pStyle w:val="Sarakstarindkopa"/>
        <w:numPr>
          <w:ilvl w:val="2"/>
          <w:numId w:val="26"/>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3C70F3">
      <w:pPr>
        <w:pStyle w:val="Sarakstarindkopa"/>
        <w:numPr>
          <w:ilvl w:val="2"/>
          <w:numId w:val="26"/>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44737662" w:rsidR="00AA1B4A" w:rsidRPr="00866209" w:rsidRDefault="00AA1B4A" w:rsidP="003C70F3">
      <w:pPr>
        <w:pStyle w:val="Sarakstarindkopa"/>
        <w:numPr>
          <w:ilvl w:val="1"/>
          <w:numId w:val="2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w:t>
      </w:r>
      <w:r w:rsidR="00CA344E">
        <w:rPr>
          <w:rFonts w:ascii="Times New Roman" w:eastAsia="Times New Roman" w:hAnsi="Times New Roman" w:cs="Times New Roman"/>
          <w:lang w:eastAsia="lv-LV"/>
        </w:rPr>
        <w:t>2. un 4.6.3.apakš</w:t>
      </w:r>
      <w:r w:rsidRPr="00866209">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7FF492E8" w14:textId="77777777" w:rsidR="00AA1B4A" w:rsidRPr="00AA1B4A" w:rsidRDefault="00AA1B4A" w:rsidP="003C70F3">
      <w:pPr>
        <w:numPr>
          <w:ilvl w:val="1"/>
          <w:numId w:val="2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4167258F" w:rsidR="00AA1B4A" w:rsidRPr="00866209" w:rsidRDefault="00AA1B4A" w:rsidP="003C70F3">
      <w:pPr>
        <w:numPr>
          <w:ilvl w:val="1"/>
          <w:numId w:val="2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w:t>
      </w:r>
      <w:r w:rsidR="00CA344E">
        <w:rPr>
          <w:rFonts w:ascii="Times New Roman" w:eastAsia="Times New Roman" w:hAnsi="Times New Roman" w:cs="Times New Roman"/>
          <w:lang w:eastAsia="lv-LV"/>
        </w:rPr>
        <w:t>aj</w:t>
      </w:r>
      <w:r w:rsidRPr="00AA1B4A">
        <w:rPr>
          <w:rFonts w:ascii="Times New Roman" w:eastAsia="Times New Roman" w:hAnsi="Times New Roman" w:cs="Times New Roman"/>
          <w:lang w:eastAsia="lv-LV"/>
        </w:rPr>
        <w:t>os gadījum</w:t>
      </w:r>
      <w:r w:rsidR="00CA344E">
        <w:rPr>
          <w:rFonts w:ascii="Times New Roman" w:eastAsia="Times New Roman" w:hAnsi="Times New Roman" w:cs="Times New Roman"/>
          <w:lang w:eastAsia="lv-LV"/>
        </w:rPr>
        <w:t>o</w:t>
      </w:r>
      <w:r w:rsidRPr="00AA1B4A">
        <w:rPr>
          <w:rFonts w:ascii="Times New Roman" w:eastAsia="Times New Roman" w:hAnsi="Times New Roman" w:cs="Times New Roman"/>
          <w:lang w:eastAsia="lv-LV"/>
        </w:rPr>
        <w:t>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703FB59D" w:rsidR="00AA1B4A" w:rsidRPr="00866209" w:rsidRDefault="00AA1B4A" w:rsidP="003C70F3">
      <w:pPr>
        <w:pStyle w:val="Sarakstarindkopa"/>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3C70F3">
      <w:pPr>
        <w:pStyle w:val="Sarakstarindkopa"/>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3C70F3">
      <w:pPr>
        <w:pStyle w:val="Sarakstarindkopa"/>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3C70F3">
      <w:pPr>
        <w:pStyle w:val="Sarakstarindkopa"/>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3C70F3">
      <w:pPr>
        <w:pStyle w:val="Sarakstarindkopa"/>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3C70F3">
      <w:pPr>
        <w:pStyle w:val="Sarakstarindkopa"/>
        <w:numPr>
          <w:ilvl w:val="2"/>
          <w:numId w:val="2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3C70F3">
      <w:pPr>
        <w:pStyle w:val="Sarakstarindkopa"/>
        <w:numPr>
          <w:ilvl w:val="2"/>
          <w:numId w:val="2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3C70F3">
      <w:pPr>
        <w:pStyle w:val="Sarakstarindkopa"/>
        <w:numPr>
          <w:ilvl w:val="2"/>
          <w:numId w:val="2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30359DD0" w:rsidR="00AA1B4A" w:rsidRPr="00866209" w:rsidRDefault="00AA1B4A" w:rsidP="003C70F3">
      <w:pPr>
        <w:pStyle w:val="Sarakstarindkopa"/>
        <w:numPr>
          <w:ilvl w:val="2"/>
          <w:numId w:val="2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00CA344E">
        <w:rPr>
          <w:rFonts w:ascii="Times New Roman" w:eastAsia="Times New Roman" w:hAnsi="Times New Roman" w:cs="Times New Roman"/>
          <w:lang w:eastAsia="lv-LV"/>
        </w:rPr>
        <w:t>rakstveida</w:t>
      </w:r>
      <w:r w:rsidRPr="00866209">
        <w:rPr>
          <w:rFonts w:ascii="Times New Roman" w:eastAsia="Times New Roman" w:hAnsi="Times New Roman" w:cs="Times New Roman"/>
          <w:lang w:eastAsia="lv-LV"/>
        </w:rPr>
        <w:t xml:space="preserve"> piekrišanas ir nodots apakšnomā;</w:t>
      </w:r>
    </w:p>
    <w:p w14:paraId="67C18B98" w14:textId="77777777" w:rsidR="00AA1B4A" w:rsidRPr="00866209" w:rsidRDefault="00AA1B4A" w:rsidP="003C70F3">
      <w:pPr>
        <w:pStyle w:val="Sarakstarindkopa"/>
        <w:numPr>
          <w:ilvl w:val="2"/>
          <w:numId w:val="2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3C70F3">
      <w:pPr>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3C70F3">
      <w:pPr>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3C70F3">
      <w:pPr>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3C70F3">
      <w:pPr>
        <w:numPr>
          <w:ilvl w:val="1"/>
          <w:numId w:val="2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3C70F3">
      <w:pPr>
        <w:pStyle w:val="Sarakstarindkopa"/>
        <w:numPr>
          <w:ilvl w:val="1"/>
          <w:numId w:val="2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3C70F3">
      <w:pPr>
        <w:pStyle w:val="Sarakstarindkopa"/>
        <w:numPr>
          <w:ilvl w:val="1"/>
          <w:numId w:val="2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3C70F3">
      <w:pPr>
        <w:pStyle w:val="Sarakstarindkopa"/>
        <w:numPr>
          <w:ilvl w:val="1"/>
          <w:numId w:val="2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1CDF0DC8" w14:textId="143D33C2" w:rsidR="00CA344E" w:rsidRPr="00CA344E" w:rsidRDefault="00AA1B4A" w:rsidP="00CA344E">
      <w:pPr>
        <w:pStyle w:val="Sarakstarindkopa"/>
        <w:numPr>
          <w:ilvl w:val="1"/>
          <w:numId w:val="28"/>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w:t>
      </w:r>
      <w:r w:rsidR="00CA344E">
        <w:rPr>
          <w:rFonts w:ascii="Times New Roman" w:eastAsia="Times New Roman" w:hAnsi="Times New Roman" w:cs="Times New Roman"/>
          <w:color w:val="000000"/>
          <w:lang w:eastAsia="lv-LV"/>
        </w:rPr>
        <w:t>s</w:t>
      </w:r>
      <w:r w:rsidRPr="00866209">
        <w:rPr>
          <w:rFonts w:ascii="Times New Roman" w:eastAsia="Times New Roman" w:hAnsi="Times New Roman" w:cs="Times New Roman"/>
          <w:color w:val="000000"/>
          <w:lang w:eastAsia="lv-LV"/>
        </w:rPr>
        <w:t xml:space="preserve"> maksā nokavējuma procent</w:t>
      </w:r>
      <w:r w:rsidR="00CA344E">
        <w:rPr>
          <w:rFonts w:ascii="Times New Roman" w:eastAsia="Times New Roman" w:hAnsi="Times New Roman" w:cs="Times New Roman"/>
          <w:color w:val="000000"/>
          <w:lang w:eastAsia="lv-LV"/>
        </w:rPr>
        <w:t>us</w:t>
      </w:r>
      <w:r w:rsidRPr="00866209">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w:t>
      </w:r>
      <w:r w:rsidR="00CA344E">
        <w:rPr>
          <w:rFonts w:ascii="Times New Roman" w:eastAsia="Times New Roman" w:hAnsi="Times New Roman" w:cs="Times New Roman"/>
          <w:color w:val="000000"/>
          <w:lang w:eastAsia="lv-LV"/>
        </w:rPr>
        <w:t xml:space="preserve">ieskaitāma parāda apmaksai, </w:t>
      </w:r>
      <w:r w:rsidR="00CA344E" w:rsidRPr="00CA344E">
        <w:rPr>
          <w:rFonts w:ascii="Times New Roman" w:eastAsia="Times New Roman" w:hAnsi="Times New Roman" w:cs="Times New Roman"/>
          <w:lang w:eastAsia="lv-LV"/>
        </w:rPr>
        <w:t>tad tiek dzēsti kārtējie maksājumi un pēc tam nokavējuma procenti.</w:t>
      </w:r>
    </w:p>
    <w:p w14:paraId="244EED96" w14:textId="77777777" w:rsidR="00AA1B4A" w:rsidRPr="00866209" w:rsidRDefault="00AA1B4A" w:rsidP="003C70F3">
      <w:pPr>
        <w:pStyle w:val="Sarakstarindkopa"/>
        <w:numPr>
          <w:ilvl w:val="1"/>
          <w:numId w:val="2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3C70F3">
      <w:pPr>
        <w:pStyle w:val="Sarakstarindkopa"/>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3C70F3">
      <w:pPr>
        <w:pStyle w:val="Sarakstarindkopa"/>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3C70F3">
      <w:pPr>
        <w:pStyle w:val="Sarakstarindkopa"/>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3C70F3">
      <w:pPr>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3C70F3">
      <w:pPr>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3C70F3">
      <w:pPr>
        <w:numPr>
          <w:ilvl w:val="1"/>
          <w:numId w:val="29"/>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032EA5" w:rsidRDefault="00AA1B4A" w:rsidP="00544132">
            <w:pPr>
              <w:spacing w:after="0" w:line="240" w:lineRule="auto"/>
              <w:jc w:val="both"/>
              <w:rPr>
                <w:rFonts w:ascii="Times New Roman" w:eastAsia="Times New Roman" w:hAnsi="Times New Roman" w:cs="Times New Roman"/>
                <w:b/>
                <w:sz w:val="24"/>
                <w:szCs w:val="24"/>
                <w:lang w:eastAsia="lv-LV"/>
              </w:rPr>
            </w:pPr>
            <w:r w:rsidRPr="00032EA5">
              <w:rPr>
                <w:rFonts w:ascii="Times New Roman" w:eastAsia="Times New Roman" w:hAnsi="Times New Roman" w:cs="Times New Roman"/>
                <w:b/>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proofErr w:type="spellStart"/>
            <w:r w:rsidRPr="00AA1B4A">
              <w:rPr>
                <w:rFonts w:ascii="Times New Roman" w:eastAsia="Times New Roman" w:hAnsi="Times New Roman" w:cs="Times New Roman"/>
                <w:lang w:eastAsia="lv-LV"/>
              </w:rPr>
              <w:t>Reģ</w:t>
            </w:r>
            <w:proofErr w:type="spellEnd"/>
            <w:r w:rsidRPr="00AA1B4A">
              <w:rPr>
                <w:rFonts w:ascii="Times New Roman" w:eastAsia="Times New Roman" w:hAnsi="Times New Roman" w:cs="Times New Roman"/>
                <w:lang w:eastAsia="lv-LV"/>
              </w:rPr>
              <w:t>.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Nr.LV41PARX001259225</w:t>
            </w:r>
            <w:bookmarkStart w:id="0" w:name="_GoBack"/>
            <w:bookmarkEnd w:id="0"/>
            <w:r w:rsidRPr="00AA1B4A">
              <w:rPr>
                <w:rFonts w:ascii="Times New Roman" w:eastAsia="Times New Roman" w:hAnsi="Times New Roman" w:cs="Times New Roman"/>
                <w:color w:val="000000"/>
                <w:lang w:eastAsia="lv-LV"/>
              </w:rPr>
              <w:t xml:space="preserve">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A1B4A">
              <w:rPr>
                <w:rFonts w:ascii="Times New Roman" w:eastAsia="Times New Roman" w:hAnsi="Times New Roman" w:cs="Times New Roman"/>
                <w:lang w:eastAsia="lv-LV"/>
              </w:rPr>
              <w:t>Reģ</w:t>
            </w:r>
            <w:proofErr w:type="spellEnd"/>
            <w:r w:rsidRPr="00AA1B4A">
              <w:rPr>
                <w:rFonts w:ascii="Times New Roman" w:eastAsia="Times New Roman" w:hAnsi="Times New Roman" w:cs="Times New Roman"/>
                <w:lang w:eastAsia="lv-LV"/>
              </w:rPr>
              <w:t xml:space="preserve">.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C70F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B0F2D1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77DE0BDC"/>
    <w:lvl w:ilvl="0">
      <w:start w:val="7"/>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6160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85BE338E"/>
    <w:lvl w:ilvl="0">
      <w:start w:val="5"/>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B57A8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E962E848"/>
    <w:lvl w:ilvl="0">
      <w:start w:val="7"/>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C70E0670"/>
    <w:lvl w:ilvl="0">
      <w:start w:val="6"/>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1A5A5638"/>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6668FD16"/>
    <w:lvl w:ilvl="0">
      <w:start w:val="1"/>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D3284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87786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571"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23EA530A"/>
    <w:lvl w:ilvl="0">
      <w:start w:val="2"/>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65166E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3"/>
  </w:num>
  <w:num w:numId="5">
    <w:abstractNumId w:val="13"/>
  </w:num>
  <w:num w:numId="6">
    <w:abstractNumId w:val="31"/>
  </w:num>
  <w:num w:numId="7">
    <w:abstractNumId w:val="24"/>
  </w:num>
  <w:num w:numId="8">
    <w:abstractNumId w:val="18"/>
  </w:num>
  <w:num w:numId="9">
    <w:abstractNumId w:val="29"/>
  </w:num>
  <w:num w:numId="10">
    <w:abstractNumId w:val="16"/>
  </w:num>
  <w:num w:numId="11">
    <w:abstractNumId w:val="14"/>
  </w:num>
  <w:num w:numId="12">
    <w:abstractNumId w:val="7"/>
  </w:num>
  <w:num w:numId="13">
    <w:abstractNumId w:val="15"/>
  </w:num>
  <w:num w:numId="14">
    <w:abstractNumId w:val="17"/>
  </w:num>
  <w:num w:numId="15">
    <w:abstractNumId w:val="25"/>
  </w:num>
  <w:num w:numId="16">
    <w:abstractNumId w:val="11"/>
  </w:num>
  <w:num w:numId="17">
    <w:abstractNumId w:val="10"/>
  </w:num>
  <w:num w:numId="18">
    <w:abstractNumId w:val="22"/>
  </w:num>
  <w:num w:numId="19">
    <w:abstractNumId w:val="21"/>
  </w:num>
  <w:num w:numId="20">
    <w:abstractNumId w:val="33"/>
  </w:num>
  <w:num w:numId="21">
    <w:abstractNumId w:val="4"/>
  </w:num>
  <w:num w:numId="22">
    <w:abstractNumId w:val="28"/>
  </w:num>
  <w:num w:numId="23">
    <w:abstractNumId w:val="32"/>
  </w:num>
  <w:num w:numId="24">
    <w:abstractNumId w:val="19"/>
  </w:num>
  <w:num w:numId="25">
    <w:abstractNumId w:val="0"/>
  </w:num>
  <w:num w:numId="26">
    <w:abstractNumId w:val="30"/>
  </w:num>
  <w:num w:numId="27">
    <w:abstractNumId w:val="6"/>
  </w:num>
  <w:num w:numId="28">
    <w:abstractNumId w:val="9"/>
  </w:num>
  <w:num w:numId="29">
    <w:abstractNumId w:val="5"/>
  </w:num>
  <w:num w:numId="30">
    <w:abstractNumId w:val="12"/>
  </w:num>
  <w:num w:numId="31">
    <w:abstractNumId w:val="8"/>
  </w:num>
  <w:num w:numId="32">
    <w:abstractNumId w:val="20"/>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32EA5"/>
    <w:rsid w:val="00041E32"/>
    <w:rsid w:val="0007017C"/>
    <w:rsid w:val="00082C84"/>
    <w:rsid w:val="000D228F"/>
    <w:rsid w:val="000D716A"/>
    <w:rsid w:val="000F37DD"/>
    <w:rsid w:val="0015097E"/>
    <w:rsid w:val="00155F82"/>
    <w:rsid w:val="00161AA8"/>
    <w:rsid w:val="001864F4"/>
    <w:rsid w:val="0018730E"/>
    <w:rsid w:val="001A2F3D"/>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C70F3"/>
    <w:rsid w:val="003F5076"/>
    <w:rsid w:val="004011C8"/>
    <w:rsid w:val="00452321"/>
    <w:rsid w:val="00456A8B"/>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81448"/>
    <w:rsid w:val="006875B5"/>
    <w:rsid w:val="00691E16"/>
    <w:rsid w:val="006B3E9B"/>
    <w:rsid w:val="006C5664"/>
    <w:rsid w:val="006C6789"/>
    <w:rsid w:val="006C71EF"/>
    <w:rsid w:val="006E6CD4"/>
    <w:rsid w:val="00705AA8"/>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45D28"/>
    <w:rsid w:val="00A555BB"/>
    <w:rsid w:val="00A62F05"/>
    <w:rsid w:val="00A73E66"/>
    <w:rsid w:val="00A7610F"/>
    <w:rsid w:val="00AA1B4A"/>
    <w:rsid w:val="00AF4CBF"/>
    <w:rsid w:val="00B02BED"/>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344E"/>
    <w:rsid w:val="00CA4ED5"/>
    <w:rsid w:val="00CC0504"/>
    <w:rsid w:val="00CD75C5"/>
    <w:rsid w:val="00D01D52"/>
    <w:rsid w:val="00D05502"/>
    <w:rsid w:val="00D15435"/>
    <w:rsid w:val="00D201D3"/>
    <w:rsid w:val="00D459B0"/>
    <w:rsid w:val="00DB075A"/>
    <w:rsid w:val="00DE14D7"/>
    <w:rsid w:val="00E0730A"/>
    <w:rsid w:val="00E160E7"/>
    <w:rsid w:val="00E4440B"/>
    <w:rsid w:val="00E85914"/>
    <w:rsid w:val="00E90558"/>
    <w:rsid w:val="00EB1AF4"/>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10600</Words>
  <Characters>6042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4</cp:revision>
  <dcterms:created xsi:type="dcterms:W3CDTF">2023-08-18T12:31:00Z</dcterms:created>
  <dcterms:modified xsi:type="dcterms:W3CDTF">2023-08-18T12:53:00Z</dcterms:modified>
</cp:coreProperties>
</file>