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4D4D" w14:textId="44D0F242" w:rsidR="009113C3" w:rsidRDefault="009113C3" w:rsidP="004843DB">
      <w:pPr>
        <w:jc w:val="right"/>
        <w:rPr>
          <w:rFonts w:eastAsia="Calibri"/>
        </w:rPr>
      </w:pPr>
      <w:r w:rsidRPr="00BA2A4C">
        <w:rPr>
          <w:rFonts w:eastAsia="Calibri"/>
        </w:rPr>
        <w:t xml:space="preserve">Pielikums Gulbenes novada domes </w:t>
      </w:r>
      <w:r w:rsidR="00CF1154">
        <w:rPr>
          <w:rFonts w:eastAsia="Calibri"/>
        </w:rPr>
        <w:t>202</w:t>
      </w:r>
      <w:r w:rsidR="009C0D70">
        <w:rPr>
          <w:rFonts w:eastAsia="Calibri"/>
        </w:rPr>
        <w:t>3</w:t>
      </w:r>
      <w:r w:rsidR="00CF1154">
        <w:rPr>
          <w:rFonts w:eastAsia="Calibri"/>
        </w:rPr>
        <w:t xml:space="preserve">.gada </w:t>
      </w:r>
      <w:r w:rsidR="001659FA">
        <w:rPr>
          <w:rFonts w:eastAsia="Calibri"/>
        </w:rPr>
        <w:t>31</w:t>
      </w:r>
      <w:r w:rsidR="00CF1154">
        <w:rPr>
          <w:rFonts w:eastAsia="Calibri"/>
        </w:rPr>
        <w:t xml:space="preserve">.augusta </w:t>
      </w:r>
      <w:r w:rsidR="004843DB">
        <w:rPr>
          <w:rFonts w:eastAsia="Calibri"/>
        </w:rPr>
        <w:t xml:space="preserve">lēmumam </w:t>
      </w:r>
      <w:r w:rsidRPr="00BA2A4C">
        <w:rPr>
          <w:rFonts w:eastAsia="Calibri"/>
        </w:rPr>
        <w:t>Nr.</w:t>
      </w:r>
      <w:r w:rsidR="004843DB">
        <w:rPr>
          <w:rFonts w:eastAsia="Calibri"/>
        </w:rPr>
        <w:t xml:space="preserve"> GND/202</w:t>
      </w:r>
      <w:r w:rsidR="009C0D70">
        <w:rPr>
          <w:rFonts w:eastAsia="Calibri"/>
        </w:rPr>
        <w:t>3</w:t>
      </w:r>
      <w:r w:rsidR="00CF1154">
        <w:rPr>
          <w:rFonts w:eastAsia="Calibri"/>
        </w:rPr>
        <w:t>/</w:t>
      </w:r>
      <w:r w:rsidR="001659FA">
        <w:rPr>
          <w:rFonts w:eastAsia="Calibri"/>
        </w:rPr>
        <w:t>813</w:t>
      </w:r>
    </w:p>
    <w:p w14:paraId="3FD76E14" w14:textId="77777777" w:rsidR="004843DB" w:rsidRPr="004A1B28" w:rsidRDefault="004843DB" w:rsidP="004843DB">
      <w:pPr>
        <w:ind w:left="2738" w:hanging="44"/>
        <w:jc w:val="both"/>
        <w:rPr>
          <w:rFonts w:eastAsia="Calibri"/>
        </w:rPr>
      </w:pPr>
    </w:p>
    <w:p w14:paraId="46247BDD" w14:textId="68744173" w:rsidR="009113C3" w:rsidRDefault="009113C3" w:rsidP="009113C3">
      <w:pPr>
        <w:ind w:right="-99"/>
        <w:jc w:val="center"/>
        <w:rPr>
          <w:b/>
        </w:rPr>
      </w:pPr>
      <w:r w:rsidRPr="005C5E52">
        <w:rPr>
          <w:b/>
        </w:rPr>
        <w:t>Publicējamā informācija par nomas objektu</w:t>
      </w:r>
    </w:p>
    <w:p w14:paraId="4EFFC3D9" w14:textId="77777777" w:rsidR="004843DB" w:rsidRPr="005C5E52" w:rsidRDefault="004843DB" w:rsidP="009113C3">
      <w:pPr>
        <w:ind w:right="-99"/>
        <w:jc w:val="center"/>
        <w:rPr>
          <w:b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91"/>
      </w:tblGrid>
      <w:tr w:rsidR="009113C3" w:rsidRPr="005C5E52" w14:paraId="7F7035DA" w14:textId="77777777" w:rsidTr="00083A66">
        <w:trPr>
          <w:trHeight w:val="72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778" w14:textId="77777777" w:rsidR="009113C3" w:rsidRPr="00CF1154" w:rsidRDefault="009113C3" w:rsidP="00083A66">
            <w:pPr>
              <w:ind w:right="-99"/>
              <w:rPr>
                <w:b/>
              </w:rPr>
            </w:pPr>
            <w:r w:rsidRPr="00CF1154">
              <w:rPr>
                <w:b/>
              </w:rPr>
              <w:t>Nomnieks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8354" w14:textId="77777777" w:rsidR="009113C3" w:rsidRPr="00CF1154" w:rsidRDefault="009113C3" w:rsidP="00083A66">
            <w:pPr>
              <w:jc w:val="both"/>
              <w:rPr>
                <w:b/>
                <w:bCs/>
              </w:rPr>
            </w:pPr>
            <w:r w:rsidRPr="00CF1154">
              <w:rPr>
                <w:b/>
                <w:bCs/>
              </w:rPr>
              <w:t xml:space="preserve">Gulbenes novada pašvaldība, </w:t>
            </w:r>
          </w:p>
          <w:p w14:paraId="154DF1DB" w14:textId="77777777" w:rsidR="009113C3" w:rsidRPr="00CF1154" w:rsidRDefault="009113C3" w:rsidP="00083A66">
            <w:pPr>
              <w:jc w:val="both"/>
            </w:pPr>
            <w:r w:rsidRPr="00CF1154">
              <w:t xml:space="preserve">reģistrācijas Nr.90009116327, </w:t>
            </w:r>
          </w:p>
          <w:p w14:paraId="6A441059" w14:textId="77777777" w:rsidR="009113C3" w:rsidRPr="00CF1154" w:rsidRDefault="009113C3" w:rsidP="00083A66">
            <w:pPr>
              <w:jc w:val="both"/>
            </w:pPr>
            <w:r w:rsidRPr="00CF1154">
              <w:t xml:space="preserve">juridiskā adrese: Ābeļu iela 2, Gulbene, </w:t>
            </w:r>
          </w:p>
          <w:p w14:paraId="503407DA" w14:textId="77777777" w:rsidR="009113C3" w:rsidRPr="00CF1154" w:rsidRDefault="009113C3" w:rsidP="00083A66">
            <w:pPr>
              <w:jc w:val="both"/>
            </w:pPr>
            <w:r w:rsidRPr="00CF1154">
              <w:t>Gulbenes novads, LV-4401,</w:t>
            </w:r>
          </w:p>
          <w:p w14:paraId="771E0C5C" w14:textId="77777777" w:rsidR="009113C3" w:rsidRPr="00CF1154" w:rsidRDefault="009113C3" w:rsidP="00083A66">
            <w:pPr>
              <w:jc w:val="both"/>
            </w:pPr>
            <w:r w:rsidRPr="00CF1154">
              <w:t xml:space="preserve">e-pasts: </w:t>
            </w:r>
            <w:hyperlink r:id="rId6" w:history="1">
              <w:r w:rsidRPr="00CF1154">
                <w:rPr>
                  <w:u w:val="single"/>
                </w:rPr>
                <w:t>dome@gulbene.lv</w:t>
              </w:r>
            </w:hyperlink>
            <w:r w:rsidRPr="00CF1154">
              <w:t>,</w:t>
            </w:r>
          </w:p>
          <w:p w14:paraId="56CD2147" w14:textId="38273810" w:rsidR="009113C3" w:rsidRPr="00CF1154" w:rsidRDefault="009113C3" w:rsidP="00083A66">
            <w:pPr>
              <w:jc w:val="both"/>
            </w:pPr>
            <w:r w:rsidRPr="00CF1154">
              <w:t>Kontaktpersona: Gulbenes</w:t>
            </w:r>
            <w:r w:rsidR="00CF1154" w:rsidRPr="00CF1154">
              <w:t xml:space="preserve"> novada Izglītības pārvaldes projektu vadītājs Lauris Šķenders</w:t>
            </w:r>
            <w:r w:rsidRPr="00CF1154">
              <w:t>,</w:t>
            </w:r>
          </w:p>
          <w:p w14:paraId="16828460" w14:textId="3B55DD7F" w:rsidR="009113C3" w:rsidRPr="00CF1154" w:rsidRDefault="009113C3" w:rsidP="00083A66">
            <w:pPr>
              <w:jc w:val="both"/>
            </w:pPr>
            <w:r w:rsidRPr="00CF1154">
              <w:t xml:space="preserve">e-pasts: </w:t>
            </w:r>
            <w:r w:rsidR="00CF1154" w:rsidRPr="00CF1154">
              <w:t>lauris.skenders</w:t>
            </w:r>
            <w:r w:rsidRPr="00CF1154">
              <w:t>@gulbene.lv, tālr.</w:t>
            </w:r>
            <w:r w:rsidR="00CF1154" w:rsidRPr="00CF1154">
              <w:t>28742807</w:t>
            </w:r>
            <w:r w:rsidRPr="00CF1154">
              <w:t>.</w:t>
            </w:r>
          </w:p>
          <w:p w14:paraId="281D19B6" w14:textId="77777777" w:rsidR="009113C3" w:rsidRPr="00CF1154" w:rsidRDefault="009113C3" w:rsidP="00083A66">
            <w:pPr>
              <w:jc w:val="both"/>
            </w:pPr>
            <w:r w:rsidRPr="00CF1154">
              <w:rPr>
                <w:rFonts w:eastAsia="Calibri"/>
                <w:lang w:eastAsia="en-US"/>
              </w:rPr>
              <w:t>Nomas objekta piedāvājuma atlases organizēšana veikta Ministru kabineta 2013.gada 29.oktobra noteikumu Nr.1191 „</w:t>
            </w:r>
            <w:r w:rsidRPr="00CF1154">
              <w:t>Kārtība, kādā publiska persona nomā nekustamo īpašumu no privātpersonas vai kapitālsabiedrības un publicē informāciju par nomātajiem un nomāt paredzētajiem nekustamajiem īpašumiem</w:t>
            </w:r>
            <w:r w:rsidRPr="00CF1154">
              <w:rPr>
                <w:rFonts w:eastAsia="Calibri"/>
                <w:lang w:eastAsia="en-US"/>
              </w:rPr>
              <w:t>” tiesību normu ietvaros</w:t>
            </w:r>
          </w:p>
        </w:tc>
      </w:tr>
      <w:tr w:rsidR="009113C3" w:rsidRPr="005C5E52" w14:paraId="0D7509EE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EB21" w14:textId="77777777" w:rsidR="009113C3" w:rsidRPr="00A75455" w:rsidRDefault="009113C3" w:rsidP="00083A66">
            <w:pPr>
              <w:ind w:right="-99"/>
              <w:rPr>
                <w:b/>
              </w:rPr>
            </w:pPr>
            <w:r w:rsidRPr="00A75455">
              <w:rPr>
                <w:b/>
              </w:rPr>
              <w:t>Maksimālais iznomāšanas termiņš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913" w14:textId="1F315B7C" w:rsidR="009113C3" w:rsidRPr="00A75455" w:rsidRDefault="009113C3" w:rsidP="00083A66">
            <w:pPr>
              <w:rPr>
                <w:szCs w:val="20"/>
              </w:rPr>
            </w:pPr>
            <w:r w:rsidRPr="00A75455">
              <w:rPr>
                <w:szCs w:val="20"/>
              </w:rPr>
              <w:t>līdz 202</w:t>
            </w:r>
            <w:r w:rsidR="00F82713">
              <w:rPr>
                <w:szCs w:val="20"/>
              </w:rPr>
              <w:t>4</w:t>
            </w:r>
            <w:r w:rsidRPr="00A75455">
              <w:rPr>
                <w:szCs w:val="20"/>
              </w:rPr>
              <w:t xml:space="preserve">.gada </w:t>
            </w:r>
            <w:r w:rsidR="00F82713">
              <w:rPr>
                <w:szCs w:val="20"/>
              </w:rPr>
              <w:t>31</w:t>
            </w:r>
            <w:r w:rsidR="00A75455" w:rsidRPr="00A75455">
              <w:rPr>
                <w:szCs w:val="20"/>
              </w:rPr>
              <w:t>.</w:t>
            </w:r>
            <w:r w:rsidR="00F82713">
              <w:rPr>
                <w:szCs w:val="20"/>
              </w:rPr>
              <w:t>decembrim</w:t>
            </w:r>
          </w:p>
          <w:p w14:paraId="46462E8F" w14:textId="70DDACEA" w:rsidR="009113C3" w:rsidRPr="00A75455" w:rsidRDefault="009113C3" w:rsidP="00083A66"/>
        </w:tc>
      </w:tr>
      <w:tr w:rsidR="009113C3" w:rsidRPr="005C5E52" w14:paraId="3B84C165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AB1A" w14:textId="532DAE78" w:rsidR="009113C3" w:rsidRPr="00446410" w:rsidRDefault="009113C3" w:rsidP="00083A66">
            <w:pPr>
              <w:ind w:right="-99"/>
              <w:rPr>
                <w:b/>
              </w:rPr>
            </w:pPr>
            <w:r w:rsidRPr="00446410">
              <w:rPr>
                <w:b/>
              </w:rPr>
              <w:t xml:space="preserve">Iznomājamā objekta nosacītās nomas maksas apmērs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4C3" w14:textId="09AF02C5" w:rsidR="009113C3" w:rsidRPr="00446410" w:rsidRDefault="00F82713" w:rsidP="00083A66">
            <w:r w:rsidRPr="00446410">
              <w:t>100</w:t>
            </w:r>
            <w:r w:rsidR="009113C3" w:rsidRPr="00446410">
              <w:t xml:space="preserve"> EUR mēnesī</w:t>
            </w:r>
            <w:r w:rsidR="00803886" w:rsidRPr="00446410">
              <w:t xml:space="preserve"> </w:t>
            </w:r>
            <w:r w:rsidR="00146FE1" w:rsidRPr="00446410">
              <w:t xml:space="preserve">(ieskaitot nodokļus) </w:t>
            </w:r>
            <w:r w:rsidRPr="00446410">
              <w:t>un</w:t>
            </w:r>
            <w:r w:rsidR="00446410" w:rsidRPr="00446410">
              <w:t xml:space="preserve"> papildus</w:t>
            </w:r>
            <w:r w:rsidRPr="00446410">
              <w:t xml:space="preserve"> visi uz dzīvokli attiecināmie komunālie maksājumi</w:t>
            </w:r>
          </w:p>
        </w:tc>
      </w:tr>
      <w:tr w:rsidR="009113C3" w:rsidRPr="005C5E52" w14:paraId="4DC5C285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1063" w14:textId="77777777" w:rsidR="009113C3" w:rsidRPr="00446410" w:rsidRDefault="009113C3" w:rsidP="00083A66">
            <w:pPr>
              <w:ind w:right="-99"/>
              <w:rPr>
                <w:b/>
              </w:rPr>
            </w:pPr>
            <w:r w:rsidRPr="00446410">
              <w:rPr>
                <w:b/>
              </w:rPr>
              <w:t>Piedāvājumu iesniegšanas vieta un laiks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7DB" w14:textId="05DD7CD1" w:rsidR="009113C3" w:rsidRPr="00446410" w:rsidRDefault="009113C3" w:rsidP="00083A66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446410">
              <w:rPr>
                <w:lang w:eastAsia="en-US"/>
              </w:rPr>
              <w:t xml:space="preserve">Piedāvājumi iesniedzami Gulbenes novada pašvaldībā, adrese: Ābeļu iela 2, Gulbene, Gulbenes novads, LV-4401, Gulbenes novada valsts un pašvaldības vienotajā klientu apkalpošanas centrā, sākot ar informācijas publicēšanas dienu Gulbenes novada pašvaldības mājas lapā </w:t>
            </w:r>
            <w:hyperlink r:id="rId7" w:history="1">
              <w:r w:rsidRPr="00446410">
                <w:rPr>
                  <w:u w:val="single"/>
                  <w:lang w:eastAsia="en-US"/>
                </w:rPr>
                <w:t>www.gulbene.lv</w:t>
              </w:r>
            </w:hyperlink>
            <w:r w:rsidRPr="00446410">
              <w:rPr>
                <w:lang w:eastAsia="en-US"/>
              </w:rPr>
              <w:t xml:space="preserve"> </w:t>
            </w:r>
            <w:r w:rsidRPr="00446410">
              <w:rPr>
                <w:b/>
                <w:lang w:eastAsia="en-US"/>
              </w:rPr>
              <w:t>līdz 202</w:t>
            </w:r>
            <w:r w:rsidR="009C0D70" w:rsidRPr="00446410">
              <w:rPr>
                <w:b/>
                <w:lang w:eastAsia="en-US"/>
              </w:rPr>
              <w:t>3</w:t>
            </w:r>
            <w:r w:rsidRPr="00446410">
              <w:rPr>
                <w:b/>
                <w:lang w:eastAsia="en-US"/>
              </w:rPr>
              <w:t xml:space="preserve">.gada </w:t>
            </w:r>
            <w:r w:rsidR="009C0D70" w:rsidRPr="00446410">
              <w:rPr>
                <w:b/>
                <w:lang w:eastAsia="en-US"/>
              </w:rPr>
              <w:t>2</w:t>
            </w:r>
            <w:r w:rsidR="00CE4457" w:rsidRPr="00446410">
              <w:rPr>
                <w:b/>
                <w:lang w:eastAsia="en-US"/>
              </w:rPr>
              <w:t>9</w:t>
            </w:r>
            <w:r w:rsidR="00C9502E" w:rsidRPr="00446410">
              <w:rPr>
                <w:b/>
                <w:lang w:eastAsia="en-US"/>
              </w:rPr>
              <w:t>.</w:t>
            </w:r>
            <w:r w:rsidR="00A07C66" w:rsidRPr="00446410">
              <w:rPr>
                <w:b/>
                <w:lang w:eastAsia="en-US"/>
              </w:rPr>
              <w:t>sept</w:t>
            </w:r>
            <w:r w:rsidR="00BE2398" w:rsidRPr="00446410">
              <w:rPr>
                <w:b/>
                <w:lang w:eastAsia="en-US"/>
              </w:rPr>
              <w:t>e</w:t>
            </w:r>
            <w:r w:rsidR="00A07C66" w:rsidRPr="00446410">
              <w:rPr>
                <w:b/>
                <w:lang w:eastAsia="en-US"/>
              </w:rPr>
              <w:t>mbrim</w:t>
            </w:r>
            <w:r w:rsidRPr="00446410">
              <w:rPr>
                <w:b/>
                <w:lang w:eastAsia="en-US"/>
              </w:rPr>
              <w:t xml:space="preserve"> plkst.14.00.</w:t>
            </w:r>
          </w:p>
          <w:p w14:paraId="3F8789FF" w14:textId="77777777" w:rsidR="009113C3" w:rsidRPr="00446410" w:rsidRDefault="009113C3" w:rsidP="00083A66">
            <w:pPr>
              <w:jc w:val="both"/>
            </w:pPr>
            <w:r w:rsidRPr="00446410">
              <w:rPr>
                <w:lang w:eastAsia="en-US"/>
              </w:rPr>
              <w:t>Piedāvājumu iesniedz slēgtā aploksnē, uz kuras norāda iznomāšanas pretendentu un atsauci uz nomnieka nomas sludinājumu.</w:t>
            </w:r>
          </w:p>
        </w:tc>
      </w:tr>
      <w:tr w:rsidR="009113C3" w:rsidRPr="005C5E52" w14:paraId="52F473AF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BB6" w14:textId="77777777" w:rsidR="009113C3" w:rsidRPr="007C368B" w:rsidRDefault="009113C3" w:rsidP="00083A66">
            <w:pPr>
              <w:ind w:right="-99"/>
              <w:rPr>
                <w:b/>
              </w:rPr>
            </w:pPr>
            <w:r w:rsidRPr="007C368B">
              <w:rPr>
                <w:b/>
              </w:rPr>
              <w:t>Tehniskais stāvoklis un citas prasības, tai skaitā specifiskas prasības telpām, apsaimniekošanas un uzturēšanas pakalpojumu prasības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554" w14:textId="77777777" w:rsidR="009113C3" w:rsidRPr="00A07C66" w:rsidRDefault="009113C3" w:rsidP="00083A66">
            <w:pPr>
              <w:ind w:right="-99"/>
              <w:jc w:val="both"/>
            </w:pPr>
            <w:r w:rsidRPr="00A07C66">
              <w:t xml:space="preserve">Nepieciešama dzīvojamā telpa – divistabu dzīvoklis. Dzīvoklim jābūt labā tehniskā un vizuālā kārtībā. Tam ir </w:t>
            </w:r>
            <w:r w:rsidRPr="00A07C66">
              <w:rPr>
                <w:rFonts w:eastAsia="Calibri"/>
              </w:rPr>
              <w:t>jābūt gatavam lietošanai, ar atbilstošu apgaismojumu, elektroenerģijas nodrošinājumu, apkures sistēmu, ūdens un kanalizācijas sistēmu (siltais un aukstais ūdens), atbilstoši aprīkotu sanitāro mezglu. Dzīvoklī jābūt – katrā dzīvojamā istabā mēbelēm</w:t>
            </w:r>
            <w:r w:rsidRPr="00A07C66">
              <w:t xml:space="preserve"> (gulta vai dīvāns, galds, krēsls, skapis, lampa), virtuvei ar aprīkojumu (galds, krēsli, trauki ēdiena gatavošanai un ēšanai), sadzīves tehnikai (plīts, ledusskapis, veļas mašīna), vannasistabai (duša vai vanna) un tualetei. </w:t>
            </w:r>
          </w:p>
        </w:tc>
      </w:tr>
      <w:tr w:rsidR="009113C3" w:rsidRPr="005C5E52" w14:paraId="7E781A14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4F3" w14:textId="77777777" w:rsidR="009113C3" w:rsidRPr="005C5E52" w:rsidRDefault="009113C3" w:rsidP="00083A66">
            <w:pPr>
              <w:ind w:right="-99"/>
              <w:rPr>
                <w:b/>
              </w:rPr>
            </w:pPr>
            <w:r w:rsidRPr="005C5E52">
              <w:rPr>
                <w:b/>
              </w:rPr>
              <w:t>Nomas objekta vēlamā atrašanās vieta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0F9F" w14:textId="2AB45D55" w:rsidR="009113C3" w:rsidRPr="00A07C66" w:rsidRDefault="009113C3" w:rsidP="00083A66">
            <w:pPr>
              <w:jc w:val="both"/>
            </w:pPr>
            <w:r w:rsidRPr="00A07C66">
              <w:t>Gulbenes pilsētas administratīvā teritorija</w:t>
            </w:r>
            <w:r w:rsidR="00F82713">
              <w:t xml:space="preserve"> </w:t>
            </w:r>
          </w:p>
        </w:tc>
      </w:tr>
      <w:tr w:rsidR="009113C3" w:rsidRPr="005C5E52" w14:paraId="1FFFCCD7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70DE" w14:textId="77777777" w:rsidR="009113C3" w:rsidRPr="005C5E52" w:rsidRDefault="009113C3" w:rsidP="00083A66">
            <w:pPr>
              <w:ind w:right="-99"/>
              <w:rPr>
                <w:b/>
              </w:rPr>
            </w:pPr>
            <w:r w:rsidRPr="005C5E52">
              <w:rPr>
                <w:b/>
              </w:rPr>
              <w:t>Nomas objekta lietošanas mērķis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B60" w14:textId="229434A5" w:rsidR="009113C3" w:rsidRPr="00A07C66" w:rsidRDefault="009113C3" w:rsidP="00083A66">
            <w:pPr>
              <w:jc w:val="both"/>
              <w:rPr>
                <w:rFonts w:eastAsia="Calibri"/>
                <w:lang w:eastAsia="en-US"/>
              </w:rPr>
            </w:pPr>
            <w:r w:rsidRPr="00A07C66">
              <w:rPr>
                <w:rFonts w:eastAsia="Calibri"/>
                <w:lang w:eastAsia="en-US"/>
              </w:rPr>
              <w:t>Eiropas Solidaritātes korpusa</w:t>
            </w:r>
            <w:r w:rsidR="005360C1">
              <w:rPr>
                <w:rFonts w:eastAsia="Calibri"/>
                <w:lang w:eastAsia="en-US"/>
              </w:rPr>
              <w:t xml:space="preserve"> </w:t>
            </w:r>
            <w:r w:rsidR="00A07C66" w:rsidRPr="00A07C66">
              <w:rPr>
                <w:rFonts w:eastAsia="Calibri"/>
              </w:rPr>
              <w:t>projekta</w:t>
            </w:r>
            <w:r w:rsidR="005360C1">
              <w:rPr>
                <w:rFonts w:eastAsia="Calibri"/>
              </w:rPr>
              <w:t xml:space="preserve"> </w:t>
            </w:r>
            <w:r w:rsidR="00A07C66" w:rsidRPr="00A07C66">
              <w:t xml:space="preserve">Nr. </w:t>
            </w:r>
            <w:r w:rsidR="00A07C66" w:rsidRPr="00A07C66">
              <w:rPr>
                <w:sz w:val="23"/>
                <w:szCs w:val="23"/>
              </w:rPr>
              <w:t>202</w:t>
            </w:r>
            <w:r w:rsidR="00F82713">
              <w:rPr>
                <w:sz w:val="23"/>
                <w:szCs w:val="23"/>
              </w:rPr>
              <w:t>3</w:t>
            </w:r>
            <w:r w:rsidR="00A07C66" w:rsidRPr="00A07C66">
              <w:rPr>
                <w:sz w:val="23"/>
                <w:szCs w:val="23"/>
              </w:rPr>
              <w:t>-1-LV02-ESC51-VTJ-0000</w:t>
            </w:r>
            <w:r w:rsidR="00F82713">
              <w:rPr>
                <w:sz w:val="23"/>
                <w:szCs w:val="23"/>
              </w:rPr>
              <w:t>113620</w:t>
            </w:r>
            <w:r w:rsidRPr="00A07C66">
              <w:rPr>
                <w:rFonts w:eastAsia="Calibri"/>
                <w:lang w:eastAsia="en-US"/>
              </w:rPr>
              <w:t xml:space="preserve"> ietvaros diviem brīvprātīgajiem.</w:t>
            </w:r>
          </w:p>
        </w:tc>
      </w:tr>
      <w:tr w:rsidR="009113C3" w:rsidRPr="005C5E52" w14:paraId="7AA0E136" w14:textId="77777777" w:rsidTr="00083A66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1B37" w14:textId="77777777" w:rsidR="009113C3" w:rsidRPr="005C5E52" w:rsidRDefault="009113C3" w:rsidP="00083A66">
            <w:pPr>
              <w:ind w:right="-99"/>
              <w:rPr>
                <w:b/>
              </w:rPr>
            </w:pPr>
            <w:r w:rsidRPr="005C5E52">
              <w:rPr>
                <w:b/>
              </w:rPr>
              <w:t>Nepieciešamā platība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EEB" w14:textId="77777777" w:rsidR="009113C3" w:rsidRPr="005C5E52" w:rsidRDefault="009113C3" w:rsidP="00083A66">
            <w:pPr>
              <w:jc w:val="both"/>
            </w:pPr>
            <w:r w:rsidRPr="00803886">
              <w:t>Aptuveni no 30 m</w:t>
            </w:r>
            <w:r w:rsidRPr="00803886">
              <w:rPr>
                <w:vertAlign w:val="superscript"/>
              </w:rPr>
              <w:t xml:space="preserve">2 </w:t>
            </w:r>
            <w:r w:rsidRPr="00803886">
              <w:t>līdz 60 m</w:t>
            </w:r>
            <w:r w:rsidRPr="00803886">
              <w:rPr>
                <w:vertAlign w:val="superscript"/>
              </w:rPr>
              <w:t>2</w:t>
            </w:r>
            <w:r w:rsidRPr="00803886">
              <w:t xml:space="preserve"> (ieskaitot kopējā lietošanā esošās palīgtelpas)</w:t>
            </w:r>
          </w:p>
        </w:tc>
      </w:tr>
    </w:tbl>
    <w:p w14:paraId="08ECDEA4" w14:textId="77777777" w:rsidR="009113C3" w:rsidRPr="005C5E52" w:rsidRDefault="009113C3" w:rsidP="009113C3">
      <w:pPr>
        <w:ind w:right="-99"/>
      </w:pPr>
    </w:p>
    <w:p w14:paraId="0D7780C7" w14:textId="5CF23041" w:rsidR="00631311" w:rsidRPr="00D41A8B" w:rsidRDefault="009113C3">
      <w:pPr>
        <w:rPr>
          <w:rFonts w:eastAsia="Calibri"/>
          <w:sz w:val="20"/>
          <w:szCs w:val="20"/>
        </w:rPr>
      </w:pPr>
      <w:r w:rsidRPr="005C5E52">
        <w:rPr>
          <w:rFonts w:eastAsia="Calibri"/>
        </w:rPr>
        <w:t>Gulbenes novada domes priekšsēdētājs</w:t>
      </w:r>
      <w:r w:rsidRPr="005C5E52">
        <w:rPr>
          <w:rFonts w:eastAsia="Calibri"/>
        </w:rPr>
        <w:tab/>
      </w:r>
      <w:r w:rsidRPr="005C5E52">
        <w:rPr>
          <w:rFonts w:eastAsia="Calibri"/>
        </w:rPr>
        <w:tab/>
      </w:r>
      <w:r w:rsidRPr="005C5E52">
        <w:rPr>
          <w:rFonts w:eastAsia="Calibri"/>
        </w:rPr>
        <w:tab/>
      </w:r>
      <w:r w:rsidRPr="005C5E52">
        <w:rPr>
          <w:rFonts w:eastAsia="Calibri"/>
        </w:rPr>
        <w:tab/>
      </w:r>
      <w:r w:rsidR="006029C8">
        <w:rPr>
          <w:rFonts w:eastAsia="Calibri"/>
        </w:rPr>
        <w:t>A.Caunītis</w:t>
      </w:r>
    </w:p>
    <w:sectPr w:rsidR="00631311" w:rsidRPr="00D41A8B" w:rsidSect="002971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5452"/>
    <w:multiLevelType w:val="hybridMultilevel"/>
    <w:tmpl w:val="BA8880C4"/>
    <w:lvl w:ilvl="0" w:tplc="4CEAF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6C3809"/>
    <w:multiLevelType w:val="hybridMultilevel"/>
    <w:tmpl w:val="6D40D0A4"/>
    <w:lvl w:ilvl="0" w:tplc="0688D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9062344">
    <w:abstractNumId w:val="0"/>
  </w:num>
  <w:num w:numId="2" w16cid:durableId="1185292053">
    <w:abstractNumId w:val="1"/>
  </w:num>
  <w:num w:numId="3" w16cid:durableId="192456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7C5"/>
    <w:rsid w:val="000312D0"/>
    <w:rsid w:val="0004460E"/>
    <w:rsid w:val="0005767F"/>
    <w:rsid w:val="00083A66"/>
    <w:rsid w:val="00086811"/>
    <w:rsid w:val="000B1CEE"/>
    <w:rsid w:val="000F0B65"/>
    <w:rsid w:val="001365CA"/>
    <w:rsid w:val="00146FE1"/>
    <w:rsid w:val="001659FA"/>
    <w:rsid w:val="00186D72"/>
    <w:rsid w:val="001D6760"/>
    <w:rsid w:val="002467A1"/>
    <w:rsid w:val="00296802"/>
    <w:rsid w:val="0029719A"/>
    <w:rsid w:val="002B318B"/>
    <w:rsid w:val="002E0A8A"/>
    <w:rsid w:val="002E5806"/>
    <w:rsid w:val="0030668C"/>
    <w:rsid w:val="00325193"/>
    <w:rsid w:val="003C3D66"/>
    <w:rsid w:val="003E2DD9"/>
    <w:rsid w:val="003E7F96"/>
    <w:rsid w:val="00446410"/>
    <w:rsid w:val="00446942"/>
    <w:rsid w:val="004843DB"/>
    <w:rsid w:val="004D08EA"/>
    <w:rsid w:val="004D2E65"/>
    <w:rsid w:val="00504550"/>
    <w:rsid w:val="005360C1"/>
    <w:rsid w:val="006029C8"/>
    <w:rsid w:val="00631311"/>
    <w:rsid w:val="00646BAA"/>
    <w:rsid w:val="006B58A2"/>
    <w:rsid w:val="006B76D9"/>
    <w:rsid w:val="006C6120"/>
    <w:rsid w:val="006E0E55"/>
    <w:rsid w:val="007030EC"/>
    <w:rsid w:val="00717D57"/>
    <w:rsid w:val="007C368B"/>
    <w:rsid w:val="00803886"/>
    <w:rsid w:val="00877C37"/>
    <w:rsid w:val="009113C3"/>
    <w:rsid w:val="00962D87"/>
    <w:rsid w:val="00967868"/>
    <w:rsid w:val="0099483F"/>
    <w:rsid w:val="009974EC"/>
    <w:rsid w:val="009C0D70"/>
    <w:rsid w:val="009E1A3E"/>
    <w:rsid w:val="00A070AB"/>
    <w:rsid w:val="00A07C66"/>
    <w:rsid w:val="00A75455"/>
    <w:rsid w:val="00AF20F1"/>
    <w:rsid w:val="00B22CBA"/>
    <w:rsid w:val="00B352E4"/>
    <w:rsid w:val="00B40E9F"/>
    <w:rsid w:val="00BA2A4C"/>
    <w:rsid w:val="00BE2398"/>
    <w:rsid w:val="00C85D49"/>
    <w:rsid w:val="00C9502E"/>
    <w:rsid w:val="00CE4457"/>
    <w:rsid w:val="00CF1154"/>
    <w:rsid w:val="00D168C4"/>
    <w:rsid w:val="00D41A8B"/>
    <w:rsid w:val="00D44647"/>
    <w:rsid w:val="00DD75E0"/>
    <w:rsid w:val="00DE3752"/>
    <w:rsid w:val="00E34602"/>
    <w:rsid w:val="00EA08C2"/>
    <w:rsid w:val="00EA1224"/>
    <w:rsid w:val="00EB17B0"/>
    <w:rsid w:val="00F10E3D"/>
    <w:rsid w:val="00F36CAC"/>
    <w:rsid w:val="00F53690"/>
    <w:rsid w:val="00F75506"/>
    <w:rsid w:val="00F8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chartTrackingRefBased/>
  <w15:docId w15:val="{04288EF7-318A-4F22-A577-57FAFDFA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6B76D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semiHidden/>
    <w:unhideWhenUsed/>
    <w:rsid w:val="006B76D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3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31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318B"/>
    <w:rPr>
      <w:rFonts w:ascii="Segoe UI" w:eastAsia="Times New Roman" w:hAnsi="Segoe UI" w:cs="Segoe UI"/>
      <w:sz w:val="18"/>
      <w:szCs w:val="18"/>
      <w:lang w:eastAsia="lv-LV"/>
    </w:rPr>
  </w:style>
  <w:style w:type="character" w:styleId="Izteiksmgs">
    <w:name w:val="Strong"/>
    <w:basedOn w:val="Noklusjumarindkopasfonts"/>
    <w:uiPriority w:val="22"/>
    <w:qFormat/>
    <w:rsid w:val="00044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AE7C-5E52-4A97-AC07-780CAF85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Laima Priedeslaipa</cp:lastModifiedBy>
  <cp:revision>3</cp:revision>
  <cp:lastPrinted>2020-05-14T11:54:00Z</cp:lastPrinted>
  <dcterms:created xsi:type="dcterms:W3CDTF">2023-09-01T08:42:00Z</dcterms:created>
  <dcterms:modified xsi:type="dcterms:W3CDTF">2023-09-01T08:43:00Z</dcterms:modified>
</cp:coreProperties>
</file>