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r>
              <w:rPr>
                <w:lang w:eastAsia="en-US"/>
              </w:rPr>
              <w:t>Reģ.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AE439A"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603A48B4" w:rsidR="00B670B2" w:rsidRDefault="00B670B2" w:rsidP="00B670B2">
      <w:pPr>
        <w:jc w:val="center"/>
      </w:pPr>
      <w:r>
        <w:t>Gulben</w:t>
      </w:r>
      <w:r w:rsidR="00CF3C4E">
        <w:t>ē</w:t>
      </w:r>
    </w:p>
    <w:p w14:paraId="360E1FA5" w14:textId="5E22CD4D" w:rsidR="00B670B2" w:rsidRDefault="00B670B2" w:rsidP="00B670B2">
      <w:pPr>
        <w:rPr>
          <w:b/>
          <w:bCs/>
        </w:rPr>
      </w:pPr>
      <w:r>
        <w:rPr>
          <w:b/>
          <w:bCs/>
        </w:rPr>
        <w:t>202</w:t>
      </w:r>
      <w:r w:rsidR="00EF414A">
        <w:rPr>
          <w:b/>
          <w:bCs/>
        </w:rPr>
        <w:t>3</w:t>
      </w:r>
      <w:r>
        <w:rPr>
          <w:b/>
          <w:bCs/>
        </w:rPr>
        <w:t xml:space="preserve">.gada </w:t>
      </w:r>
      <w:r w:rsidR="004E3912">
        <w:rPr>
          <w:b/>
          <w:bCs/>
        </w:rPr>
        <w:t>31</w:t>
      </w:r>
      <w:r>
        <w:rPr>
          <w:b/>
          <w:bCs/>
        </w:rPr>
        <w:t>.</w:t>
      </w:r>
      <w:r w:rsidR="004E3912">
        <w:rPr>
          <w:b/>
          <w:bCs/>
        </w:rPr>
        <w:t>augustā</w:t>
      </w:r>
      <w:r>
        <w:rPr>
          <w:b/>
          <w:bCs/>
        </w:rPr>
        <w:tab/>
      </w:r>
      <w:r>
        <w:rPr>
          <w:b/>
          <w:bCs/>
        </w:rPr>
        <w:tab/>
      </w:r>
      <w:r>
        <w:rPr>
          <w:b/>
          <w:bCs/>
        </w:rPr>
        <w:tab/>
      </w:r>
      <w:r>
        <w:rPr>
          <w:b/>
          <w:bCs/>
        </w:rPr>
        <w:tab/>
      </w:r>
      <w:r>
        <w:rPr>
          <w:b/>
          <w:bCs/>
        </w:rPr>
        <w:tab/>
      </w:r>
      <w:r w:rsidR="00CC3C00">
        <w:rPr>
          <w:b/>
          <w:bCs/>
        </w:rPr>
        <w:tab/>
      </w:r>
      <w:r w:rsidR="00CF3C4E">
        <w:rPr>
          <w:b/>
          <w:bCs/>
        </w:rPr>
        <w:t xml:space="preserve"> </w:t>
      </w:r>
      <w:r>
        <w:rPr>
          <w:b/>
          <w:bCs/>
        </w:rPr>
        <w:t>Nr. GND/202</w:t>
      </w:r>
      <w:r w:rsidR="00EF414A">
        <w:rPr>
          <w:b/>
          <w:bCs/>
        </w:rPr>
        <w:t>3</w:t>
      </w:r>
      <w:r>
        <w:rPr>
          <w:b/>
          <w:bCs/>
        </w:rPr>
        <w:t>/</w:t>
      </w:r>
      <w:r w:rsidR="00CF3C4E">
        <w:rPr>
          <w:b/>
          <w:bCs/>
        </w:rPr>
        <w:t>819</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71B8EB2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CF3C4E">
        <w:rPr>
          <w:b/>
          <w:bCs/>
        </w:rPr>
        <w:t>13</w:t>
      </w:r>
      <w:r>
        <w:rPr>
          <w:b/>
          <w:bCs/>
        </w:rPr>
        <w:t>;</w:t>
      </w:r>
      <w:r w:rsidR="00CF3C4E">
        <w:rPr>
          <w:b/>
          <w:bCs/>
        </w:rPr>
        <w:t xml:space="preserve"> 60</w:t>
      </w:r>
      <w:r>
        <w:rPr>
          <w:b/>
          <w:bCs/>
        </w:rPr>
        <w:t xml:space="preserve">.p.) </w:t>
      </w:r>
    </w:p>
    <w:p w14:paraId="693FB252" w14:textId="77777777" w:rsidR="00B670B2" w:rsidRPr="00CF3C4E" w:rsidRDefault="00B670B2" w:rsidP="00B670B2">
      <w:pPr>
        <w:rPr>
          <w:b/>
          <w:bCs/>
          <w:sz w:val="4"/>
          <w:szCs w:val="4"/>
        </w:rPr>
      </w:pPr>
      <w:r>
        <w:rPr>
          <w:b/>
          <w:bCs/>
        </w:rPr>
        <w:tab/>
      </w:r>
      <w:r>
        <w:rPr>
          <w:b/>
          <w:bCs/>
        </w:rPr>
        <w:tab/>
      </w:r>
      <w:r>
        <w:rPr>
          <w:b/>
          <w:bCs/>
        </w:rPr>
        <w:tab/>
      </w:r>
      <w:r>
        <w:rPr>
          <w:b/>
          <w:bCs/>
        </w:rPr>
        <w:tab/>
      </w:r>
      <w:r>
        <w:rPr>
          <w:b/>
          <w:bCs/>
        </w:rPr>
        <w:tab/>
      </w:r>
      <w:r>
        <w:rPr>
          <w:b/>
          <w:bCs/>
        </w:rPr>
        <w:tab/>
      </w:r>
      <w:r w:rsidRPr="00CF3C4E">
        <w:rPr>
          <w:b/>
          <w:bCs/>
          <w:sz w:val="4"/>
          <w:szCs w:val="4"/>
        </w:rPr>
        <w:tab/>
      </w:r>
    </w:p>
    <w:p w14:paraId="0658C0B9" w14:textId="7F26F3D5" w:rsidR="00E545AA" w:rsidRDefault="00B670B2" w:rsidP="00CC0420">
      <w:pPr>
        <w:jc w:val="center"/>
        <w:rPr>
          <w:b/>
        </w:rPr>
      </w:pPr>
      <w:r>
        <w:rPr>
          <w:b/>
        </w:rPr>
        <w:t xml:space="preserve">Par zemes ierīcības projekta apstiprināšanu </w:t>
      </w:r>
      <w:r w:rsidR="00125659">
        <w:rPr>
          <w:b/>
        </w:rPr>
        <w:t>Lejasciema</w:t>
      </w:r>
      <w:r>
        <w:rPr>
          <w:b/>
        </w:rPr>
        <w:t xml:space="preserve"> pagasta</w:t>
      </w:r>
    </w:p>
    <w:p w14:paraId="4BA8EDB2" w14:textId="24AB4813" w:rsidR="00B670B2" w:rsidRDefault="00B670B2" w:rsidP="00CC0420">
      <w:pPr>
        <w:jc w:val="center"/>
        <w:rPr>
          <w:b/>
        </w:rPr>
      </w:pPr>
      <w:r>
        <w:rPr>
          <w:b/>
        </w:rPr>
        <w:t>nekustamajam īpašumam “</w:t>
      </w:r>
      <w:r w:rsidR="00125659">
        <w:rPr>
          <w:b/>
        </w:rPr>
        <w:t>Ķēriki</w:t>
      </w:r>
      <w:r>
        <w:rPr>
          <w:b/>
        </w:rPr>
        <w:t>”</w:t>
      </w:r>
    </w:p>
    <w:p w14:paraId="2AB3B3CF" w14:textId="77777777" w:rsidR="00B670B2" w:rsidRDefault="00B670B2" w:rsidP="00CC0420">
      <w:pPr>
        <w:tabs>
          <w:tab w:val="left" w:pos="4111"/>
        </w:tabs>
        <w:spacing w:line="276" w:lineRule="auto"/>
        <w:jc w:val="center"/>
      </w:pPr>
    </w:p>
    <w:p w14:paraId="7EB620C4" w14:textId="20D5D8AF"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bookmarkStart w:id="0" w:name="_Hlk55913372"/>
      <w:bookmarkStart w:id="1" w:name="_Hlk129166747"/>
      <w:r w:rsidR="00125659" w:rsidRPr="00125659">
        <w:rPr>
          <w:rFonts w:eastAsia="Calibri"/>
          <w:b/>
          <w:bCs/>
        </w:rPr>
        <w:t>“SIA “GVB””</w:t>
      </w:r>
      <w:r w:rsidR="00125659" w:rsidRPr="00125659">
        <w:rPr>
          <w:rFonts w:eastAsia="Calibri"/>
        </w:rPr>
        <w:t>,</w:t>
      </w:r>
      <w:r w:rsidR="00125659" w:rsidRPr="00125659">
        <w:rPr>
          <w:rFonts w:eastAsia="Calibri"/>
          <w:b/>
          <w:bCs/>
        </w:rPr>
        <w:t xml:space="preserve"> </w:t>
      </w:r>
      <w:r w:rsidR="00125659" w:rsidRPr="00125659">
        <w:rPr>
          <w:rFonts w:eastAsia="Calibri"/>
        </w:rPr>
        <w:t xml:space="preserve">reģistrācijas numurs 44103085065, juridiskā adrese: </w:t>
      </w:r>
      <w:r w:rsidR="002D293A">
        <w:rPr>
          <w:rFonts w:eastAsia="Calibri"/>
        </w:rPr>
        <w:t>“</w:t>
      </w:r>
      <w:r w:rsidR="00125659" w:rsidRPr="00125659">
        <w:rPr>
          <w:rFonts w:eastAsia="Calibri"/>
        </w:rPr>
        <w:t>Zellenes</w:t>
      </w:r>
      <w:r w:rsidR="002D293A">
        <w:rPr>
          <w:rFonts w:eastAsia="Calibri"/>
        </w:rPr>
        <w:t>”</w:t>
      </w:r>
      <w:r w:rsidR="00125659" w:rsidRPr="00125659">
        <w:rPr>
          <w:rFonts w:eastAsia="Calibri"/>
        </w:rPr>
        <w:t xml:space="preserve">, Beļavas pagasts, Gulbenes novads, LV-4409, 2023.gada </w:t>
      </w:r>
      <w:r w:rsidR="00CC7045">
        <w:rPr>
          <w:rFonts w:eastAsia="Calibri"/>
        </w:rPr>
        <w:t>17</w:t>
      </w:r>
      <w:r w:rsidR="00125659" w:rsidRPr="00125659">
        <w:rPr>
          <w:rFonts w:eastAsia="Calibri"/>
        </w:rPr>
        <w:t>.</w:t>
      </w:r>
      <w:r w:rsidR="002D293A">
        <w:rPr>
          <w:rFonts w:eastAsia="Calibri"/>
        </w:rPr>
        <w:t>augusta</w:t>
      </w:r>
      <w:r w:rsidR="00125659" w:rsidRPr="00125659">
        <w:rPr>
          <w:rFonts w:eastAsia="Calibri"/>
        </w:rPr>
        <w:t xml:space="preserve"> iesniegumu (Gulbenes novada pašvaldībā saņemts 2023.gada </w:t>
      </w:r>
      <w:r w:rsidR="00CC7045">
        <w:rPr>
          <w:rFonts w:eastAsia="Calibri"/>
        </w:rPr>
        <w:t>17</w:t>
      </w:r>
      <w:r w:rsidR="00125659" w:rsidRPr="00125659">
        <w:rPr>
          <w:rFonts w:eastAsia="Calibri"/>
        </w:rPr>
        <w:t>.</w:t>
      </w:r>
      <w:r w:rsidR="002D293A">
        <w:rPr>
          <w:rFonts w:eastAsia="Calibri"/>
        </w:rPr>
        <w:t>augustā</w:t>
      </w:r>
      <w:r w:rsidR="00125659" w:rsidRPr="00125659">
        <w:rPr>
          <w:rFonts w:eastAsia="Calibri"/>
        </w:rPr>
        <w:t xml:space="preserve"> un reģistrēts ar Nr.</w:t>
      </w:r>
      <w:r w:rsidR="002D293A">
        <w:rPr>
          <w:rFonts w:eastAsia="Calibri"/>
        </w:rPr>
        <w:t> </w:t>
      </w:r>
      <w:r w:rsidR="00CC7045" w:rsidRPr="00CC7045">
        <w:rPr>
          <w:rFonts w:eastAsia="Calibri"/>
        </w:rPr>
        <w:t>GND/5.7/23/1697-V</w:t>
      </w:r>
      <w:r w:rsidR="00125659" w:rsidRPr="00125659">
        <w:rPr>
          <w:rFonts w:eastAsia="Calibri"/>
        </w:rPr>
        <w:t xml:space="preserve">) ar lūgumu apstiprināt zemes ierīkotāja Gundara Vaļģa (zemes ierīkotāja sertifikāts Nr.AA0153, derīgs līdz 2026.gada 13.decembrim) </w:t>
      </w:r>
      <w:r w:rsidRPr="00125659">
        <w:rPr>
          <w:rFonts w:eastAsia="Calibri"/>
        </w:rPr>
        <w:t>izstrādāto</w:t>
      </w:r>
      <w:r>
        <w:rPr>
          <w:rFonts w:eastAsia="Calibri"/>
        </w:rPr>
        <w:t xml:space="preserve"> zemes ierīcības projektu nekustamajā īpašumā “</w:t>
      </w:r>
      <w:r w:rsidR="002D293A">
        <w:rPr>
          <w:rFonts w:eastAsia="Calibri"/>
        </w:rPr>
        <w:t>Ķēriki</w:t>
      </w:r>
      <w:r>
        <w:rPr>
          <w:rFonts w:eastAsia="Calibri"/>
        </w:rPr>
        <w:t xml:space="preserve">”, </w:t>
      </w:r>
      <w:r w:rsidR="002D293A">
        <w:rPr>
          <w:rFonts w:eastAsia="Calibri"/>
        </w:rPr>
        <w:t>Lejasciema</w:t>
      </w:r>
      <w:r>
        <w:rPr>
          <w:rFonts w:eastAsia="Calibri"/>
        </w:rPr>
        <w:t xml:space="preserve"> pagasts, Gulbenes novads</w:t>
      </w:r>
      <w:bookmarkEnd w:id="0"/>
      <w:r>
        <w:rPr>
          <w:rFonts w:eastAsia="Calibri"/>
        </w:rPr>
        <w:t xml:space="preserve">, kadastra numurs </w:t>
      </w:r>
      <w:r w:rsidR="002D293A">
        <w:rPr>
          <w:rFonts w:eastAsia="Calibri"/>
        </w:rPr>
        <w:t>5064 012 0173</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2D293A">
        <w:rPr>
          <w:rFonts w:eastAsia="Calibri"/>
        </w:rPr>
        <w:t>5064 012 0258</w:t>
      </w:r>
      <w:r>
        <w:rPr>
          <w:rFonts w:eastAsia="Calibri"/>
        </w:rPr>
        <w:t xml:space="preserve">, </w:t>
      </w:r>
      <w:r w:rsidR="002D293A">
        <w:rPr>
          <w:rFonts w:eastAsia="Calibri"/>
        </w:rPr>
        <w:t>12</w:t>
      </w:r>
      <w:r w:rsidR="00FC32F3">
        <w:rPr>
          <w:rFonts w:eastAsia="Calibri"/>
        </w:rPr>
        <w:t>,</w:t>
      </w:r>
      <w:r w:rsidR="002D293A">
        <w:rPr>
          <w:rFonts w:eastAsia="Calibri"/>
        </w:rPr>
        <w:t>2</w:t>
      </w:r>
      <w:r w:rsidR="009C7675">
        <w:rPr>
          <w:rFonts w:eastAsia="Calibri"/>
        </w:rPr>
        <w:t> </w:t>
      </w:r>
      <w:r>
        <w:rPr>
          <w:rFonts w:eastAsia="Calibri"/>
        </w:rPr>
        <w:t>ha platībā</w:t>
      </w:r>
      <w:bookmarkEnd w:id="1"/>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 xml:space="preserve">lai </w:t>
      </w:r>
      <w:r>
        <w:rPr>
          <w:rFonts w:eastAsia="Calibri"/>
        </w:rPr>
        <w:lastRenderedPageBreak/>
        <w:t xml:space="preserve">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3D1DD1" w:rsidRPr="00E17B03">
        <w:rPr>
          <w:rFonts w:eastAsia="Calibri"/>
          <w:lang w:eastAsia="en-US"/>
        </w:rPr>
        <w:t>G</w:t>
      </w:r>
      <w:r w:rsidR="003D1DD1" w:rsidRPr="00A22786">
        <w:rPr>
          <w:rFonts w:eastAsia="Calibri"/>
          <w:lang w:eastAsia="en-US"/>
        </w:rPr>
        <w:t>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1F7014">
        <w:rPr>
          <w:rFonts w:eastAsia="Calibri"/>
          <w:lang w:eastAsia="en-US"/>
        </w:rPr>
        <w:t>un Attīstības un tautsaimniecības komitejas</w:t>
      </w:r>
      <w:r w:rsidR="00B61DD9" w:rsidRPr="00B61DD9">
        <w:rPr>
          <w:rFonts w:eastAsia="Calibri"/>
          <w:lang w:eastAsia="en-US"/>
        </w:rPr>
        <w:t xml:space="preserve"> ieteikumu, atklāti balsojot: </w:t>
      </w:r>
      <w:r w:rsidR="00CF3C4E" w:rsidRPr="0016506D">
        <w:rPr>
          <w:noProof/>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B61DD9" w:rsidRPr="00B61DD9">
        <w:rPr>
          <w:rFonts w:eastAsia="Calibri"/>
          <w:lang w:eastAsia="en-US"/>
        </w:rPr>
        <w:t>, Gulbenes novada dome NOLEMJ:</w:t>
      </w:r>
    </w:p>
    <w:p w14:paraId="3C681E87" w14:textId="56943BAC" w:rsidR="00B670B2" w:rsidRPr="00D945A1"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 xml:space="preserve">zemes ierīkotāja </w:t>
      </w:r>
      <w:r w:rsidR="002D293A" w:rsidRPr="002D293A">
        <w:rPr>
          <w:rFonts w:eastAsia="Calibri"/>
        </w:rPr>
        <w:t>Gundara Vaļģa (zemes ierīkotāja sertifikāts Nr.AA0153, derīgs līdz 2026.gada 13.decembrim) izstrādāto zemes ierīcības projektu nekustamajā īpašumā “Ķēriki”, Lejasciema pagasts, Gulbenes novads, kadastra numurs 5064 012 0173, ietilpstošajai zemes vienībai ar kadastra apzīmējumu 5064 012 0258, 12,2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81CACDF" w14:textId="7A647D2F" w:rsidR="009B68C2" w:rsidRDefault="0093050E" w:rsidP="0093050E">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00CC7045" w:rsidRPr="00CC7045">
        <w:rPr>
          <w:rFonts w:eastAsia="Calibri"/>
        </w:rPr>
        <w:t xml:space="preserve">jaunizveidoto zemes vienību ar kadastra apzīmējumu 5064 012 0491 (projektā Nr.1) un aptuveno platību 9,6 ha </w:t>
      </w:r>
      <w:r w:rsidRPr="00D945A1">
        <w:rPr>
          <w:rFonts w:eastAsia="Calibri"/>
        </w:rPr>
        <w:t>nekustamā īpašuma ar nosaukumu “</w:t>
      </w:r>
      <w:r w:rsidR="00253263">
        <w:rPr>
          <w:rFonts w:eastAsia="Calibri"/>
        </w:rPr>
        <w:t>Ķēriki</w:t>
      </w:r>
      <w:r w:rsidRPr="00D945A1">
        <w:rPr>
          <w:rFonts w:eastAsia="Calibri"/>
        </w:rPr>
        <w:t xml:space="preserve">”, kadastra numurs </w:t>
      </w:r>
      <w:r w:rsidR="00AC5C28">
        <w:rPr>
          <w:rFonts w:eastAsia="Calibri"/>
        </w:rPr>
        <w:t>5064 012 0173</w:t>
      </w:r>
      <w:r w:rsidRPr="00D945A1">
        <w:rPr>
          <w:rFonts w:eastAsia="Calibri"/>
        </w:rPr>
        <w:t xml:space="preserve">, </w:t>
      </w:r>
      <w:r w:rsidRPr="00B653AA">
        <w:rPr>
          <w:rFonts w:eastAsia="Calibri"/>
        </w:rPr>
        <w:t>sastāvā</w:t>
      </w:r>
      <w:r w:rsidR="00AB4BA2">
        <w:rPr>
          <w:rFonts w:eastAsia="Calibri"/>
        </w:rPr>
        <w:t>, un n</w:t>
      </w:r>
      <w:r w:rsidR="009B68C2" w:rsidRPr="00B653AA">
        <w:rPr>
          <w:rFonts w:eastAsia="Calibri"/>
        </w:rPr>
        <w:t xml:space="preserve">oteikt </w:t>
      </w:r>
      <w:r w:rsidR="00CC7045" w:rsidRPr="00B653AA">
        <w:rPr>
          <w:rFonts w:eastAsia="Calibri"/>
        </w:rPr>
        <w:t xml:space="preserve">tai </w:t>
      </w:r>
      <w:r w:rsidR="009B68C2" w:rsidRPr="00B653AA">
        <w:rPr>
          <w:rFonts w:eastAsia="Calibri"/>
        </w:rPr>
        <w:t xml:space="preserve">nekustamā īpašuma lietošanas mērķi – zeme, uz kuras galvenā saimnieciskā darbība ir </w:t>
      </w:r>
      <w:bookmarkStart w:id="2" w:name="_Hlk128638525"/>
      <w:r w:rsidR="00B653AA" w:rsidRPr="00B653AA">
        <w:rPr>
          <w:rFonts w:eastAsia="Calibri"/>
        </w:rPr>
        <w:t>mežsaimniecība</w:t>
      </w:r>
      <w:r w:rsidR="009B68C2" w:rsidRPr="00B653AA">
        <w:rPr>
          <w:rFonts w:eastAsia="Calibri"/>
        </w:rPr>
        <w:t xml:space="preserve"> (NĪLM kods 0</w:t>
      </w:r>
      <w:r w:rsidR="00B653AA" w:rsidRPr="00B653AA">
        <w:rPr>
          <w:rFonts w:eastAsia="Calibri"/>
        </w:rPr>
        <w:t>2</w:t>
      </w:r>
      <w:r w:rsidR="009B68C2" w:rsidRPr="00B653AA">
        <w:rPr>
          <w:rFonts w:eastAsia="Calibri"/>
        </w:rPr>
        <w:t>01)</w:t>
      </w:r>
      <w:r w:rsidR="00A22786" w:rsidRPr="00B653AA">
        <w:rPr>
          <w:rFonts w:eastAsia="Calibri"/>
        </w:rPr>
        <w:t>.</w:t>
      </w:r>
    </w:p>
    <w:bookmarkEnd w:id="2"/>
    <w:p w14:paraId="2F2E074C" w14:textId="7C238030" w:rsidR="0093050E" w:rsidRDefault="004A5244" w:rsidP="00A5788A">
      <w:pPr>
        <w:spacing w:line="360" w:lineRule="auto"/>
        <w:ind w:firstLine="567"/>
        <w:jc w:val="both"/>
        <w:rPr>
          <w:rFonts w:eastAsia="Calibri"/>
        </w:rPr>
      </w:pPr>
      <w:r>
        <w:rPr>
          <w:rFonts w:eastAsia="Calibri"/>
        </w:rPr>
        <w:t>3</w:t>
      </w:r>
      <w:r w:rsidR="0093050E" w:rsidRPr="0093050E">
        <w:rPr>
          <w:rFonts w:eastAsia="Calibri"/>
        </w:rPr>
        <w:t xml:space="preserve">. Izveidot nekustamo īpašumu ar nosaukumu </w:t>
      </w:r>
      <w:r w:rsidR="0093050E" w:rsidRPr="00CC7045">
        <w:rPr>
          <w:rFonts w:eastAsia="Calibri"/>
        </w:rPr>
        <w:t>“</w:t>
      </w:r>
      <w:r w:rsidR="00AC5C28" w:rsidRPr="00CC7045">
        <w:rPr>
          <w:rFonts w:eastAsia="Calibri"/>
        </w:rPr>
        <w:t>Lejasmieži</w:t>
      </w:r>
      <w:r w:rsidR="0093050E" w:rsidRPr="00CC7045">
        <w:rPr>
          <w:rFonts w:eastAsia="Calibri"/>
        </w:rPr>
        <w:t>”,</w:t>
      </w:r>
      <w:r w:rsidR="0093050E" w:rsidRPr="0093050E">
        <w:rPr>
          <w:rFonts w:eastAsia="Calibri"/>
        </w:rPr>
        <w:t xml:space="preserve"> kurā </w:t>
      </w:r>
      <w:r w:rsidR="00246F0E">
        <w:rPr>
          <w:rFonts w:eastAsia="Calibri"/>
        </w:rPr>
        <w:t xml:space="preserve">iekļaut </w:t>
      </w:r>
      <w:r w:rsidR="00AC5C28" w:rsidRPr="00AC5C28">
        <w:rPr>
          <w:rFonts w:eastAsia="Calibri"/>
        </w:rPr>
        <w:t xml:space="preserve">jaunizveidoto </w:t>
      </w:r>
      <w:r w:rsidR="00246F0E">
        <w:rPr>
          <w:rFonts w:eastAsia="Calibri"/>
        </w:rPr>
        <w:t xml:space="preserve">zemes vienību ar kadastra apzīmējumu </w:t>
      </w:r>
      <w:r w:rsidR="00AC5C28">
        <w:rPr>
          <w:rFonts w:eastAsia="Calibri"/>
        </w:rPr>
        <w:t xml:space="preserve">5064 012 0492 </w:t>
      </w:r>
      <w:r w:rsidR="0093050E" w:rsidRPr="002B0C92">
        <w:rPr>
          <w:rFonts w:eastAsia="Calibri"/>
        </w:rPr>
        <w:t>(projektā Nr.</w:t>
      </w:r>
      <w:r w:rsidR="00AC5C28">
        <w:rPr>
          <w:rFonts w:eastAsia="Calibri"/>
        </w:rPr>
        <w:t>2</w:t>
      </w:r>
      <w:r w:rsidRPr="002B0C92">
        <w:rPr>
          <w:rFonts w:eastAsia="Calibri"/>
        </w:rPr>
        <w:t>)</w:t>
      </w:r>
      <w:r w:rsidR="0093050E" w:rsidRPr="002B0C92">
        <w:rPr>
          <w:rFonts w:eastAsia="Calibri"/>
        </w:rPr>
        <w:t xml:space="preserve"> un aptuveno platību </w:t>
      </w:r>
      <w:r w:rsidR="00AC5C28">
        <w:rPr>
          <w:rFonts w:eastAsia="Calibri"/>
        </w:rPr>
        <w:t>2</w:t>
      </w:r>
      <w:r w:rsidRPr="002B0C92">
        <w:rPr>
          <w:rFonts w:eastAsia="Calibri"/>
        </w:rPr>
        <w:t>,</w:t>
      </w:r>
      <w:r w:rsidR="00AC5C28">
        <w:rPr>
          <w:rFonts w:eastAsia="Calibri"/>
        </w:rPr>
        <w:t>6</w:t>
      </w:r>
      <w:r w:rsidR="002B0C92" w:rsidRPr="002B0C92">
        <w:rPr>
          <w:rFonts w:eastAsia="Calibri"/>
        </w:rPr>
        <w:t> </w:t>
      </w:r>
      <w:r w:rsidR="0093050E" w:rsidRPr="002B0C92">
        <w:rPr>
          <w:rFonts w:eastAsia="Calibri"/>
        </w:rPr>
        <w:t>ha</w:t>
      </w:r>
      <w:r w:rsidR="00AC5C28">
        <w:rPr>
          <w:rFonts w:eastAsia="Calibri"/>
        </w:rPr>
        <w:t>,</w:t>
      </w:r>
      <w:r w:rsidR="00AB4BA2">
        <w:rPr>
          <w:rFonts w:eastAsia="Calibri"/>
        </w:rPr>
        <w:t xml:space="preserve"> un</w:t>
      </w:r>
      <w:r w:rsidR="0093050E" w:rsidRPr="0093050E">
        <w:rPr>
          <w:rFonts w:eastAsia="Calibri"/>
        </w:rPr>
        <w:t xml:space="preserve"> noteikt nekustamā īpašuma lietošanas mērķi – zeme, uz kuras galvenā saimnieciskā darbība ir </w:t>
      </w:r>
      <w:r w:rsidR="00DE63C0" w:rsidRPr="00DE63C0">
        <w:rPr>
          <w:rFonts w:eastAsia="Calibri"/>
        </w:rPr>
        <w:t>lauksaimniecība (NĪLM kods 0101)</w:t>
      </w:r>
      <w:r w:rsidR="00DC487B">
        <w:rPr>
          <w:rFonts w:eastAsia="Calibri"/>
        </w:rPr>
        <w:t>.</w:t>
      </w:r>
    </w:p>
    <w:p w14:paraId="17D361F6" w14:textId="67C176A7" w:rsidR="00AE248D" w:rsidRPr="00AE248D" w:rsidRDefault="00417A36" w:rsidP="00AE248D">
      <w:pPr>
        <w:spacing w:line="360" w:lineRule="auto"/>
        <w:ind w:firstLine="567"/>
        <w:jc w:val="both"/>
        <w:rPr>
          <w:rFonts w:eastAsia="Calibri"/>
        </w:rPr>
      </w:pPr>
      <w:r>
        <w:rPr>
          <w:rFonts w:eastAsia="Calibri"/>
        </w:rPr>
        <w:t>4</w:t>
      </w:r>
      <w:r w:rsidR="008B618F" w:rsidRPr="008B618F">
        <w:rPr>
          <w:rFonts w:eastAsia="Calibri"/>
        </w:rPr>
        <w:t>. Lēmumu nosūtīt</w:t>
      </w:r>
      <w:r w:rsidR="00A61C72">
        <w:rPr>
          <w:rFonts w:eastAsia="Calibri"/>
        </w:rPr>
        <w:t xml:space="preserve"> </w:t>
      </w:r>
      <w:r w:rsidR="002B581B" w:rsidRPr="002B581B">
        <w:rPr>
          <w:rFonts w:eastAsia="Calibri"/>
        </w:rPr>
        <w:t>“SIA “GVB”” uz elektroniskā pasta adresi: gundarsv@inbox.lv</w:t>
      </w:r>
      <w:r w:rsidR="00A61C72">
        <w:rPr>
          <w:rFonts w:eastAsia="Calibri"/>
        </w:rPr>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0D857F38" w14:textId="750DC3F7" w:rsidR="00B670B2" w:rsidRDefault="00B670B2" w:rsidP="00B670B2">
      <w:pPr>
        <w:spacing w:line="360" w:lineRule="auto"/>
        <w:jc w:val="both"/>
      </w:pPr>
      <w:r>
        <w:t>Gulbenes novada domes priekšsēdētājs</w:t>
      </w:r>
      <w:r>
        <w:tab/>
      </w:r>
      <w:r>
        <w:tab/>
      </w:r>
      <w:r>
        <w:tab/>
      </w:r>
      <w:r>
        <w:tab/>
      </w:r>
      <w:r>
        <w:tab/>
      </w:r>
      <w:r>
        <w:tab/>
      </w:r>
      <w:r w:rsidR="005E3E1C">
        <w:t>A.Caunītis</w:t>
      </w:r>
    </w:p>
    <w:p w14:paraId="010719A3" w14:textId="1ECE2802" w:rsidR="00B670B2" w:rsidRDefault="00B670B2" w:rsidP="00B670B2">
      <w:pPr>
        <w:spacing w:line="360" w:lineRule="auto"/>
        <w:jc w:val="both"/>
      </w:pPr>
      <w:r>
        <w:t xml:space="preserve">Sagatavoja: </w:t>
      </w:r>
      <w:r w:rsidR="00A61C72">
        <w:t>Ineta Otvare</w:t>
      </w:r>
    </w:p>
    <w:p w14:paraId="38F456D3" w14:textId="10B3AA95" w:rsidR="00932D08" w:rsidRPr="00932D08" w:rsidRDefault="00932D08" w:rsidP="00932D08"/>
    <w:p w14:paraId="738A3BCF" w14:textId="2922C786" w:rsidR="00285EC9" w:rsidRDefault="00285EC9" w:rsidP="00976044">
      <w:pPr>
        <w:tabs>
          <w:tab w:val="left" w:pos="7176"/>
        </w:tabs>
        <w:jc w:val="right"/>
      </w:pPr>
      <w:r w:rsidRPr="00932D08">
        <w:lastRenderedPageBreak/>
        <w:t xml:space="preserve">Pielikums </w:t>
      </w:r>
      <w:r w:rsidR="003C0661">
        <w:t>31</w:t>
      </w:r>
      <w:r w:rsidR="00172678">
        <w:t>.</w:t>
      </w:r>
      <w:r w:rsidR="003F6C81">
        <w:t>0</w:t>
      </w:r>
      <w:r w:rsidR="003C0661">
        <w:t>8</w:t>
      </w:r>
      <w:r w:rsidRPr="00932D08">
        <w:t>.202</w:t>
      </w:r>
      <w:r w:rsidR="003F6C81">
        <w:t>3</w:t>
      </w:r>
      <w:r w:rsidRPr="00932D08">
        <w:t>. Gulbenes novada domes lēmumam GND/202</w:t>
      </w:r>
      <w:r w:rsidR="003F6C81">
        <w:t>3</w:t>
      </w:r>
      <w:r w:rsidRPr="00932D08">
        <w:t>/</w:t>
      </w:r>
      <w:r w:rsidR="00CF3C4E">
        <w:t>819</w:t>
      </w:r>
    </w:p>
    <w:p w14:paraId="51712F21" w14:textId="16E870E8" w:rsidR="00976044" w:rsidRDefault="008F1132" w:rsidP="00976044">
      <w:pPr>
        <w:rPr>
          <w:noProof/>
        </w:rPr>
      </w:pPr>
      <w:r w:rsidRPr="008F1132">
        <w:rPr>
          <w:noProof/>
        </w:rPr>
        <w:drawing>
          <wp:inline distT="0" distB="0" distL="0" distR="0" wp14:anchorId="6E401F4A" wp14:editId="0378EFA3">
            <wp:extent cx="5939790" cy="4273550"/>
            <wp:effectExtent l="0" t="0" r="3810" b="0"/>
            <wp:docPr id="8686804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680464" name=""/>
                    <pic:cNvPicPr/>
                  </pic:nvPicPr>
                  <pic:blipFill>
                    <a:blip r:embed="rId6"/>
                    <a:stretch>
                      <a:fillRect/>
                    </a:stretch>
                  </pic:blipFill>
                  <pic:spPr>
                    <a:xfrm>
                      <a:off x="0" y="0"/>
                      <a:ext cx="5939790" cy="4273550"/>
                    </a:xfrm>
                    <a:prstGeom prst="rect">
                      <a:avLst/>
                    </a:prstGeom>
                  </pic:spPr>
                </pic:pic>
              </a:graphicData>
            </a:graphic>
          </wp:inline>
        </w:drawing>
      </w:r>
    </w:p>
    <w:p w14:paraId="22A16852" w14:textId="231EAE45" w:rsidR="00AA1FFD" w:rsidRDefault="00AA1FFD" w:rsidP="00976044">
      <w:pPr>
        <w:rPr>
          <w:noProof/>
        </w:rPr>
      </w:pPr>
    </w:p>
    <w:p w14:paraId="1AAB2D67" w14:textId="33F98D5A" w:rsidR="006253EB" w:rsidRDefault="006253EB" w:rsidP="00976044">
      <w:pPr>
        <w:rPr>
          <w:noProof/>
        </w:rPr>
      </w:pPr>
    </w:p>
    <w:p w14:paraId="403B7670" w14:textId="77777777" w:rsidR="00CF3C4E" w:rsidRDefault="00CF3C4E" w:rsidP="00CF3C4E">
      <w:pPr>
        <w:spacing w:line="360" w:lineRule="auto"/>
        <w:jc w:val="both"/>
      </w:pPr>
      <w:r>
        <w:t>Gulbenes novada domes priekšsēdētājs</w:t>
      </w:r>
      <w:r>
        <w:tab/>
      </w:r>
      <w:r>
        <w:tab/>
      </w:r>
      <w:r>
        <w:tab/>
      </w:r>
      <w:r>
        <w:tab/>
      </w:r>
      <w:r>
        <w:tab/>
      </w:r>
      <w:r>
        <w:tab/>
        <w:t>A.Caunītis</w:t>
      </w: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CF3C4E">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0B2"/>
    <w:rsid w:val="0000403D"/>
    <w:rsid w:val="00005E1F"/>
    <w:rsid w:val="0001691C"/>
    <w:rsid w:val="00043D42"/>
    <w:rsid w:val="0005318C"/>
    <w:rsid w:val="00053AC6"/>
    <w:rsid w:val="00056D36"/>
    <w:rsid w:val="000609AF"/>
    <w:rsid w:val="00084041"/>
    <w:rsid w:val="000A3897"/>
    <w:rsid w:val="000A7FC6"/>
    <w:rsid w:val="000C04F1"/>
    <w:rsid w:val="000C7C72"/>
    <w:rsid w:val="000D29A5"/>
    <w:rsid w:val="000F384F"/>
    <w:rsid w:val="001124FF"/>
    <w:rsid w:val="001127C6"/>
    <w:rsid w:val="0011679D"/>
    <w:rsid w:val="00124DC3"/>
    <w:rsid w:val="00125659"/>
    <w:rsid w:val="00143BAE"/>
    <w:rsid w:val="00164748"/>
    <w:rsid w:val="00165794"/>
    <w:rsid w:val="00172678"/>
    <w:rsid w:val="0018359B"/>
    <w:rsid w:val="001C7B2E"/>
    <w:rsid w:val="001E30F5"/>
    <w:rsid w:val="001F2E4D"/>
    <w:rsid w:val="001F7014"/>
    <w:rsid w:val="00220DB0"/>
    <w:rsid w:val="002325A3"/>
    <w:rsid w:val="00242F9E"/>
    <w:rsid w:val="00245742"/>
    <w:rsid w:val="00246F0E"/>
    <w:rsid w:val="00250440"/>
    <w:rsid w:val="00253263"/>
    <w:rsid w:val="002617BF"/>
    <w:rsid w:val="002619FE"/>
    <w:rsid w:val="00270494"/>
    <w:rsid w:val="002730BD"/>
    <w:rsid w:val="00285EC9"/>
    <w:rsid w:val="0029403C"/>
    <w:rsid w:val="0029598D"/>
    <w:rsid w:val="002B0C92"/>
    <w:rsid w:val="002B581B"/>
    <w:rsid w:val="002C0DA9"/>
    <w:rsid w:val="002C616C"/>
    <w:rsid w:val="002D0779"/>
    <w:rsid w:val="002D293A"/>
    <w:rsid w:val="002D6D59"/>
    <w:rsid w:val="002E4B04"/>
    <w:rsid w:val="00311391"/>
    <w:rsid w:val="0031310C"/>
    <w:rsid w:val="00315A6D"/>
    <w:rsid w:val="00322D6F"/>
    <w:rsid w:val="00357F96"/>
    <w:rsid w:val="00371F73"/>
    <w:rsid w:val="00375B9B"/>
    <w:rsid w:val="00391535"/>
    <w:rsid w:val="003C0661"/>
    <w:rsid w:val="003C085B"/>
    <w:rsid w:val="003C0A5D"/>
    <w:rsid w:val="003C1296"/>
    <w:rsid w:val="003C1F79"/>
    <w:rsid w:val="003C6173"/>
    <w:rsid w:val="003D1DD1"/>
    <w:rsid w:val="003D6D48"/>
    <w:rsid w:val="003E4920"/>
    <w:rsid w:val="003E55D1"/>
    <w:rsid w:val="003F6C81"/>
    <w:rsid w:val="00417A36"/>
    <w:rsid w:val="00420BF0"/>
    <w:rsid w:val="00432F15"/>
    <w:rsid w:val="00447AF2"/>
    <w:rsid w:val="004574CD"/>
    <w:rsid w:val="004676AD"/>
    <w:rsid w:val="004757C5"/>
    <w:rsid w:val="004834A1"/>
    <w:rsid w:val="0049609E"/>
    <w:rsid w:val="004A05DD"/>
    <w:rsid w:val="004A4859"/>
    <w:rsid w:val="004A4C3D"/>
    <w:rsid w:val="004A5244"/>
    <w:rsid w:val="004A6C1D"/>
    <w:rsid w:val="004C4E0D"/>
    <w:rsid w:val="004C5161"/>
    <w:rsid w:val="004D6A1A"/>
    <w:rsid w:val="004E3912"/>
    <w:rsid w:val="00501251"/>
    <w:rsid w:val="00501B72"/>
    <w:rsid w:val="00504F2A"/>
    <w:rsid w:val="00505AC7"/>
    <w:rsid w:val="005200CE"/>
    <w:rsid w:val="0053168F"/>
    <w:rsid w:val="005318E9"/>
    <w:rsid w:val="00543BF3"/>
    <w:rsid w:val="0055268F"/>
    <w:rsid w:val="00556160"/>
    <w:rsid w:val="00592EB0"/>
    <w:rsid w:val="0059724B"/>
    <w:rsid w:val="005A75DE"/>
    <w:rsid w:val="005C32CA"/>
    <w:rsid w:val="005E211D"/>
    <w:rsid w:val="005E3E1C"/>
    <w:rsid w:val="0060428E"/>
    <w:rsid w:val="0062355E"/>
    <w:rsid w:val="006253EB"/>
    <w:rsid w:val="00634E89"/>
    <w:rsid w:val="00642AC9"/>
    <w:rsid w:val="0064699A"/>
    <w:rsid w:val="006603F5"/>
    <w:rsid w:val="00670C43"/>
    <w:rsid w:val="00671458"/>
    <w:rsid w:val="006A0129"/>
    <w:rsid w:val="006A6DFC"/>
    <w:rsid w:val="006B2005"/>
    <w:rsid w:val="006C1CB3"/>
    <w:rsid w:val="006D7A03"/>
    <w:rsid w:val="006F0D9F"/>
    <w:rsid w:val="007068F3"/>
    <w:rsid w:val="00706B76"/>
    <w:rsid w:val="00717C2E"/>
    <w:rsid w:val="007208D4"/>
    <w:rsid w:val="007266A1"/>
    <w:rsid w:val="00730CD2"/>
    <w:rsid w:val="0073436E"/>
    <w:rsid w:val="00734A5D"/>
    <w:rsid w:val="00737676"/>
    <w:rsid w:val="00741A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B45BA"/>
    <w:rsid w:val="007C6221"/>
    <w:rsid w:val="007C66DE"/>
    <w:rsid w:val="007D6B94"/>
    <w:rsid w:val="007E698E"/>
    <w:rsid w:val="007F289F"/>
    <w:rsid w:val="007F479A"/>
    <w:rsid w:val="00810D99"/>
    <w:rsid w:val="008127D0"/>
    <w:rsid w:val="00847C40"/>
    <w:rsid w:val="00864164"/>
    <w:rsid w:val="00864192"/>
    <w:rsid w:val="00886AFE"/>
    <w:rsid w:val="0089196B"/>
    <w:rsid w:val="008A6799"/>
    <w:rsid w:val="008B618F"/>
    <w:rsid w:val="008B7BA0"/>
    <w:rsid w:val="008C1E4A"/>
    <w:rsid w:val="008F1132"/>
    <w:rsid w:val="008F295F"/>
    <w:rsid w:val="009005B2"/>
    <w:rsid w:val="00900C55"/>
    <w:rsid w:val="00901B97"/>
    <w:rsid w:val="00910CB3"/>
    <w:rsid w:val="0093050E"/>
    <w:rsid w:val="00932D08"/>
    <w:rsid w:val="00943893"/>
    <w:rsid w:val="00944C90"/>
    <w:rsid w:val="00953ECE"/>
    <w:rsid w:val="0095432E"/>
    <w:rsid w:val="00976044"/>
    <w:rsid w:val="00976CC4"/>
    <w:rsid w:val="00977937"/>
    <w:rsid w:val="00982594"/>
    <w:rsid w:val="00983644"/>
    <w:rsid w:val="00993300"/>
    <w:rsid w:val="00996089"/>
    <w:rsid w:val="009A1D86"/>
    <w:rsid w:val="009A563A"/>
    <w:rsid w:val="009B68C2"/>
    <w:rsid w:val="009C0553"/>
    <w:rsid w:val="009C0C31"/>
    <w:rsid w:val="009C7675"/>
    <w:rsid w:val="009D1757"/>
    <w:rsid w:val="009E556C"/>
    <w:rsid w:val="009F19E6"/>
    <w:rsid w:val="00A077A5"/>
    <w:rsid w:val="00A22786"/>
    <w:rsid w:val="00A23B08"/>
    <w:rsid w:val="00A30783"/>
    <w:rsid w:val="00A31E14"/>
    <w:rsid w:val="00A361F9"/>
    <w:rsid w:val="00A3689A"/>
    <w:rsid w:val="00A41DDE"/>
    <w:rsid w:val="00A450F7"/>
    <w:rsid w:val="00A567C4"/>
    <w:rsid w:val="00A5788A"/>
    <w:rsid w:val="00A611DE"/>
    <w:rsid w:val="00A61C72"/>
    <w:rsid w:val="00A67EE5"/>
    <w:rsid w:val="00A7632C"/>
    <w:rsid w:val="00A80A2D"/>
    <w:rsid w:val="00A8243B"/>
    <w:rsid w:val="00A82DC6"/>
    <w:rsid w:val="00A86EE7"/>
    <w:rsid w:val="00A92178"/>
    <w:rsid w:val="00A96F4F"/>
    <w:rsid w:val="00AA0F8C"/>
    <w:rsid w:val="00AA1FFD"/>
    <w:rsid w:val="00AA2E00"/>
    <w:rsid w:val="00AA32EE"/>
    <w:rsid w:val="00AB4BA2"/>
    <w:rsid w:val="00AB4F88"/>
    <w:rsid w:val="00AC28FE"/>
    <w:rsid w:val="00AC5C28"/>
    <w:rsid w:val="00AE248D"/>
    <w:rsid w:val="00AE26BA"/>
    <w:rsid w:val="00AE439A"/>
    <w:rsid w:val="00AE5C5D"/>
    <w:rsid w:val="00B14B82"/>
    <w:rsid w:val="00B419F2"/>
    <w:rsid w:val="00B423FC"/>
    <w:rsid w:val="00B50017"/>
    <w:rsid w:val="00B50232"/>
    <w:rsid w:val="00B57423"/>
    <w:rsid w:val="00B61DD9"/>
    <w:rsid w:val="00B653AA"/>
    <w:rsid w:val="00B670B2"/>
    <w:rsid w:val="00B7293E"/>
    <w:rsid w:val="00B75AEC"/>
    <w:rsid w:val="00B8389A"/>
    <w:rsid w:val="00BA4C28"/>
    <w:rsid w:val="00BC0A3C"/>
    <w:rsid w:val="00BD04F5"/>
    <w:rsid w:val="00BD7DCB"/>
    <w:rsid w:val="00C121E2"/>
    <w:rsid w:val="00C236D6"/>
    <w:rsid w:val="00C24C30"/>
    <w:rsid w:val="00C25ED2"/>
    <w:rsid w:val="00C302A7"/>
    <w:rsid w:val="00C620DF"/>
    <w:rsid w:val="00C73DC2"/>
    <w:rsid w:val="00C83518"/>
    <w:rsid w:val="00C860EA"/>
    <w:rsid w:val="00C90BAC"/>
    <w:rsid w:val="00C945B5"/>
    <w:rsid w:val="00C95536"/>
    <w:rsid w:val="00CB1922"/>
    <w:rsid w:val="00CB40AC"/>
    <w:rsid w:val="00CB7C9E"/>
    <w:rsid w:val="00CC0420"/>
    <w:rsid w:val="00CC3C00"/>
    <w:rsid w:val="00CC7045"/>
    <w:rsid w:val="00CE0D40"/>
    <w:rsid w:val="00CF09C8"/>
    <w:rsid w:val="00CF3C4E"/>
    <w:rsid w:val="00CF676B"/>
    <w:rsid w:val="00D048AA"/>
    <w:rsid w:val="00D16E2A"/>
    <w:rsid w:val="00D24E17"/>
    <w:rsid w:val="00D3752E"/>
    <w:rsid w:val="00D476B1"/>
    <w:rsid w:val="00D525A9"/>
    <w:rsid w:val="00D55A23"/>
    <w:rsid w:val="00D61528"/>
    <w:rsid w:val="00D70815"/>
    <w:rsid w:val="00D76424"/>
    <w:rsid w:val="00D81803"/>
    <w:rsid w:val="00D945A1"/>
    <w:rsid w:val="00D94730"/>
    <w:rsid w:val="00DA543B"/>
    <w:rsid w:val="00DB4743"/>
    <w:rsid w:val="00DC0191"/>
    <w:rsid w:val="00DC4052"/>
    <w:rsid w:val="00DC4637"/>
    <w:rsid w:val="00DC487B"/>
    <w:rsid w:val="00DD3927"/>
    <w:rsid w:val="00DD5E43"/>
    <w:rsid w:val="00DD662D"/>
    <w:rsid w:val="00DE63C0"/>
    <w:rsid w:val="00DF5D0A"/>
    <w:rsid w:val="00E03FA0"/>
    <w:rsid w:val="00E17B03"/>
    <w:rsid w:val="00E35717"/>
    <w:rsid w:val="00E50792"/>
    <w:rsid w:val="00E50A57"/>
    <w:rsid w:val="00E545AA"/>
    <w:rsid w:val="00E72485"/>
    <w:rsid w:val="00E735FB"/>
    <w:rsid w:val="00E74F74"/>
    <w:rsid w:val="00E7671A"/>
    <w:rsid w:val="00E80A14"/>
    <w:rsid w:val="00E82A65"/>
    <w:rsid w:val="00E8633C"/>
    <w:rsid w:val="00E86E9E"/>
    <w:rsid w:val="00E9098C"/>
    <w:rsid w:val="00EA0CEF"/>
    <w:rsid w:val="00EA1C9F"/>
    <w:rsid w:val="00EA5D32"/>
    <w:rsid w:val="00EB19AB"/>
    <w:rsid w:val="00EB6EAF"/>
    <w:rsid w:val="00ED6AD3"/>
    <w:rsid w:val="00EF414A"/>
    <w:rsid w:val="00EF63FF"/>
    <w:rsid w:val="00F105DC"/>
    <w:rsid w:val="00F12DE7"/>
    <w:rsid w:val="00F36838"/>
    <w:rsid w:val="00F53BEB"/>
    <w:rsid w:val="00F540F1"/>
    <w:rsid w:val="00F62E27"/>
    <w:rsid w:val="00F734B9"/>
    <w:rsid w:val="00F920E5"/>
    <w:rsid w:val="00FA132E"/>
    <w:rsid w:val="00FB0A57"/>
    <w:rsid w:val="00FB5F4F"/>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customStyle="1" w:styleId="Neatrisintapieminana1">
    <w:name w:val="Neatrisināta pieminēšana1"/>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D9880-D499-4591-AE93-DF89EDD4F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3671</Words>
  <Characters>2094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12</cp:revision>
  <cp:lastPrinted>2023-09-04T07:41:00Z</cp:lastPrinted>
  <dcterms:created xsi:type="dcterms:W3CDTF">2023-08-16T09:12:00Z</dcterms:created>
  <dcterms:modified xsi:type="dcterms:W3CDTF">2023-09-04T07:42:00Z</dcterms:modified>
</cp:coreProperties>
</file>