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D28DC" w:rsidRPr="00537849" w14:paraId="394A59A2" w14:textId="77777777" w:rsidTr="006B2780">
        <w:tc>
          <w:tcPr>
            <w:tcW w:w="9458" w:type="dxa"/>
          </w:tcPr>
          <w:p w14:paraId="394A59A1" w14:textId="77777777" w:rsidR="007C68B6" w:rsidRPr="00537849" w:rsidRDefault="007C68B6" w:rsidP="006B2780">
            <w:pPr>
              <w:jc w:val="center"/>
            </w:pPr>
            <w:r w:rsidRPr="00537849">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D28DC" w:rsidRPr="00537849" w14:paraId="394A59A4" w14:textId="77777777" w:rsidTr="006B2780">
        <w:tc>
          <w:tcPr>
            <w:tcW w:w="9458" w:type="dxa"/>
          </w:tcPr>
          <w:p w14:paraId="394A59A3" w14:textId="77777777" w:rsidR="007C68B6" w:rsidRPr="00537849" w:rsidRDefault="007C68B6" w:rsidP="006B2780">
            <w:pPr>
              <w:jc w:val="center"/>
            </w:pPr>
            <w:r w:rsidRPr="00537849">
              <w:rPr>
                <w:b/>
                <w:bCs/>
              </w:rPr>
              <w:t>GULBENES NOVADA PAŠVALDĪBA</w:t>
            </w:r>
          </w:p>
        </w:tc>
      </w:tr>
      <w:tr w:rsidR="00FD28DC" w:rsidRPr="00537849" w14:paraId="394A59A6" w14:textId="77777777" w:rsidTr="006B2780">
        <w:tc>
          <w:tcPr>
            <w:tcW w:w="9458" w:type="dxa"/>
          </w:tcPr>
          <w:p w14:paraId="394A59A5" w14:textId="77777777" w:rsidR="007C68B6" w:rsidRPr="00537849" w:rsidRDefault="007C68B6" w:rsidP="006B2780">
            <w:pPr>
              <w:jc w:val="center"/>
            </w:pPr>
            <w:r w:rsidRPr="00537849">
              <w:t>Reģ.Nr.90009116327</w:t>
            </w:r>
          </w:p>
        </w:tc>
      </w:tr>
      <w:tr w:rsidR="00FD28DC" w:rsidRPr="00537849" w14:paraId="394A59A8" w14:textId="77777777" w:rsidTr="006B2780">
        <w:tc>
          <w:tcPr>
            <w:tcW w:w="9458" w:type="dxa"/>
          </w:tcPr>
          <w:p w14:paraId="394A59A7" w14:textId="77777777" w:rsidR="007C68B6" w:rsidRPr="00537849" w:rsidRDefault="007C68B6" w:rsidP="006B2780">
            <w:pPr>
              <w:jc w:val="center"/>
            </w:pPr>
            <w:r w:rsidRPr="00537849">
              <w:t>Ābeļu iela 2, Gulbene, Gulbenes nov., LV-4401</w:t>
            </w:r>
          </w:p>
        </w:tc>
      </w:tr>
      <w:tr w:rsidR="007C68B6" w:rsidRPr="00537849" w14:paraId="394A59AA" w14:textId="77777777" w:rsidTr="006B2780">
        <w:tc>
          <w:tcPr>
            <w:tcW w:w="9458" w:type="dxa"/>
          </w:tcPr>
          <w:p w14:paraId="394A59A9" w14:textId="77777777" w:rsidR="007C68B6" w:rsidRPr="00537849" w:rsidRDefault="007C68B6" w:rsidP="006B2780">
            <w:pPr>
              <w:jc w:val="center"/>
            </w:pPr>
            <w:r w:rsidRPr="00537849">
              <w:t>Tālrunis 64497710, mob.26595362, e-pasts; dome@gulbene.lv, www.gulbene.lv</w:t>
            </w:r>
          </w:p>
        </w:tc>
      </w:tr>
    </w:tbl>
    <w:p w14:paraId="394A59AB" w14:textId="77777777" w:rsidR="007C68B6" w:rsidRPr="009E6346" w:rsidRDefault="007C68B6" w:rsidP="007C68B6">
      <w:pPr>
        <w:rPr>
          <w:sz w:val="4"/>
          <w:szCs w:val="4"/>
        </w:rPr>
      </w:pPr>
    </w:p>
    <w:p w14:paraId="394A59AC" w14:textId="77777777" w:rsidR="007C68B6" w:rsidRPr="00537849" w:rsidRDefault="007C68B6" w:rsidP="007C68B6">
      <w:pPr>
        <w:pStyle w:val="Bezatstarpm"/>
        <w:jc w:val="center"/>
        <w:rPr>
          <w:rFonts w:ascii="Times New Roman" w:hAnsi="Times New Roman"/>
          <w:b/>
          <w:bCs/>
          <w:sz w:val="24"/>
          <w:szCs w:val="24"/>
        </w:rPr>
      </w:pPr>
      <w:r w:rsidRPr="00537849">
        <w:rPr>
          <w:rFonts w:ascii="Times New Roman" w:hAnsi="Times New Roman"/>
          <w:b/>
          <w:bCs/>
          <w:sz w:val="24"/>
          <w:szCs w:val="24"/>
        </w:rPr>
        <w:t>GULBENES NOVADA DOMES LĒMUMS</w:t>
      </w:r>
    </w:p>
    <w:p w14:paraId="394A59AD" w14:textId="77777777" w:rsidR="007C68B6" w:rsidRPr="00537849" w:rsidRDefault="007C68B6" w:rsidP="007C68B6">
      <w:pPr>
        <w:pStyle w:val="Bezatstarpm"/>
        <w:jc w:val="center"/>
        <w:rPr>
          <w:rFonts w:ascii="Times New Roman" w:hAnsi="Times New Roman"/>
          <w:sz w:val="24"/>
          <w:szCs w:val="24"/>
        </w:rPr>
      </w:pPr>
      <w:r w:rsidRPr="00537849">
        <w:rPr>
          <w:rFonts w:ascii="Times New Roman" w:hAnsi="Times New Roman"/>
          <w:sz w:val="24"/>
          <w:szCs w:val="24"/>
        </w:rPr>
        <w:t>Gulbenē</w:t>
      </w:r>
    </w:p>
    <w:p w14:paraId="394A59AE" w14:textId="77777777" w:rsidR="007C68B6" w:rsidRPr="00537849" w:rsidRDefault="007C68B6" w:rsidP="007C68B6">
      <w:pPr>
        <w:pStyle w:val="Bezatstarpm"/>
        <w:jc w:val="center"/>
        <w:rPr>
          <w:rFonts w:ascii="Times New Roman" w:hAnsi="Times New Roman"/>
          <w:color w:val="FFC000"/>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FD28DC" w:rsidRPr="00537849" w14:paraId="727A81F8" w14:textId="77777777">
        <w:tc>
          <w:tcPr>
            <w:tcW w:w="5637" w:type="dxa"/>
          </w:tcPr>
          <w:p w14:paraId="04FCB810" w14:textId="06EE1A78" w:rsidR="00FD28DC" w:rsidRPr="00537849" w:rsidRDefault="00FD28DC" w:rsidP="00FD28DC">
            <w:pPr>
              <w:rPr>
                <w:b/>
                <w:bCs/>
              </w:rPr>
            </w:pPr>
            <w:r w:rsidRPr="00537849">
              <w:rPr>
                <w:b/>
                <w:bCs/>
              </w:rPr>
              <w:t>202</w:t>
            </w:r>
            <w:r w:rsidR="000A11A0" w:rsidRPr="00537849">
              <w:rPr>
                <w:b/>
                <w:bCs/>
              </w:rPr>
              <w:t>3</w:t>
            </w:r>
            <w:r w:rsidRPr="00537849">
              <w:rPr>
                <w:b/>
                <w:bCs/>
              </w:rPr>
              <w:t>.gada</w:t>
            </w:r>
            <w:r w:rsidR="009E6346">
              <w:rPr>
                <w:b/>
                <w:bCs/>
              </w:rPr>
              <w:t xml:space="preserve"> 31.augustā</w:t>
            </w:r>
          </w:p>
        </w:tc>
        <w:tc>
          <w:tcPr>
            <w:tcW w:w="4729" w:type="dxa"/>
          </w:tcPr>
          <w:p w14:paraId="6E2DEA18" w14:textId="64320307" w:rsidR="00FD28DC" w:rsidRPr="00537849" w:rsidRDefault="00FD28DC" w:rsidP="00FD28DC">
            <w:pPr>
              <w:rPr>
                <w:b/>
                <w:bCs/>
              </w:rPr>
            </w:pPr>
            <w:r w:rsidRPr="00537849">
              <w:rPr>
                <w:b/>
                <w:bCs/>
              </w:rPr>
              <w:t>Nr. GND/202</w:t>
            </w:r>
            <w:r w:rsidR="000A11A0" w:rsidRPr="00537849">
              <w:rPr>
                <w:b/>
                <w:bCs/>
              </w:rPr>
              <w:t>3</w:t>
            </w:r>
            <w:r w:rsidRPr="00537849">
              <w:rPr>
                <w:b/>
                <w:bCs/>
              </w:rPr>
              <w:t>/</w:t>
            </w:r>
            <w:r w:rsidR="000B7E3E">
              <w:rPr>
                <w:b/>
                <w:bCs/>
              </w:rPr>
              <w:t>848</w:t>
            </w:r>
          </w:p>
        </w:tc>
      </w:tr>
      <w:tr w:rsidR="00FD28DC" w:rsidRPr="00537849" w14:paraId="2E6A0257" w14:textId="77777777">
        <w:tc>
          <w:tcPr>
            <w:tcW w:w="5637" w:type="dxa"/>
          </w:tcPr>
          <w:p w14:paraId="60D8EC9F" w14:textId="77777777" w:rsidR="00FD28DC" w:rsidRPr="00537849" w:rsidRDefault="00FD28DC" w:rsidP="00FD28DC"/>
        </w:tc>
        <w:tc>
          <w:tcPr>
            <w:tcW w:w="4729" w:type="dxa"/>
          </w:tcPr>
          <w:p w14:paraId="7CFA6E65" w14:textId="0DBCA5C8" w:rsidR="00FD28DC" w:rsidRPr="00537849" w:rsidRDefault="00FD28DC" w:rsidP="00FD28DC">
            <w:pPr>
              <w:rPr>
                <w:b/>
                <w:bCs/>
              </w:rPr>
            </w:pPr>
            <w:r w:rsidRPr="00537849">
              <w:rPr>
                <w:b/>
                <w:bCs/>
              </w:rPr>
              <w:t>(protokols Nr.</w:t>
            </w:r>
            <w:r w:rsidR="000B7E3E">
              <w:rPr>
                <w:b/>
                <w:bCs/>
              </w:rPr>
              <w:t>13</w:t>
            </w:r>
            <w:r w:rsidRPr="00537849">
              <w:rPr>
                <w:b/>
                <w:bCs/>
              </w:rPr>
              <w:t xml:space="preserve">; </w:t>
            </w:r>
            <w:r w:rsidR="000B7E3E">
              <w:rPr>
                <w:b/>
                <w:bCs/>
              </w:rPr>
              <w:t>89</w:t>
            </w:r>
            <w:r w:rsidRPr="00537849">
              <w:rPr>
                <w:b/>
                <w:bCs/>
              </w:rPr>
              <w:t>.p</w:t>
            </w:r>
            <w:r w:rsidR="000A11A0" w:rsidRPr="00537849">
              <w:rPr>
                <w:b/>
                <w:bCs/>
              </w:rPr>
              <w:t>.</w:t>
            </w:r>
            <w:r w:rsidRPr="00537849">
              <w:rPr>
                <w:b/>
                <w:bCs/>
              </w:rPr>
              <w:t>)</w:t>
            </w:r>
          </w:p>
        </w:tc>
      </w:tr>
    </w:tbl>
    <w:p w14:paraId="33E8A1F1" w14:textId="77777777" w:rsidR="00FD28DC" w:rsidRPr="00537849" w:rsidRDefault="00FD28DC" w:rsidP="00FD28DC">
      <w:pPr>
        <w:autoSpaceDE w:val="0"/>
        <w:autoSpaceDN w:val="0"/>
        <w:adjustRightInd w:val="0"/>
        <w:rPr>
          <w:color w:val="000000"/>
          <w:lang w:eastAsia="en-US"/>
        </w:rPr>
      </w:pPr>
    </w:p>
    <w:p w14:paraId="6942E20D" w14:textId="43C58A86" w:rsidR="00741F48" w:rsidRPr="00537849" w:rsidRDefault="00C749AB" w:rsidP="00C749AB">
      <w:pPr>
        <w:spacing w:line="257" w:lineRule="auto"/>
        <w:jc w:val="center"/>
        <w:rPr>
          <w:b/>
        </w:rPr>
      </w:pPr>
      <w:r w:rsidRPr="00537849">
        <w:rPr>
          <w:b/>
        </w:rPr>
        <w:t xml:space="preserve">Par </w:t>
      </w:r>
      <w:r w:rsidR="00925626">
        <w:rPr>
          <w:b/>
        </w:rPr>
        <w:t>nekustamā īpašuma</w:t>
      </w:r>
      <w:r w:rsidRPr="00537849">
        <w:rPr>
          <w:b/>
        </w:rPr>
        <w:t xml:space="preserve"> sakārtošanu </w:t>
      </w:r>
      <w:r w:rsidR="00E01003">
        <w:rPr>
          <w:b/>
        </w:rPr>
        <w:t>Miera</w:t>
      </w:r>
      <w:r w:rsidR="00925626" w:rsidRPr="00925626">
        <w:rPr>
          <w:b/>
        </w:rPr>
        <w:t xml:space="preserve"> ielā 1</w:t>
      </w:r>
      <w:r w:rsidR="00E01003">
        <w:rPr>
          <w:b/>
        </w:rPr>
        <w:t>9</w:t>
      </w:r>
      <w:r w:rsidRPr="00537849">
        <w:rPr>
          <w:b/>
        </w:rPr>
        <w:t>, Gulbenē, Gulbenes novadā</w:t>
      </w:r>
    </w:p>
    <w:p w14:paraId="3FEF4D44" w14:textId="77777777" w:rsidR="00C749AB" w:rsidRPr="00537849" w:rsidRDefault="00C749AB" w:rsidP="00114A69">
      <w:pPr>
        <w:spacing w:line="257" w:lineRule="auto"/>
        <w:jc w:val="both"/>
        <w:rPr>
          <w:color w:val="FF0000"/>
        </w:rPr>
      </w:pPr>
    </w:p>
    <w:p w14:paraId="45E6F53F" w14:textId="383CA296" w:rsidR="00741F48" w:rsidRPr="00537849" w:rsidRDefault="00741F48" w:rsidP="009E6346">
      <w:pPr>
        <w:spacing w:line="360" w:lineRule="auto"/>
        <w:ind w:firstLine="567"/>
        <w:jc w:val="both"/>
      </w:pPr>
      <w:r w:rsidRPr="00537849">
        <w:t xml:space="preserve">Nolūkā nodrošināt </w:t>
      </w:r>
      <w:r w:rsidR="009B5F66" w:rsidRPr="00537849">
        <w:t>Gulbenes novada</w:t>
      </w:r>
      <w:r w:rsidRPr="00537849">
        <w:t xml:space="preserve"> iedzīvotājiem un tās viesiem drošu un sakārtotu vidi, kā arī panākt, sagruvušu</w:t>
      </w:r>
      <w:r w:rsidR="009B5F66" w:rsidRPr="00537849">
        <w:t>,</w:t>
      </w:r>
      <w:r w:rsidRPr="00537849">
        <w:t xml:space="preserve"> cilvēku drošību apdraudošu </w:t>
      </w:r>
      <w:r w:rsidR="009B5F66" w:rsidRPr="00537849">
        <w:t xml:space="preserve">vai vidi degradējošu </w:t>
      </w:r>
      <w:r w:rsidRPr="00537849">
        <w:t xml:space="preserve">būvju sakārtošanu vai nojaukšanu, </w:t>
      </w:r>
      <w:r w:rsidR="009B5F66" w:rsidRPr="00537849">
        <w:t>Gulbenes novada</w:t>
      </w:r>
      <w:r w:rsidRPr="00537849">
        <w:t xml:space="preserve"> dome risina jautājumus par </w:t>
      </w:r>
      <w:r w:rsidR="00AB080A" w:rsidRPr="00537849">
        <w:t>novadā</w:t>
      </w:r>
      <w:r w:rsidRPr="00537849">
        <w:t xml:space="preserve"> esošo nekustamo īpašumu sakārtošanu un uzturēšanu atbilstoši </w:t>
      </w:r>
      <w:r w:rsidR="009B5F66" w:rsidRPr="00537849">
        <w:t xml:space="preserve">normatīvo </w:t>
      </w:r>
      <w:r w:rsidRPr="00537849">
        <w:t>aktu prasībām.</w:t>
      </w:r>
    </w:p>
    <w:p w14:paraId="53E4CE29" w14:textId="6F7E81A4" w:rsidR="00B84E71" w:rsidRDefault="00B43475" w:rsidP="009E6346">
      <w:pPr>
        <w:spacing w:line="360" w:lineRule="auto"/>
        <w:ind w:firstLine="567"/>
        <w:jc w:val="both"/>
      </w:pPr>
      <w:r w:rsidRPr="00537849">
        <w:t xml:space="preserve">Gulbenes novada pašvaldībā (turpmāk – Pašvaldība) saņemta Gulbenes novada būvvaldes (turpmāk – </w:t>
      </w:r>
      <w:r w:rsidRPr="00E01003">
        <w:t>Būvvalde) 202</w:t>
      </w:r>
      <w:r w:rsidR="00C40D40" w:rsidRPr="00E01003">
        <w:t>3</w:t>
      </w:r>
      <w:r w:rsidRPr="00E01003">
        <w:t xml:space="preserve">.gada </w:t>
      </w:r>
      <w:r w:rsidR="00E01003" w:rsidRPr="00E01003">
        <w:t>19</w:t>
      </w:r>
      <w:r w:rsidRPr="00E01003">
        <w:t>.</w:t>
      </w:r>
      <w:r w:rsidR="00E01003" w:rsidRPr="00E01003">
        <w:t>maij</w:t>
      </w:r>
      <w:r w:rsidRPr="00E01003">
        <w:t>a vēstule Nr.BV2.11/2</w:t>
      </w:r>
      <w:r w:rsidR="00C40D40" w:rsidRPr="00E01003">
        <w:t>3</w:t>
      </w:r>
      <w:r w:rsidRPr="00E01003">
        <w:t>/</w:t>
      </w:r>
      <w:r w:rsidR="00E01003" w:rsidRPr="00E01003">
        <w:t>74</w:t>
      </w:r>
      <w:r w:rsidRPr="00E01003">
        <w:t xml:space="preserve"> (reģistrēta Pašvaldībā </w:t>
      </w:r>
      <w:r w:rsidR="00C40D40" w:rsidRPr="00E01003">
        <w:t>2023.gada 2</w:t>
      </w:r>
      <w:r w:rsidR="00E01003" w:rsidRPr="00E01003">
        <w:t>2</w:t>
      </w:r>
      <w:r w:rsidR="00C40D40" w:rsidRPr="00E01003">
        <w:t>.</w:t>
      </w:r>
      <w:r w:rsidR="00E01003" w:rsidRPr="00E01003">
        <w:t>maij</w:t>
      </w:r>
      <w:r w:rsidR="00C40D40" w:rsidRPr="00E01003">
        <w:t xml:space="preserve">ā </w:t>
      </w:r>
      <w:r w:rsidRPr="00E01003">
        <w:t xml:space="preserve">ar </w:t>
      </w:r>
      <w:proofErr w:type="spellStart"/>
      <w:r w:rsidRPr="00E01003">
        <w:t>Nr.</w:t>
      </w:r>
      <w:r w:rsidR="00E01003" w:rsidRPr="00E01003">
        <w:t>GND</w:t>
      </w:r>
      <w:proofErr w:type="spellEnd"/>
      <w:r w:rsidR="00E01003" w:rsidRPr="00E01003">
        <w:t>/4.4/23/1449-G</w:t>
      </w:r>
      <w:r w:rsidRPr="00E01003">
        <w:t>)</w:t>
      </w:r>
      <w:r w:rsidR="00421C76">
        <w:t xml:space="preserve"> (turpmāk – </w:t>
      </w:r>
      <w:bookmarkStart w:id="0" w:name="_Hlk142913585"/>
      <w:r w:rsidR="00421C76">
        <w:t>Būvvaldes iesniegums</w:t>
      </w:r>
      <w:bookmarkEnd w:id="0"/>
      <w:r w:rsidR="00421C76">
        <w:t>)</w:t>
      </w:r>
      <w:r w:rsidR="00DE5D7E" w:rsidRPr="00E01003">
        <w:t xml:space="preserve">. Minētajā vēstulē norādīts, ka Būvvalde, vairākkārt veicot </w:t>
      </w:r>
      <w:r w:rsidR="00935C30" w:rsidRPr="00E01003">
        <w:t>nekustam</w:t>
      </w:r>
      <w:r w:rsidR="00E01003" w:rsidRPr="00E01003">
        <w:t>aj</w:t>
      </w:r>
      <w:r w:rsidR="00935C30" w:rsidRPr="00E01003">
        <w:t>ā īpašum</w:t>
      </w:r>
      <w:r w:rsidR="00E01003" w:rsidRPr="00E01003">
        <w:t>ā</w:t>
      </w:r>
      <w:r w:rsidR="00935C30" w:rsidRPr="00E01003">
        <w:t xml:space="preserve"> ar kadastra numuru 5001 00</w:t>
      </w:r>
      <w:r w:rsidR="00E01003" w:rsidRPr="00E01003">
        <w:t>9</w:t>
      </w:r>
      <w:r w:rsidR="00935C30" w:rsidRPr="00E01003">
        <w:t xml:space="preserve"> 00</w:t>
      </w:r>
      <w:r w:rsidR="00E01003" w:rsidRPr="00E01003">
        <w:t xml:space="preserve">11 esošās ēkas ar kadastra apzīmējumu 5001 </w:t>
      </w:r>
      <w:r w:rsidR="00E01003" w:rsidRPr="00B84E71">
        <w:t>009 0011 003</w:t>
      </w:r>
      <w:r w:rsidR="00935C30" w:rsidRPr="00B84E71">
        <w:t xml:space="preserve">, kas atrodas </w:t>
      </w:r>
      <w:r w:rsidR="00E01003" w:rsidRPr="00B84E71">
        <w:t>pēc adreses Miera</w:t>
      </w:r>
      <w:r w:rsidR="00935C30" w:rsidRPr="00B84E71">
        <w:t xml:space="preserve"> iel</w:t>
      </w:r>
      <w:r w:rsidR="00E01003" w:rsidRPr="00B84E71">
        <w:t>a</w:t>
      </w:r>
      <w:r w:rsidR="00935C30" w:rsidRPr="00B84E71">
        <w:t xml:space="preserve"> 1</w:t>
      </w:r>
      <w:r w:rsidR="00E01003" w:rsidRPr="00B84E71">
        <w:t>9</w:t>
      </w:r>
      <w:r w:rsidR="00935C30" w:rsidRPr="00B84E71">
        <w:t>, Gulben</w:t>
      </w:r>
      <w:r w:rsidR="00E01003" w:rsidRPr="00B84E71">
        <w:t>e</w:t>
      </w:r>
      <w:r w:rsidR="00935C30" w:rsidRPr="00B84E71">
        <w:t>, Gulbenes novad</w:t>
      </w:r>
      <w:r w:rsidR="00E01003" w:rsidRPr="00B84E71">
        <w:t>s (turpmāk – Būve)</w:t>
      </w:r>
      <w:r w:rsidR="00DE5D7E" w:rsidRPr="00B84E71">
        <w:t xml:space="preserve">, apsekošanu, konstatēja, ka </w:t>
      </w:r>
      <w:r w:rsidR="00B84E71" w:rsidRPr="00B84E71">
        <w:t>Būve ugunsgrēka un atmosfēras apstākļu ietekmē ir kritiskā stāvoklī, daļa konstrukciju sagruvušas, nestabilas un bīstamas, Būve apdraud iedzīvotāju un garāmgājēju veselību un dzīvību, kā arī bojā pilsētvides ainavu.</w:t>
      </w:r>
    </w:p>
    <w:p w14:paraId="4714C299" w14:textId="4EFE246B" w:rsidR="00B84E71" w:rsidRPr="00B84E71" w:rsidRDefault="00B84E71" w:rsidP="009E6346">
      <w:pPr>
        <w:spacing w:line="360" w:lineRule="auto"/>
        <w:ind w:firstLine="567"/>
        <w:jc w:val="both"/>
      </w:pPr>
      <w:r w:rsidRPr="00B84E71">
        <w:t>Ņemot vērā minēto, Būvvalde lūdz Pašvaldību, pamatojoties uz Būvniecības likuma 7.panta pirmās daļas 2.punktu, pieņemt lēmumu par</w:t>
      </w:r>
      <w:r>
        <w:t xml:space="preserve"> turpmāko rīcību ar Būvi, proti, pieņemt lēmumu par Būve</w:t>
      </w:r>
      <w:r w:rsidRPr="00B84E71">
        <w:t xml:space="preserve">s sakārtošanu vai nojaukšanu, lai tā atbilstu </w:t>
      </w:r>
      <w:r>
        <w:t>normatīvo</w:t>
      </w:r>
      <w:r w:rsidRPr="00B84E71">
        <w:t xml:space="preserve"> aktu prasībām.</w:t>
      </w:r>
    </w:p>
    <w:p w14:paraId="13255513" w14:textId="1F26F4D4" w:rsidR="00741F48" w:rsidRPr="006301B2" w:rsidRDefault="00741F48" w:rsidP="009E6346">
      <w:pPr>
        <w:spacing w:line="360" w:lineRule="auto"/>
        <w:ind w:firstLine="567"/>
        <w:jc w:val="both"/>
      </w:pPr>
      <w:r w:rsidRPr="006301B2">
        <w:t>Izvērtēj</w:t>
      </w:r>
      <w:r w:rsidR="00AB080A" w:rsidRPr="006301B2">
        <w:t>ot</w:t>
      </w:r>
      <w:r w:rsidRPr="006301B2">
        <w:t xml:space="preserve"> situāciju, </w:t>
      </w:r>
      <w:r w:rsidR="00B63995" w:rsidRPr="006301B2">
        <w:t>konstatēti šādi fakti</w:t>
      </w:r>
      <w:r w:rsidR="00114A69" w:rsidRPr="006301B2">
        <w:t>.</w:t>
      </w:r>
    </w:p>
    <w:p w14:paraId="3A6DA99D" w14:textId="59B2FCB5" w:rsidR="00801DF7" w:rsidRDefault="00540BEC" w:rsidP="009E6346">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6301B2">
        <w:rPr>
          <w:rFonts w:ascii="Times New Roman" w:hAnsi="Times New Roman"/>
          <w:sz w:val="24"/>
          <w:szCs w:val="24"/>
        </w:rPr>
        <w:t>Atbilstoši Gulbenes pilsētas zemesgrāmatas nodalījumā Nr.</w:t>
      </w:r>
      <w:r w:rsidR="006301B2" w:rsidRPr="006301B2">
        <w:rPr>
          <w:rFonts w:ascii="Times New Roman" w:hAnsi="Times New Roman"/>
          <w:sz w:val="24"/>
          <w:szCs w:val="24"/>
        </w:rPr>
        <w:t>58</w:t>
      </w:r>
      <w:r w:rsidRPr="006301B2">
        <w:rPr>
          <w:rFonts w:ascii="Times New Roman" w:hAnsi="Times New Roman"/>
          <w:sz w:val="24"/>
          <w:szCs w:val="24"/>
        </w:rPr>
        <w:t xml:space="preserve"> atspoguļotajai informācijai nekustamā īpašuma ar kadastra numuru </w:t>
      </w:r>
      <w:r w:rsidR="006301B2" w:rsidRPr="006301B2">
        <w:rPr>
          <w:rFonts w:ascii="Times New Roman" w:hAnsi="Times New Roman"/>
          <w:sz w:val="24"/>
          <w:szCs w:val="24"/>
        </w:rPr>
        <w:t>5001 009 0011</w:t>
      </w:r>
      <w:r w:rsidR="00537849" w:rsidRPr="006301B2">
        <w:rPr>
          <w:rFonts w:ascii="Times New Roman" w:hAnsi="Times New Roman"/>
          <w:sz w:val="24"/>
          <w:szCs w:val="24"/>
        </w:rPr>
        <w:t xml:space="preserve">, kas atrodas pēc adreses </w:t>
      </w:r>
      <w:r w:rsidR="006301B2" w:rsidRPr="006301B2">
        <w:rPr>
          <w:rFonts w:ascii="Times New Roman" w:hAnsi="Times New Roman"/>
          <w:sz w:val="24"/>
          <w:szCs w:val="24"/>
        </w:rPr>
        <w:t>Miera</w:t>
      </w:r>
      <w:r w:rsidR="00537849" w:rsidRPr="006301B2">
        <w:rPr>
          <w:rFonts w:ascii="Times New Roman" w:hAnsi="Times New Roman"/>
          <w:sz w:val="24"/>
          <w:szCs w:val="24"/>
        </w:rPr>
        <w:t xml:space="preserve"> iela 1</w:t>
      </w:r>
      <w:r w:rsidR="006301B2" w:rsidRPr="006301B2">
        <w:rPr>
          <w:rFonts w:ascii="Times New Roman" w:hAnsi="Times New Roman"/>
          <w:sz w:val="24"/>
          <w:szCs w:val="24"/>
        </w:rPr>
        <w:t>9</w:t>
      </w:r>
      <w:r w:rsidR="00537849" w:rsidRPr="006301B2">
        <w:rPr>
          <w:rFonts w:ascii="Times New Roman" w:hAnsi="Times New Roman"/>
          <w:sz w:val="24"/>
          <w:szCs w:val="24"/>
        </w:rPr>
        <w:t>, Gulbene, Gulbenes novads</w:t>
      </w:r>
      <w:r w:rsidRPr="006301B2">
        <w:rPr>
          <w:rFonts w:ascii="Times New Roman" w:hAnsi="Times New Roman"/>
          <w:sz w:val="24"/>
          <w:szCs w:val="24"/>
        </w:rPr>
        <w:t xml:space="preserve"> </w:t>
      </w:r>
      <w:r w:rsidR="00537849" w:rsidRPr="006301B2">
        <w:rPr>
          <w:rFonts w:ascii="Times New Roman" w:hAnsi="Times New Roman"/>
          <w:sz w:val="24"/>
          <w:szCs w:val="24"/>
        </w:rPr>
        <w:t>(turpmāk – Nekustamais īpašums</w:t>
      </w:r>
      <w:r w:rsidR="00537849" w:rsidRPr="001D0F95">
        <w:rPr>
          <w:rFonts w:ascii="Times New Roman" w:hAnsi="Times New Roman"/>
          <w:sz w:val="24"/>
          <w:szCs w:val="24"/>
        </w:rPr>
        <w:t>)</w:t>
      </w:r>
      <w:r w:rsidR="00C135F2" w:rsidRPr="001D0F95">
        <w:rPr>
          <w:rFonts w:ascii="Times New Roman" w:hAnsi="Times New Roman"/>
          <w:sz w:val="24"/>
          <w:szCs w:val="24"/>
        </w:rPr>
        <w:t xml:space="preserve"> un</w:t>
      </w:r>
      <w:r w:rsidR="001D0F95">
        <w:rPr>
          <w:rFonts w:ascii="Times New Roman" w:hAnsi="Times New Roman"/>
          <w:sz w:val="24"/>
          <w:szCs w:val="24"/>
        </w:rPr>
        <w:t xml:space="preserve"> kura sastāvā ietilpst</w:t>
      </w:r>
      <w:r w:rsidR="00C135F2" w:rsidRPr="001D0F95">
        <w:rPr>
          <w:rFonts w:ascii="Times New Roman" w:hAnsi="Times New Roman"/>
          <w:sz w:val="24"/>
          <w:szCs w:val="24"/>
        </w:rPr>
        <w:t xml:space="preserve"> </w:t>
      </w:r>
      <w:r w:rsidR="00C135F2" w:rsidRPr="00E5757F">
        <w:rPr>
          <w:rFonts w:ascii="Times New Roman" w:hAnsi="Times New Roman"/>
          <w:sz w:val="24"/>
          <w:szCs w:val="24"/>
        </w:rPr>
        <w:t>māja</w:t>
      </w:r>
      <w:r w:rsidR="00537849" w:rsidRPr="00E5757F">
        <w:rPr>
          <w:rFonts w:ascii="Times New Roman" w:hAnsi="Times New Roman"/>
          <w:sz w:val="24"/>
          <w:szCs w:val="24"/>
        </w:rPr>
        <w:t xml:space="preserve">, </w:t>
      </w:r>
      <w:r w:rsidRPr="00E5757F">
        <w:rPr>
          <w:rFonts w:ascii="Times New Roman" w:hAnsi="Times New Roman"/>
          <w:sz w:val="24"/>
          <w:szCs w:val="24"/>
        </w:rPr>
        <w:t xml:space="preserve">īpašniece ir </w:t>
      </w:r>
      <w:r w:rsidR="0038111F">
        <w:rPr>
          <w:rFonts w:ascii="Times New Roman" w:hAnsi="Times New Roman"/>
          <w:sz w:val="24"/>
          <w:szCs w:val="24"/>
        </w:rPr>
        <w:t>…</w:t>
      </w:r>
      <w:r w:rsidR="00537849" w:rsidRPr="00E5757F">
        <w:rPr>
          <w:rFonts w:ascii="Times New Roman" w:hAnsi="Times New Roman"/>
          <w:sz w:val="24"/>
          <w:szCs w:val="24"/>
        </w:rPr>
        <w:t>.</w:t>
      </w:r>
    </w:p>
    <w:p w14:paraId="04801E06" w14:textId="20626BD0" w:rsidR="005D4142" w:rsidRPr="00E5757F" w:rsidRDefault="005D4142" w:rsidP="009E6346">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E5757F">
        <w:rPr>
          <w:rFonts w:ascii="Times New Roman" w:hAnsi="Times New Roman"/>
          <w:sz w:val="24"/>
          <w:szCs w:val="24"/>
        </w:rPr>
        <w:t xml:space="preserve">Būvvalde </w:t>
      </w:r>
      <w:r w:rsidR="00B87E01" w:rsidRPr="00E5757F">
        <w:rPr>
          <w:rFonts w:ascii="Times New Roman" w:hAnsi="Times New Roman"/>
          <w:sz w:val="24"/>
          <w:szCs w:val="24"/>
        </w:rPr>
        <w:t xml:space="preserve">2022.gada 16.maijā </w:t>
      </w:r>
      <w:r w:rsidRPr="00E5757F">
        <w:rPr>
          <w:rFonts w:ascii="Times New Roman" w:hAnsi="Times New Roman"/>
          <w:sz w:val="24"/>
          <w:szCs w:val="24"/>
        </w:rPr>
        <w:t xml:space="preserve">veica Būves drošuma kontroli. Realizējot Būves drošuma kontroli, būvinspektors veica Būves vispārīgu vizuālo apskati, kuras laikā fiksēja un novērtēja redzamos bojājumus, </w:t>
      </w:r>
      <w:r w:rsidR="00E5757F" w:rsidRPr="00E5757F">
        <w:rPr>
          <w:rFonts w:ascii="Times New Roman" w:hAnsi="Times New Roman"/>
          <w:sz w:val="24"/>
          <w:szCs w:val="24"/>
        </w:rPr>
        <w:t xml:space="preserve">attiecīgi </w:t>
      </w:r>
      <w:r w:rsidRPr="00E5757F">
        <w:rPr>
          <w:rFonts w:ascii="Times New Roman" w:hAnsi="Times New Roman"/>
          <w:sz w:val="24"/>
          <w:szCs w:val="24"/>
        </w:rPr>
        <w:t>sagatavoj</w:t>
      </w:r>
      <w:r w:rsidR="00E5757F" w:rsidRPr="00E5757F">
        <w:rPr>
          <w:rFonts w:ascii="Times New Roman" w:hAnsi="Times New Roman"/>
          <w:sz w:val="24"/>
          <w:szCs w:val="24"/>
        </w:rPr>
        <w:t>ot</w:t>
      </w:r>
      <w:r w:rsidRPr="00E5757F">
        <w:rPr>
          <w:rFonts w:ascii="Times New Roman" w:hAnsi="Times New Roman"/>
          <w:sz w:val="24"/>
          <w:szCs w:val="24"/>
        </w:rPr>
        <w:t xml:space="preserve"> 202</w:t>
      </w:r>
      <w:r w:rsidR="00E5757F" w:rsidRPr="00E5757F">
        <w:rPr>
          <w:rFonts w:ascii="Times New Roman" w:hAnsi="Times New Roman"/>
          <w:sz w:val="24"/>
          <w:szCs w:val="24"/>
        </w:rPr>
        <w:t>2</w:t>
      </w:r>
      <w:r w:rsidRPr="00E5757F">
        <w:rPr>
          <w:rFonts w:ascii="Times New Roman" w:hAnsi="Times New Roman"/>
          <w:sz w:val="24"/>
          <w:szCs w:val="24"/>
        </w:rPr>
        <w:t xml:space="preserve">.gada </w:t>
      </w:r>
      <w:r w:rsidR="00E5757F" w:rsidRPr="00E5757F">
        <w:rPr>
          <w:rFonts w:ascii="Times New Roman" w:hAnsi="Times New Roman"/>
          <w:sz w:val="24"/>
          <w:szCs w:val="24"/>
        </w:rPr>
        <w:t>16.maij</w:t>
      </w:r>
      <w:r w:rsidRPr="00E5757F">
        <w:rPr>
          <w:rFonts w:ascii="Times New Roman" w:hAnsi="Times New Roman"/>
          <w:sz w:val="24"/>
          <w:szCs w:val="24"/>
        </w:rPr>
        <w:t xml:space="preserve">a atzinumu </w:t>
      </w:r>
      <w:r w:rsidR="00E5757F" w:rsidRPr="00E5757F">
        <w:rPr>
          <w:rFonts w:ascii="Times New Roman" w:hAnsi="Times New Roman"/>
          <w:sz w:val="24"/>
          <w:szCs w:val="24"/>
        </w:rPr>
        <w:t xml:space="preserve">Nr.BV2.8/22/9 </w:t>
      </w:r>
      <w:r w:rsidRPr="00E5757F">
        <w:rPr>
          <w:rFonts w:ascii="Times New Roman" w:hAnsi="Times New Roman"/>
          <w:sz w:val="24"/>
          <w:szCs w:val="24"/>
        </w:rPr>
        <w:t xml:space="preserve">par </w:t>
      </w:r>
      <w:r w:rsidR="00E5757F" w:rsidRPr="00E5757F">
        <w:rPr>
          <w:rFonts w:ascii="Times New Roman" w:hAnsi="Times New Roman"/>
          <w:sz w:val="24"/>
          <w:szCs w:val="24"/>
        </w:rPr>
        <w:t>b</w:t>
      </w:r>
      <w:r w:rsidRPr="00E5757F">
        <w:rPr>
          <w:rFonts w:ascii="Times New Roman" w:hAnsi="Times New Roman"/>
          <w:sz w:val="24"/>
          <w:szCs w:val="24"/>
        </w:rPr>
        <w:t>ūves pārbaudi</w:t>
      </w:r>
      <w:r w:rsidR="00E5757F" w:rsidRPr="00E5757F">
        <w:rPr>
          <w:rFonts w:ascii="Times New Roman" w:hAnsi="Times New Roman"/>
          <w:sz w:val="24"/>
          <w:szCs w:val="24"/>
        </w:rPr>
        <w:t xml:space="preserve"> (turpmāk – Atzinums Nr.1)</w:t>
      </w:r>
      <w:r w:rsidRPr="00E5757F">
        <w:rPr>
          <w:rFonts w:ascii="Times New Roman" w:hAnsi="Times New Roman"/>
          <w:sz w:val="24"/>
          <w:szCs w:val="24"/>
        </w:rPr>
        <w:t>.</w:t>
      </w:r>
    </w:p>
    <w:p w14:paraId="0729588C" w14:textId="21F5A96C" w:rsidR="00E5757F" w:rsidRPr="00E5757F" w:rsidRDefault="00E5757F" w:rsidP="009E6346">
      <w:pPr>
        <w:pStyle w:val="Sarakstarindkopa"/>
        <w:numPr>
          <w:ilvl w:val="0"/>
          <w:numId w:val="1"/>
        </w:numPr>
        <w:tabs>
          <w:tab w:val="left" w:pos="567"/>
        </w:tabs>
        <w:spacing w:after="0" w:line="360" w:lineRule="auto"/>
        <w:ind w:left="0" w:firstLine="567"/>
        <w:jc w:val="both"/>
        <w:rPr>
          <w:rFonts w:ascii="Times New Roman" w:hAnsi="Times New Roman"/>
          <w:color w:val="FF0000"/>
          <w:sz w:val="24"/>
          <w:szCs w:val="24"/>
        </w:rPr>
      </w:pPr>
      <w:r w:rsidRPr="00E5757F">
        <w:rPr>
          <w:rFonts w:ascii="Times New Roman" w:hAnsi="Times New Roman"/>
          <w:sz w:val="24"/>
          <w:szCs w:val="24"/>
        </w:rPr>
        <w:lastRenderedPageBreak/>
        <w:t xml:space="preserve">Atzinumā Nr.1 norādīti šādi Būves drošuma kontroles laikā konstatētie fakti - </w:t>
      </w:r>
      <w:bookmarkStart w:id="1" w:name="_Hlk142913131"/>
      <w:r w:rsidRPr="00E5757F">
        <w:rPr>
          <w:rFonts w:ascii="Times New Roman" w:hAnsi="Times New Roman"/>
          <w:sz w:val="24"/>
          <w:szCs w:val="24"/>
        </w:rPr>
        <w:t xml:space="preserve">ugunsgrēka un atmosfēras apstākļu ietekmes rezultātā Būve ir kritiskā stāvoklī, daļa konstrukciju sagruvušas, nestabilas un bīstamas.  Būve apdraud </w:t>
      </w:r>
      <w:bookmarkStart w:id="2" w:name="_Hlk142904190"/>
      <w:r w:rsidRPr="00E5757F">
        <w:rPr>
          <w:rFonts w:ascii="Times New Roman" w:hAnsi="Times New Roman"/>
          <w:sz w:val="24"/>
          <w:szCs w:val="24"/>
        </w:rPr>
        <w:t xml:space="preserve">garāmgājēju veselību un dzīvību, </w:t>
      </w:r>
      <w:bookmarkEnd w:id="2"/>
      <w:r w:rsidRPr="00E5757F">
        <w:rPr>
          <w:rFonts w:ascii="Times New Roman" w:hAnsi="Times New Roman"/>
          <w:sz w:val="24"/>
          <w:szCs w:val="24"/>
        </w:rPr>
        <w:t xml:space="preserve">kā arī bojā pilsētvides ainavu. </w:t>
      </w:r>
      <w:bookmarkEnd w:id="1"/>
      <w:r w:rsidRPr="00E5757F">
        <w:rPr>
          <w:rFonts w:ascii="Times New Roman" w:hAnsi="Times New Roman"/>
          <w:sz w:val="24"/>
          <w:szCs w:val="24"/>
        </w:rPr>
        <w:t xml:space="preserve">Papildus būvinspektors norādīja, ka atbilstoši Būvniecības likuma 21.panta devītajā daļā paredzētajam regulējumam gadījumā, ja būve ir pilnīgi vai daļēji sagruvusi vai nonākusi tādā tehniskajā stāvoklī, ka ir bīstama vai bojā ainavu, šīs būves īpašniekam atbilstoši pašvaldības lēmumam tā jāsakārto vai jānojauc. Ievērojot minēto, Atzinumā Nr.1 norādīts, ka Būves īpašniecei </w:t>
      </w:r>
      <w:r w:rsidR="0038111F">
        <w:rPr>
          <w:rFonts w:ascii="Times New Roman" w:hAnsi="Times New Roman"/>
          <w:sz w:val="24"/>
          <w:szCs w:val="24"/>
        </w:rPr>
        <w:t>….</w:t>
      </w:r>
      <w:r w:rsidRPr="00E5757F">
        <w:rPr>
          <w:rFonts w:ascii="Times New Roman" w:hAnsi="Times New Roman"/>
          <w:sz w:val="24"/>
          <w:szCs w:val="24"/>
        </w:rPr>
        <w:t xml:space="preserve"> līdz 2022.gada 30.jūnijam Būvvaldei jāsniedz skaidrojums par plānotajām darbībām un termiņiem Būves sakārtošanai vai nojaukšanai, kā arī pilsētvides ainavas sakārtošanai.</w:t>
      </w:r>
    </w:p>
    <w:p w14:paraId="29054F12" w14:textId="49914945" w:rsidR="00013182" w:rsidRPr="00255482" w:rsidRDefault="00255482" w:rsidP="009E6346">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255482">
        <w:rPr>
          <w:rFonts w:ascii="Times New Roman" w:hAnsi="Times New Roman"/>
          <w:sz w:val="24"/>
          <w:szCs w:val="24"/>
        </w:rPr>
        <w:t xml:space="preserve">Saņēmusi Atzinumu Nr.1, </w:t>
      </w:r>
      <w:r w:rsidR="0038111F">
        <w:rPr>
          <w:rFonts w:ascii="Times New Roman" w:hAnsi="Times New Roman"/>
          <w:sz w:val="24"/>
          <w:szCs w:val="24"/>
        </w:rPr>
        <w:t>..</w:t>
      </w:r>
      <w:r w:rsidRPr="00255482">
        <w:rPr>
          <w:rFonts w:ascii="Times New Roman" w:hAnsi="Times New Roman"/>
          <w:sz w:val="24"/>
          <w:szCs w:val="24"/>
        </w:rPr>
        <w:t xml:space="preserve"> Būvvaldei iesniedza 2022.gada 5.septembra paskaidrojumu (reģistrēts Būvvaldē 2022.gada 5.septembrī ar Nr.BV2.8/22/103-C)</w:t>
      </w:r>
      <w:r w:rsidR="00421C76">
        <w:rPr>
          <w:rFonts w:ascii="Times New Roman" w:hAnsi="Times New Roman"/>
          <w:sz w:val="24"/>
          <w:szCs w:val="24"/>
        </w:rPr>
        <w:t xml:space="preserve"> (turpmāk – Paskaidrojums)</w:t>
      </w:r>
      <w:r w:rsidRPr="00255482">
        <w:rPr>
          <w:rFonts w:ascii="Times New Roman" w:hAnsi="Times New Roman"/>
          <w:sz w:val="24"/>
          <w:szCs w:val="24"/>
        </w:rPr>
        <w:t xml:space="preserve">. Paskaidrojumā norādīts, ka Būve jau tika iegādāta šādā stāvoklī un Būve nevar apdraudēt garāmgājēju veselību, drošību vai dzīvību, jo atrodas nožogotā teritorijā pietiekami tālu no gājēju vai braucamā ceļa daļām. Neapšaubot faktu, ka Būve bojā pilsētvides ainavu, </w:t>
      </w:r>
      <w:r w:rsidR="0038111F">
        <w:rPr>
          <w:rFonts w:ascii="Times New Roman" w:hAnsi="Times New Roman"/>
          <w:sz w:val="24"/>
          <w:szCs w:val="24"/>
        </w:rPr>
        <w:t>….</w:t>
      </w:r>
      <w:r w:rsidRPr="00255482">
        <w:rPr>
          <w:rFonts w:ascii="Times New Roman" w:hAnsi="Times New Roman"/>
          <w:sz w:val="24"/>
          <w:szCs w:val="24"/>
        </w:rPr>
        <w:t xml:space="preserve"> norādīja, ka tuvākajā laikā tiks uzsākta Būves sakārtošana un pēc tam arī Būves renovācija. Konkrētus termiņus Būves renovācijai nav iespējams minēt, jo viss atkarīgs no darbu un materiālu izmaksām, kā arī citām papildus izmaksām un citiem apstākļiem. Demontāžas darbus paredzēts uzsākt 2022.gadā un līdz gada beigām demontēt otro stāvu un izbūvēt pagaidu jumtu. Atjaunošanas darbus plānots uzsākt 2023.gadā un turpināt Būves atjaunošanu.</w:t>
      </w:r>
      <w:r w:rsidRPr="00255482">
        <w:t xml:space="preserve">  </w:t>
      </w:r>
    </w:p>
    <w:p w14:paraId="7E5D74F1" w14:textId="10F85D72" w:rsidR="00421C76" w:rsidRPr="00F4133D" w:rsidRDefault="00537849" w:rsidP="009E6346">
      <w:pPr>
        <w:pStyle w:val="Sarakstarindkopa"/>
        <w:numPr>
          <w:ilvl w:val="0"/>
          <w:numId w:val="1"/>
        </w:numPr>
        <w:tabs>
          <w:tab w:val="left" w:pos="567"/>
        </w:tabs>
        <w:spacing w:after="0" w:line="360" w:lineRule="auto"/>
        <w:ind w:left="0" w:firstLine="567"/>
        <w:jc w:val="both"/>
        <w:rPr>
          <w:rFonts w:ascii="Times New Roman" w:hAnsi="Times New Roman"/>
          <w:color w:val="FF0000"/>
          <w:sz w:val="24"/>
          <w:szCs w:val="24"/>
        </w:rPr>
      </w:pPr>
      <w:r w:rsidRPr="005042AE">
        <w:rPr>
          <w:rFonts w:ascii="Times New Roman" w:hAnsi="Times New Roman"/>
          <w:sz w:val="24"/>
          <w:szCs w:val="24"/>
        </w:rPr>
        <w:t>202</w:t>
      </w:r>
      <w:r w:rsidR="005042AE" w:rsidRPr="005042AE">
        <w:rPr>
          <w:rFonts w:ascii="Times New Roman" w:hAnsi="Times New Roman"/>
          <w:sz w:val="24"/>
          <w:szCs w:val="24"/>
        </w:rPr>
        <w:t>3</w:t>
      </w:r>
      <w:r w:rsidRPr="005042AE">
        <w:rPr>
          <w:rFonts w:ascii="Times New Roman" w:hAnsi="Times New Roman"/>
          <w:sz w:val="24"/>
          <w:szCs w:val="24"/>
        </w:rPr>
        <w:t>.gada 2</w:t>
      </w:r>
      <w:r w:rsidR="005042AE" w:rsidRPr="005042AE">
        <w:rPr>
          <w:rFonts w:ascii="Times New Roman" w:hAnsi="Times New Roman"/>
          <w:sz w:val="24"/>
          <w:szCs w:val="24"/>
        </w:rPr>
        <w:t>3</w:t>
      </w:r>
      <w:r w:rsidRPr="005042AE">
        <w:rPr>
          <w:rFonts w:ascii="Times New Roman" w:hAnsi="Times New Roman"/>
          <w:sz w:val="24"/>
          <w:szCs w:val="24"/>
        </w:rPr>
        <w:t>.</w:t>
      </w:r>
      <w:r w:rsidR="005042AE" w:rsidRPr="005042AE">
        <w:rPr>
          <w:rFonts w:ascii="Times New Roman" w:hAnsi="Times New Roman"/>
          <w:sz w:val="24"/>
          <w:szCs w:val="24"/>
        </w:rPr>
        <w:t>februār</w:t>
      </w:r>
      <w:r w:rsidRPr="005042AE">
        <w:rPr>
          <w:rFonts w:ascii="Times New Roman" w:hAnsi="Times New Roman"/>
          <w:sz w:val="24"/>
          <w:szCs w:val="24"/>
        </w:rPr>
        <w:t xml:space="preserve">ī Būvvaldes būvinspektors atkārtoti apsekoja </w:t>
      </w:r>
      <w:r w:rsidR="005042AE" w:rsidRPr="005042AE">
        <w:rPr>
          <w:rFonts w:ascii="Times New Roman" w:hAnsi="Times New Roman"/>
          <w:sz w:val="24"/>
          <w:szCs w:val="24"/>
        </w:rPr>
        <w:t>Būvi, attiecīgi</w:t>
      </w:r>
      <w:r w:rsidRPr="005042AE">
        <w:rPr>
          <w:rFonts w:ascii="Times New Roman" w:hAnsi="Times New Roman"/>
          <w:sz w:val="24"/>
          <w:szCs w:val="24"/>
        </w:rPr>
        <w:t xml:space="preserve"> sagatavoj</w:t>
      </w:r>
      <w:r w:rsidR="005042AE" w:rsidRPr="005042AE">
        <w:rPr>
          <w:rFonts w:ascii="Times New Roman" w:hAnsi="Times New Roman"/>
          <w:sz w:val="24"/>
          <w:szCs w:val="24"/>
        </w:rPr>
        <w:t>ot</w:t>
      </w:r>
      <w:r w:rsidR="005042AE">
        <w:rPr>
          <w:rFonts w:ascii="Times New Roman" w:hAnsi="Times New Roman"/>
          <w:sz w:val="24"/>
          <w:szCs w:val="24"/>
        </w:rPr>
        <w:t xml:space="preserve"> </w:t>
      </w:r>
      <w:r w:rsidR="005042AE" w:rsidRPr="005042AE">
        <w:rPr>
          <w:rFonts w:ascii="Times New Roman" w:hAnsi="Times New Roman"/>
          <w:sz w:val="24"/>
          <w:szCs w:val="24"/>
        </w:rPr>
        <w:t>2023.gada 2</w:t>
      </w:r>
      <w:r w:rsidR="005042AE">
        <w:rPr>
          <w:rFonts w:ascii="Times New Roman" w:hAnsi="Times New Roman"/>
          <w:sz w:val="24"/>
          <w:szCs w:val="24"/>
        </w:rPr>
        <w:t>7</w:t>
      </w:r>
      <w:r w:rsidR="005042AE" w:rsidRPr="005042AE">
        <w:rPr>
          <w:rFonts w:ascii="Times New Roman" w:hAnsi="Times New Roman"/>
          <w:sz w:val="24"/>
          <w:szCs w:val="24"/>
        </w:rPr>
        <w:t>.februār</w:t>
      </w:r>
      <w:r w:rsidR="005042AE">
        <w:rPr>
          <w:rFonts w:ascii="Times New Roman" w:hAnsi="Times New Roman"/>
          <w:sz w:val="24"/>
          <w:szCs w:val="24"/>
        </w:rPr>
        <w:t>a</w:t>
      </w:r>
      <w:r w:rsidRPr="005042AE">
        <w:rPr>
          <w:rFonts w:ascii="Times New Roman" w:hAnsi="Times New Roman"/>
          <w:sz w:val="24"/>
          <w:szCs w:val="24"/>
        </w:rPr>
        <w:t xml:space="preserve"> atzinumu par būves </w:t>
      </w:r>
      <w:r w:rsidR="005042AE" w:rsidRPr="005042AE">
        <w:rPr>
          <w:rFonts w:ascii="Times New Roman" w:hAnsi="Times New Roman"/>
          <w:sz w:val="24"/>
          <w:szCs w:val="24"/>
        </w:rPr>
        <w:t xml:space="preserve">ekspluatācijas </w:t>
      </w:r>
      <w:r w:rsidRPr="005042AE">
        <w:rPr>
          <w:rFonts w:ascii="Times New Roman" w:hAnsi="Times New Roman"/>
          <w:sz w:val="24"/>
          <w:szCs w:val="24"/>
        </w:rPr>
        <w:t xml:space="preserve">pārbaudi </w:t>
      </w:r>
      <w:r w:rsidR="005042AE" w:rsidRPr="005042AE">
        <w:rPr>
          <w:rFonts w:ascii="Times New Roman" w:hAnsi="Times New Roman"/>
          <w:sz w:val="24"/>
          <w:szCs w:val="24"/>
        </w:rPr>
        <w:t>Nr.BIS-BV-15.1-2023-301 (turpmāk – Atzinums Nr.2).</w:t>
      </w:r>
      <w:r w:rsidRPr="00255482">
        <w:rPr>
          <w:rFonts w:ascii="Times New Roman" w:hAnsi="Times New Roman"/>
          <w:color w:val="FF0000"/>
          <w:sz w:val="24"/>
          <w:szCs w:val="24"/>
        </w:rPr>
        <w:t xml:space="preserve"> </w:t>
      </w:r>
      <w:r w:rsidR="00421C76" w:rsidRPr="00421C76">
        <w:rPr>
          <w:rFonts w:ascii="Times New Roman" w:hAnsi="Times New Roman"/>
          <w:sz w:val="24"/>
          <w:szCs w:val="24"/>
        </w:rPr>
        <w:t xml:space="preserve">Veicot apsekošanu, tika </w:t>
      </w:r>
      <w:r w:rsidRPr="00421C76">
        <w:rPr>
          <w:rFonts w:ascii="Times New Roman" w:hAnsi="Times New Roman"/>
          <w:sz w:val="24"/>
          <w:szCs w:val="24"/>
        </w:rPr>
        <w:t>konstatē</w:t>
      </w:r>
      <w:r w:rsidR="00421C76" w:rsidRPr="00421C76">
        <w:rPr>
          <w:rFonts w:ascii="Times New Roman" w:hAnsi="Times New Roman"/>
          <w:sz w:val="24"/>
          <w:szCs w:val="24"/>
        </w:rPr>
        <w:t>ts</w:t>
      </w:r>
      <w:r w:rsidRPr="00421C76">
        <w:rPr>
          <w:rFonts w:ascii="Times New Roman" w:hAnsi="Times New Roman"/>
          <w:sz w:val="24"/>
          <w:szCs w:val="24"/>
        </w:rPr>
        <w:t xml:space="preserve">, ka </w:t>
      </w:r>
      <w:r w:rsidR="00421C76" w:rsidRPr="00421C76">
        <w:rPr>
          <w:rFonts w:ascii="Times New Roman" w:hAnsi="Times New Roman"/>
          <w:sz w:val="24"/>
          <w:szCs w:val="24"/>
        </w:rPr>
        <w:t xml:space="preserve">ugunsgrēka un atmosfēras apstākļu ietekmes rezultātā Būve ir kritiskā stāvoklī, daļa konstrukciju sagruvušas, nestabilas un bīstamas.  Būve apdraud </w:t>
      </w:r>
      <w:r w:rsidR="00421C76">
        <w:rPr>
          <w:rFonts w:ascii="Times New Roman" w:hAnsi="Times New Roman"/>
          <w:sz w:val="24"/>
          <w:szCs w:val="24"/>
        </w:rPr>
        <w:t xml:space="preserve">iedzīvotāju un </w:t>
      </w:r>
      <w:r w:rsidR="00421C76" w:rsidRPr="00421C76">
        <w:rPr>
          <w:rFonts w:ascii="Times New Roman" w:hAnsi="Times New Roman"/>
          <w:sz w:val="24"/>
          <w:szCs w:val="24"/>
        </w:rPr>
        <w:t>garāmgājēju veselību un dzīvību, kā arī bojā pilsētvides ainavu.</w:t>
      </w:r>
      <w:r w:rsidR="00421C76">
        <w:rPr>
          <w:rFonts w:ascii="Times New Roman" w:hAnsi="Times New Roman"/>
          <w:sz w:val="24"/>
          <w:szCs w:val="24"/>
        </w:rPr>
        <w:t xml:space="preserve"> Būves īpašniece nav veikusi Paskaidrojumā noteikto apņemšanos, proti, 2022.gadā uzsākt Būves bīstamo konstrukciju demontāžas darbus un konservāciju, bet 2023.gadā uzsākt Būves atjaunošanas darbus.</w:t>
      </w:r>
    </w:p>
    <w:p w14:paraId="724ACFD1" w14:textId="77777777" w:rsidR="00F4133D" w:rsidRPr="00F4133D" w:rsidRDefault="00F4133D" w:rsidP="009E6346">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F4133D">
        <w:rPr>
          <w:rFonts w:ascii="Times New Roman" w:hAnsi="Times New Roman"/>
          <w:sz w:val="24"/>
          <w:szCs w:val="24"/>
        </w:rPr>
        <w:t>Administratīvā procesa likuma 62.panta pirmā daļa nosaka, ka lemjot par tāda administratīvā akta izdošanu, kurš varētu būt nelabvēlīgs adresātam vai trešajai personai, iestāde noskaidro un izvērtē adresāta vai trešās personas viedokli un argumentus šajā lietā.</w:t>
      </w:r>
    </w:p>
    <w:p w14:paraId="4BC07F5B" w14:textId="70901A06" w:rsidR="00421C76" w:rsidRPr="00F4133D" w:rsidRDefault="00F4133D" w:rsidP="009E6346">
      <w:pPr>
        <w:tabs>
          <w:tab w:val="left" w:pos="567"/>
        </w:tabs>
        <w:spacing w:line="360" w:lineRule="auto"/>
        <w:ind w:firstLine="567"/>
        <w:jc w:val="both"/>
      </w:pPr>
      <w:r>
        <w:tab/>
      </w:r>
      <w:r w:rsidR="00421C76" w:rsidRPr="00F4133D">
        <w:t>Pašvaldība, saņemot</w:t>
      </w:r>
      <w:r w:rsidRPr="00F4133D">
        <w:t xml:space="preserve"> izskatīšanai</w:t>
      </w:r>
      <w:r w:rsidR="00421C76" w:rsidRPr="00F4133D">
        <w:t xml:space="preserve"> Būvvaldes iesniegumu, </w:t>
      </w:r>
      <w:r w:rsidRPr="00F4133D">
        <w:t xml:space="preserve">savā 2023.gada 25.jūlija vēstulē </w:t>
      </w:r>
      <w:proofErr w:type="spellStart"/>
      <w:r w:rsidRPr="00F4133D">
        <w:t>Nr.GND</w:t>
      </w:r>
      <w:proofErr w:type="spellEnd"/>
      <w:r w:rsidRPr="00F4133D">
        <w:t xml:space="preserve">/4.18/23/2010 izteica lūgumu Būves īpašniekam – </w:t>
      </w:r>
      <w:r w:rsidR="0038111F">
        <w:t>…</w:t>
      </w:r>
      <w:r w:rsidRPr="00F4133D">
        <w:t xml:space="preserve"> sniegt viedokli par Atzinumā Nr.1 un Atzinumā Nr.2 norādītajiem faktiem un norādījumiem, kā arī administratīvajā lietā būtiskajiem apstākļiem, nepieciešamības gadījumā iesniedzot pierādījumus, kuriem var būt būtiska nozīme administratīvajā lietā.</w:t>
      </w:r>
    </w:p>
    <w:p w14:paraId="4172F085" w14:textId="79B84229" w:rsidR="00F4133D" w:rsidRDefault="00F4133D" w:rsidP="009E6346">
      <w:pPr>
        <w:pStyle w:val="Sarakstarindkopa"/>
        <w:numPr>
          <w:ilvl w:val="0"/>
          <w:numId w:val="1"/>
        </w:numPr>
        <w:tabs>
          <w:tab w:val="left" w:pos="567"/>
        </w:tabs>
        <w:spacing w:after="0" w:line="360" w:lineRule="auto"/>
        <w:ind w:left="0" w:firstLine="567"/>
        <w:jc w:val="both"/>
        <w:rPr>
          <w:rFonts w:ascii="Times New Roman" w:hAnsi="Times New Roman"/>
          <w:color w:val="FF0000"/>
          <w:sz w:val="24"/>
          <w:szCs w:val="24"/>
        </w:rPr>
      </w:pPr>
      <w:r w:rsidRPr="00F4133D">
        <w:rPr>
          <w:rFonts w:ascii="Times New Roman" w:hAnsi="Times New Roman"/>
          <w:sz w:val="24"/>
          <w:szCs w:val="24"/>
        </w:rPr>
        <w:lastRenderedPageBreak/>
        <w:t>Atbildot uz</w:t>
      </w:r>
      <w:r>
        <w:rPr>
          <w:rFonts w:ascii="Times New Roman" w:hAnsi="Times New Roman"/>
          <w:color w:val="FF0000"/>
          <w:sz w:val="24"/>
          <w:szCs w:val="24"/>
        </w:rPr>
        <w:t xml:space="preserve"> </w:t>
      </w:r>
      <w:r w:rsidRPr="00F4133D">
        <w:rPr>
          <w:rFonts w:ascii="Times New Roman" w:hAnsi="Times New Roman"/>
          <w:sz w:val="24"/>
          <w:szCs w:val="24"/>
        </w:rPr>
        <w:t>Pašvaldība</w:t>
      </w:r>
      <w:r>
        <w:rPr>
          <w:rFonts w:ascii="Times New Roman" w:hAnsi="Times New Roman"/>
          <w:sz w:val="24"/>
          <w:szCs w:val="24"/>
        </w:rPr>
        <w:t xml:space="preserve">s </w:t>
      </w:r>
      <w:r w:rsidRPr="00F4133D">
        <w:rPr>
          <w:rFonts w:ascii="Times New Roman" w:hAnsi="Times New Roman"/>
          <w:sz w:val="24"/>
          <w:szCs w:val="24"/>
        </w:rPr>
        <w:t xml:space="preserve">2023.gada 25.jūlija vēstulē </w:t>
      </w:r>
      <w:proofErr w:type="spellStart"/>
      <w:r w:rsidRPr="00F4133D">
        <w:rPr>
          <w:rFonts w:ascii="Times New Roman" w:hAnsi="Times New Roman"/>
          <w:sz w:val="24"/>
          <w:szCs w:val="24"/>
        </w:rPr>
        <w:t>Nr.GND</w:t>
      </w:r>
      <w:proofErr w:type="spellEnd"/>
      <w:r w:rsidRPr="00F4133D">
        <w:rPr>
          <w:rFonts w:ascii="Times New Roman" w:hAnsi="Times New Roman"/>
          <w:sz w:val="24"/>
          <w:szCs w:val="24"/>
        </w:rPr>
        <w:t>/4.18/23/2010 iztei</w:t>
      </w:r>
      <w:r>
        <w:rPr>
          <w:rFonts w:ascii="Times New Roman" w:hAnsi="Times New Roman"/>
          <w:sz w:val="24"/>
          <w:szCs w:val="24"/>
        </w:rPr>
        <w:t>kto</w:t>
      </w:r>
      <w:r w:rsidRPr="00F4133D">
        <w:rPr>
          <w:rFonts w:ascii="Times New Roman" w:hAnsi="Times New Roman"/>
          <w:sz w:val="24"/>
          <w:szCs w:val="24"/>
        </w:rPr>
        <w:t xml:space="preserve"> lūgumu</w:t>
      </w:r>
      <w:r>
        <w:rPr>
          <w:rFonts w:ascii="Times New Roman" w:hAnsi="Times New Roman"/>
          <w:sz w:val="24"/>
          <w:szCs w:val="24"/>
        </w:rPr>
        <w:t xml:space="preserve">, </w:t>
      </w:r>
      <w:r w:rsidR="0038111F">
        <w:rPr>
          <w:rFonts w:ascii="Times New Roman" w:hAnsi="Times New Roman"/>
          <w:sz w:val="24"/>
          <w:szCs w:val="24"/>
        </w:rPr>
        <w:t>….</w:t>
      </w:r>
      <w:r>
        <w:rPr>
          <w:rFonts w:ascii="Times New Roman" w:hAnsi="Times New Roman"/>
          <w:sz w:val="24"/>
          <w:szCs w:val="24"/>
        </w:rPr>
        <w:t xml:space="preserve"> savā </w:t>
      </w:r>
      <w:r w:rsidR="004074D2">
        <w:rPr>
          <w:rFonts w:ascii="Times New Roman" w:hAnsi="Times New Roman"/>
          <w:sz w:val="24"/>
          <w:szCs w:val="24"/>
        </w:rPr>
        <w:t xml:space="preserve">pa e-pastu nosūtītajā </w:t>
      </w:r>
      <w:r>
        <w:rPr>
          <w:rFonts w:ascii="Times New Roman" w:hAnsi="Times New Roman"/>
          <w:sz w:val="24"/>
          <w:szCs w:val="24"/>
        </w:rPr>
        <w:t>2023.gada 9.augusta vēstulē (</w:t>
      </w:r>
      <w:r w:rsidRPr="00F4133D">
        <w:rPr>
          <w:rFonts w:ascii="Times New Roman" w:hAnsi="Times New Roman"/>
          <w:sz w:val="24"/>
          <w:szCs w:val="24"/>
        </w:rPr>
        <w:t xml:space="preserve">reģistrēta Pašvaldībā 2023.gada </w:t>
      </w:r>
      <w:r>
        <w:rPr>
          <w:rFonts w:ascii="Times New Roman" w:hAnsi="Times New Roman"/>
          <w:sz w:val="24"/>
          <w:szCs w:val="24"/>
        </w:rPr>
        <w:t>10</w:t>
      </w:r>
      <w:r w:rsidRPr="00F4133D">
        <w:rPr>
          <w:rFonts w:ascii="Times New Roman" w:hAnsi="Times New Roman"/>
          <w:sz w:val="24"/>
          <w:szCs w:val="24"/>
        </w:rPr>
        <w:t>.</w:t>
      </w:r>
      <w:r>
        <w:rPr>
          <w:rFonts w:ascii="Times New Roman" w:hAnsi="Times New Roman"/>
          <w:sz w:val="24"/>
          <w:szCs w:val="24"/>
        </w:rPr>
        <w:t>august</w:t>
      </w:r>
      <w:r w:rsidRPr="00F4133D">
        <w:rPr>
          <w:rFonts w:ascii="Times New Roman" w:hAnsi="Times New Roman"/>
          <w:sz w:val="24"/>
          <w:szCs w:val="24"/>
        </w:rPr>
        <w:t xml:space="preserve">ā ar </w:t>
      </w:r>
      <w:proofErr w:type="spellStart"/>
      <w:r w:rsidRPr="00F4133D">
        <w:rPr>
          <w:rFonts w:ascii="Times New Roman" w:hAnsi="Times New Roman"/>
          <w:sz w:val="24"/>
          <w:szCs w:val="24"/>
        </w:rPr>
        <w:t>Nr.GND</w:t>
      </w:r>
      <w:proofErr w:type="spellEnd"/>
      <w:r w:rsidRPr="00F4133D">
        <w:rPr>
          <w:rFonts w:ascii="Times New Roman" w:hAnsi="Times New Roman"/>
          <w:sz w:val="24"/>
          <w:szCs w:val="24"/>
        </w:rPr>
        <w:t>/5.10/23/1646-C</w:t>
      </w:r>
      <w:r>
        <w:rPr>
          <w:rFonts w:ascii="Times New Roman" w:hAnsi="Times New Roman"/>
          <w:sz w:val="24"/>
          <w:szCs w:val="24"/>
        </w:rPr>
        <w:t>)</w:t>
      </w:r>
      <w:r w:rsidR="004074D2">
        <w:rPr>
          <w:rFonts w:ascii="Times New Roman" w:hAnsi="Times New Roman"/>
          <w:sz w:val="24"/>
          <w:szCs w:val="24"/>
        </w:rPr>
        <w:t xml:space="preserve"> norādīja, ka Būve atrodas Nekustamajā īpašumā, kas ir no visām pusēm iežogota privāta teritorija, kā rezultātā Būve nevar apdraudēt un neapdraud iedzīvotāju un </w:t>
      </w:r>
      <w:r w:rsidR="004074D2" w:rsidRPr="00421C76">
        <w:rPr>
          <w:rFonts w:ascii="Times New Roman" w:hAnsi="Times New Roman"/>
          <w:sz w:val="24"/>
          <w:szCs w:val="24"/>
        </w:rPr>
        <w:t>garāmgājēju veselību un dzīvību</w:t>
      </w:r>
      <w:r w:rsidR="004074D2">
        <w:rPr>
          <w:rFonts w:ascii="Times New Roman" w:hAnsi="Times New Roman"/>
          <w:sz w:val="24"/>
          <w:szCs w:val="24"/>
        </w:rPr>
        <w:t xml:space="preserve">. Vēstulē akcentēts, ka Būve nav daļēji sagruvusi, bet ugunsgrēka ietekmē bojāts Būves otrais stāvs, kuru plānots pilnībā demontēt, uzstādot </w:t>
      </w:r>
      <w:proofErr w:type="spellStart"/>
      <w:r w:rsidR="004074D2">
        <w:rPr>
          <w:rFonts w:ascii="Times New Roman" w:hAnsi="Times New Roman"/>
          <w:sz w:val="24"/>
          <w:szCs w:val="24"/>
        </w:rPr>
        <w:t>mansardtipa</w:t>
      </w:r>
      <w:proofErr w:type="spellEnd"/>
      <w:r w:rsidR="004074D2">
        <w:rPr>
          <w:rFonts w:ascii="Times New Roman" w:hAnsi="Times New Roman"/>
          <w:sz w:val="24"/>
          <w:szCs w:val="24"/>
        </w:rPr>
        <w:t xml:space="preserve"> jumta kopnes. Šīs kopnes jau ir pasūtītas, kā arī par tām veikts avansa maksājums. Plānots kopnes uzstādīt 2023.gada beigās. Vēstules pielikumā pievienoti šādi dokumenti: </w:t>
      </w:r>
      <w:proofErr w:type="spellStart"/>
      <w:r w:rsidR="004074D2">
        <w:rPr>
          <w:rFonts w:ascii="Times New Roman" w:hAnsi="Times New Roman"/>
          <w:sz w:val="24"/>
          <w:szCs w:val="24"/>
        </w:rPr>
        <w:t>mansardtipa</w:t>
      </w:r>
      <w:proofErr w:type="spellEnd"/>
      <w:r w:rsidR="004074D2">
        <w:rPr>
          <w:rFonts w:ascii="Times New Roman" w:hAnsi="Times New Roman"/>
          <w:sz w:val="24"/>
          <w:szCs w:val="24"/>
        </w:rPr>
        <w:t xml:space="preserve"> jumta skices, </w:t>
      </w:r>
      <w:r w:rsidR="00416F72" w:rsidRPr="00416F72">
        <w:rPr>
          <w:rFonts w:ascii="Times New Roman" w:hAnsi="Times New Roman"/>
          <w:sz w:val="24"/>
          <w:szCs w:val="24"/>
        </w:rPr>
        <w:t xml:space="preserve">SIA </w:t>
      </w:r>
      <w:proofErr w:type="spellStart"/>
      <w:r w:rsidR="00416F72" w:rsidRPr="00416F72">
        <w:rPr>
          <w:rFonts w:ascii="Times New Roman" w:hAnsi="Times New Roman"/>
          <w:sz w:val="24"/>
          <w:szCs w:val="24"/>
        </w:rPr>
        <w:t>Tenter</w:t>
      </w:r>
      <w:proofErr w:type="spellEnd"/>
      <w:r w:rsidR="00416F72">
        <w:rPr>
          <w:rFonts w:ascii="Times New Roman" w:hAnsi="Times New Roman"/>
          <w:sz w:val="24"/>
          <w:szCs w:val="24"/>
        </w:rPr>
        <w:t xml:space="preserve">, </w:t>
      </w:r>
      <w:proofErr w:type="spellStart"/>
      <w:r w:rsidR="00416F72">
        <w:rPr>
          <w:rFonts w:ascii="Times New Roman" w:hAnsi="Times New Roman"/>
          <w:sz w:val="24"/>
          <w:szCs w:val="24"/>
        </w:rPr>
        <w:t>reģ.Nr</w:t>
      </w:r>
      <w:proofErr w:type="spellEnd"/>
      <w:r w:rsidR="00416F72">
        <w:rPr>
          <w:rFonts w:ascii="Times New Roman" w:hAnsi="Times New Roman"/>
          <w:sz w:val="24"/>
          <w:szCs w:val="24"/>
        </w:rPr>
        <w:t>.</w:t>
      </w:r>
      <w:r w:rsidR="00416F72" w:rsidRPr="00416F72">
        <w:t xml:space="preserve"> </w:t>
      </w:r>
      <w:r w:rsidR="00416F72" w:rsidRPr="00416F72">
        <w:rPr>
          <w:rFonts w:ascii="Times New Roman" w:hAnsi="Times New Roman"/>
          <w:sz w:val="24"/>
          <w:szCs w:val="24"/>
        </w:rPr>
        <w:t>40203257311</w:t>
      </w:r>
      <w:r w:rsidR="00416F72">
        <w:rPr>
          <w:rFonts w:ascii="Times New Roman" w:hAnsi="Times New Roman"/>
          <w:sz w:val="24"/>
          <w:szCs w:val="24"/>
        </w:rPr>
        <w:t>,</w:t>
      </w:r>
      <w:r w:rsidR="00416F72" w:rsidRPr="00416F72">
        <w:rPr>
          <w:rFonts w:ascii="Times New Roman" w:hAnsi="Times New Roman"/>
          <w:sz w:val="24"/>
          <w:szCs w:val="24"/>
        </w:rPr>
        <w:t xml:space="preserve"> </w:t>
      </w:r>
      <w:r w:rsidR="004074D2">
        <w:rPr>
          <w:rFonts w:ascii="Times New Roman" w:hAnsi="Times New Roman"/>
          <w:sz w:val="24"/>
          <w:szCs w:val="24"/>
        </w:rPr>
        <w:t>izrakstītais</w:t>
      </w:r>
      <w:r w:rsidR="00416F72">
        <w:rPr>
          <w:rFonts w:ascii="Times New Roman" w:hAnsi="Times New Roman"/>
          <w:sz w:val="24"/>
          <w:szCs w:val="24"/>
        </w:rPr>
        <w:t xml:space="preserve"> priekšapmaksas</w:t>
      </w:r>
      <w:r w:rsidR="004074D2">
        <w:rPr>
          <w:rFonts w:ascii="Times New Roman" w:hAnsi="Times New Roman"/>
          <w:sz w:val="24"/>
          <w:szCs w:val="24"/>
        </w:rPr>
        <w:t xml:space="preserve"> rēķins</w:t>
      </w:r>
      <w:r w:rsidR="00416F72">
        <w:rPr>
          <w:rFonts w:ascii="Times New Roman" w:hAnsi="Times New Roman"/>
          <w:sz w:val="24"/>
          <w:szCs w:val="24"/>
        </w:rPr>
        <w:t xml:space="preserve"> 3190,16 EUR apmērā</w:t>
      </w:r>
      <w:r w:rsidR="004074D2">
        <w:rPr>
          <w:rFonts w:ascii="Times New Roman" w:hAnsi="Times New Roman"/>
          <w:sz w:val="24"/>
          <w:szCs w:val="24"/>
        </w:rPr>
        <w:t xml:space="preserve"> par </w:t>
      </w:r>
      <w:r w:rsidR="00416F72">
        <w:rPr>
          <w:rFonts w:ascii="Times New Roman" w:hAnsi="Times New Roman"/>
          <w:sz w:val="24"/>
          <w:szCs w:val="24"/>
        </w:rPr>
        <w:t xml:space="preserve">koka </w:t>
      </w:r>
      <w:r w:rsidR="004074D2">
        <w:rPr>
          <w:rFonts w:ascii="Times New Roman" w:hAnsi="Times New Roman"/>
          <w:sz w:val="24"/>
          <w:szCs w:val="24"/>
        </w:rPr>
        <w:t xml:space="preserve">jumta kopnēm, kā arī </w:t>
      </w:r>
      <w:r w:rsidR="00416F72">
        <w:rPr>
          <w:rFonts w:ascii="Times New Roman" w:hAnsi="Times New Roman"/>
          <w:sz w:val="24"/>
          <w:szCs w:val="24"/>
        </w:rPr>
        <w:t xml:space="preserve">maksājuma uzdevuma Nr.313 izdruka, kas apliecina, ka </w:t>
      </w:r>
      <w:r w:rsidR="0038111F">
        <w:rPr>
          <w:rFonts w:ascii="Times New Roman" w:hAnsi="Times New Roman"/>
          <w:sz w:val="24"/>
          <w:szCs w:val="24"/>
        </w:rPr>
        <w:t>…</w:t>
      </w:r>
      <w:r w:rsidR="00416F72">
        <w:rPr>
          <w:rFonts w:ascii="Times New Roman" w:hAnsi="Times New Roman"/>
          <w:sz w:val="24"/>
          <w:szCs w:val="24"/>
        </w:rPr>
        <w:t xml:space="preserve"> ir veikusi </w:t>
      </w:r>
      <w:r w:rsidR="00416F72" w:rsidRPr="00416F72">
        <w:rPr>
          <w:rFonts w:ascii="Times New Roman" w:hAnsi="Times New Roman"/>
          <w:sz w:val="24"/>
          <w:szCs w:val="24"/>
        </w:rPr>
        <w:t xml:space="preserve">SIA </w:t>
      </w:r>
      <w:proofErr w:type="spellStart"/>
      <w:r w:rsidR="00416F72" w:rsidRPr="00416F72">
        <w:rPr>
          <w:rFonts w:ascii="Times New Roman" w:hAnsi="Times New Roman"/>
          <w:sz w:val="24"/>
          <w:szCs w:val="24"/>
        </w:rPr>
        <w:t>Tenter</w:t>
      </w:r>
      <w:proofErr w:type="spellEnd"/>
      <w:r w:rsidR="00416F72">
        <w:rPr>
          <w:rFonts w:ascii="Times New Roman" w:hAnsi="Times New Roman"/>
          <w:sz w:val="24"/>
          <w:szCs w:val="24"/>
        </w:rPr>
        <w:t xml:space="preserve"> izrakstītā rēķina apmaksu</w:t>
      </w:r>
      <w:r w:rsidR="004074D2">
        <w:rPr>
          <w:rFonts w:ascii="Times New Roman" w:hAnsi="Times New Roman"/>
          <w:sz w:val="24"/>
          <w:szCs w:val="24"/>
        </w:rPr>
        <w:t>.</w:t>
      </w:r>
    </w:p>
    <w:p w14:paraId="58151838" w14:textId="1EFC0FED" w:rsidR="00416F72" w:rsidRDefault="00416F72" w:rsidP="009E6346">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Ņemot vērā minēto, Pašvaldības pārstāvis, apsekojot Nekustamo īpašumu, konstatēja </w:t>
      </w:r>
      <w:r w:rsidR="0038111F">
        <w:rPr>
          <w:rFonts w:ascii="Times New Roman" w:hAnsi="Times New Roman"/>
          <w:sz w:val="24"/>
          <w:szCs w:val="24"/>
        </w:rPr>
        <w:t>….</w:t>
      </w:r>
      <w:r>
        <w:rPr>
          <w:rFonts w:ascii="Times New Roman" w:hAnsi="Times New Roman"/>
          <w:sz w:val="24"/>
          <w:szCs w:val="24"/>
        </w:rPr>
        <w:t xml:space="preserve"> sniegtās informācijas atbilstību patiesībai saistībā ar Nekustamā īpašuma iežogojumu</w:t>
      </w:r>
      <w:r w:rsidR="00DA6B9F">
        <w:rPr>
          <w:rFonts w:ascii="Times New Roman" w:hAnsi="Times New Roman"/>
          <w:sz w:val="24"/>
          <w:szCs w:val="24"/>
        </w:rPr>
        <w:t xml:space="preserve">, proti, Būve nerada draudus iedzīvotāju un </w:t>
      </w:r>
      <w:r w:rsidR="00DA6B9F" w:rsidRPr="00421C76">
        <w:rPr>
          <w:rFonts w:ascii="Times New Roman" w:hAnsi="Times New Roman"/>
          <w:sz w:val="24"/>
          <w:szCs w:val="24"/>
        </w:rPr>
        <w:t>garāmgājēju veselīb</w:t>
      </w:r>
      <w:r w:rsidR="00DA6B9F">
        <w:rPr>
          <w:rFonts w:ascii="Times New Roman" w:hAnsi="Times New Roman"/>
          <w:sz w:val="24"/>
          <w:szCs w:val="24"/>
        </w:rPr>
        <w:t>ai</w:t>
      </w:r>
      <w:r w:rsidR="00DA6B9F" w:rsidRPr="00421C76">
        <w:rPr>
          <w:rFonts w:ascii="Times New Roman" w:hAnsi="Times New Roman"/>
          <w:sz w:val="24"/>
          <w:szCs w:val="24"/>
        </w:rPr>
        <w:t xml:space="preserve"> un dzīvīb</w:t>
      </w:r>
      <w:r w:rsidR="00DA6B9F">
        <w:rPr>
          <w:rFonts w:ascii="Times New Roman" w:hAnsi="Times New Roman"/>
          <w:sz w:val="24"/>
          <w:szCs w:val="24"/>
        </w:rPr>
        <w:t>ai, jo atrodas iežogotā Nekustamā īpašuma teritorijā</w:t>
      </w:r>
      <w:r>
        <w:rPr>
          <w:rFonts w:ascii="Times New Roman" w:hAnsi="Times New Roman"/>
          <w:sz w:val="24"/>
          <w:szCs w:val="24"/>
        </w:rPr>
        <w:t xml:space="preserve"> </w:t>
      </w:r>
      <w:r w:rsidR="00DA6B9F">
        <w:rPr>
          <w:rFonts w:ascii="Times New Roman" w:hAnsi="Times New Roman"/>
          <w:sz w:val="24"/>
          <w:szCs w:val="24"/>
        </w:rPr>
        <w:t>ievērojamu attālumu no gājēju ceļa.</w:t>
      </w:r>
    </w:p>
    <w:p w14:paraId="11B8B5D4" w14:textId="1A01F4B2" w:rsidR="00DE2490" w:rsidRPr="00416F72" w:rsidRDefault="00F026C8" w:rsidP="009E6346">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416F72">
        <w:rPr>
          <w:rFonts w:ascii="Times New Roman" w:hAnsi="Times New Roman"/>
          <w:sz w:val="24"/>
          <w:szCs w:val="24"/>
        </w:rPr>
        <w:t xml:space="preserve">Atbilstoši Būvniecības likuma 7.panta pirmās daļas 2.punktam pašvaldība pieņem lēmumus par turpmāko rīcību ar tās teritorijā esošām būvēm, kuras ir pilnīgi vai daļēji sagruvušas vai nonākušas tādā stāvoklī, ka to lietošana ir bīstama vai tās bojā ainavu. </w:t>
      </w:r>
    </w:p>
    <w:p w14:paraId="191E49E1" w14:textId="3F174268" w:rsidR="00191DBB" w:rsidRPr="00416F72" w:rsidRDefault="00191DBB" w:rsidP="009E6346">
      <w:pPr>
        <w:tabs>
          <w:tab w:val="left" w:pos="567"/>
        </w:tabs>
        <w:spacing w:line="360" w:lineRule="auto"/>
        <w:ind w:firstLine="567"/>
        <w:jc w:val="both"/>
      </w:pPr>
      <w:r w:rsidRPr="00416F72">
        <w:tab/>
        <w:t xml:space="preserve">Savukārt Būvniecības likuma 21.panta devītā daļa nosaka, 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 Papildus minētajam atbilstoši Būvniecības likuma 21.panta desmitajā daļā paredzētajam regulējumam minētais lēmums izpildāms nekavējoties. Šī lēmuma apstrīdēšana un pārsūdzēšana neaptur tā darbību. Turklāt, ja lēmums netiek pildīts, iestāde var nodrošināt tā izpildi, piemērojot </w:t>
      </w:r>
      <w:proofErr w:type="spellStart"/>
      <w:r w:rsidRPr="00416F72">
        <w:t>aizvietotājizpildi</w:t>
      </w:r>
      <w:proofErr w:type="spellEnd"/>
      <w:r w:rsidRPr="00416F72">
        <w:t xml:space="preserve"> un citus Administratīvā procesa likumā noteiktos piespiedu izpildes līdzekļus.</w:t>
      </w:r>
    </w:p>
    <w:p w14:paraId="53FE6903" w14:textId="0500AC93" w:rsidR="00F026C8" w:rsidRPr="00416F72" w:rsidRDefault="007E0983" w:rsidP="009E6346">
      <w:pPr>
        <w:widowControl w:val="0"/>
        <w:spacing w:line="360" w:lineRule="auto"/>
        <w:ind w:firstLine="567"/>
        <w:jc w:val="both"/>
      </w:pPr>
      <w:r w:rsidRPr="00416F72">
        <w:tab/>
      </w:r>
      <w:r w:rsidR="00F026C8" w:rsidRPr="00416F72">
        <w:t>Ministru kabineta 2014.gada 19.augusta noteikumu Nr.500 “Vispārīgie būvnoteikumi”</w:t>
      </w:r>
      <w:r w:rsidR="00191DBB" w:rsidRPr="00416F72">
        <w:t xml:space="preserve"> </w:t>
      </w:r>
      <w:r w:rsidR="00F026C8" w:rsidRPr="00416F72">
        <w:t>158.</w:t>
      </w:r>
      <w:r w:rsidR="003F69B4" w:rsidRPr="00416F72">
        <w:t>punkts nosaka, ka</w:t>
      </w:r>
      <w:r w:rsidR="00F026C8" w:rsidRPr="00416F72">
        <w:t xml:space="preserve"> būve ir jāsakārto, jāveic tās konservācija vai jānojauc (atkarībā no konkrētiem apstākļiem), ja tās stāvoklis neatbilst Būvniecības likuma 9.pantā noteiktajām būtiskajām prasībām attiecībā uz būves lietošanas drošību, mehānisko stiprību un stabilitāti</w:t>
      </w:r>
      <w:r w:rsidR="003F69B4" w:rsidRPr="00416F72">
        <w:t xml:space="preserve">, vai arī </w:t>
      </w:r>
      <w:r w:rsidR="00F026C8" w:rsidRPr="00416F72">
        <w:t xml:space="preserve"> </w:t>
      </w:r>
      <w:r w:rsidR="003F69B4" w:rsidRPr="00416F72">
        <w:t xml:space="preserve">būves fasādes un citu ārējo konstrukciju tehniskais stāvoklis vai ārējais izskats neatbilst pilsētvides ainavas vai ainaviski vērtīgās teritorijas prasībām (būve ir vidi degradējoša vai bojā ainavu). Papildus minētajam 159.punktā noteikts, ka pašvaldība nosaka </w:t>
      </w:r>
      <w:r w:rsidR="003E2F46" w:rsidRPr="00416F72">
        <w:t xml:space="preserve">pienākumu </w:t>
      </w:r>
      <w:r w:rsidR="003F69B4" w:rsidRPr="00416F72">
        <w:t>būves īpašniekam sakārtot būvi, veikt būves konservāciju vai nojaukt, lai tā neradītu bīstamību, ja būve ir pilnīgi vai daļēji sagruvusi vai nonākusi tādā tehniskajā stāvoklī, ka kļuvusi bīstama</w:t>
      </w:r>
      <w:r w:rsidR="003E2F46" w:rsidRPr="00416F72">
        <w:t>, k</w:t>
      </w:r>
      <w:r w:rsidR="003F69B4" w:rsidRPr="00416F72">
        <w:t xml:space="preserve">ā arī sakārtot būvi, lai tā atbilstu pilsētvides ainavas vai ainaviski vērtīgās teritorijas prasībām, ja būve </w:t>
      </w:r>
      <w:r w:rsidR="003F69B4" w:rsidRPr="00416F72">
        <w:lastRenderedPageBreak/>
        <w:t>bojā ainavu.</w:t>
      </w:r>
    </w:p>
    <w:p w14:paraId="1F696A59" w14:textId="7A80B1F4" w:rsidR="004F0728" w:rsidRPr="00DA6B9F" w:rsidRDefault="00F026C8" w:rsidP="009E6346">
      <w:pPr>
        <w:pStyle w:val="Sarakstarindkopa"/>
        <w:widowControl w:val="0"/>
        <w:spacing w:line="360" w:lineRule="auto"/>
        <w:ind w:left="0" w:firstLine="567"/>
        <w:jc w:val="both"/>
        <w:rPr>
          <w:rFonts w:ascii="Times New Roman" w:hAnsi="Times New Roman"/>
          <w:sz w:val="24"/>
          <w:szCs w:val="24"/>
        </w:rPr>
      </w:pPr>
      <w:r w:rsidRPr="00416F72">
        <w:rPr>
          <w:rFonts w:ascii="Times New Roman" w:hAnsi="Times New Roman"/>
          <w:sz w:val="24"/>
          <w:szCs w:val="24"/>
        </w:rPr>
        <w:t>Pašvaldību likuma 4.panta pirmās daļas 16.punktā noteikts, ka pašvaldības viena no autonomajām funkcijām ir nodrošināt ar būvniecības procesu saistīta administratīvā procesa tiesiskumu.</w:t>
      </w:r>
    </w:p>
    <w:p w14:paraId="68306580" w14:textId="78CF759B" w:rsidR="004F0728" w:rsidRPr="00DA6B9F" w:rsidRDefault="00A17A9E" w:rsidP="009E6346">
      <w:pPr>
        <w:tabs>
          <w:tab w:val="left" w:pos="567"/>
        </w:tabs>
        <w:spacing w:line="360" w:lineRule="auto"/>
        <w:ind w:firstLine="567"/>
        <w:jc w:val="both"/>
      </w:pPr>
      <w:r w:rsidRPr="00DA6B9F">
        <w:tab/>
        <w:t xml:space="preserve">Ievērojot minēto, lai novērstu Gulbenes pilsētas vides degradāciju, pamatojoties uz Būvniecības likuma 7.panta pirmās daļas 2.punktu, 21.panta devīto un desmito daļu, Ministru kabineta 2014.gada 19.augusta noteikumu Nr.500 “Vispārīgie būvnoteikumi” 158. un 159.punktu, kā arī Tautsaimniecības komitejas ieteikumu, atklāti balsojot: </w:t>
      </w:r>
      <w:r w:rsidR="000B7E3E" w:rsidRPr="0016506D">
        <w:rPr>
          <w:noProof/>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Pr="00DA6B9F">
        <w:t>, Gulbenes novada dome NOLEMJ:</w:t>
      </w:r>
    </w:p>
    <w:p w14:paraId="0EC0C793" w14:textId="7C591237" w:rsidR="002D028A" w:rsidRPr="00E01003" w:rsidRDefault="002D028A" w:rsidP="009E6346">
      <w:pPr>
        <w:pStyle w:val="Sarakstarindkopa"/>
        <w:tabs>
          <w:tab w:val="left" w:pos="993"/>
        </w:tabs>
        <w:spacing w:line="360" w:lineRule="auto"/>
        <w:ind w:left="0" w:firstLine="567"/>
        <w:jc w:val="both"/>
        <w:rPr>
          <w:rFonts w:ascii="Times New Roman" w:hAnsi="Times New Roman"/>
          <w:color w:val="FF0000"/>
          <w:sz w:val="24"/>
          <w:szCs w:val="24"/>
        </w:rPr>
      </w:pPr>
      <w:r w:rsidRPr="00DA6B9F">
        <w:rPr>
          <w:rFonts w:ascii="Times New Roman" w:hAnsi="Times New Roman"/>
          <w:sz w:val="24"/>
          <w:szCs w:val="24"/>
        </w:rPr>
        <w:t>1.</w:t>
      </w:r>
      <w:r w:rsidRPr="00DA6B9F">
        <w:rPr>
          <w:rFonts w:ascii="Times New Roman" w:hAnsi="Times New Roman"/>
          <w:sz w:val="24"/>
          <w:szCs w:val="24"/>
        </w:rPr>
        <w:tab/>
        <w:t xml:space="preserve">UZDOT </w:t>
      </w:r>
      <w:r w:rsidR="0038111F">
        <w:rPr>
          <w:rFonts w:ascii="Times New Roman" w:hAnsi="Times New Roman"/>
          <w:sz w:val="24"/>
          <w:szCs w:val="24"/>
        </w:rPr>
        <w:t>…</w:t>
      </w:r>
      <w:r w:rsidRPr="00DA6B9F">
        <w:rPr>
          <w:rFonts w:ascii="Times New Roman" w:hAnsi="Times New Roman"/>
          <w:sz w:val="24"/>
          <w:szCs w:val="24"/>
        </w:rPr>
        <w:t xml:space="preserve">, veikt nekustamajā īpašumā (kadastra numurs </w:t>
      </w:r>
      <w:r w:rsidR="00DA6B9F" w:rsidRPr="00DA6B9F">
        <w:rPr>
          <w:rFonts w:ascii="Times New Roman" w:hAnsi="Times New Roman"/>
          <w:sz w:val="24"/>
          <w:szCs w:val="24"/>
        </w:rPr>
        <w:t>5001 009 0011</w:t>
      </w:r>
      <w:r w:rsidRPr="00DA6B9F">
        <w:rPr>
          <w:rFonts w:ascii="Times New Roman" w:hAnsi="Times New Roman"/>
          <w:sz w:val="24"/>
          <w:szCs w:val="24"/>
        </w:rPr>
        <w:t xml:space="preserve">), kas atrodas pēc adreses </w:t>
      </w:r>
      <w:r w:rsidR="00DA6B9F" w:rsidRPr="00DA6B9F">
        <w:rPr>
          <w:rFonts w:ascii="Times New Roman" w:hAnsi="Times New Roman"/>
          <w:sz w:val="24"/>
          <w:szCs w:val="24"/>
        </w:rPr>
        <w:t>Miera iela 19</w:t>
      </w:r>
      <w:r w:rsidRPr="00DA6B9F">
        <w:rPr>
          <w:rFonts w:ascii="Times New Roman" w:hAnsi="Times New Roman"/>
          <w:sz w:val="24"/>
          <w:szCs w:val="24"/>
        </w:rPr>
        <w:t xml:space="preserve">, Gulbene, Gulbene novads, </w:t>
      </w:r>
      <w:r w:rsidR="00D372B6" w:rsidRPr="00DA6B9F">
        <w:rPr>
          <w:rFonts w:ascii="Times New Roman" w:hAnsi="Times New Roman"/>
          <w:sz w:val="24"/>
          <w:szCs w:val="24"/>
        </w:rPr>
        <w:t>esošās būves</w:t>
      </w:r>
      <w:r w:rsidR="00327BE9">
        <w:rPr>
          <w:rFonts w:ascii="Times New Roman" w:hAnsi="Times New Roman"/>
          <w:sz w:val="24"/>
          <w:szCs w:val="24"/>
        </w:rPr>
        <w:t xml:space="preserve"> </w:t>
      </w:r>
      <w:r w:rsidR="00327BE9" w:rsidRPr="00327BE9">
        <w:rPr>
          <w:rFonts w:ascii="Times New Roman" w:hAnsi="Times New Roman"/>
          <w:sz w:val="24"/>
          <w:szCs w:val="24"/>
        </w:rPr>
        <w:t>(kadastra apzīmējums 5001 009 0011 003)</w:t>
      </w:r>
      <w:r w:rsidR="00327BE9">
        <w:rPr>
          <w:rFonts w:ascii="Times New Roman" w:hAnsi="Times New Roman"/>
          <w:sz w:val="24"/>
          <w:szCs w:val="24"/>
        </w:rPr>
        <w:t xml:space="preserve"> </w:t>
      </w:r>
      <w:r w:rsidR="00D372B6" w:rsidRPr="00DA6B9F">
        <w:rPr>
          <w:rFonts w:ascii="Times New Roman" w:hAnsi="Times New Roman"/>
          <w:sz w:val="24"/>
          <w:szCs w:val="24"/>
        </w:rPr>
        <w:t>konservācij</w:t>
      </w:r>
      <w:r w:rsidRPr="00DA6B9F">
        <w:rPr>
          <w:rFonts w:ascii="Times New Roman" w:hAnsi="Times New Roman"/>
          <w:sz w:val="24"/>
          <w:szCs w:val="24"/>
        </w:rPr>
        <w:t xml:space="preserve">u vai </w:t>
      </w:r>
      <w:r w:rsidR="00DA6B9F" w:rsidRPr="00DA6B9F">
        <w:rPr>
          <w:rFonts w:ascii="Times New Roman" w:hAnsi="Times New Roman"/>
          <w:sz w:val="24"/>
          <w:szCs w:val="24"/>
        </w:rPr>
        <w:t>sakārto</w:t>
      </w:r>
      <w:r w:rsidRPr="00DA6B9F">
        <w:rPr>
          <w:rFonts w:ascii="Times New Roman" w:hAnsi="Times New Roman"/>
          <w:sz w:val="24"/>
          <w:szCs w:val="24"/>
        </w:rPr>
        <w:t>šanu atbilstoši normatīvo aktu prasībām ne vēlāk kā sešu mēnešu laikā no šī lēmuma pieņemšanas dienas.</w:t>
      </w:r>
    </w:p>
    <w:p w14:paraId="14B51278" w14:textId="5220A88B" w:rsidR="002D028A" w:rsidRPr="00327BE9" w:rsidRDefault="002D028A" w:rsidP="009E6346">
      <w:pPr>
        <w:pStyle w:val="Sarakstarindkopa"/>
        <w:tabs>
          <w:tab w:val="left" w:pos="993"/>
        </w:tabs>
        <w:spacing w:line="360" w:lineRule="auto"/>
        <w:ind w:left="0" w:firstLine="567"/>
        <w:jc w:val="both"/>
        <w:rPr>
          <w:rFonts w:ascii="Times New Roman" w:hAnsi="Times New Roman"/>
          <w:sz w:val="24"/>
          <w:szCs w:val="24"/>
        </w:rPr>
      </w:pPr>
      <w:r w:rsidRPr="00327BE9">
        <w:rPr>
          <w:rFonts w:ascii="Times New Roman" w:hAnsi="Times New Roman"/>
          <w:sz w:val="24"/>
          <w:szCs w:val="24"/>
        </w:rPr>
        <w:t>2.</w:t>
      </w:r>
      <w:r w:rsidRPr="00327BE9">
        <w:rPr>
          <w:rFonts w:ascii="Times New Roman" w:hAnsi="Times New Roman"/>
          <w:sz w:val="24"/>
          <w:szCs w:val="24"/>
        </w:rPr>
        <w:tab/>
        <w:t xml:space="preserve">UZDOT </w:t>
      </w:r>
      <w:r w:rsidR="0038111F">
        <w:rPr>
          <w:rFonts w:ascii="Times New Roman" w:hAnsi="Times New Roman"/>
          <w:sz w:val="24"/>
          <w:szCs w:val="24"/>
        </w:rPr>
        <w:t>…</w:t>
      </w:r>
      <w:r w:rsidR="00327BE9" w:rsidRPr="00327BE9">
        <w:rPr>
          <w:rFonts w:ascii="Times New Roman" w:hAnsi="Times New Roman"/>
          <w:sz w:val="24"/>
          <w:szCs w:val="24"/>
        </w:rPr>
        <w:t xml:space="preserve"> </w:t>
      </w:r>
      <w:r w:rsidRPr="00327BE9">
        <w:rPr>
          <w:rFonts w:ascii="Times New Roman" w:hAnsi="Times New Roman"/>
          <w:sz w:val="24"/>
          <w:szCs w:val="24"/>
        </w:rPr>
        <w:t xml:space="preserve">šī lēmuma 1.punktā paredzētās darbības saskaņot ar Gulbenes novada būvvaldi, kā arī paziņot Gulbenes novada būvvaldei un Gulbenes novada pašvaldībai par paredzēto darbu izpildes termiņiem, iesniedzot </w:t>
      </w:r>
      <w:r w:rsidR="00327BE9" w:rsidRPr="00327BE9">
        <w:rPr>
          <w:rFonts w:ascii="Times New Roman" w:hAnsi="Times New Roman"/>
          <w:sz w:val="24"/>
          <w:szCs w:val="24"/>
        </w:rPr>
        <w:t>informāciju par darbu</w:t>
      </w:r>
      <w:r w:rsidRPr="00327BE9">
        <w:rPr>
          <w:rFonts w:ascii="Times New Roman" w:hAnsi="Times New Roman"/>
          <w:sz w:val="24"/>
          <w:szCs w:val="24"/>
        </w:rPr>
        <w:t xml:space="preserve"> izpildes grafiku.</w:t>
      </w:r>
    </w:p>
    <w:p w14:paraId="019244B0" w14:textId="2342FE95" w:rsidR="002D028A" w:rsidRPr="00327BE9" w:rsidRDefault="002D028A" w:rsidP="009E6346">
      <w:pPr>
        <w:pStyle w:val="Sarakstarindkopa"/>
        <w:tabs>
          <w:tab w:val="left" w:pos="993"/>
        </w:tabs>
        <w:spacing w:line="360" w:lineRule="auto"/>
        <w:ind w:left="0" w:firstLine="567"/>
        <w:jc w:val="both"/>
        <w:rPr>
          <w:rFonts w:ascii="Times New Roman" w:hAnsi="Times New Roman"/>
          <w:sz w:val="24"/>
          <w:szCs w:val="24"/>
        </w:rPr>
      </w:pPr>
      <w:r w:rsidRPr="00327BE9">
        <w:rPr>
          <w:rFonts w:ascii="Times New Roman" w:hAnsi="Times New Roman"/>
          <w:sz w:val="24"/>
          <w:szCs w:val="24"/>
        </w:rPr>
        <w:t>3.</w:t>
      </w:r>
      <w:r w:rsidRPr="00327BE9">
        <w:rPr>
          <w:rFonts w:ascii="Times New Roman" w:hAnsi="Times New Roman"/>
          <w:sz w:val="24"/>
          <w:szCs w:val="24"/>
        </w:rPr>
        <w:tab/>
        <w:t xml:space="preserve">ATZĪT </w:t>
      </w:r>
      <w:r w:rsidR="00D372B6" w:rsidRPr="00327BE9">
        <w:rPr>
          <w:rFonts w:ascii="Times New Roman" w:hAnsi="Times New Roman"/>
          <w:sz w:val="24"/>
          <w:szCs w:val="24"/>
        </w:rPr>
        <w:t xml:space="preserve">nekustamajā īpašumā (kadastra numurs </w:t>
      </w:r>
      <w:r w:rsidR="00327BE9" w:rsidRPr="00DA6B9F">
        <w:rPr>
          <w:rFonts w:ascii="Times New Roman" w:hAnsi="Times New Roman"/>
          <w:sz w:val="24"/>
          <w:szCs w:val="24"/>
        </w:rPr>
        <w:t>5001 009 0011</w:t>
      </w:r>
      <w:r w:rsidR="00D372B6" w:rsidRPr="00327BE9">
        <w:rPr>
          <w:rFonts w:ascii="Times New Roman" w:hAnsi="Times New Roman"/>
          <w:sz w:val="24"/>
          <w:szCs w:val="24"/>
        </w:rPr>
        <w:t>)</w:t>
      </w:r>
      <w:r w:rsidRPr="00327BE9">
        <w:rPr>
          <w:rFonts w:ascii="Times New Roman" w:hAnsi="Times New Roman"/>
          <w:sz w:val="24"/>
          <w:szCs w:val="24"/>
        </w:rPr>
        <w:t xml:space="preserve"> </w:t>
      </w:r>
      <w:r w:rsidR="00D372B6" w:rsidRPr="00327BE9">
        <w:rPr>
          <w:rFonts w:ascii="Times New Roman" w:hAnsi="Times New Roman"/>
          <w:sz w:val="24"/>
          <w:szCs w:val="24"/>
        </w:rPr>
        <w:t>esošo būvi</w:t>
      </w:r>
      <w:r w:rsidR="00327BE9" w:rsidRPr="00327BE9">
        <w:rPr>
          <w:rFonts w:ascii="Times New Roman" w:hAnsi="Times New Roman"/>
          <w:sz w:val="24"/>
          <w:szCs w:val="24"/>
        </w:rPr>
        <w:t xml:space="preserve"> (kadastra apzīmējums 5001 009 0011 003)</w:t>
      </w:r>
      <w:r w:rsidR="00D372B6" w:rsidRPr="00327BE9">
        <w:rPr>
          <w:rFonts w:ascii="Times New Roman" w:hAnsi="Times New Roman"/>
          <w:sz w:val="24"/>
          <w:szCs w:val="24"/>
        </w:rPr>
        <w:t xml:space="preserve"> </w:t>
      </w:r>
      <w:r w:rsidRPr="00327BE9">
        <w:rPr>
          <w:rFonts w:ascii="Times New Roman" w:hAnsi="Times New Roman"/>
          <w:sz w:val="24"/>
          <w:szCs w:val="24"/>
        </w:rPr>
        <w:t>kā vidi degradējošu būvi.</w:t>
      </w:r>
    </w:p>
    <w:p w14:paraId="4DDFCE83" w14:textId="18FAF5D9" w:rsidR="002D028A" w:rsidRPr="00327BE9" w:rsidRDefault="00327BE9" w:rsidP="009E6346">
      <w:pPr>
        <w:pStyle w:val="Sarakstarindkopa"/>
        <w:tabs>
          <w:tab w:val="left" w:pos="993"/>
        </w:tabs>
        <w:spacing w:after="0" w:line="360" w:lineRule="auto"/>
        <w:ind w:left="0" w:firstLine="567"/>
        <w:jc w:val="both"/>
        <w:rPr>
          <w:rFonts w:ascii="Times New Roman" w:hAnsi="Times New Roman"/>
          <w:sz w:val="24"/>
          <w:szCs w:val="24"/>
        </w:rPr>
      </w:pPr>
      <w:r w:rsidRPr="00327BE9">
        <w:rPr>
          <w:rFonts w:ascii="Times New Roman" w:hAnsi="Times New Roman"/>
          <w:sz w:val="24"/>
          <w:szCs w:val="24"/>
        </w:rPr>
        <w:t xml:space="preserve">4. </w:t>
      </w:r>
      <w:r w:rsidR="002D028A" w:rsidRPr="00327BE9">
        <w:rPr>
          <w:rFonts w:ascii="Times New Roman" w:hAnsi="Times New Roman"/>
          <w:sz w:val="24"/>
          <w:szCs w:val="24"/>
        </w:rPr>
        <w:t>Lēmuma izrakstu nosūtīt:</w:t>
      </w:r>
    </w:p>
    <w:p w14:paraId="1E0261D7" w14:textId="3827C0AC" w:rsidR="002D028A" w:rsidRPr="00327BE9" w:rsidRDefault="00327BE9" w:rsidP="009E6346">
      <w:pPr>
        <w:pStyle w:val="Sarakstarindkopa"/>
        <w:tabs>
          <w:tab w:val="left" w:pos="993"/>
        </w:tabs>
        <w:spacing w:after="0" w:line="360" w:lineRule="auto"/>
        <w:ind w:left="0" w:firstLine="567"/>
        <w:jc w:val="both"/>
        <w:rPr>
          <w:rFonts w:ascii="Times New Roman" w:hAnsi="Times New Roman"/>
          <w:sz w:val="24"/>
          <w:szCs w:val="24"/>
        </w:rPr>
      </w:pPr>
      <w:r w:rsidRPr="00327BE9">
        <w:rPr>
          <w:rFonts w:ascii="Times New Roman" w:hAnsi="Times New Roman"/>
          <w:sz w:val="24"/>
          <w:szCs w:val="24"/>
        </w:rPr>
        <w:t>4.1</w:t>
      </w:r>
      <w:r w:rsidR="0038111F">
        <w:rPr>
          <w:rFonts w:ascii="Times New Roman" w:hAnsi="Times New Roman"/>
          <w:sz w:val="24"/>
          <w:szCs w:val="24"/>
        </w:rPr>
        <w:t>….</w:t>
      </w:r>
    </w:p>
    <w:p w14:paraId="2A2F204C" w14:textId="26195243" w:rsidR="00327BE9" w:rsidRPr="00327BE9" w:rsidRDefault="00327BE9" w:rsidP="009E6346">
      <w:pPr>
        <w:pStyle w:val="Sarakstarindkopa"/>
        <w:tabs>
          <w:tab w:val="left" w:pos="993"/>
        </w:tabs>
        <w:spacing w:after="0" w:line="360" w:lineRule="auto"/>
        <w:ind w:left="0" w:firstLine="567"/>
        <w:jc w:val="both"/>
        <w:rPr>
          <w:rFonts w:ascii="Times New Roman" w:hAnsi="Times New Roman"/>
          <w:sz w:val="24"/>
          <w:szCs w:val="24"/>
        </w:rPr>
      </w:pPr>
      <w:r w:rsidRPr="00327BE9">
        <w:rPr>
          <w:rFonts w:ascii="Times New Roman" w:hAnsi="Times New Roman"/>
          <w:sz w:val="24"/>
          <w:szCs w:val="24"/>
        </w:rPr>
        <w:t xml:space="preserve">4.2. </w:t>
      </w:r>
      <w:r w:rsidR="002D028A" w:rsidRPr="00327BE9">
        <w:rPr>
          <w:rFonts w:ascii="Times New Roman" w:hAnsi="Times New Roman"/>
          <w:sz w:val="24"/>
          <w:szCs w:val="24"/>
        </w:rPr>
        <w:t>Gulbenes novada būvvaldei.</w:t>
      </w:r>
    </w:p>
    <w:p w14:paraId="0B1FE4CE" w14:textId="0C512ECC" w:rsidR="007B40E5" w:rsidRPr="00327BE9" w:rsidRDefault="00327BE9" w:rsidP="009E6346">
      <w:pPr>
        <w:tabs>
          <w:tab w:val="left" w:pos="709"/>
        </w:tabs>
        <w:spacing w:line="360" w:lineRule="auto"/>
        <w:ind w:firstLine="567"/>
        <w:jc w:val="both"/>
      </w:pPr>
      <w:r w:rsidRPr="00327BE9">
        <w:tab/>
        <w:t>5</w:t>
      </w:r>
      <w:r w:rsidR="007B40E5" w:rsidRPr="00327BE9">
        <w:t>. Kontroli par lēmuma izpildi veikt Gulbenes novada pašvaldības izpilddirektoram.</w:t>
      </w:r>
    </w:p>
    <w:p w14:paraId="5C2E26A6" w14:textId="5913484C" w:rsidR="004F0728" w:rsidRPr="00327BE9" w:rsidRDefault="002D028A" w:rsidP="009E6346">
      <w:pPr>
        <w:pStyle w:val="Sarakstarindkopa"/>
        <w:tabs>
          <w:tab w:val="left" w:pos="993"/>
        </w:tabs>
        <w:spacing w:after="0" w:line="360" w:lineRule="auto"/>
        <w:ind w:left="0" w:firstLine="567"/>
        <w:jc w:val="both"/>
        <w:rPr>
          <w:rFonts w:ascii="Times New Roman" w:hAnsi="Times New Roman"/>
          <w:sz w:val="24"/>
          <w:szCs w:val="24"/>
        </w:rPr>
      </w:pPr>
      <w:r w:rsidRPr="00327BE9">
        <w:rPr>
          <w:rFonts w:ascii="Times New Roman" w:hAnsi="Times New Roman"/>
          <w:sz w:val="24"/>
          <w:szCs w:val="24"/>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Ņemot vērā Būvniecības likuma 21.panta desmitajā daļā paredzēto regulējumu, šī lēmuma pārsūdzēšana neaptur tā darbību.</w:t>
      </w:r>
    </w:p>
    <w:p w14:paraId="603C27A0" w14:textId="77777777" w:rsidR="004F0728" w:rsidRPr="00327BE9" w:rsidRDefault="004F0728" w:rsidP="00CC2725">
      <w:pPr>
        <w:pStyle w:val="Sarakstarindkopa"/>
        <w:tabs>
          <w:tab w:val="left" w:pos="993"/>
        </w:tabs>
        <w:spacing w:after="0" w:line="276" w:lineRule="auto"/>
        <w:ind w:left="709"/>
        <w:jc w:val="both"/>
        <w:rPr>
          <w:rFonts w:ascii="Times New Roman" w:hAnsi="Times New Roman"/>
          <w:sz w:val="24"/>
          <w:szCs w:val="24"/>
        </w:rPr>
      </w:pPr>
    </w:p>
    <w:p w14:paraId="394A59C8" w14:textId="7E04568B" w:rsidR="007C68B6" w:rsidRPr="00327BE9" w:rsidRDefault="007C68B6" w:rsidP="00E234DE">
      <w:pPr>
        <w:spacing w:line="257" w:lineRule="auto"/>
      </w:pPr>
      <w:r w:rsidRPr="00327BE9">
        <w:t>Gulbenes novada domes priekšsēdētājs</w:t>
      </w:r>
      <w:r w:rsidRPr="00327BE9">
        <w:tab/>
      </w:r>
      <w:r w:rsidRPr="00327BE9">
        <w:tab/>
      </w:r>
      <w:r w:rsidRPr="00327BE9">
        <w:tab/>
      </w:r>
      <w:r w:rsidRPr="00327BE9">
        <w:tab/>
      </w:r>
      <w:proofErr w:type="spellStart"/>
      <w:r w:rsidR="0081509F" w:rsidRPr="00327BE9">
        <w:t>A.Caunītis</w:t>
      </w:r>
      <w:proofErr w:type="spellEnd"/>
    </w:p>
    <w:p w14:paraId="394A59C9" w14:textId="5AA61E5F" w:rsidR="00555909" w:rsidRPr="00327BE9" w:rsidRDefault="00555909" w:rsidP="00E234DE">
      <w:pPr>
        <w:spacing w:line="257" w:lineRule="auto"/>
      </w:pPr>
    </w:p>
    <w:p w14:paraId="394A59CA" w14:textId="108C0374" w:rsidR="00555909" w:rsidRPr="00327BE9" w:rsidRDefault="007C68B6" w:rsidP="00E234DE">
      <w:pPr>
        <w:spacing w:line="257" w:lineRule="auto"/>
      </w:pPr>
      <w:r w:rsidRPr="00327BE9">
        <w:t>S</w:t>
      </w:r>
      <w:r w:rsidR="00555909" w:rsidRPr="00327BE9">
        <w:t xml:space="preserve">agatavoja: </w:t>
      </w:r>
      <w:r w:rsidR="00F000C0" w:rsidRPr="00327BE9">
        <w:t xml:space="preserve">Eduards </w:t>
      </w:r>
      <w:proofErr w:type="spellStart"/>
      <w:r w:rsidR="00F000C0" w:rsidRPr="00327BE9">
        <w:t>Garkuša</w:t>
      </w:r>
      <w:proofErr w:type="spellEnd"/>
    </w:p>
    <w:p w14:paraId="394A59CB" w14:textId="77777777" w:rsidR="00555909" w:rsidRPr="00E01003" w:rsidRDefault="00555909" w:rsidP="00E234DE">
      <w:pPr>
        <w:spacing w:line="257" w:lineRule="auto"/>
        <w:rPr>
          <w:color w:val="FF0000"/>
        </w:rPr>
      </w:pPr>
    </w:p>
    <w:sectPr w:rsidR="00555909" w:rsidRPr="00E01003" w:rsidSect="009E6346">
      <w:footerReference w:type="default" r:id="rId9"/>
      <w:pgSz w:w="11906" w:h="16838"/>
      <w:pgMar w:top="851" w:right="851" w:bottom="851" w:left="170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D534C" w14:textId="77777777" w:rsidR="00B042F3" w:rsidRDefault="00B042F3" w:rsidP="00FC2A8A">
      <w:r>
        <w:separator/>
      </w:r>
    </w:p>
  </w:endnote>
  <w:endnote w:type="continuationSeparator" w:id="0">
    <w:p w14:paraId="1AB8ACFA" w14:textId="77777777" w:rsidR="00B042F3" w:rsidRDefault="00B042F3"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5A59B" w14:textId="69922A0E" w:rsidR="00FC2A8A" w:rsidRPr="00FC2A8A" w:rsidRDefault="00FC2A8A">
    <w:pPr>
      <w:pStyle w:val="Kjene"/>
      <w:jc w:val="center"/>
      <w:rPr>
        <w:sz w:val="20"/>
        <w:szCs w:val="20"/>
      </w:rPr>
    </w:pPr>
  </w:p>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F3484" w14:textId="77777777" w:rsidR="00B042F3" w:rsidRDefault="00B042F3" w:rsidP="00FC2A8A">
      <w:r>
        <w:separator/>
      </w:r>
    </w:p>
  </w:footnote>
  <w:footnote w:type="continuationSeparator" w:id="0">
    <w:p w14:paraId="4A7549E8" w14:textId="77777777" w:rsidR="00B042F3" w:rsidRDefault="00B042F3"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15:restartNumberingAfterBreak="0">
    <w:nsid w:val="73BB1738"/>
    <w:multiLevelType w:val="hybridMultilevel"/>
    <w:tmpl w:val="93BE778C"/>
    <w:lvl w:ilvl="0" w:tplc="E9B6AC32">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251820599">
    <w:abstractNumId w:val="0"/>
  </w:num>
  <w:num w:numId="2" w16cid:durableId="1856337681">
    <w:abstractNumId w:val="1"/>
  </w:num>
  <w:num w:numId="3" w16cid:durableId="1449858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13182"/>
    <w:rsid w:val="000264FE"/>
    <w:rsid w:val="000359A6"/>
    <w:rsid w:val="00047C56"/>
    <w:rsid w:val="000645DB"/>
    <w:rsid w:val="00072D3A"/>
    <w:rsid w:val="00084D44"/>
    <w:rsid w:val="00094C02"/>
    <w:rsid w:val="000A11A0"/>
    <w:rsid w:val="000A4B8D"/>
    <w:rsid w:val="000A4FC2"/>
    <w:rsid w:val="000B7E3E"/>
    <w:rsid w:val="000C3EAA"/>
    <w:rsid w:val="000C472F"/>
    <w:rsid w:val="000C57EE"/>
    <w:rsid w:val="000D0F7F"/>
    <w:rsid w:val="000E6FB4"/>
    <w:rsid w:val="000F2B61"/>
    <w:rsid w:val="001076E0"/>
    <w:rsid w:val="00107826"/>
    <w:rsid w:val="00113052"/>
    <w:rsid w:val="00114A69"/>
    <w:rsid w:val="00131AC4"/>
    <w:rsid w:val="00134D60"/>
    <w:rsid w:val="001429A3"/>
    <w:rsid w:val="0016059B"/>
    <w:rsid w:val="00162DEC"/>
    <w:rsid w:val="00167B2A"/>
    <w:rsid w:val="00186D72"/>
    <w:rsid w:val="00191DBB"/>
    <w:rsid w:val="001B1177"/>
    <w:rsid w:val="001D0F95"/>
    <w:rsid w:val="001F1D52"/>
    <w:rsid w:val="00202949"/>
    <w:rsid w:val="00236C2E"/>
    <w:rsid w:val="00243CA8"/>
    <w:rsid w:val="002542CE"/>
    <w:rsid w:val="00255482"/>
    <w:rsid w:val="00262D06"/>
    <w:rsid w:val="0026325F"/>
    <w:rsid w:val="00276FB6"/>
    <w:rsid w:val="00295E49"/>
    <w:rsid w:val="00296802"/>
    <w:rsid w:val="002B0191"/>
    <w:rsid w:val="002C3705"/>
    <w:rsid w:val="002D028A"/>
    <w:rsid w:val="002E5806"/>
    <w:rsid w:val="002F6615"/>
    <w:rsid w:val="003033D8"/>
    <w:rsid w:val="00303C16"/>
    <w:rsid w:val="00325071"/>
    <w:rsid w:val="00325305"/>
    <w:rsid w:val="00325E77"/>
    <w:rsid w:val="00327BE9"/>
    <w:rsid w:val="00332EB7"/>
    <w:rsid w:val="003367D6"/>
    <w:rsid w:val="00354E4E"/>
    <w:rsid w:val="0038111F"/>
    <w:rsid w:val="003B3DB8"/>
    <w:rsid w:val="003C3FB1"/>
    <w:rsid w:val="003C52F2"/>
    <w:rsid w:val="003D40D6"/>
    <w:rsid w:val="003E2F46"/>
    <w:rsid w:val="003F61ED"/>
    <w:rsid w:val="003F69B4"/>
    <w:rsid w:val="003F6C9A"/>
    <w:rsid w:val="004074D2"/>
    <w:rsid w:val="00416F72"/>
    <w:rsid w:val="00421C76"/>
    <w:rsid w:val="00426AEA"/>
    <w:rsid w:val="00461591"/>
    <w:rsid w:val="004910D5"/>
    <w:rsid w:val="004A057C"/>
    <w:rsid w:val="004A2021"/>
    <w:rsid w:val="004A7D3E"/>
    <w:rsid w:val="004D15B1"/>
    <w:rsid w:val="004F0728"/>
    <w:rsid w:val="005042AE"/>
    <w:rsid w:val="005310A4"/>
    <w:rsid w:val="00533D35"/>
    <w:rsid w:val="00534C36"/>
    <w:rsid w:val="00537195"/>
    <w:rsid w:val="00537696"/>
    <w:rsid w:val="00537849"/>
    <w:rsid w:val="00540BEC"/>
    <w:rsid w:val="00555909"/>
    <w:rsid w:val="0055767A"/>
    <w:rsid w:val="00573BDA"/>
    <w:rsid w:val="00577B42"/>
    <w:rsid w:val="0058062E"/>
    <w:rsid w:val="0058120B"/>
    <w:rsid w:val="005D4142"/>
    <w:rsid w:val="005D7CB0"/>
    <w:rsid w:val="005E49B8"/>
    <w:rsid w:val="005E561B"/>
    <w:rsid w:val="005E64C0"/>
    <w:rsid w:val="006054E5"/>
    <w:rsid w:val="00626437"/>
    <w:rsid w:val="006301B2"/>
    <w:rsid w:val="006A2988"/>
    <w:rsid w:val="006B2780"/>
    <w:rsid w:val="006C0D1C"/>
    <w:rsid w:val="006C397A"/>
    <w:rsid w:val="006D16A0"/>
    <w:rsid w:val="006E0E55"/>
    <w:rsid w:val="006E7A1F"/>
    <w:rsid w:val="006F793B"/>
    <w:rsid w:val="007021B5"/>
    <w:rsid w:val="007163DB"/>
    <w:rsid w:val="00726D12"/>
    <w:rsid w:val="00741F48"/>
    <w:rsid w:val="0074644F"/>
    <w:rsid w:val="00754C78"/>
    <w:rsid w:val="00763238"/>
    <w:rsid w:val="00793C23"/>
    <w:rsid w:val="007B40E5"/>
    <w:rsid w:val="007B4695"/>
    <w:rsid w:val="007C41AA"/>
    <w:rsid w:val="007C6232"/>
    <w:rsid w:val="007C68B6"/>
    <w:rsid w:val="007C6F18"/>
    <w:rsid w:val="007E0983"/>
    <w:rsid w:val="007E18F2"/>
    <w:rsid w:val="007F34EF"/>
    <w:rsid w:val="00801DF7"/>
    <w:rsid w:val="0081509F"/>
    <w:rsid w:val="0083094C"/>
    <w:rsid w:val="00846632"/>
    <w:rsid w:val="00875DFD"/>
    <w:rsid w:val="00877C37"/>
    <w:rsid w:val="008C5A29"/>
    <w:rsid w:val="008F0E9A"/>
    <w:rsid w:val="009012DD"/>
    <w:rsid w:val="00925626"/>
    <w:rsid w:val="00931544"/>
    <w:rsid w:val="0093289E"/>
    <w:rsid w:val="00935C30"/>
    <w:rsid w:val="009557E0"/>
    <w:rsid w:val="00960BC9"/>
    <w:rsid w:val="00962D87"/>
    <w:rsid w:val="00980DE2"/>
    <w:rsid w:val="00982A00"/>
    <w:rsid w:val="00993912"/>
    <w:rsid w:val="0099483F"/>
    <w:rsid w:val="009974EC"/>
    <w:rsid w:val="009A68B1"/>
    <w:rsid w:val="009B1155"/>
    <w:rsid w:val="009B5C5D"/>
    <w:rsid w:val="009B5F66"/>
    <w:rsid w:val="009C030D"/>
    <w:rsid w:val="009C18EA"/>
    <w:rsid w:val="009D067C"/>
    <w:rsid w:val="009E6346"/>
    <w:rsid w:val="00A027B4"/>
    <w:rsid w:val="00A03F49"/>
    <w:rsid w:val="00A07ADE"/>
    <w:rsid w:val="00A17A9E"/>
    <w:rsid w:val="00A23AC2"/>
    <w:rsid w:val="00A34A97"/>
    <w:rsid w:val="00AB080A"/>
    <w:rsid w:val="00AB4225"/>
    <w:rsid w:val="00AC1FCF"/>
    <w:rsid w:val="00B042F3"/>
    <w:rsid w:val="00B04D50"/>
    <w:rsid w:val="00B07F24"/>
    <w:rsid w:val="00B41E6D"/>
    <w:rsid w:val="00B43475"/>
    <w:rsid w:val="00B63995"/>
    <w:rsid w:val="00B707FD"/>
    <w:rsid w:val="00B77751"/>
    <w:rsid w:val="00B80E79"/>
    <w:rsid w:val="00B84E71"/>
    <w:rsid w:val="00B87E01"/>
    <w:rsid w:val="00B93870"/>
    <w:rsid w:val="00BA06CD"/>
    <w:rsid w:val="00BC0076"/>
    <w:rsid w:val="00BE0B9C"/>
    <w:rsid w:val="00BE6DE1"/>
    <w:rsid w:val="00C135F2"/>
    <w:rsid w:val="00C2274C"/>
    <w:rsid w:val="00C40D40"/>
    <w:rsid w:val="00C7161C"/>
    <w:rsid w:val="00C71816"/>
    <w:rsid w:val="00C749AB"/>
    <w:rsid w:val="00CA0A38"/>
    <w:rsid w:val="00CA331B"/>
    <w:rsid w:val="00CB14E8"/>
    <w:rsid w:val="00CC23AC"/>
    <w:rsid w:val="00CC2725"/>
    <w:rsid w:val="00CC29AF"/>
    <w:rsid w:val="00CC37FC"/>
    <w:rsid w:val="00CE10A7"/>
    <w:rsid w:val="00CE1859"/>
    <w:rsid w:val="00D05B8D"/>
    <w:rsid w:val="00D07E8A"/>
    <w:rsid w:val="00D1413C"/>
    <w:rsid w:val="00D372B6"/>
    <w:rsid w:val="00D57D76"/>
    <w:rsid w:val="00D63683"/>
    <w:rsid w:val="00D72090"/>
    <w:rsid w:val="00D73146"/>
    <w:rsid w:val="00D90980"/>
    <w:rsid w:val="00DA6B9F"/>
    <w:rsid w:val="00DD5A24"/>
    <w:rsid w:val="00DE163E"/>
    <w:rsid w:val="00DE2490"/>
    <w:rsid w:val="00DE5D7E"/>
    <w:rsid w:val="00E01003"/>
    <w:rsid w:val="00E22D29"/>
    <w:rsid w:val="00E234DE"/>
    <w:rsid w:val="00E32CB6"/>
    <w:rsid w:val="00E5757F"/>
    <w:rsid w:val="00E6078A"/>
    <w:rsid w:val="00EA08C2"/>
    <w:rsid w:val="00EA3D9D"/>
    <w:rsid w:val="00EB65B6"/>
    <w:rsid w:val="00EC7CB8"/>
    <w:rsid w:val="00EE27C9"/>
    <w:rsid w:val="00EE4CD5"/>
    <w:rsid w:val="00F000C0"/>
    <w:rsid w:val="00F0205E"/>
    <w:rsid w:val="00F026C8"/>
    <w:rsid w:val="00F21EED"/>
    <w:rsid w:val="00F22980"/>
    <w:rsid w:val="00F4133D"/>
    <w:rsid w:val="00F57CA0"/>
    <w:rsid w:val="00F6341A"/>
    <w:rsid w:val="00F859E0"/>
    <w:rsid w:val="00F95C7D"/>
    <w:rsid w:val="00FA5E23"/>
    <w:rsid w:val="00FB0A31"/>
    <w:rsid w:val="00FB321D"/>
    <w:rsid w:val="00FB78A3"/>
    <w:rsid w:val="00FC2A8A"/>
    <w:rsid w:val="00FD28DC"/>
    <w:rsid w:val="00FE2679"/>
    <w:rsid w:val="00FF1E11"/>
    <w:rsid w:val="00FF3EE4"/>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59A1"/>
  <w15:docId w15:val="{4B615384-E2E8-4FF7-A6FE-B83071FA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C18EA"/>
    <w:rPr>
      <w:sz w:val="16"/>
      <w:szCs w:val="16"/>
    </w:rPr>
  </w:style>
  <w:style w:type="paragraph" w:styleId="Komentrateksts">
    <w:name w:val="annotation text"/>
    <w:basedOn w:val="Parasts"/>
    <w:link w:val="KomentratekstsRakstz"/>
    <w:uiPriority w:val="99"/>
    <w:semiHidden/>
    <w:unhideWhenUsed/>
    <w:rsid w:val="009C18EA"/>
    <w:rPr>
      <w:sz w:val="20"/>
      <w:szCs w:val="20"/>
    </w:rPr>
  </w:style>
  <w:style w:type="character" w:customStyle="1" w:styleId="KomentratekstsRakstz">
    <w:name w:val="Komentāra teksts Rakstz."/>
    <w:basedOn w:val="Noklusjumarindkopasfonts"/>
    <w:link w:val="Komentrateksts"/>
    <w:uiPriority w:val="99"/>
    <w:semiHidden/>
    <w:rsid w:val="009C18E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C18EA"/>
    <w:rPr>
      <w:b/>
      <w:bCs/>
    </w:rPr>
  </w:style>
  <w:style w:type="character" w:customStyle="1" w:styleId="KomentratmaRakstz">
    <w:name w:val="Komentāra tēma Rakstz."/>
    <w:basedOn w:val="KomentratekstsRakstz"/>
    <w:link w:val="Komentratma"/>
    <w:uiPriority w:val="99"/>
    <w:semiHidden/>
    <w:rsid w:val="009C18E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E1F3-C67B-4FE3-9984-256B547C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6873</Words>
  <Characters>3918</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cp:revision>
  <cp:lastPrinted>2023-09-04T08:24:00Z</cp:lastPrinted>
  <dcterms:created xsi:type="dcterms:W3CDTF">2023-08-17T08:02:00Z</dcterms:created>
  <dcterms:modified xsi:type="dcterms:W3CDTF">2023-09-06T06:44:00Z</dcterms:modified>
</cp:coreProperties>
</file>