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544B63" w:rsidRPr="00544B63" w14:paraId="6C686138" w14:textId="77777777" w:rsidTr="00380695">
        <w:tc>
          <w:tcPr>
            <w:tcW w:w="4729" w:type="dxa"/>
          </w:tcPr>
          <w:p w14:paraId="3F48135A" w14:textId="29E4E69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030BB">
              <w:rPr>
                <w:rFonts w:ascii="Times New Roman" w:hAnsi="Times New Roman" w:cs="Times New Roman"/>
                <w:b/>
                <w:bCs/>
                <w:sz w:val="24"/>
                <w:szCs w:val="24"/>
              </w:rPr>
              <w:t>28.septembr</w:t>
            </w:r>
            <w:r w:rsidR="00E41F2A">
              <w:rPr>
                <w:rFonts w:ascii="Times New Roman" w:hAnsi="Times New Roman" w:cs="Times New Roman"/>
                <w:b/>
                <w:bCs/>
                <w:sz w:val="24"/>
                <w:szCs w:val="24"/>
              </w:rPr>
              <w:t>ī</w:t>
            </w:r>
          </w:p>
        </w:tc>
        <w:tc>
          <w:tcPr>
            <w:tcW w:w="4729" w:type="dxa"/>
          </w:tcPr>
          <w:p w14:paraId="4B1B2BB3" w14:textId="6A17C8B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E41F2A">
              <w:rPr>
                <w:rFonts w:ascii="Times New Roman" w:hAnsi="Times New Roman" w:cs="Times New Roman"/>
                <w:b/>
                <w:bCs/>
                <w:sz w:val="24"/>
                <w:szCs w:val="24"/>
              </w:rPr>
              <w:t>921</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33FFAB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E41F2A">
              <w:rPr>
                <w:rFonts w:ascii="Times New Roman" w:hAnsi="Times New Roman" w:cs="Times New Roman"/>
                <w:b/>
                <w:bCs/>
                <w:sz w:val="24"/>
                <w:szCs w:val="24"/>
              </w:rPr>
              <w:t>15</w:t>
            </w:r>
            <w:r w:rsidR="00B97398" w:rsidRPr="00544B63">
              <w:rPr>
                <w:rFonts w:ascii="Times New Roman" w:hAnsi="Times New Roman" w:cs="Times New Roman"/>
                <w:b/>
                <w:bCs/>
                <w:sz w:val="24"/>
                <w:szCs w:val="24"/>
              </w:rPr>
              <w:t xml:space="preserve">; </w:t>
            </w:r>
            <w:r w:rsidR="00E41F2A">
              <w:rPr>
                <w:rFonts w:ascii="Times New Roman" w:hAnsi="Times New Roman" w:cs="Times New Roman"/>
                <w:b/>
                <w:bCs/>
                <w:sz w:val="24"/>
                <w:szCs w:val="24"/>
              </w:rPr>
              <w:t>47</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5E94BE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2030BB">
        <w:rPr>
          <w:rFonts w:ascii="Times New Roman" w:eastAsia="SimSun" w:hAnsi="Times New Roman" w:cs="Times New Roman"/>
          <w:b/>
          <w:sz w:val="24"/>
          <w:szCs w:val="24"/>
          <w:lang w:eastAsia="zh-CN" w:bidi="hi-IN"/>
        </w:rPr>
        <w:t>“Līkā iela 10” - 7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57E39A5"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8546A">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30.augusta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30.augustā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2030BB">
        <w:rPr>
          <w:rFonts w:ascii="Times New Roman" w:eastAsia="SimSun" w:hAnsi="Times New Roman" w:cs="Times New Roman"/>
          <w:sz w:val="24"/>
          <w:szCs w:val="24"/>
          <w:lang w:eastAsia="zh-CN" w:bidi="hi-IN"/>
        </w:rPr>
        <w:t>1756-R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2030BB">
        <w:rPr>
          <w:rFonts w:ascii="Times New Roman" w:eastAsia="SimSun" w:hAnsi="Times New Roman" w:cs="Times New Roman"/>
          <w:bCs/>
          <w:sz w:val="24"/>
          <w:szCs w:val="24"/>
          <w:lang w:eastAsia="zh-CN" w:bidi="hi-IN"/>
        </w:rPr>
        <w:t>Līkā iela 10 – 7, Gulbene,</w:t>
      </w:r>
      <w:r w:rsidR="002030BB">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14857106"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29.augusta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2030BB">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2030BB">
        <w:rPr>
          <w:rFonts w:ascii="Times New Roman" w:eastAsia="SimSun" w:hAnsi="Times New Roman" w:cs="Times New Roman"/>
          <w:color w:val="00000A"/>
          <w:sz w:val="24"/>
          <w:szCs w:val="24"/>
          <w:lang w:eastAsia="zh-CN" w:bidi="hi-IN"/>
        </w:rPr>
        <w:t>130</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D8546A">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FA7C0E">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 xml:space="preserve">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D8546A">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w:t>
      </w:r>
      <w:r w:rsidR="00FA7C0E">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D8546A">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2E3F1EA8"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CB3B91">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 xml:space="preserve">.gada </w:t>
      </w:r>
      <w:r w:rsidR="00CB3B91">
        <w:rPr>
          <w:rFonts w:ascii="Times New Roman" w:eastAsia="SimSun" w:hAnsi="Times New Roman" w:cs="Times New Roman"/>
          <w:color w:val="00000A"/>
          <w:sz w:val="24"/>
          <w:szCs w:val="24"/>
          <w:lang w:eastAsia="zh-CN" w:bidi="hi-IN"/>
        </w:rPr>
        <w:t>18.decembrī</w:t>
      </w:r>
      <w:r>
        <w:rPr>
          <w:rFonts w:ascii="Times New Roman" w:eastAsia="SimSun" w:hAnsi="Times New Roman" w:cs="Times New Roman"/>
          <w:color w:val="00000A"/>
          <w:sz w:val="24"/>
          <w:szCs w:val="24"/>
          <w:lang w:eastAsia="zh-CN" w:bidi="hi-IN"/>
        </w:rPr>
        <w:t xml:space="preserve"> starp Gulbenes </w:t>
      </w:r>
      <w:r w:rsidR="00CB3B91">
        <w:rPr>
          <w:rFonts w:ascii="Times New Roman" w:eastAsia="SimSun" w:hAnsi="Times New Roman" w:cs="Times New Roman"/>
          <w:color w:val="00000A"/>
          <w:sz w:val="24"/>
          <w:szCs w:val="24"/>
          <w:lang w:eastAsia="zh-CN" w:bidi="hi-IN"/>
        </w:rPr>
        <w:t>NSPU “JUMIS”</w:t>
      </w:r>
      <w:r>
        <w:rPr>
          <w:rFonts w:ascii="Times New Roman" w:eastAsia="SimSun" w:hAnsi="Times New Roman" w:cs="Times New Roman"/>
          <w:color w:val="00000A"/>
          <w:sz w:val="24"/>
          <w:szCs w:val="24"/>
          <w:lang w:eastAsia="zh-CN" w:bidi="hi-IN"/>
        </w:rPr>
        <w:t xml:space="preserve"> un </w:t>
      </w:r>
      <w:r w:rsidR="00D8546A">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w:t>
      </w:r>
      <w:r w:rsidRPr="003B140B">
        <w:rPr>
          <w:rFonts w:ascii="Times New Roman" w:eastAsia="SimSun" w:hAnsi="Times New Roman" w:cs="Times New Roman"/>
          <w:color w:val="00000A"/>
          <w:sz w:val="24"/>
          <w:szCs w:val="24"/>
          <w:lang w:eastAsia="zh-CN" w:bidi="hi-IN"/>
        </w:rPr>
        <w:t>.</w:t>
      </w:r>
    </w:p>
    <w:p w14:paraId="614C3C30" w14:textId="185FD16A"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CB3B91">
        <w:rPr>
          <w:rFonts w:ascii="Times New Roman" w:eastAsia="SimSun" w:hAnsi="Times New Roman" w:cs="Times New Roman"/>
          <w:color w:val="00000A"/>
          <w:sz w:val="24"/>
          <w:szCs w:val="24"/>
          <w:lang w:eastAsia="zh-CN" w:bidi="hi-IN"/>
        </w:rPr>
        <w:t>19</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w:t>
      </w:r>
      <w:r w:rsidR="00CB3B91">
        <w:rPr>
          <w:rFonts w:ascii="Times New Roman" w:eastAsia="SimSun" w:hAnsi="Times New Roman" w:cs="Times New Roman"/>
          <w:color w:val="00000A"/>
          <w:sz w:val="24"/>
          <w:szCs w:val="24"/>
          <w:lang w:eastAsia="zh-CN" w:bidi="hi-IN"/>
        </w:rPr>
        <w:t>jūnijā</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r w:rsidR="00CB3B91">
        <w:rPr>
          <w:rFonts w:ascii="Times New Roman" w:eastAsia="SimSun" w:hAnsi="Times New Roman" w:cs="Times New Roman"/>
          <w:color w:val="00000A"/>
          <w:sz w:val="24"/>
          <w:szCs w:val="24"/>
          <w:lang w:eastAsia="zh-CN" w:bidi="hi-IN"/>
        </w:rPr>
        <w:t>nami</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D8546A">
        <w:rPr>
          <w:rFonts w:ascii="Times New Roman" w:eastAsia="SimSun" w:hAnsi="Times New Roman" w:cs="Times New Roman"/>
          <w:color w:val="00000A"/>
          <w:sz w:val="24"/>
          <w:szCs w:val="24"/>
          <w:lang w:eastAsia="zh-CN" w:bidi="hi-IN"/>
        </w:rPr>
        <w:t>..</w:t>
      </w:r>
      <w:r w:rsidR="00CB3B91">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CB3B91">
        <w:rPr>
          <w:rFonts w:ascii="Times New Roman" w:eastAsia="SimSun" w:hAnsi="Times New Roman" w:cs="Times New Roman"/>
          <w:sz w:val="24"/>
          <w:szCs w:val="24"/>
          <w:lang w:eastAsia="zh-CN" w:bidi="hi-IN"/>
        </w:rPr>
        <w:t>s</w:t>
      </w:r>
      <w:r w:rsidR="00136348">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 xml:space="preserve">Nr. </w:t>
      </w:r>
      <w:r w:rsidR="00CB3B91">
        <w:rPr>
          <w:rFonts w:ascii="Times New Roman" w:eastAsia="SimSun" w:hAnsi="Times New Roman" w:cs="Times New Roman"/>
          <w:sz w:val="24"/>
          <w:szCs w:val="24"/>
          <w:lang w:eastAsia="zh-CN" w:bidi="hi-IN"/>
        </w:rPr>
        <w:t>LIK10-07</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CB3B91">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31.maijam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036577F2"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D8546A">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D8546A">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 atsavināšanu.</w:t>
      </w:r>
    </w:p>
    <w:p w14:paraId="6085FF80" w14:textId="502F89B0" w:rsidR="00DA5B1B" w:rsidRPr="00E41F2A"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w:t>
      </w:r>
      <w:r w:rsidRPr="00544B63">
        <w:rPr>
          <w:rFonts w:ascii="Times New Roman" w:eastAsia="SimSun" w:hAnsi="Times New Roman" w:cs="Times New Roman"/>
          <w:sz w:val="24"/>
          <w:szCs w:val="24"/>
          <w:lang w:eastAsia="zh-CN" w:bidi="hi-IN"/>
        </w:rPr>
        <w:lastRenderedPageBreak/>
        <w:t xml:space="preserve">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E41F2A">
        <w:rPr>
          <w:rFonts w:ascii="Times New Roman" w:eastAsia="SimSun" w:hAnsi="Times New Roman" w:cs="Times New Roman"/>
          <w:bCs/>
          <w:sz w:val="24"/>
          <w:szCs w:val="24"/>
          <w:lang w:eastAsia="zh-CN" w:bidi="hi-IN"/>
        </w:rPr>
        <w:t>Attīstības un t</w:t>
      </w:r>
      <w:r w:rsidRPr="00E41F2A">
        <w:rPr>
          <w:rFonts w:ascii="Times New Roman" w:eastAsia="SimSun" w:hAnsi="Times New Roman" w:cs="Times New Roman"/>
          <w:bCs/>
          <w:sz w:val="24"/>
          <w:szCs w:val="24"/>
          <w:lang w:eastAsia="zh-CN" w:bidi="hi-IN"/>
        </w:rPr>
        <w:t>autsaimniecības komitejas ieteikum</w:t>
      </w:r>
      <w:r w:rsidR="00954134" w:rsidRPr="00E41F2A">
        <w:rPr>
          <w:rFonts w:ascii="Times New Roman" w:eastAsia="SimSun" w:hAnsi="Times New Roman" w:cs="Times New Roman"/>
          <w:bCs/>
          <w:sz w:val="24"/>
          <w:szCs w:val="24"/>
          <w:lang w:eastAsia="zh-CN" w:bidi="hi-IN"/>
        </w:rPr>
        <w:t>u</w:t>
      </w:r>
      <w:r w:rsidR="00D4186A" w:rsidRPr="00E41F2A">
        <w:rPr>
          <w:rFonts w:ascii="Times New Roman" w:eastAsia="SimSun" w:hAnsi="Times New Roman" w:cs="Times New Roman"/>
          <w:bCs/>
          <w:sz w:val="24"/>
          <w:szCs w:val="24"/>
          <w:lang w:eastAsia="zh-CN" w:bidi="hi-IN"/>
        </w:rPr>
        <w:t>,</w:t>
      </w:r>
      <w:r w:rsidRPr="00E41F2A">
        <w:rPr>
          <w:rFonts w:ascii="Times New Roman" w:eastAsia="SimSun" w:hAnsi="Times New Roman" w:cs="Times New Roman"/>
          <w:bCs/>
          <w:sz w:val="24"/>
          <w:szCs w:val="24"/>
          <w:lang w:eastAsia="zh-CN" w:bidi="hi-IN"/>
        </w:rPr>
        <w:t xml:space="preserve"> atklāti balsojot: </w:t>
      </w:r>
      <w:r w:rsidR="00E41F2A" w:rsidRPr="00E41F2A">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226039" w:rsidRPr="00E41F2A">
        <w:rPr>
          <w:rFonts w:ascii="Times New Roman" w:eastAsia="SimSun" w:hAnsi="Times New Roman" w:cs="Times New Roman"/>
          <w:sz w:val="24"/>
          <w:szCs w:val="24"/>
          <w:lang w:eastAsia="zh-CN" w:bidi="hi-IN"/>
        </w:rPr>
        <w:t>,</w:t>
      </w:r>
      <w:r w:rsidRPr="00E41F2A">
        <w:rPr>
          <w:rFonts w:ascii="Times New Roman" w:eastAsia="SimSun" w:hAnsi="Times New Roman" w:cs="Times New Roman"/>
          <w:sz w:val="24"/>
          <w:szCs w:val="24"/>
          <w:lang w:eastAsia="zh-CN" w:bidi="hi-IN"/>
        </w:rPr>
        <w:t xml:space="preserve"> </w:t>
      </w:r>
      <w:r w:rsidR="00DA5B1B" w:rsidRPr="00E41F2A">
        <w:rPr>
          <w:rFonts w:ascii="Times New Roman" w:eastAsia="SimSun" w:hAnsi="Times New Roman" w:cs="Times New Roman"/>
          <w:color w:val="00000A"/>
          <w:sz w:val="24"/>
          <w:szCs w:val="24"/>
          <w:lang w:eastAsia="zh-CN" w:bidi="hi-IN"/>
        </w:rPr>
        <w:t>NOLEMJ:</w:t>
      </w:r>
    </w:p>
    <w:p w14:paraId="79E6B636" w14:textId="41AF78BD"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E41F2A">
        <w:rPr>
          <w:rFonts w:ascii="Times New Roman" w:eastAsia="SimSun" w:hAnsi="Times New Roman" w:cs="Times New Roman"/>
          <w:color w:val="00000A"/>
          <w:sz w:val="24"/>
          <w:szCs w:val="24"/>
          <w:lang w:eastAsia="zh-CN" w:bidi="hi-IN"/>
        </w:rPr>
        <w:t xml:space="preserve">1. REĢISTRĒT dzīvokļa īpašumu </w:t>
      </w:r>
      <w:r w:rsidR="00CB3B91" w:rsidRPr="00E41F2A">
        <w:rPr>
          <w:rFonts w:ascii="Times New Roman" w:eastAsia="SimSun" w:hAnsi="Times New Roman" w:cs="Times New Roman"/>
          <w:bCs/>
          <w:sz w:val="24"/>
          <w:szCs w:val="24"/>
          <w:lang w:eastAsia="zh-CN" w:bidi="hi-IN"/>
        </w:rPr>
        <w:t>Līkā iela 10 – 7, Gulbene,</w:t>
      </w:r>
      <w:r w:rsidR="00CB3B91" w:rsidRPr="00E41F2A">
        <w:rPr>
          <w:rFonts w:ascii="Times New Roman" w:eastAsia="SimSun" w:hAnsi="Times New Roman" w:cs="Times New Roman"/>
          <w:color w:val="00000A"/>
          <w:sz w:val="24"/>
          <w:szCs w:val="24"/>
          <w:lang w:eastAsia="zh-CN" w:bidi="hi-IN"/>
        </w:rPr>
        <w:t xml:space="preserve"> Gulbenes novads</w:t>
      </w:r>
      <w:r w:rsidRPr="00E41F2A">
        <w:rPr>
          <w:rFonts w:ascii="Times New Roman" w:eastAsia="SimSun" w:hAnsi="Times New Roman" w:cs="Times New Roman"/>
          <w:color w:val="00000A"/>
          <w:sz w:val="24"/>
          <w:szCs w:val="24"/>
          <w:lang w:eastAsia="zh-CN" w:bidi="hi-IN"/>
        </w:rPr>
        <w:t>, (telpu grupas</w:t>
      </w:r>
      <w:r w:rsidRPr="005B6E65">
        <w:rPr>
          <w:rFonts w:ascii="Times New Roman" w:eastAsia="SimSun" w:hAnsi="Times New Roman" w:cs="Times New Roman"/>
          <w:color w:val="00000A"/>
          <w:sz w:val="24"/>
          <w:szCs w:val="24"/>
          <w:lang w:eastAsia="zh-CN" w:bidi="hi-IN"/>
        </w:rPr>
        <w:t xml:space="preserve"> kadastra apzīmējums </w:t>
      </w:r>
      <w:r w:rsidR="00CB3B91">
        <w:rPr>
          <w:rFonts w:ascii="Times New Roman" w:eastAsia="Times New Roman" w:hAnsi="Times New Roman"/>
          <w:sz w:val="24"/>
          <w:szCs w:val="24"/>
          <w:lang w:eastAsia="lv-LV"/>
        </w:rPr>
        <w:t>5001 007 0171 001 007</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276B1DAA"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CB3B91">
        <w:rPr>
          <w:rFonts w:ascii="Times New Roman" w:eastAsia="Times New Roman" w:hAnsi="Times New Roman"/>
          <w:sz w:val="24"/>
          <w:szCs w:val="24"/>
          <w:lang w:eastAsia="lv-LV"/>
        </w:rPr>
        <w:t>5001 007 0171 001 007</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CB3B91">
        <w:rPr>
          <w:rFonts w:ascii="Times New Roman" w:eastAsia="SimSun" w:hAnsi="Times New Roman" w:cs="Times New Roman"/>
          <w:sz w:val="24"/>
          <w:szCs w:val="24"/>
          <w:lang w:eastAsia="zh-CN" w:bidi="hi-IN"/>
        </w:rPr>
        <w:t>519/15738</w:t>
      </w:r>
      <w:r w:rsidRPr="005B6E65">
        <w:rPr>
          <w:rFonts w:ascii="Times New Roman" w:eastAsia="SimSun" w:hAnsi="Times New Roman" w:cs="Times New Roman"/>
          <w:sz w:val="24"/>
          <w:szCs w:val="24"/>
          <w:lang w:eastAsia="zh-CN" w:bidi="hi-IN"/>
        </w:rPr>
        <w:t xml:space="preserve"> domājamās daļas no būves ar kadastra apzīmējumu </w:t>
      </w:r>
      <w:r w:rsidR="00CB3B91">
        <w:rPr>
          <w:rFonts w:ascii="Times New Roman" w:eastAsia="Times New Roman" w:hAnsi="Times New Roman"/>
          <w:sz w:val="24"/>
          <w:szCs w:val="24"/>
          <w:lang w:eastAsia="lv-LV"/>
        </w:rPr>
        <w:t>5001 007 0171 001</w:t>
      </w:r>
      <w:r w:rsidR="00CB3B91"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un 519/15738</w:t>
      </w:r>
      <w:r w:rsidR="00CB3B91" w:rsidRPr="005B6E65">
        <w:rPr>
          <w:rFonts w:ascii="Times New Roman" w:eastAsia="SimSun" w:hAnsi="Times New Roman" w:cs="Times New Roman"/>
          <w:sz w:val="24"/>
          <w:szCs w:val="24"/>
          <w:lang w:eastAsia="zh-CN" w:bidi="hi-IN"/>
        </w:rPr>
        <w:t xml:space="preserve"> 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CB3B91">
        <w:rPr>
          <w:rFonts w:ascii="Times New Roman" w:eastAsia="Times New Roman" w:hAnsi="Times New Roman"/>
          <w:sz w:val="24"/>
          <w:szCs w:val="24"/>
          <w:lang w:eastAsia="lv-LV"/>
        </w:rPr>
        <w:t>5001 007 0171</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D8546A">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1B756BC7"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B97398">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0D7B" w14:textId="77777777" w:rsidR="00EB19FA" w:rsidRDefault="00EB19FA" w:rsidP="008B5C20">
      <w:pPr>
        <w:spacing w:after="0" w:line="240" w:lineRule="auto"/>
      </w:pPr>
      <w:r>
        <w:separator/>
      </w:r>
    </w:p>
  </w:endnote>
  <w:endnote w:type="continuationSeparator" w:id="0">
    <w:p w14:paraId="338DB766" w14:textId="77777777" w:rsidR="00EB19FA" w:rsidRDefault="00EB19F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FE0A" w14:textId="77777777" w:rsidR="00EB19FA" w:rsidRDefault="00EB19FA" w:rsidP="008B5C20">
      <w:pPr>
        <w:spacing w:after="0" w:line="240" w:lineRule="auto"/>
      </w:pPr>
      <w:r>
        <w:separator/>
      </w:r>
    </w:p>
  </w:footnote>
  <w:footnote w:type="continuationSeparator" w:id="0">
    <w:p w14:paraId="4536AD43" w14:textId="77777777" w:rsidR="00EB19FA" w:rsidRDefault="00EB19F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3D38DD"/>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96163"/>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8546A"/>
    <w:rsid w:val="00D947DA"/>
    <w:rsid w:val="00D97FB8"/>
    <w:rsid w:val="00DA5B1B"/>
    <w:rsid w:val="00DB4476"/>
    <w:rsid w:val="00DE5BE3"/>
    <w:rsid w:val="00DF081D"/>
    <w:rsid w:val="00DF4F7E"/>
    <w:rsid w:val="00E14227"/>
    <w:rsid w:val="00E41F2A"/>
    <w:rsid w:val="00E56F27"/>
    <w:rsid w:val="00E60180"/>
    <w:rsid w:val="00E61B25"/>
    <w:rsid w:val="00E94AFC"/>
    <w:rsid w:val="00EA1302"/>
    <w:rsid w:val="00EA6BEB"/>
    <w:rsid w:val="00EB19FA"/>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4706</Words>
  <Characters>2683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2023-09-29T07:44:00Z</cp:lastPrinted>
  <dcterms:created xsi:type="dcterms:W3CDTF">2023-09-05T10:57:00Z</dcterms:created>
  <dcterms:modified xsi:type="dcterms:W3CDTF">2023-10-03T07:18:00Z</dcterms:modified>
</cp:coreProperties>
</file>