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A75714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C2BFF">
              <w:rPr>
                <w:rFonts w:ascii="Times New Roman" w:hAnsi="Times New Roman" w:cs="Times New Roman"/>
                <w:b/>
                <w:bCs/>
                <w:sz w:val="24"/>
                <w:szCs w:val="24"/>
              </w:rPr>
              <w:t>934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83C2E8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C2BFF">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2C2BFF">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1F88C2" w:rsidR="0080311D" w:rsidRPr="00704E82" w:rsidRDefault="0080311D" w:rsidP="001A318B">
      <w:pPr>
        <w:pStyle w:val="Default"/>
        <w:spacing w:after="240"/>
        <w:jc w:val="center"/>
        <w:rPr>
          <w:szCs w:val="24"/>
        </w:rPr>
      </w:pPr>
      <w:r w:rsidRPr="00134705">
        <w:rPr>
          <w:b/>
          <w:szCs w:val="24"/>
        </w:rPr>
        <w:t xml:space="preserve">Par </w:t>
      </w:r>
      <w:r w:rsidR="00100319" w:rsidRPr="00100319">
        <w:rPr>
          <w:b/>
        </w:rPr>
        <w:t xml:space="preserve">nekustamā īpašuma </w:t>
      </w:r>
      <w:proofErr w:type="spellStart"/>
      <w:r w:rsidR="00C5360D" w:rsidRPr="00C5360D">
        <w:rPr>
          <w:b/>
        </w:rPr>
        <w:t>Daukstu</w:t>
      </w:r>
      <w:proofErr w:type="spellEnd"/>
      <w:r w:rsidR="00C5360D" w:rsidRPr="00C5360D">
        <w:rPr>
          <w:b/>
        </w:rPr>
        <w:t xml:space="preserve"> pagastā ar nosaukumu “Skujiņas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26A37BA2" w14:textId="0815AAE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bookmarkStart w:id="0" w:name="_Hlk145608193"/>
      <w:r w:rsidR="00535D95" w:rsidRPr="00535D95">
        <w:rPr>
          <w:rFonts w:ascii="Times New Roman" w:hAnsi="Times New Roman" w:cs="Times New Roman"/>
          <w:sz w:val="24"/>
          <w:szCs w:val="24"/>
        </w:rPr>
        <w:t>202</w:t>
      </w:r>
      <w:r w:rsidR="00C5360D">
        <w:rPr>
          <w:rFonts w:ascii="Times New Roman" w:hAnsi="Times New Roman" w:cs="Times New Roman"/>
          <w:sz w:val="24"/>
          <w:szCs w:val="24"/>
        </w:rPr>
        <w:t>3</w:t>
      </w:r>
      <w:r w:rsidR="00535D95" w:rsidRPr="00535D95">
        <w:rPr>
          <w:rFonts w:ascii="Times New Roman" w:hAnsi="Times New Roman" w:cs="Times New Roman"/>
          <w:sz w:val="24"/>
          <w:szCs w:val="24"/>
        </w:rPr>
        <w:t xml:space="preserve">.gada </w:t>
      </w:r>
      <w:r w:rsidR="00C5360D">
        <w:rPr>
          <w:rFonts w:ascii="Times New Roman" w:hAnsi="Times New Roman" w:cs="Times New Roman"/>
          <w:sz w:val="24"/>
          <w:szCs w:val="24"/>
        </w:rPr>
        <w:t>27.jūlijā</w:t>
      </w:r>
      <w:r w:rsidR="00535D95" w:rsidRPr="00535D95">
        <w:rPr>
          <w:rFonts w:ascii="Times New Roman" w:hAnsi="Times New Roman" w:cs="Times New Roman"/>
          <w:sz w:val="24"/>
          <w:szCs w:val="24"/>
        </w:rPr>
        <w:t xml:space="preserve"> pieņēma lēmumu Nr. GND/202</w:t>
      </w:r>
      <w:r w:rsidR="00C5360D">
        <w:rPr>
          <w:rFonts w:ascii="Times New Roman" w:hAnsi="Times New Roman" w:cs="Times New Roman"/>
          <w:sz w:val="24"/>
          <w:szCs w:val="24"/>
        </w:rPr>
        <w:t>3</w:t>
      </w:r>
      <w:r w:rsidR="00535D95" w:rsidRPr="00535D95">
        <w:rPr>
          <w:rFonts w:ascii="Times New Roman" w:hAnsi="Times New Roman" w:cs="Times New Roman"/>
          <w:sz w:val="24"/>
          <w:szCs w:val="24"/>
        </w:rPr>
        <w:t>/</w:t>
      </w:r>
      <w:r w:rsidR="00C5360D">
        <w:rPr>
          <w:rFonts w:ascii="Times New Roman" w:hAnsi="Times New Roman" w:cs="Times New Roman"/>
          <w:sz w:val="24"/>
          <w:szCs w:val="24"/>
        </w:rPr>
        <w:t>711</w:t>
      </w:r>
      <w:r w:rsidR="00535D95" w:rsidRPr="00535D95">
        <w:rPr>
          <w:rFonts w:ascii="Times New Roman" w:hAnsi="Times New Roman" w:cs="Times New Roman"/>
          <w:sz w:val="24"/>
          <w:szCs w:val="24"/>
        </w:rPr>
        <w:t xml:space="preserve"> “Par nekustamā īpašuma </w:t>
      </w:r>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w:t>
      </w:r>
      <w:r w:rsidR="00535D95" w:rsidRPr="00535D95">
        <w:rPr>
          <w:rFonts w:ascii="Times New Roman" w:hAnsi="Times New Roman" w:cs="Times New Roman"/>
          <w:sz w:val="24"/>
          <w:szCs w:val="24"/>
        </w:rPr>
        <w:t xml:space="preserve">” atsavināšanu” (protokols Nr. </w:t>
      </w:r>
      <w:r w:rsidR="00DA5BFE">
        <w:rPr>
          <w:rFonts w:ascii="Times New Roman" w:hAnsi="Times New Roman" w:cs="Times New Roman"/>
          <w:sz w:val="24"/>
          <w:szCs w:val="24"/>
        </w:rPr>
        <w:t>10</w:t>
      </w:r>
      <w:r w:rsidR="00535D95" w:rsidRPr="00535D95">
        <w:rPr>
          <w:rFonts w:ascii="Times New Roman" w:hAnsi="Times New Roman" w:cs="Times New Roman"/>
          <w:sz w:val="24"/>
          <w:szCs w:val="24"/>
        </w:rPr>
        <w:t xml:space="preserve">; </w:t>
      </w:r>
      <w:r w:rsidR="00C5360D">
        <w:rPr>
          <w:rFonts w:ascii="Times New Roman" w:hAnsi="Times New Roman" w:cs="Times New Roman"/>
          <w:sz w:val="24"/>
          <w:szCs w:val="24"/>
        </w:rPr>
        <w:t>45</w:t>
      </w:r>
      <w:r w:rsidR="00535D95" w:rsidRPr="00535D95">
        <w:rPr>
          <w:rFonts w:ascii="Times New Roman" w:hAnsi="Times New Roman" w:cs="Times New Roman"/>
          <w:sz w:val="24"/>
          <w:szCs w:val="24"/>
        </w:rPr>
        <w:t xml:space="preserve">.p.), ar kuru nolēma nodot atsavināšanai atklātā mutiskā izsolē ar augšupejošu soli nekustamo īpašumu </w:t>
      </w:r>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 kadastra numurs 5048 002 0202</w:t>
      </w:r>
      <w:bookmarkEnd w:id="0"/>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1FBBD9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86562" w:rsidRPr="00486562">
        <w:rPr>
          <w:rFonts w:ascii="Times New Roman" w:hAnsi="Times New Roman" w:cs="Times New Roman"/>
          <w:sz w:val="24"/>
          <w:szCs w:val="24"/>
        </w:rPr>
        <w:t>2023.gada 11.septembrī un reģistrēta ar Nr. GND/4.18/23/25</w:t>
      </w:r>
      <w:r w:rsidR="00C5360D">
        <w:rPr>
          <w:rFonts w:ascii="Times New Roman" w:hAnsi="Times New Roman" w:cs="Times New Roman"/>
          <w:sz w:val="24"/>
          <w:szCs w:val="24"/>
        </w:rPr>
        <w:t>80</w:t>
      </w:r>
      <w:r w:rsidR="00486562" w:rsidRPr="00486562">
        <w:rPr>
          <w:rFonts w:ascii="Times New Roman" w:hAnsi="Times New Roman" w:cs="Times New Roman"/>
          <w:sz w:val="24"/>
          <w:szCs w:val="24"/>
        </w:rPr>
        <w:t xml:space="preserve">-D) par nekustamā īpašuma </w:t>
      </w:r>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 kadastra numurs 5048 002 0202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FA766F3" w:rsidR="00D96EB8" w:rsidRPr="002C2BFF"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C5360D">
        <w:rPr>
          <w:rFonts w:ascii="Times New Roman" w:hAnsi="Times New Roman" w:cs="Times New Roman"/>
          <w:sz w:val="24"/>
          <w:szCs w:val="24"/>
        </w:rPr>
        <w:t>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2C2BFF">
        <w:rPr>
          <w:rFonts w:ascii="Times New Roman" w:hAnsi="Times New Roman" w:cs="Times New Roman"/>
          <w:sz w:val="24"/>
          <w:szCs w:val="24"/>
        </w:rPr>
        <w:t>daļas 1.punktu un otro daļu, 10.pantu, 15.pantu,</w:t>
      </w:r>
      <w:r w:rsidR="00B140DB" w:rsidRPr="002C2BFF">
        <w:rPr>
          <w:rFonts w:ascii="Times New Roman" w:hAnsi="Times New Roman" w:cs="Times New Roman"/>
          <w:sz w:val="24"/>
          <w:szCs w:val="24"/>
        </w:rPr>
        <w:t xml:space="preserve"> un </w:t>
      </w:r>
      <w:r w:rsidR="00167C35" w:rsidRPr="002C2BFF">
        <w:rPr>
          <w:rFonts w:ascii="Times New Roman" w:hAnsi="Times New Roman" w:cs="Times New Roman"/>
          <w:sz w:val="24"/>
          <w:szCs w:val="24"/>
        </w:rPr>
        <w:t>Attīstības un t</w:t>
      </w:r>
      <w:r w:rsidR="00B140DB" w:rsidRPr="002C2BFF">
        <w:rPr>
          <w:rFonts w:ascii="Times New Roman" w:hAnsi="Times New Roman" w:cs="Times New Roman"/>
          <w:sz w:val="24"/>
          <w:szCs w:val="24"/>
        </w:rPr>
        <w:t>autsaimniecības komitejas ieteikumu,</w:t>
      </w:r>
      <w:r w:rsidRPr="002C2BFF">
        <w:rPr>
          <w:rFonts w:ascii="Times New Roman" w:hAnsi="Times New Roman" w:cs="Times New Roman"/>
          <w:sz w:val="24"/>
          <w:szCs w:val="24"/>
        </w:rPr>
        <w:t xml:space="preserve"> atklāti balsojot: </w:t>
      </w:r>
      <w:r w:rsidR="002C2BFF" w:rsidRPr="002C2BFF">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C2BFF">
        <w:rPr>
          <w:rFonts w:ascii="Times New Roman" w:hAnsi="Times New Roman" w:cs="Times New Roman"/>
          <w:sz w:val="24"/>
          <w:szCs w:val="24"/>
        </w:rPr>
        <w:t>, Gulbenes novada dome NOLEMJ:</w:t>
      </w:r>
    </w:p>
    <w:p w14:paraId="58B858B9" w14:textId="07571936"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bookmarkStart w:id="1" w:name="_Hlk145608422"/>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 kadastra numurs 5048 002 0202, kas sastāv no zemes vienības ar kadastra apzīmējumu 5048 002 0202, 1,5 ha platībā, </w:t>
      </w:r>
      <w:bookmarkEnd w:id="1"/>
      <w:r w:rsidR="00C544E3" w:rsidRPr="00C544E3">
        <w:rPr>
          <w:rFonts w:ascii="Times New Roman" w:hAnsi="Times New Roman" w:cs="Times New Roman"/>
          <w:sz w:val="24"/>
          <w:szCs w:val="24"/>
        </w:rPr>
        <w:t xml:space="preserve">t.sk. uz tās esošās mežaudzes 0,1 ha platībā un ēkas (dzīvojamās mājas) ar būves kadastra apzīmējumu 5048 002 0202 001, 63,7 </w:t>
      </w:r>
      <w:proofErr w:type="spellStart"/>
      <w:r w:rsidR="00C544E3" w:rsidRPr="00C544E3">
        <w:rPr>
          <w:rFonts w:ascii="Times New Roman" w:hAnsi="Times New Roman" w:cs="Times New Roman"/>
          <w:sz w:val="24"/>
          <w:szCs w:val="24"/>
        </w:rPr>
        <w:t>kv.m</w:t>
      </w:r>
      <w:proofErr w:type="spellEnd"/>
      <w:r w:rsidR="00C544E3" w:rsidRPr="00C544E3">
        <w:rPr>
          <w:rFonts w:ascii="Times New Roman" w:hAnsi="Times New Roman" w:cs="Times New Roman"/>
          <w:sz w:val="24"/>
          <w:szCs w:val="24"/>
        </w:rPr>
        <w:t>. platībā</w:t>
      </w:r>
      <w:r w:rsidR="00144B7E">
        <w:rPr>
          <w:rFonts w:ascii="Times New Roman" w:hAnsi="Times New Roman" w:cs="Times New Roman"/>
          <w:sz w:val="24"/>
          <w:szCs w:val="24"/>
        </w:rPr>
        <w:t>,</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F209563"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 kadastra numurs 5048 002 0202</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DD0DF1">
        <w:rPr>
          <w:rFonts w:ascii="Times New Roman" w:hAnsi="Times New Roman" w:cs="Times New Roman"/>
          <w:sz w:val="24"/>
          <w:szCs w:val="24"/>
        </w:rPr>
        <w:t>6400</w:t>
      </w:r>
      <w:r w:rsidR="00144B7E" w:rsidRPr="00144B7E">
        <w:rPr>
          <w:rFonts w:ascii="Times New Roman" w:hAnsi="Times New Roman" w:cs="Times New Roman"/>
          <w:sz w:val="24"/>
          <w:szCs w:val="24"/>
        </w:rPr>
        <w:t xml:space="preserve"> EUR (</w:t>
      </w:r>
      <w:r w:rsidR="00DD0DF1">
        <w:rPr>
          <w:rFonts w:ascii="Times New Roman" w:hAnsi="Times New Roman" w:cs="Times New Roman"/>
          <w:sz w:val="24"/>
          <w:szCs w:val="24"/>
        </w:rPr>
        <w:t>seši</w:t>
      </w:r>
      <w:r w:rsidR="00144B7E" w:rsidRPr="00144B7E">
        <w:rPr>
          <w:rFonts w:ascii="Times New Roman" w:hAnsi="Times New Roman" w:cs="Times New Roman"/>
          <w:sz w:val="24"/>
          <w:szCs w:val="24"/>
        </w:rPr>
        <w:t xml:space="preserve"> tūkstoši </w:t>
      </w:r>
      <w:r w:rsidR="00DD0DF1">
        <w:rPr>
          <w:rFonts w:ascii="Times New Roman" w:hAnsi="Times New Roman" w:cs="Times New Roman"/>
          <w:sz w:val="24"/>
          <w:szCs w:val="24"/>
        </w:rPr>
        <w:t>četr</w:t>
      </w:r>
      <w:r w:rsidR="00144B7E" w:rsidRPr="00144B7E">
        <w:rPr>
          <w:rFonts w:ascii="Times New Roman" w:hAnsi="Times New Roman" w:cs="Times New Roman"/>
          <w:sz w:val="24"/>
          <w:szCs w:val="24"/>
        </w:rPr>
        <w:t xml:space="preserve">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15639A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 kadastra numurs 5048 002 0202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50D08BD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proofErr w:type="spellStart"/>
      <w:r w:rsidR="00C5360D" w:rsidRPr="00C5360D">
        <w:rPr>
          <w:rFonts w:ascii="Times New Roman" w:hAnsi="Times New Roman" w:cs="Times New Roman"/>
          <w:sz w:val="24"/>
          <w:szCs w:val="24"/>
        </w:rPr>
        <w:t>Daukstu</w:t>
      </w:r>
      <w:proofErr w:type="spellEnd"/>
      <w:r w:rsidR="00C5360D" w:rsidRPr="00C5360D">
        <w:rPr>
          <w:rFonts w:ascii="Times New Roman" w:hAnsi="Times New Roman" w:cs="Times New Roman"/>
          <w:sz w:val="24"/>
          <w:szCs w:val="24"/>
        </w:rPr>
        <w:t xml:space="preserve"> pagastā ar nosaukumu “Skujiņas”, kadastra numurs 5048 002 0202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336D99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C2BFF">
        <w:rPr>
          <w:rFonts w:ascii="Times New Roman" w:hAnsi="Times New Roman" w:cs="Times New Roman"/>
          <w:sz w:val="24"/>
          <w:szCs w:val="24"/>
        </w:rPr>
        <w:t>934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76D2904" w:rsidR="00B24416" w:rsidRDefault="00DD0DF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daukstu</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skujiņas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7F3D87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proofErr w:type="spellStart"/>
      <w:r w:rsidR="00DD0DF1" w:rsidRPr="00DD0DF1">
        <w:rPr>
          <w:rFonts w:ascii="Times New Roman" w:eastAsia="SimSun" w:hAnsi="Times New Roman" w:cs="Mangal"/>
          <w:color w:val="00000A"/>
          <w:sz w:val="24"/>
          <w:szCs w:val="24"/>
          <w:lang w:eastAsia="zh-CN" w:bidi="hi-IN"/>
        </w:rPr>
        <w:t>Daukstu</w:t>
      </w:r>
      <w:proofErr w:type="spellEnd"/>
      <w:r w:rsidR="00DD0DF1" w:rsidRPr="00DD0DF1">
        <w:rPr>
          <w:rFonts w:ascii="Times New Roman" w:eastAsia="SimSun" w:hAnsi="Times New Roman" w:cs="Mangal"/>
          <w:color w:val="00000A"/>
          <w:sz w:val="24"/>
          <w:szCs w:val="24"/>
          <w:lang w:eastAsia="zh-CN" w:bidi="hi-IN"/>
        </w:rPr>
        <w:t xml:space="preserve"> pagastā ar nosaukumu “Skujiņas”, kadastra numurs 5048 002 0202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03D1E74"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proofErr w:type="spellStart"/>
      <w:r w:rsidR="00C5360D" w:rsidRPr="00C5360D">
        <w:rPr>
          <w:rFonts w:ascii="Times New Roman" w:eastAsia="SimSun" w:hAnsi="Times New Roman" w:cs="Mangal"/>
          <w:color w:val="00000A"/>
          <w:sz w:val="24"/>
          <w:szCs w:val="24"/>
          <w:lang w:eastAsia="zh-CN" w:bidi="hi-IN"/>
        </w:rPr>
        <w:t>Daukstu</w:t>
      </w:r>
      <w:proofErr w:type="spellEnd"/>
      <w:r w:rsidR="00C5360D" w:rsidRPr="00C5360D">
        <w:rPr>
          <w:rFonts w:ascii="Times New Roman" w:eastAsia="SimSun" w:hAnsi="Times New Roman" w:cs="Mangal"/>
          <w:color w:val="00000A"/>
          <w:sz w:val="24"/>
          <w:szCs w:val="24"/>
          <w:lang w:eastAsia="zh-CN" w:bidi="hi-IN"/>
        </w:rPr>
        <w:t xml:space="preserve"> pagastā ar nosaukumu “Skujiņas”, kadastra numurs 5048 002 0202, kas sastāv no zemes vienības ar kadastra apzīmējumu 5048 002 0202, 1,5 ha platībā</w:t>
      </w:r>
      <w:r w:rsidR="00C544E3">
        <w:rPr>
          <w:rFonts w:ascii="Times New Roman" w:eastAsia="SimSun" w:hAnsi="Times New Roman" w:cs="Mangal"/>
          <w:color w:val="00000A"/>
          <w:sz w:val="24"/>
          <w:szCs w:val="24"/>
          <w:lang w:eastAsia="zh-CN" w:bidi="hi-IN"/>
        </w:rPr>
        <w:t xml:space="preserve">, t.sk. </w:t>
      </w:r>
      <w:r w:rsidR="00C5360D">
        <w:rPr>
          <w:rFonts w:ascii="Times New Roman" w:eastAsia="SimSun" w:hAnsi="Times New Roman" w:cs="Mangal"/>
          <w:color w:val="00000A"/>
          <w:sz w:val="24"/>
          <w:szCs w:val="24"/>
          <w:lang w:eastAsia="zh-CN" w:bidi="hi-IN"/>
        </w:rPr>
        <w:t xml:space="preserve">uz tās </w:t>
      </w:r>
      <w:r w:rsidR="00C5360D" w:rsidRPr="00C5360D">
        <w:rPr>
          <w:rFonts w:ascii="Times New Roman" w:eastAsia="SimSun" w:hAnsi="Times New Roman" w:cs="Mangal"/>
          <w:color w:val="00000A"/>
          <w:sz w:val="24"/>
          <w:szCs w:val="24"/>
          <w:lang w:eastAsia="zh-CN" w:bidi="hi-IN"/>
        </w:rPr>
        <w:t>esošās</w:t>
      </w:r>
      <w:r w:rsidR="00DD0DF1">
        <w:rPr>
          <w:rFonts w:ascii="Times New Roman" w:eastAsia="SimSun" w:hAnsi="Times New Roman" w:cs="Mangal"/>
          <w:color w:val="00000A"/>
          <w:sz w:val="24"/>
          <w:szCs w:val="24"/>
          <w:lang w:eastAsia="zh-CN" w:bidi="hi-IN"/>
        </w:rPr>
        <w:t xml:space="preserve"> mežaudzes 0,1 ha platībā</w:t>
      </w:r>
      <w:r w:rsidR="00C544E3">
        <w:rPr>
          <w:rFonts w:ascii="Times New Roman" w:eastAsia="SimSun" w:hAnsi="Times New Roman" w:cs="Mangal"/>
          <w:color w:val="00000A"/>
          <w:sz w:val="24"/>
          <w:szCs w:val="24"/>
          <w:lang w:eastAsia="zh-CN" w:bidi="hi-IN"/>
        </w:rPr>
        <w:t xml:space="preserve"> </w:t>
      </w:r>
      <w:r w:rsidR="00DD0DF1">
        <w:rPr>
          <w:rFonts w:ascii="Times New Roman" w:eastAsia="SimSun" w:hAnsi="Times New Roman" w:cs="Mangal"/>
          <w:color w:val="00000A"/>
          <w:sz w:val="24"/>
          <w:szCs w:val="24"/>
          <w:lang w:eastAsia="zh-CN" w:bidi="hi-IN"/>
        </w:rPr>
        <w:t>un</w:t>
      </w:r>
      <w:r w:rsidR="00C5360D" w:rsidRPr="00C5360D">
        <w:rPr>
          <w:rFonts w:ascii="Times New Roman" w:eastAsia="SimSun" w:hAnsi="Times New Roman" w:cs="Mangal"/>
          <w:color w:val="00000A"/>
          <w:sz w:val="24"/>
          <w:szCs w:val="24"/>
          <w:lang w:eastAsia="zh-CN" w:bidi="hi-IN"/>
        </w:rPr>
        <w:t xml:space="preserve"> ēkas </w:t>
      </w:r>
      <w:r w:rsidR="00DD0DF1">
        <w:rPr>
          <w:rFonts w:ascii="Times New Roman" w:eastAsia="SimSun" w:hAnsi="Times New Roman" w:cs="Mangal"/>
          <w:color w:val="00000A"/>
          <w:sz w:val="24"/>
          <w:szCs w:val="24"/>
          <w:lang w:eastAsia="zh-CN" w:bidi="hi-IN"/>
        </w:rPr>
        <w:t>(</w:t>
      </w:r>
      <w:r w:rsidR="00C5360D" w:rsidRPr="00C5360D">
        <w:rPr>
          <w:rFonts w:ascii="Times New Roman" w:eastAsia="SimSun" w:hAnsi="Times New Roman" w:cs="Mangal"/>
          <w:color w:val="00000A"/>
          <w:sz w:val="24"/>
          <w:szCs w:val="24"/>
          <w:lang w:eastAsia="zh-CN" w:bidi="hi-IN"/>
        </w:rPr>
        <w:t>dzīvojamās mājas</w:t>
      </w:r>
      <w:r w:rsidR="00DD0DF1">
        <w:rPr>
          <w:rFonts w:ascii="Times New Roman" w:eastAsia="SimSun" w:hAnsi="Times New Roman" w:cs="Mangal"/>
          <w:color w:val="00000A"/>
          <w:sz w:val="24"/>
          <w:szCs w:val="24"/>
          <w:lang w:eastAsia="zh-CN" w:bidi="hi-IN"/>
        </w:rPr>
        <w:t>)</w:t>
      </w:r>
      <w:r w:rsidR="00C5360D" w:rsidRPr="00C5360D">
        <w:rPr>
          <w:rFonts w:ascii="Times New Roman" w:eastAsia="SimSun" w:hAnsi="Times New Roman" w:cs="Mangal"/>
          <w:color w:val="00000A"/>
          <w:sz w:val="24"/>
          <w:szCs w:val="24"/>
          <w:lang w:eastAsia="zh-CN" w:bidi="hi-IN"/>
        </w:rPr>
        <w:t xml:space="preserve"> </w:t>
      </w:r>
      <w:r w:rsidR="00DD0DF1">
        <w:rPr>
          <w:rFonts w:ascii="Times New Roman" w:eastAsia="SimSun" w:hAnsi="Times New Roman" w:cs="Mangal"/>
          <w:color w:val="00000A"/>
          <w:sz w:val="24"/>
          <w:szCs w:val="24"/>
          <w:lang w:eastAsia="zh-CN" w:bidi="hi-IN"/>
        </w:rPr>
        <w:t xml:space="preserve">ar </w:t>
      </w:r>
      <w:r w:rsidR="00C5360D" w:rsidRPr="00C5360D">
        <w:rPr>
          <w:rFonts w:ascii="Times New Roman" w:eastAsia="SimSun" w:hAnsi="Times New Roman" w:cs="Mangal"/>
          <w:color w:val="00000A"/>
          <w:sz w:val="24"/>
          <w:szCs w:val="24"/>
          <w:lang w:eastAsia="zh-CN" w:bidi="hi-IN"/>
        </w:rPr>
        <w:t>būves kadastra apzīmējum</w:t>
      </w:r>
      <w:r w:rsidR="00DD0DF1">
        <w:rPr>
          <w:rFonts w:ascii="Times New Roman" w:eastAsia="SimSun" w:hAnsi="Times New Roman" w:cs="Mangal"/>
          <w:color w:val="00000A"/>
          <w:sz w:val="24"/>
          <w:szCs w:val="24"/>
          <w:lang w:eastAsia="zh-CN" w:bidi="hi-IN"/>
        </w:rPr>
        <w:t>u</w:t>
      </w:r>
      <w:r w:rsidR="00C5360D" w:rsidRPr="00C5360D">
        <w:rPr>
          <w:rFonts w:ascii="Times New Roman" w:eastAsia="SimSun" w:hAnsi="Times New Roman" w:cs="Mangal"/>
          <w:color w:val="00000A"/>
          <w:sz w:val="24"/>
          <w:szCs w:val="24"/>
          <w:lang w:eastAsia="zh-CN" w:bidi="hi-IN"/>
        </w:rPr>
        <w:t xml:space="preserve"> 5048 002 0202 001</w:t>
      </w:r>
      <w:r w:rsidR="00DD0DF1">
        <w:rPr>
          <w:rFonts w:ascii="Times New Roman" w:eastAsia="SimSun" w:hAnsi="Times New Roman" w:cs="Mangal"/>
          <w:color w:val="00000A"/>
          <w:sz w:val="24"/>
          <w:szCs w:val="24"/>
          <w:lang w:eastAsia="zh-CN" w:bidi="hi-IN"/>
        </w:rPr>
        <w:t>,</w:t>
      </w:r>
      <w:r>
        <w:rPr>
          <w:rFonts w:ascii="Times New Roman" w:hAnsi="Times New Roman" w:cs="Times New Roman"/>
          <w:sz w:val="24"/>
          <w:szCs w:val="24"/>
          <w:lang w:eastAsia="en-US"/>
        </w:rPr>
        <w:t xml:space="preserve"> </w:t>
      </w:r>
      <w:r w:rsidR="00DD0DF1">
        <w:rPr>
          <w:rFonts w:ascii="Times New Roman" w:eastAsia="SimSun" w:hAnsi="Times New Roman" w:cs="Mangal"/>
          <w:color w:val="00000A"/>
          <w:sz w:val="24"/>
          <w:szCs w:val="24"/>
          <w:lang w:eastAsia="zh-CN" w:bidi="hi-IN"/>
        </w:rPr>
        <w:t xml:space="preserve">63,7 </w:t>
      </w:r>
      <w:proofErr w:type="spellStart"/>
      <w:r w:rsidR="00DD0DF1">
        <w:rPr>
          <w:rFonts w:ascii="Times New Roman" w:eastAsia="SimSun" w:hAnsi="Times New Roman" w:cs="Mangal"/>
          <w:color w:val="00000A"/>
          <w:sz w:val="24"/>
          <w:szCs w:val="24"/>
          <w:lang w:eastAsia="zh-CN" w:bidi="hi-IN"/>
        </w:rPr>
        <w:t>kv.m</w:t>
      </w:r>
      <w:proofErr w:type="spellEnd"/>
      <w:r w:rsidR="00DD0DF1">
        <w:rPr>
          <w:rFonts w:ascii="Times New Roman" w:eastAsia="SimSun" w:hAnsi="Times New Roman" w:cs="Mangal"/>
          <w:color w:val="00000A"/>
          <w:sz w:val="24"/>
          <w:szCs w:val="24"/>
          <w:lang w:eastAsia="zh-CN" w:bidi="hi-IN"/>
        </w:rPr>
        <w:t>. platībā.</w:t>
      </w:r>
    </w:p>
    <w:p w14:paraId="2F4212FC" w14:textId="10B321B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proofErr w:type="spellStart"/>
      <w:r w:rsidR="00144B7E">
        <w:rPr>
          <w:rFonts w:ascii="Times New Roman" w:hAnsi="Times New Roman" w:cs="Times New Roman"/>
          <w:color w:val="000000"/>
          <w:sz w:val="24"/>
          <w:szCs w:val="24"/>
        </w:rPr>
        <w:t>D</w:t>
      </w:r>
      <w:r w:rsidR="00DD0DF1">
        <w:rPr>
          <w:rFonts w:ascii="Times New Roman" w:hAnsi="Times New Roman" w:cs="Times New Roman"/>
          <w:color w:val="000000"/>
          <w:sz w:val="24"/>
          <w:szCs w:val="24"/>
        </w:rPr>
        <w:t>aukstu</w:t>
      </w:r>
      <w:proofErr w:type="spellEnd"/>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DD0DF1" w:rsidRPr="00DD0DF1">
        <w:rPr>
          <w:rFonts w:ascii="Times New Roman" w:hAnsi="Times New Roman" w:cs="Times New Roman"/>
          <w:color w:val="000000"/>
          <w:sz w:val="24"/>
          <w:szCs w:val="24"/>
        </w:rPr>
        <w:t>100000015101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A6FC03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D0DF1" w:rsidRPr="00DD0DF1">
        <w:rPr>
          <w:rFonts w:ascii="Times New Roman" w:hAnsi="Times New Roman" w:cs="Times New Roman"/>
          <w:sz w:val="24"/>
          <w:szCs w:val="24"/>
        </w:rPr>
        <w:t>64471515</w:t>
      </w:r>
      <w:r w:rsidR="00535D95" w:rsidRPr="00535D95">
        <w:rPr>
          <w:rFonts w:ascii="Times New Roman" w:hAnsi="Times New Roman" w:cs="Times New Roman"/>
          <w:sz w:val="24"/>
          <w:szCs w:val="24"/>
        </w:rPr>
        <w:t xml:space="preserve"> (Gulbenes novada </w:t>
      </w:r>
      <w:proofErr w:type="spellStart"/>
      <w:r w:rsidR="00DD0DF1">
        <w:rPr>
          <w:rFonts w:ascii="Times New Roman" w:hAnsi="Times New Roman" w:cs="Times New Roman"/>
          <w:sz w:val="24"/>
          <w:szCs w:val="24"/>
        </w:rPr>
        <w:t>Daukstu</w:t>
      </w:r>
      <w:proofErr w:type="spellEnd"/>
      <w:r w:rsidR="00535D95" w:rsidRPr="00535D95">
        <w:rPr>
          <w:rFonts w:ascii="Times New Roman" w:hAnsi="Times New Roman" w:cs="Times New Roman"/>
          <w:sz w:val="24"/>
          <w:szCs w:val="24"/>
        </w:rPr>
        <w:t xml:space="preserve"> pagasta pārvalde) vai </w:t>
      </w:r>
      <w:r w:rsidR="00DD0DF1" w:rsidRPr="00DD0DF1">
        <w:rPr>
          <w:rFonts w:ascii="Times New Roman" w:hAnsi="Times New Roman" w:cs="Times New Roman"/>
          <w:sz w:val="24"/>
          <w:szCs w:val="24"/>
        </w:rPr>
        <w:t>26387967</w:t>
      </w:r>
      <w:r w:rsidR="00535D95" w:rsidRPr="00535D95">
        <w:rPr>
          <w:rFonts w:ascii="Times New Roman" w:hAnsi="Times New Roman" w:cs="Times New Roman"/>
          <w:sz w:val="24"/>
          <w:szCs w:val="24"/>
        </w:rPr>
        <w:t xml:space="preserve"> (Gulbenes novada </w:t>
      </w:r>
      <w:proofErr w:type="spellStart"/>
      <w:r w:rsidR="00DD0DF1">
        <w:rPr>
          <w:rFonts w:ascii="Times New Roman" w:hAnsi="Times New Roman" w:cs="Times New Roman"/>
          <w:sz w:val="24"/>
          <w:szCs w:val="24"/>
        </w:rPr>
        <w:t>Daukstu</w:t>
      </w:r>
      <w:proofErr w:type="spellEnd"/>
      <w:r w:rsidR="00535D95" w:rsidRPr="00535D95">
        <w:rPr>
          <w:rFonts w:ascii="Times New Roman" w:hAnsi="Times New Roman" w:cs="Times New Roman"/>
          <w:sz w:val="24"/>
          <w:szCs w:val="24"/>
        </w:rPr>
        <w:t xml:space="preserve"> pagasta pārvaldes vadītājs</w:t>
      </w:r>
      <w:r w:rsidR="00DD0DF1" w:rsidRPr="00DD0DF1">
        <w:rPr>
          <w:rFonts w:ascii="Times New Roman" w:hAnsi="Times New Roman" w:cs="Times New Roman"/>
          <w:bCs/>
          <w:sz w:val="24"/>
          <w:szCs w:val="24"/>
        </w:rPr>
        <w:t xml:space="preserve"> </w:t>
      </w:r>
      <w:proofErr w:type="spellStart"/>
      <w:r w:rsidR="00DD0DF1" w:rsidRPr="00DD0DF1">
        <w:rPr>
          <w:rFonts w:ascii="Times New Roman" w:hAnsi="Times New Roman" w:cs="Times New Roman"/>
          <w:bCs/>
          <w:sz w:val="24"/>
          <w:szCs w:val="24"/>
        </w:rPr>
        <w:t>U.Doņuks</w:t>
      </w:r>
      <w:proofErr w:type="spellEnd"/>
      <w:r w:rsidR="00DD0DF1">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8C58AF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D0DF1">
        <w:rPr>
          <w:rFonts w:ascii="Times New Roman" w:hAnsi="Times New Roman" w:cs="Times New Roman"/>
          <w:sz w:val="24"/>
          <w:szCs w:val="24"/>
          <w:lang w:eastAsia="en-US"/>
        </w:rPr>
        <w:t>6400</w:t>
      </w:r>
      <w:r w:rsidR="005F1CA5" w:rsidRPr="005F1CA5">
        <w:rPr>
          <w:rFonts w:ascii="Times New Roman" w:hAnsi="Times New Roman" w:cs="Times New Roman"/>
          <w:sz w:val="24"/>
          <w:szCs w:val="24"/>
          <w:lang w:eastAsia="en-US"/>
        </w:rPr>
        <w:t xml:space="preserve"> EUR (</w:t>
      </w:r>
      <w:r w:rsidR="00DD0DF1">
        <w:rPr>
          <w:rFonts w:ascii="Times New Roman" w:hAnsi="Times New Roman" w:cs="Times New Roman"/>
          <w:sz w:val="24"/>
          <w:szCs w:val="24"/>
          <w:lang w:eastAsia="en-US"/>
        </w:rPr>
        <w:t>seši</w:t>
      </w:r>
      <w:r w:rsidR="005F1CA5" w:rsidRPr="005F1CA5">
        <w:rPr>
          <w:rFonts w:ascii="Times New Roman" w:hAnsi="Times New Roman" w:cs="Times New Roman"/>
          <w:sz w:val="24"/>
          <w:szCs w:val="24"/>
          <w:lang w:eastAsia="en-US"/>
        </w:rPr>
        <w:t xml:space="preserve"> tūkstoši </w:t>
      </w:r>
      <w:r w:rsidR="00DD0DF1">
        <w:rPr>
          <w:rFonts w:ascii="Times New Roman" w:hAnsi="Times New Roman" w:cs="Times New Roman"/>
          <w:sz w:val="24"/>
          <w:szCs w:val="24"/>
          <w:lang w:eastAsia="en-US"/>
        </w:rPr>
        <w:t>četri</w:t>
      </w:r>
      <w:r w:rsidR="005F1CA5" w:rsidRPr="005F1CA5">
        <w:rPr>
          <w:rFonts w:ascii="Times New Roman" w:hAnsi="Times New Roman" w:cs="Times New Roman"/>
          <w:sz w:val="24"/>
          <w:szCs w:val="24"/>
          <w:lang w:eastAsia="en-US"/>
        </w:rPr>
        <w:t xml:space="preserve"> simti</w:t>
      </w:r>
      <w:r w:rsidR="00535D95" w:rsidRPr="00535D95">
        <w:rPr>
          <w:rFonts w:ascii="Times New Roman" w:hAnsi="Times New Roman" w:cs="Times New Roman"/>
          <w:sz w:val="24"/>
          <w:szCs w:val="24"/>
          <w:lang w:eastAsia="en-US"/>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2BDA19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D0DF1">
        <w:rPr>
          <w:rFonts w:ascii="Times New Roman" w:hAnsi="Times New Roman" w:cs="Times New Roman"/>
          <w:color w:val="000000"/>
          <w:sz w:val="24"/>
          <w:szCs w:val="24"/>
        </w:rPr>
        <w:t>640</w:t>
      </w:r>
      <w:r w:rsidRPr="00C660CA">
        <w:rPr>
          <w:rFonts w:ascii="Times New Roman" w:hAnsi="Times New Roman" w:cs="Times New Roman"/>
          <w:color w:val="000000"/>
          <w:sz w:val="24"/>
          <w:szCs w:val="24"/>
        </w:rPr>
        <w:t xml:space="preserve"> EUR (</w:t>
      </w:r>
      <w:r w:rsidR="00DD0DF1">
        <w:rPr>
          <w:rFonts w:ascii="Times New Roman" w:hAnsi="Times New Roman" w:cs="Times New Roman"/>
          <w:color w:val="000000"/>
          <w:sz w:val="24"/>
          <w:szCs w:val="24"/>
        </w:rPr>
        <w:t>seši</w:t>
      </w:r>
      <w:r w:rsidR="006F1733">
        <w:rPr>
          <w:rFonts w:ascii="Times New Roman" w:hAnsi="Times New Roman" w:cs="Times New Roman"/>
          <w:color w:val="000000"/>
          <w:sz w:val="24"/>
          <w:szCs w:val="24"/>
        </w:rPr>
        <w:t xml:space="preserve"> simti </w:t>
      </w:r>
      <w:r w:rsidR="00DD0DF1">
        <w:rPr>
          <w:rFonts w:ascii="Times New Roman" w:hAnsi="Times New Roman" w:cs="Times New Roman"/>
          <w:color w:val="000000"/>
          <w:sz w:val="24"/>
          <w:szCs w:val="24"/>
        </w:rPr>
        <w:t>četr</w:t>
      </w:r>
      <w:r w:rsidR="006F173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proofErr w:type="spellStart"/>
      <w:r w:rsidR="005F1CA5">
        <w:rPr>
          <w:rFonts w:ascii="Times New Roman" w:eastAsia="SimSun" w:hAnsi="Times New Roman" w:cs="Mangal"/>
          <w:color w:val="00000A"/>
          <w:sz w:val="24"/>
          <w:szCs w:val="24"/>
          <w:lang w:eastAsia="zh-CN" w:bidi="hi-IN"/>
        </w:rPr>
        <w:t>D</w:t>
      </w:r>
      <w:r w:rsidR="00DD0DF1">
        <w:rPr>
          <w:rFonts w:ascii="Times New Roman" w:eastAsia="SimSun" w:hAnsi="Times New Roman" w:cs="Mangal"/>
          <w:color w:val="00000A"/>
          <w:sz w:val="24"/>
          <w:szCs w:val="24"/>
          <w:lang w:eastAsia="zh-CN" w:bidi="hi-IN"/>
        </w:rPr>
        <w:t>aukstu</w:t>
      </w:r>
      <w:proofErr w:type="spellEnd"/>
      <w:r w:rsidR="00535D95" w:rsidRPr="00535D95">
        <w:rPr>
          <w:rFonts w:ascii="Times New Roman" w:eastAsia="SimSun" w:hAnsi="Times New Roman" w:cs="Mangal"/>
          <w:color w:val="00000A"/>
          <w:sz w:val="24"/>
          <w:szCs w:val="24"/>
          <w:lang w:eastAsia="zh-CN" w:bidi="hi-IN"/>
        </w:rPr>
        <w:t xml:space="preserve"> pagastā ar nosaukumu “</w:t>
      </w:r>
      <w:r w:rsidR="00DD0DF1">
        <w:rPr>
          <w:rFonts w:ascii="Times New Roman" w:eastAsia="SimSun" w:hAnsi="Times New Roman" w:cs="Mangal"/>
          <w:color w:val="00000A"/>
          <w:sz w:val="24"/>
          <w:szCs w:val="24"/>
          <w:lang w:eastAsia="zh-CN" w:bidi="hi-IN"/>
        </w:rPr>
        <w:t>Skujiņas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6AD859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D0DF1">
        <w:rPr>
          <w:rFonts w:ascii="Times New Roman" w:hAnsi="Times New Roman" w:cs="Times New Roman"/>
          <w:sz w:val="24"/>
          <w:szCs w:val="24"/>
        </w:rPr>
        <w:t>320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D0DF1">
        <w:rPr>
          <w:rFonts w:ascii="Times New Roman" w:hAnsi="Times New Roman" w:cs="Times New Roman"/>
          <w:sz w:val="24"/>
          <w:szCs w:val="24"/>
        </w:rPr>
        <w:t xml:space="preserve">trīs </w:t>
      </w:r>
      <w:r w:rsidR="00DC168E">
        <w:rPr>
          <w:rFonts w:ascii="Times New Roman" w:hAnsi="Times New Roman" w:cs="Times New Roman"/>
          <w:sz w:val="24"/>
          <w:szCs w:val="24"/>
        </w:rPr>
        <w:t xml:space="preserve">simti </w:t>
      </w:r>
      <w:r w:rsidR="00DD0DF1">
        <w:rPr>
          <w:rFonts w:ascii="Times New Roman" w:hAnsi="Times New Roman" w:cs="Times New Roman"/>
          <w:sz w:val="24"/>
          <w:szCs w:val="24"/>
        </w:rPr>
        <w:t>div</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229445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proofErr w:type="spellStart"/>
      <w:r w:rsidR="00DD0DF1" w:rsidRPr="00DD0DF1">
        <w:rPr>
          <w:rFonts w:ascii="Times New Roman" w:eastAsia="SimSun" w:hAnsi="Times New Roman" w:cs="Mangal"/>
          <w:color w:val="00000A"/>
          <w:sz w:val="24"/>
          <w:szCs w:val="24"/>
          <w:lang w:eastAsia="zh-CN" w:bidi="hi-IN"/>
        </w:rPr>
        <w:t>Daukstu</w:t>
      </w:r>
      <w:proofErr w:type="spellEnd"/>
      <w:r w:rsidR="00DD0DF1" w:rsidRPr="00DD0DF1">
        <w:rPr>
          <w:rFonts w:ascii="Times New Roman" w:eastAsia="SimSun" w:hAnsi="Times New Roman" w:cs="Mangal"/>
          <w:color w:val="00000A"/>
          <w:sz w:val="24"/>
          <w:szCs w:val="24"/>
          <w:lang w:eastAsia="zh-CN" w:bidi="hi-IN"/>
        </w:rPr>
        <w:t xml:space="preserve"> pagastā ar nosaukumu “Skujiņas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6A006F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DD0DF1">
        <w:rPr>
          <w:rFonts w:ascii="Times New Roman" w:hAnsi="Times New Roman" w:cs="Times New Roman"/>
          <w:b/>
          <w:sz w:val="24"/>
          <w:szCs w:val="24"/>
        </w:rPr>
        <w:t>3</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A1ED085"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proofErr w:type="spellStart"/>
      <w:r w:rsidR="00DD0DF1" w:rsidRPr="00DD0DF1">
        <w:rPr>
          <w:rFonts w:ascii="Times New Roman" w:hAnsi="Times New Roman" w:cs="Times New Roman"/>
          <w:sz w:val="24"/>
          <w:szCs w:val="24"/>
        </w:rPr>
        <w:t>Daukstu</w:t>
      </w:r>
      <w:proofErr w:type="spellEnd"/>
      <w:r w:rsidR="00DD0DF1" w:rsidRPr="00DD0DF1">
        <w:rPr>
          <w:rFonts w:ascii="Times New Roman" w:hAnsi="Times New Roman" w:cs="Times New Roman"/>
          <w:sz w:val="24"/>
          <w:szCs w:val="24"/>
        </w:rPr>
        <w:t xml:space="preserve"> pagastā ar nosaukumu “Skujiņas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2C2B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262224479">
    <w:abstractNumId w:val="3"/>
  </w:num>
  <w:num w:numId="5" w16cid:durableId="164554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2EFF"/>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318B"/>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2BFF"/>
    <w:rsid w:val="002C512D"/>
    <w:rsid w:val="002C5626"/>
    <w:rsid w:val="003070C1"/>
    <w:rsid w:val="003144F5"/>
    <w:rsid w:val="003213C8"/>
    <w:rsid w:val="003361C0"/>
    <w:rsid w:val="00342E24"/>
    <w:rsid w:val="00356DC2"/>
    <w:rsid w:val="003666A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5360D"/>
    <w:rsid w:val="00C544E3"/>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D0DF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11296</Words>
  <Characters>6440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2023-09-29T08:07:00Z</cp:lastPrinted>
  <dcterms:created xsi:type="dcterms:W3CDTF">2023-09-14T15:17:00Z</dcterms:created>
  <dcterms:modified xsi:type="dcterms:W3CDTF">2023-09-29T08:07:00Z</dcterms:modified>
</cp:coreProperties>
</file>