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2" w14:paraId="42D5E0B2" w14:textId="77777777" w:rsidTr="00F96444">
        <w:tc>
          <w:tcPr>
            <w:tcW w:w="9458" w:type="dxa"/>
          </w:tcPr>
          <w:p w14:paraId="7A2043C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6D0DD96" wp14:editId="05D19F6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432" w14:paraId="56173B42" w14:textId="77777777" w:rsidTr="00F96444">
        <w:tc>
          <w:tcPr>
            <w:tcW w:w="9458" w:type="dxa"/>
          </w:tcPr>
          <w:p w14:paraId="2219E29C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A0432" w14:paraId="19963994" w14:textId="77777777" w:rsidTr="00F96444">
        <w:tc>
          <w:tcPr>
            <w:tcW w:w="9458" w:type="dxa"/>
          </w:tcPr>
          <w:p w14:paraId="544942D8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A0432" w14:paraId="2C857F4C" w14:textId="77777777" w:rsidTr="00F96444">
        <w:tc>
          <w:tcPr>
            <w:tcW w:w="9458" w:type="dxa"/>
          </w:tcPr>
          <w:p w14:paraId="332BA5D4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A0432" w14:paraId="4E82C4FC" w14:textId="77777777" w:rsidTr="00F96444">
        <w:tc>
          <w:tcPr>
            <w:tcW w:w="9458" w:type="dxa"/>
          </w:tcPr>
          <w:p w14:paraId="187152D0" w14:textId="77777777" w:rsidR="00EA0432" w:rsidRDefault="00EA0432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9CBE612" w14:textId="77777777" w:rsidR="00EA0432" w:rsidRPr="00B97398" w:rsidRDefault="00EA0432" w:rsidP="00EA043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E45F0F1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39346E" w14:textId="77777777" w:rsidR="00EA0432" w:rsidRDefault="00EA0432" w:rsidP="00EA043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83774" w14:paraId="0DA20DBB" w14:textId="77777777" w:rsidTr="00E83774">
        <w:tc>
          <w:tcPr>
            <w:tcW w:w="4675" w:type="dxa"/>
          </w:tcPr>
          <w:p w14:paraId="099D2293" w14:textId="05C440AF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</w:t>
            </w:r>
            <w:r w:rsidR="001F73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679" w:type="dxa"/>
          </w:tcPr>
          <w:p w14:paraId="6C44273C" w14:textId="02E22FC3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3/____</w:t>
            </w:r>
          </w:p>
        </w:tc>
      </w:tr>
      <w:tr w:rsidR="00E83774" w14:paraId="532468AF" w14:textId="77777777" w:rsidTr="00E83774">
        <w:trPr>
          <w:trHeight w:val="80"/>
        </w:trPr>
        <w:tc>
          <w:tcPr>
            <w:tcW w:w="4675" w:type="dxa"/>
          </w:tcPr>
          <w:p w14:paraId="1CF565D3" w14:textId="77777777" w:rsidR="00E83774" w:rsidRDefault="00E83774" w:rsidP="00E83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0D500D8C" w14:textId="028BE4C7" w:rsidR="00E83774" w:rsidRPr="00EA6BEB" w:rsidRDefault="00E83774" w:rsidP="00E83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3AF6A8D" w14:textId="77777777" w:rsidR="00EA0432" w:rsidRDefault="00EA0432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3901626C" w:rsidR="00857776" w:rsidRDefault="003D152D" w:rsidP="00C31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D152D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pamata un vispārējās vidējās izglītības iestāžu pedagogu darba samaksai un valsts sociālās apdrošināšanas obligātajām iemaksām no 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2246FD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DF52C3">
        <w:rPr>
          <w:rFonts w:ascii="Times New Roman" w:hAnsi="Times New Roman" w:cs="Times New Roman"/>
          <w:b/>
          <w:noProof/>
          <w:sz w:val="24"/>
          <w:szCs w:val="24"/>
        </w:rPr>
        <w:t>.gada 1.septembra līdz 31.</w:t>
      </w:r>
      <w:r w:rsidR="002246FD">
        <w:rPr>
          <w:rFonts w:ascii="Times New Roman" w:hAnsi="Times New Roman" w:cs="Times New Roman"/>
          <w:b/>
          <w:noProof/>
          <w:sz w:val="24"/>
          <w:szCs w:val="24"/>
        </w:rPr>
        <w:t>decembrim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E3C47F1" w14:textId="066B0C18" w:rsidR="002246FD" w:rsidRPr="001F73DF" w:rsidRDefault="002246FD" w:rsidP="001F73D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03550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103550">
        <w:rPr>
          <w:rFonts w:ascii="Times New Roman" w:hAnsi="Times New Roman" w:cs="Times New Roman"/>
          <w:sz w:val="24"/>
          <w:szCs w:val="24"/>
        </w:rPr>
        <w:t>,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2016.gada 5.jūlija noteikumiem Nr.445 „Pedagogu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 darba samaksas noteikumi”, 2022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.gada </w:t>
      </w:r>
      <w:r w:rsidR="002C386E" w:rsidRPr="00103550">
        <w:rPr>
          <w:rFonts w:ascii="Times New Roman" w:hAnsi="Times New Roman" w:cs="Times New Roman"/>
          <w:sz w:val="24"/>
          <w:szCs w:val="24"/>
        </w:rPr>
        <w:t>21.jūnija</w:t>
      </w:r>
      <w:r w:rsidR="003D152D" w:rsidRPr="00103550">
        <w:rPr>
          <w:rFonts w:ascii="Times New Roman" w:hAnsi="Times New Roman" w:cs="Times New Roman"/>
          <w:sz w:val="24"/>
          <w:szCs w:val="24"/>
        </w:rPr>
        <w:t xml:space="preserve"> Ministru kabineta noteikumu </w:t>
      </w:r>
      <w:r w:rsidR="002C386E" w:rsidRPr="00103550">
        <w:rPr>
          <w:rFonts w:ascii="Times New Roman" w:hAnsi="Times New Roman" w:cs="Times New Roman"/>
          <w:sz w:val="24"/>
          <w:szCs w:val="24"/>
        </w:rPr>
        <w:t xml:space="preserve">Nr.376 </w:t>
      </w:r>
      <w:r w:rsidR="002C386E" w:rsidRPr="00103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"Kārtība, kādā aprēķina un sadala valsts budžeta mērķdotāciju pedagogu darba samaksai pašvaldību vispārējās izglītības iestādēs un valsts </w:t>
      </w:r>
      <w:r w:rsidR="002C386E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>augstskolu vispārējās vidējās izglītības iestādēs"</w:t>
      </w:r>
      <w:r w:rsidR="002C386E" w:rsidRPr="00E92EDF">
        <w:rPr>
          <w:rFonts w:ascii="Times New Roman" w:hAnsi="Times New Roman" w:cs="Times New Roman"/>
          <w:sz w:val="24"/>
          <w:szCs w:val="24"/>
        </w:rPr>
        <w:t xml:space="preserve"> </w:t>
      </w:r>
      <w:r w:rsidR="003C1842" w:rsidRPr="00636278">
        <w:rPr>
          <w:rFonts w:ascii="Times New Roman" w:hAnsi="Times New Roman" w:cs="Times New Roman"/>
          <w:sz w:val="24"/>
          <w:szCs w:val="24"/>
        </w:rPr>
        <w:t>13</w:t>
      </w:r>
      <w:r w:rsidR="003D152D" w:rsidRPr="00636278">
        <w:rPr>
          <w:rFonts w:ascii="Times New Roman" w:hAnsi="Times New Roman" w:cs="Times New Roman"/>
          <w:sz w:val="24"/>
          <w:szCs w:val="24"/>
        </w:rPr>
        <w:t>.</w:t>
      </w:r>
      <w:r w:rsidR="00636278" w:rsidRPr="00636278">
        <w:rPr>
          <w:rFonts w:ascii="Times New Roman" w:hAnsi="Times New Roman" w:cs="Times New Roman"/>
          <w:sz w:val="24"/>
          <w:szCs w:val="24"/>
        </w:rPr>
        <w:t xml:space="preserve"> līdz</w:t>
      </w:r>
      <w:r w:rsidR="00443B05" w:rsidRPr="00636278">
        <w:rPr>
          <w:rFonts w:ascii="Times New Roman" w:hAnsi="Times New Roman" w:cs="Times New Roman"/>
          <w:sz w:val="24"/>
          <w:szCs w:val="24"/>
        </w:rPr>
        <w:t xml:space="preserve"> 15.</w:t>
      </w:r>
      <w:r w:rsidR="003D152D" w:rsidRPr="00636278">
        <w:rPr>
          <w:rFonts w:ascii="Times New Roman" w:hAnsi="Times New Roman" w:cs="Times New Roman"/>
          <w:sz w:val="24"/>
          <w:szCs w:val="24"/>
        </w:rPr>
        <w:t>punktu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, </w:t>
      </w:r>
      <w:r w:rsidR="00A6496F" w:rsidRPr="000445C7">
        <w:rPr>
          <w:rFonts w:ascii="Times New Roman" w:hAnsi="Times New Roman" w:cs="Times New Roman"/>
          <w:sz w:val="24"/>
          <w:szCs w:val="24"/>
        </w:rPr>
        <w:t>Gulbenes novada domes 202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A6496F" w:rsidRPr="00636278">
        <w:rPr>
          <w:rFonts w:ascii="Times New Roman" w:hAnsi="Times New Roman" w:cs="Times New Roman"/>
          <w:sz w:val="24"/>
          <w:szCs w:val="24"/>
        </w:rPr>
        <w:t>Nr.</w:t>
      </w:r>
      <w:r w:rsidR="00A6496F" w:rsidRPr="0063627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GND/IEK/202</w:t>
      </w:r>
      <w:r w:rsidR="001F73DF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6496F" w:rsidRPr="00636278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A6496F" w:rsidRPr="000445C7">
        <w:rPr>
          <w:rFonts w:ascii="Times New Roman" w:hAnsi="Times New Roman" w:cs="Times New Roman"/>
          <w:sz w:val="24"/>
          <w:szCs w:val="24"/>
        </w:rPr>
        <w:t xml:space="preserve"> “Valsts </w:t>
      </w:r>
      <w:bookmarkStart w:id="0" w:name="_Hlk111057892"/>
      <w:r w:rsidR="00A6496F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A6496F" w:rsidRPr="000445C7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3C1842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3D152D" w:rsidRPr="00765282">
        <w:rPr>
          <w:rFonts w:ascii="Times New Roman" w:hAnsi="Times New Roman" w:cs="Times New Roman"/>
          <w:sz w:val="24"/>
          <w:szCs w:val="24"/>
        </w:rPr>
        <w:t xml:space="preserve">un </w:t>
      </w:r>
      <w:r w:rsidR="00A6496F" w:rsidRPr="006003EC">
        <w:rPr>
          <w:rFonts w:ascii="Times New Roman" w:hAnsi="Times New Roman" w:cs="Times New Roman"/>
          <w:sz w:val="24"/>
          <w:szCs w:val="24"/>
        </w:rPr>
        <w:t xml:space="preserve">Valsts budžeta mērķdotācijas </w:t>
      </w:r>
      <w:r w:rsidR="00A6496F">
        <w:rPr>
          <w:rFonts w:ascii="Times New Roman" w:hAnsi="Times New Roman" w:cs="Times New Roman"/>
          <w:sz w:val="24"/>
          <w:szCs w:val="24"/>
        </w:rPr>
        <w:t>un pašvaldības budžeta fina</w:t>
      </w:r>
      <w:r w:rsidR="00BE7D60">
        <w:rPr>
          <w:rFonts w:ascii="Times New Roman" w:hAnsi="Times New Roman" w:cs="Times New Roman"/>
          <w:sz w:val="24"/>
          <w:szCs w:val="24"/>
        </w:rPr>
        <w:t>nsējuma</w:t>
      </w:r>
      <w:r w:rsidR="00A6496F">
        <w:rPr>
          <w:rFonts w:ascii="Times New Roman" w:hAnsi="Times New Roman" w:cs="Times New Roman"/>
          <w:sz w:val="24"/>
          <w:szCs w:val="24"/>
        </w:rPr>
        <w:t xml:space="preserve"> </w:t>
      </w:r>
      <w:r w:rsidR="00A6496F" w:rsidRPr="00636278">
        <w:rPr>
          <w:rFonts w:ascii="Times New Roman" w:hAnsi="Times New Roman" w:cs="Times New Roman"/>
          <w:sz w:val="24"/>
          <w:szCs w:val="24"/>
        </w:rPr>
        <w:t xml:space="preserve">sadales komisijas </w:t>
      </w:r>
      <w:r w:rsidR="00A6496F" w:rsidRPr="00E529E4">
        <w:rPr>
          <w:rFonts w:ascii="Times New Roman" w:hAnsi="Times New Roman" w:cs="Times New Roman"/>
          <w:sz w:val="24"/>
          <w:szCs w:val="24"/>
        </w:rPr>
        <w:t>202</w:t>
      </w:r>
      <w:r w:rsidR="001F73DF" w:rsidRPr="00E529E4">
        <w:rPr>
          <w:rFonts w:ascii="Times New Roman" w:hAnsi="Times New Roman" w:cs="Times New Roman"/>
          <w:sz w:val="24"/>
          <w:szCs w:val="24"/>
        </w:rPr>
        <w:t>3</w:t>
      </w:r>
      <w:r w:rsidR="00A6496F" w:rsidRPr="00E529E4">
        <w:rPr>
          <w:rFonts w:ascii="Times New Roman" w:hAnsi="Times New Roman" w:cs="Times New Roman"/>
          <w:sz w:val="24"/>
          <w:szCs w:val="24"/>
        </w:rPr>
        <w:t>.gada</w:t>
      </w:r>
      <w:r w:rsidR="00E529E4" w:rsidRPr="00E529E4">
        <w:rPr>
          <w:rFonts w:ascii="Times New Roman" w:hAnsi="Times New Roman" w:cs="Times New Roman"/>
          <w:sz w:val="24"/>
          <w:szCs w:val="24"/>
        </w:rPr>
        <w:t xml:space="preserve"> 9</w:t>
      </w:r>
      <w:r w:rsidR="00A6496F" w:rsidRPr="00E529E4">
        <w:rPr>
          <w:rFonts w:ascii="Times New Roman" w:hAnsi="Times New Roman" w:cs="Times New Roman"/>
          <w:sz w:val="24"/>
          <w:szCs w:val="24"/>
        </w:rPr>
        <w:t>.</w:t>
      </w:r>
      <w:r w:rsidR="001F73DF" w:rsidRPr="00E529E4">
        <w:rPr>
          <w:rFonts w:ascii="Times New Roman" w:hAnsi="Times New Roman" w:cs="Times New Roman"/>
          <w:sz w:val="24"/>
          <w:szCs w:val="24"/>
        </w:rPr>
        <w:t>oktobra</w:t>
      </w:r>
      <w:r w:rsidR="00A6496F" w:rsidRPr="00E529E4">
        <w:rPr>
          <w:rFonts w:ascii="Times New Roman" w:hAnsi="Times New Roman" w:cs="Times New Roman"/>
          <w:sz w:val="24"/>
          <w:szCs w:val="24"/>
        </w:rPr>
        <w:t xml:space="preserve"> lēmumu (protokols Nr.</w:t>
      </w:r>
      <w:r w:rsidR="00E529E4" w:rsidRPr="00E529E4">
        <w:rPr>
          <w:rFonts w:ascii="Times New Roman" w:hAnsi="Times New Roman" w:cs="Times New Roman"/>
          <w:sz w:val="24"/>
          <w:szCs w:val="24"/>
        </w:rPr>
        <w:t>4</w:t>
      </w:r>
      <w:r w:rsidR="00A6496F" w:rsidRPr="00E529E4">
        <w:rPr>
          <w:rFonts w:ascii="Times New Roman" w:hAnsi="Times New Roman" w:cs="Times New Roman"/>
          <w:sz w:val="24"/>
          <w:szCs w:val="24"/>
        </w:rPr>
        <w:t>)</w:t>
      </w:r>
      <w:r w:rsidR="003D152D" w:rsidRPr="00E529E4">
        <w:rPr>
          <w:rFonts w:ascii="Times New Roman" w:hAnsi="Times New Roman" w:cs="Times New Roman"/>
          <w:sz w:val="24"/>
          <w:szCs w:val="24"/>
        </w:rPr>
        <w:t xml:space="preserve">, </w:t>
      </w:r>
      <w:r w:rsidRPr="002E5D35">
        <w:rPr>
          <w:rFonts w:ascii="Times New Roman" w:hAnsi="Times New Roman" w:cs="Times New Roman"/>
          <w:sz w:val="24"/>
          <w:szCs w:val="24"/>
        </w:rPr>
        <w:t>atklāti balsojot</w:t>
      </w:r>
      <w:r w:rsidRPr="00E07BD5">
        <w:rPr>
          <w:rFonts w:ascii="Times New Roman" w:hAnsi="Times New Roman" w:cs="Times New Roman"/>
          <w:sz w:val="24"/>
          <w:szCs w:val="24"/>
        </w:rPr>
        <w:t xml:space="preserve">: </w:t>
      </w:r>
      <w:r w:rsidRPr="00E17CFD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896CC65" w14:textId="71219D4C" w:rsidR="003D152D" w:rsidRPr="003D152D" w:rsidRDefault="003D152D" w:rsidP="00A6496F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45A">
        <w:rPr>
          <w:rFonts w:ascii="Times New Roman" w:hAnsi="Times New Roman" w:cs="Times New Roman"/>
          <w:sz w:val="24"/>
          <w:szCs w:val="24"/>
        </w:rPr>
        <w:t>APSTIPRINĀT valsts budžeta līdzekļu sadali Gulbenes novada pamata un vispārējās vidējās</w:t>
      </w:r>
      <w:r w:rsidRPr="003D152D">
        <w:rPr>
          <w:rFonts w:ascii="Times New Roman" w:hAnsi="Times New Roman" w:cs="Times New Roman"/>
          <w:sz w:val="24"/>
          <w:szCs w:val="24"/>
        </w:rPr>
        <w:t xml:space="preserve"> izglītības iestāžu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F73DF">
        <w:rPr>
          <w:rFonts w:ascii="Times New Roman" w:hAnsi="Times New Roman" w:cs="Times New Roman"/>
          <w:sz w:val="24"/>
          <w:szCs w:val="24"/>
        </w:rPr>
        <w:t>3</w:t>
      </w:r>
      <w:r w:rsidR="008421E8">
        <w:rPr>
          <w:rFonts w:ascii="Times New Roman" w:hAnsi="Times New Roman" w:cs="Times New Roman"/>
          <w:sz w:val="24"/>
          <w:szCs w:val="24"/>
        </w:rPr>
        <w:t xml:space="preserve">.gada 1.septembra līdz </w:t>
      </w:r>
      <w:r w:rsidRPr="00E26894">
        <w:rPr>
          <w:rFonts w:ascii="Times New Roman" w:hAnsi="Times New Roman" w:cs="Times New Roman"/>
          <w:sz w:val="24"/>
          <w:szCs w:val="24"/>
        </w:rPr>
        <w:t>31.</w:t>
      </w:r>
      <w:r w:rsidR="008421E8">
        <w:rPr>
          <w:rFonts w:ascii="Times New Roman" w:hAnsi="Times New Roman" w:cs="Times New Roman"/>
          <w:sz w:val="24"/>
          <w:szCs w:val="24"/>
        </w:rPr>
        <w:t>decembrim</w:t>
      </w:r>
      <w:r w:rsidRPr="00E26894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BD191AC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DF52C3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DEDEB51" w14:textId="25E2AD27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A6496F">
        <w:rPr>
          <w:rFonts w:ascii="Times New Roman" w:hAnsi="Times New Roman"/>
          <w:sz w:val="24"/>
          <w:szCs w:val="24"/>
        </w:rPr>
        <w:t>G.Upīte, D.Kablukova</w:t>
      </w:r>
      <w:r w:rsidR="00857776">
        <w:rPr>
          <w:rFonts w:ascii="Times New Roman" w:hAnsi="Times New Roman"/>
          <w:sz w:val="24"/>
          <w:szCs w:val="24"/>
        </w:rPr>
        <w:t>,</w:t>
      </w:r>
      <w:r w:rsidR="00E26894">
        <w:rPr>
          <w:rFonts w:ascii="Times New Roman" w:hAnsi="Times New Roman"/>
          <w:sz w:val="24"/>
          <w:szCs w:val="24"/>
        </w:rPr>
        <w:t xml:space="preserve"> </w:t>
      </w:r>
      <w:r w:rsidR="00857776">
        <w:rPr>
          <w:rFonts w:ascii="Times New Roman" w:hAnsi="Times New Roman"/>
          <w:sz w:val="24"/>
          <w:szCs w:val="24"/>
        </w:rPr>
        <w:t>L.Priedeslaipa</w:t>
      </w:r>
    </w:p>
    <w:p w14:paraId="041972F6" w14:textId="5F5BF269" w:rsidR="00A6496F" w:rsidRDefault="00A649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E6BA20" w14:textId="50F0FF42" w:rsidR="00047ABC" w:rsidRPr="00430EC0" w:rsidRDefault="00047ABC" w:rsidP="00047ABC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 w:rsidR="0010090A">
        <w:rPr>
          <w:rFonts w:ascii="Times New Roman" w:hAnsi="Times New Roman" w:cs="Times New Roman"/>
          <w:sz w:val="24"/>
          <w:szCs w:val="24"/>
        </w:rPr>
        <w:t>__</w:t>
      </w:r>
      <w:r w:rsidR="008421E8">
        <w:rPr>
          <w:rFonts w:ascii="Times New Roman" w:hAnsi="Times New Roman" w:cs="Times New Roman"/>
          <w:sz w:val="24"/>
          <w:szCs w:val="24"/>
        </w:rPr>
        <w:t>.10</w:t>
      </w:r>
      <w:r w:rsidRPr="00430EC0">
        <w:rPr>
          <w:rFonts w:ascii="Times New Roman" w:hAnsi="Times New Roman" w:cs="Times New Roman"/>
          <w:sz w:val="24"/>
          <w:szCs w:val="24"/>
        </w:rPr>
        <w:t>.202</w:t>
      </w:r>
      <w:r w:rsidR="0010090A">
        <w:rPr>
          <w:rFonts w:ascii="Times New Roman" w:hAnsi="Times New Roman" w:cs="Times New Roman"/>
          <w:sz w:val="24"/>
          <w:szCs w:val="24"/>
        </w:rPr>
        <w:t>3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 w:rsidR="0010090A">
        <w:rPr>
          <w:rFonts w:ascii="Times New Roman" w:hAnsi="Times New Roman" w:cs="Times New Roman"/>
          <w:sz w:val="24"/>
          <w:szCs w:val="24"/>
        </w:rPr>
        <w:t>3/__</w:t>
      </w:r>
    </w:p>
    <w:p w14:paraId="297F3F09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p w14:paraId="11A1F4D8" w14:textId="47A4BF98" w:rsidR="00047ABC" w:rsidRPr="00430EC0" w:rsidRDefault="00047ABC" w:rsidP="00047A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Gulbenes novada pamata un vispārējās vidējās izglītības iestāžu pedagogu darba samaksai un valsts sociālās apdrošināšanas obligātajām iemaksām no 202</w:t>
      </w:r>
      <w:r w:rsidR="006C5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1.septembra līdz 31.</w:t>
      </w:r>
      <w:r w:rsidR="002246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decembrim</w:t>
      </w:r>
    </w:p>
    <w:p w14:paraId="0D3ABB45" w14:textId="77777777" w:rsidR="00047ABC" w:rsidRPr="00430EC0" w:rsidRDefault="00047ABC" w:rsidP="00047AB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1E47F78" w14:textId="77777777" w:rsidR="00047ABC" w:rsidRPr="00430EC0" w:rsidRDefault="00047ABC" w:rsidP="00047A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276"/>
        <w:gridCol w:w="850"/>
        <w:gridCol w:w="1560"/>
        <w:gridCol w:w="1559"/>
      </w:tblGrid>
      <w:tr w:rsidR="00E529E4" w:rsidRPr="00430EC0" w14:paraId="47073BF1" w14:textId="77777777" w:rsidTr="00137B75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A91B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5344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54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 mēnesī euro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861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Alga + VSAOI mēnesī euro</w:t>
            </w:r>
          </w:p>
        </w:tc>
      </w:tr>
      <w:tr w:rsidR="00E529E4" w:rsidRPr="00430EC0" w14:paraId="5606CBBF" w14:textId="77777777" w:rsidTr="00137B75">
        <w:trPr>
          <w:trHeight w:val="6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6A0F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B5A9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1.-6.kl.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0A1C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7.-9.kl.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955D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10.-12.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C54F" w14:textId="77777777" w:rsidR="00E529E4" w:rsidRPr="00430EC0" w:rsidRDefault="00E529E4" w:rsidP="00137B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4E33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6F2" w14:textId="77777777" w:rsidR="00E529E4" w:rsidRPr="00430EC0" w:rsidRDefault="00E529E4" w:rsidP="00137B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E529E4" w:rsidRPr="008B7CAC" w14:paraId="7759060F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5B6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4377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6F8B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093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FA77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A5DC" w14:textId="1F4CB270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149075</w:t>
            </w:r>
            <w:r w:rsidR="00E52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C1DC" w14:textId="3A52B05B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184243</w:t>
            </w:r>
          </w:p>
        </w:tc>
      </w:tr>
      <w:tr w:rsidR="00E529E4" w:rsidRPr="008B7CAC" w14:paraId="392B4036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784B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Gulbīša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9F0E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8C58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BE8B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CBA3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10B2" w14:textId="40352BE4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9912</w:t>
            </w:r>
            <w:r w:rsidR="00E52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4678" w14:textId="7D12ED91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1225</w:t>
            </w:r>
            <w:r w:rsidR="007A13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E529E4" w:rsidRPr="008B7CAC" w14:paraId="2E27FBA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08F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A8BB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CC0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D874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A9C9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8772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EAF8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27438</w:t>
            </w:r>
          </w:p>
        </w:tc>
      </w:tr>
      <w:tr w:rsidR="00E529E4" w:rsidRPr="008B7CAC" w14:paraId="1FE17732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A537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Lizuma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pamat</w:t>
            </w: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FD82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257D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0E43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2915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F780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C07F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25829</w:t>
            </w:r>
          </w:p>
        </w:tc>
      </w:tr>
      <w:tr w:rsidR="00E529E4" w:rsidRPr="008B7CAC" w14:paraId="1A52042B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6F57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1C98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D1B5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C21A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745E0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6176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E9D3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22023</w:t>
            </w:r>
          </w:p>
        </w:tc>
      </w:tr>
      <w:tr w:rsidR="00E529E4" w:rsidRPr="008B7CAC" w14:paraId="29FCC79C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A828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EBC2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5A86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B9FF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3404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6921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CB37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27604</w:t>
            </w:r>
          </w:p>
        </w:tc>
      </w:tr>
      <w:tr w:rsidR="00E529E4" w:rsidRPr="008B7CAC" w14:paraId="76A6D588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236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49F3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489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3663C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FF69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4367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7B3E" w14:textId="77777777" w:rsidR="00E529E4" w:rsidRPr="008B7CAC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B7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27221</w:t>
            </w:r>
          </w:p>
        </w:tc>
      </w:tr>
      <w:tr w:rsidR="00E529E4" w:rsidRPr="008B7CAC" w14:paraId="1A3AD585" w14:textId="77777777" w:rsidTr="00137B7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C4B4" w14:textId="77777777" w:rsidR="00E529E4" w:rsidRPr="00430EC0" w:rsidRDefault="00E529E4" w:rsidP="00137B7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928CD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FA3D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F817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3CA2" w14:textId="77777777" w:rsidR="00E529E4" w:rsidRPr="00430EC0" w:rsidRDefault="00E529E4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6E81F" w14:textId="5B0E7C49" w:rsidR="00E529E4" w:rsidRPr="008B7CAC" w:rsidRDefault="000A4A5B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264268,15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BBDC" w14:textId="67220E03" w:rsidR="00E529E4" w:rsidRPr="008B7CAC" w:rsidRDefault="007A13A5" w:rsidP="00137B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326608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9DDCEE2" w14:textId="77777777" w:rsidR="007A13A5" w:rsidRDefault="007A13A5" w:rsidP="007A13A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ED91E45" w14:textId="6DA8A564" w:rsidR="00047ABC" w:rsidRPr="00430EC0" w:rsidRDefault="00047ABC" w:rsidP="007A13A5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>Gulbenes novada 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A.Caunītis</w:t>
      </w:r>
    </w:p>
    <w:p w14:paraId="656FA0B0" w14:textId="77777777" w:rsidR="00A6496F" w:rsidRDefault="00A6496F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FFF45F" w14:textId="2440C3D3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8532516">
    <w:abstractNumId w:val="3"/>
  </w:num>
  <w:num w:numId="2" w16cid:durableId="1637880691">
    <w:abstractNumId w:val="2"/>
  </w:num>
  <w:num w:numId="3" w16cid:durableId="615645949">
    <w:abstractNumId w:val="1"/>
  </w:num>
  <w:num w:numId="4" w16cid:durableId="1608851479">
    <w:abstractNumId w:val="0"/>
  </w:num>
  <w:num w:numId="5" w16cid:durableId="2008904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42D6A"/>
    <w:rsid w:val="00047ABC"/>
    <w:rsid w:val="0007387E"/>
    <w:rsid w:val="000A4A5B"/>
    <w:rsid w:val="000B57BB"/>
    <w:rsid w:val="0010090A"/>
    <w:rsid w:val="00103550"/>
    <w:rsid w:val="001338AA"/>
    <w:rsid w:val="001F5571"/>
    <w:rsid w:val="001F73DF"/>
    <w:rsid w:val="00205A00"/>
    <w:rsid w:val="002246FD"/>
    <w:rsid w:val="00271684"/>
    <w:rsid w:val="00290DF5"/>
    <w:rsid w:val="002C386E"/>
    <w:rsid w:val="002D65D7"/>
    <w:rsid w:val="00330C94"/>
    <w:rsid w:val="003861AB"/>
    <w:rsid w:val="0038711B"/>
    <w:rsid w:val="003A4AE7"/>
    <w:rsid w:val="003C1842"/>
    <w:rsid w:val="003D152D"/>
    <w:rsid w:val="003E0590"/>
    <w:rsid w:val="00443B05"/>
    <w:rsid w:val="004720F2"/>
    <w:rsid w:val="0052246D"/>
    <w:rsid w:val="0056199D"/>
    <w:rsid w:val="0058745F"/>
    <w:rsid w:val="005D618A"/>
    <w:rsid w:val="00636278"/>
    <w:rsid w:val="006643DD"/>
    <w:rsid w:val="0067708D"/>
    <w:rsid w:val="00677651"/>
    <w:rsid w:val="00697DCD"/>
    <w:rsid w:val="006C52D0"/>
    <w:rsid w:val="006E05C6"/>
    <w:rsid w:val="00701434"/>
    <w:rsid w:val="007046F6"/>
    <w:rsid w:val="0071519E"/>
    <w:rsid w:val="00746C72"/>
    <w:rsid w:val="00765282"/>
    <w:rsid w:val="007A13A5"/>
    <w:rsid w:val="007D6617"/>
    <w:rsid w:val="00814A52"/>
    <w:rsid w:val="008307B7"/>
    <w:rsid w:val="008421E8"/>
    <w:rsid w:val="00857776"/>
    <w:rsid w:val="008B7CAC"/>
    <w:rsid w:val="009D3A27"/>
    <w:rsid w:val="00A25192"/>
    <w:rsid w:val="00A46684"/>
    <w:rsid w:val="00A6496F"/>
    <w:rsid w:val="00B82332"/>
    <w:rsid w:val="00BA6AA3"/>
    <w:rsid w:val="00BE7D60"/>
    <w:rsid w:val="00C317CB"/>
    <w:rsid w:val="00C81151"/>
    <w:rsid w:val="00CD0DEE"/>
    <w:rsid w:val="00D4055E"/>
    <w:rsid w:val="00D604EE"/>
    <w:rsid w:val="00DB41AA"/>
    <w:rsid w:val="00DE5280"/>
    <w:rsid w:val="00DF52C3"/>
    <w:rsid w:val="00E26894"/>
    <w:rsid w:val="00E34858"/>
    <w:rsid w:val="00E529E4"/>
    <w:rsid w:val="00E6245A"/>
    <w:rsid w:val="00E83774"/>
    <w:rsid w:val="00EA0432"/>
    <w:rsid w:val="00EA330F"/>
    <w:rsid w:val="00EC647C"/>
    <w:rsid w:val="00F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9D3A2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D3A2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D3A27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3A2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3A27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ezatstarpm">
    <w:name w:val="No Spacing"/>
    <w:uiPriority w:val="1"/>
    <w:qFormat/>
    <w:rsid w:val="00EA0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1684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Gundega Upīte</cp:lastModifiedBy>
  <cp:revision>13</cp:revision>
  <cp:lastPrinted>2023-10-04T08:46:00Z</cp:lastPrinted>
  <dcterms:created xsi:type="dcterms:W3CDTF">2023-09-26T08:42:00Z</dcterms:created>
  <dcterms:modified xsi:type="dcterms:W3CDTF">2023-10-08T13:21:00Z</dcterms:modified>
</cp:coreProperties>
</file>