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CC35F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0A30E0">
              <w:rPr>
                <w:rFonts w:eastAsiaTheme="minorHAnsi"/>
                <w:b/>
                <w:bCs/>
                <w:lang w:eastAsia="en-US"/>
              </w:rPr>
              <w:t>26</w:t>
            </w:r>
            <w:r>
              <w:rPr>
                <w:rFonts w:eastAsiaTheme="minorHAnsi"/>
                <w:b/>
                <w:bCs/>
                <w:lang w:eastAsia="en-US"/>
              </w:rPr>
              <w:t>.</w:t>
            </w:r>
            <w:r w:rsidR="000A30E0">
              <w:rPr>
                <w:rFonts w:eastAsiaTheme="minorHAnsi"/>
                <w:b/>
                <w:bCs/>
                <w:lang w:eastAsia="en-US"/>
              </w:rPr>
              <w:t>oktobrī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23E16B0" w:rsidR="0098391B" w:rsidRPr="007F31A4" w:rsidRDefault="00BC09E6" w:rsidP="00F8470C">
      <w:pPr>
        <w:jc w:val="center"/>
        <w:rPr>
          <w:b/>
        </w:rPr>
      </w:pPr>
      <w:r w:rsidRPr="00BC09E6">
        <w:rPr>
          <w:b/>
        </w:rPr>
        <w:t xml:space="preserve">Par </w:t>
      </w:r>
      <w:r w:rsidR="000E4C86">
        <w:rPr>
          <w:b/>
        </w:rPr>
        <w:t xml:space="preserve">Lejasciema </w:t>
      </w:r>
      <w:r w:rsidR="004163FE">
        <w:rPr>
          <w:b/>
        </w:rPr>
        <w:t>pagasta nekustamā īpašuma “</w:t>
      </w:r>
      <w:r w:rsidR="00421EEE">
        <w:rPr>
          <w:b/>
        </w:rPr>
        <w:t>Meža Ābelītes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43418DB4"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B14445">
        <w:rPr>
          <w:rFonts w:eastAsia="SimSun"/>
          <w:b/>
          <w:bCs/>
          <w:lang w:eastAsia="zh-CN" w:bidi="hi-IN"/>
        </w:rPr>
        <w:t>….</w:t>
      </w:r>
      <w:r w:rsidR="00821398">
        <w:rPr>
          <w:rFonts w:eastAsia="SimSun"/>
          <w:lang w:eastAsia="zh-CN" w:bidi="hi-IN"/>
        </w:rPr>
        <w:t xml:space="preserve">, </w:t>
      </w:r>
      <w:r w:rsidR="00821398" w:rsidRPr="00821398">
        <w:rPr>
          <w:rFonts w:eastAsia="SimSun"/>
          <w:lang w:eastAsia="zh-CN" w:bidi="hi-IN"/>
        </w:rPr>
        <w:t xml:space="preserve">kas rīkojas </w:t>
      </w:r>
      <w:r w:rsidR="00E6137C">
        <w:rPr>
          <w:rFonts w:eastAsia="SimSun"/>
          <w:b/>
          <w:bCs/>
          <w:lang w:eastAsia="zh-CN" w:bidi="hi-IN"/>
        </w:rPr>
        <w:t>SIA “</w:t>
      </w:r>
      <w:proofErr w:type="spellStart"/>
      <w:r w:rsidR="00E6137C" w:rsidRPr="00E6137C">
        <w:rPr>
          <w:rFonts w:eastAsia="SimSun"/>
          <w:b/>
          <w:bCs/>
          <w:lang w:eastAsia="zh-CN" w:bidi="hi-IN"/>
        </w:rPr>
        <w:t>Ingka</w:t>
      </w:r>
      <w:proofErr w:type="spellEnd"/>
      <w:r w:rsidR="00E6137C" w:rsidRPr="00E6137C">
        <w:rPr>
          <w:rFonts w:eastAsia="SimSun"/>
          <w:b/>
          <w:bCs/>
          <w:lang w:eastAsia="zh-CN" w:bidi="hi-IN"/>
        </w:rPr>
        <w:t xml:space="preserve"> Investments Latvia</w:t>
      </w:r>
      <w:r w:rsidR="00E6137C">
        <w:rPr>
          <w:rFonts w:eastAsia="SimSun"/>
          <w:b/>
          <w:bCs/>
          <w:lang w:eastAsia="zh-CN" w:bidi="hi-IN"/>
        </w:rPr>
        <w:t>”</w:t>
      </w:r>
      <w:r w:rsidR="00E43A4D" w:rsidRPr="00E43A4D">
        <w:rPr>
          <w:rFonts w:eastAsia="SimSun"/>
          <w:lang w:eastAsia="zh-CN" w:bidi="hi-IN"/>
        </w:rPr>
        <w:t xml:space="preserve">, </w:t>
      </w:r>
      <w:r w:rsidR="00E6137C">
        <w:rPr>
          <w:rFonts w:eastAsia="SimSun"/>
          <w:lang w:eastAsia="zh-CN" w:bidi="hi-IN"/>
        </w:rPr>
        <w:t>reģistrācijas numurs</w:t>
      </w:r>
      <w:r w:rsidR="00E43A4D" w:rsidRPr="00E43A4D">
        <w:rPr>
          <w:rFonts w:eastAsia="SimSun"/>
          <w:lang w:eastAsia="zh-CN" w:bidi="hi-IN"/>
        </w:rPr>
        <w:t xml:space="preserve"> </w:t>
      </w:r>
      <w:r w:rsidR="00E6137C" w:rsidRPr="00E6137C">
        <w:rPr>
          <w:rFonts w:eastAsia="SimSun"/>
          <w:lang w:eastAsia="zh-CN" w:bidi="hi-IN"/>
        </w:rPr>
        <w:t>40103812077</w:t>
      </w:r>
      <w:r w:rsidR="00E6137C">
        <w:rPr>
          <w:rFonts w:eastAsia="SimSun"/>
          <w:lang w:eastAsia="zh-CN" w:bidi="hi-IN"/>
        </w:rPr>
        <w:t xml:space="preserve">, juridiskā adrese </w:t>
      </w:r>
      <w:r w:rsidR="00E6137C" w:rsidRPr="00E6137C">
        <w:rPr>
          <w:rFonts w:eastAsia="SimSun"/>
          <w:lang w:eastAsia="zh-CN" w:bidi="hi-IN"/>
        </w:rPr>
        <w:t>Ādažu iela 24, Bukulti, Garkalnes pagasts, Ropažu novads, LV-1024</w:t>
      </w:r>
      <w:r w:rsidR="00E43A4D" w:rsidRPr="00E43A4D">
        <w:rPr>
          <w:rFonts w:eastAsia="SimSun"/>
          <w:lang w:eastAsia="zh-CN" w:bidi="hi-IN"/>
        </w:rPr>
        <w:t xml:space="preserve">, </w:t>
      </w:r>
      <w:r w:rsidR="00106253" w:rsidRPr="00106253">
        <w:rPr>
          <w:rFonts w:eastAsia="SimSun"/>
          <w:lang w:eastAsia="zh-CN" w:bidi="hi-IN"/>
        </w:rPr>
        <w:t xml:space="preserve">vārdā uz </w:t>
      </w:r>
      <w:r w:rsidR="000E4C86">
        <w:rPr>
          <w:rFonts w:eastAsia="SimSun"/>
          <w:lang w:eastAsia="zh-CN" w:bidi="hi-IN"/>
        </w:rPr>
        <w:t>Rīgas apgabaltiesas zvērinātas notāres</w:t>
      </w:r>
      <w:r w:rsidR="000A30E0">
        <w:rPr>
          <w:rFonts w:eastAsia="SimSun"/>
          <w:lang w:eastAsia="zh-CN" w:bidi="hi-IN"/>
        </w:rPr>
        <w:t xml:space="preserve"> </w:t>
      </w:r>
      <w:r w:rsidR="00821398">
        <w:rPr>
          <w:rFonts w:eastAsia="SimSun"/>
          <w:lang w:eastAsia="zh-CN" w:bidi="hi-IN"/>
        </w:rPr>
        <w:t xml:space="preserve">Sarmītes </w:t>
      </w:r>
      <w:proofErr w:type="spellStart"/>
      <w:r w:rsidR="00821398">
        <w:rPr>
          <w:rFonts w:eastAsia="SimSun"/>
          <w:lang w:eastAsia="zh-CN" w:bidi="hi-IN"/>
        </w:rPr>
        <w:t>Orlovskas</w:t>
      </w:r>
      <w:proofErr w:type="spellEnd"/>
      <w:r w:rsidR="00106253" w:rsidRPr="00106253">
        <w:rPr>
          <w:rFonts w:eastAsia="SimSun"/>
          <w:lang w:eastAsia="zh-CN" w:bidi="hi-IN"/>
        </w:rPr>
        <w:t xml:space="preserve"> 20</w:t>
      </w:r>
      <w:r w:rsidR="00E43A4D">
        <w:rPr>
          <w:rFonts w:eastAsia="SimSun"/>
          <w:lang w:eastAsia="zh-CN" w:bidi="hi-IN"/>
        </w:rPr>
        <w:t>2</w:t>
      </w:r>
      <w:r w:rsidR="00821398">
        <w:rPr>
          <w:rFonts w:eastAsia="SimSun"/>
          <w:lang w:eastAsia="zh-CN" w:bidi="hi-IN"/>
        </w:rPr>
        <w:t>2</w:t>
      </w:r>
      <w:r w:rsidR="00106253" w:rsidRPr="00106253">
        <w:rPr>
          <w:rFonts w:eastAsia="SimSun"/>
          <w:lang w:eastAsia="zh-CN" w:bidi="hi-IN"/>
        </w:rPr>
        <w:t xml:space="preserve">.gada </w:t>
      </w:r>
      <w:r w:rsidR="00821398">
        <w:rPr>
          <w:rFonts w:eastAsia="SimSun"/>
          <w:lang w:eastAsia="zh-CN" w:bidi="hi-IN"/>
        </w:rPr>
        <w:t>16</w:t>
      </w:r>
      <w:r w:rsidR="00106253" w:rsidRPr="00106253">
        <w:rPr>
          <w:rFonts w:eastAsia="SimSun"/>
          <w:lang w:eastAsia="zh-CN" w:bidi="hi-IN"/>
        </w:rPr>
        <w:t>.</w:t>
      </w:r>
      <w:r w:rsidR="00821398">
        <w:rPr>
          <w:rFonts w:eastAsia="SimSun"/>
          <w:lang w:eastAsia="zh-CN" w:bidi="hi-IN"/>
        </w:rPr>
        <w:t>novembrī</w:t>
      </w:r>
      <w:r w:rsidR="00106253" w:rsidRPr="00106253">
        <w:rPr>
          <w:rFonts w:eastAsia="SimSun"/>
          <w:lang w:eastAsia="zh-CN" w:bidi="hi-IN"/>
        </w:rPr>
        <w:t xml:space="preserve"> izdotas </w:t>
      </w:r>
      <w:r w:rsidR="00821398">
        <w:rPr>
          <w:rFonts w:eastAsia="SimSun"/>
          <w:lang w:eastAsia="zh-CN" w:bidi="hi-IN"/>
        </w:rPr>
        <w:t>P</w:t>
      </w:r>
      <w:r w:rsidR="00106253" w:rsidRPr="00106253">
        <w:rPr>
          <w:rFonts w:eastAsia="SimSun"/>
          <w:lang w:eastAsia="zh-CN" w:bidi="hi-IN"/>
        </w:rPr>
        <w:t>ilnvaras (reģistra Nr.</w:t>
      </w:r>
      <w:r w:rsidR="00821398">
        <w:rPr>
          <w:rFonts w:eastAsia="SimSun"/>
          <w:lang w:eastAsia="zh-CN" w:bidi="hi-IN"/>
        </w:rPr>
        <w:t>6360</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821398">
        <w:rPr>
          <w:rFonts w:eastAsia="SimSun"/>
          <w:lang w:eastAsia="zh-CN" w:bidi="hi-IN"/>
        </w:rPr>
        <w:t>3</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821398">
        <w:rPr>
          <w:rFonts w:eastAsia="SimSun"/>
          <w:lang w:eastAsia="zh-CN" w:bidi="hi-IN"/>
        </w:rPr>
        <w:t>3</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821398" w:rsidRPr="00821398">
        <w:rPr>
          <w:rFonts w:eastAsia="SimSun"/>
          <w:lang w:eastAsia="zh-CN" w:bidi="hi-IN"/>
        </w:rPr>
        <w:t>GND/5.13.3/23/1984-S</w:t>
      </w:r>
      <w:r w:rsidRPr="00ED79DA">
        <w:rPr>
          <w:rFonts w:eastAsia="SimSun"/>
          <w:lang w:eastAsia="zh-CN" w:bidi="hi-IN"/>
        </w:rPr>
        <w:t>) ar lūgumu atļaut no nekustamā īpašuma “</w:t>
      </w:r>
      <w:r w:rsidR="00821398">
        <w:rPr>
          <w:rFonts w:eastAsia="SimSun"/>
          <w:lang w:eastAsia="zh-CN" w:bidi="hi-IN"/>
        </w:rPr>
        <w:t>Meža Ābelītes</w:t>
      </w:r>
      <w:r w:rsidRPr="00ED79DA">
        <w:rPr>
          <w:rFonts w:eastAsia="SimSun"/>
          <w:lang w:eastAsia="zh-CN" w:bidi="hi-IN"/>
        </w:rPr>
        <w:t xml:space="preserve">”, </w:t>
      </w:r>
      <w:r w:rsidR="00E30B58">
        <w:rPr>
          <w:rFonts w:eastAsia="SimSun"/>
          <w:lang w:eastAsia="zh-CN" w:bidi="hi-IN"/>
        </w:rPr>
        <w:t>Lejasciema</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E30B58">
        <w:rPr>
          <w:rFonts w:eastAsia="SimSun"/>
          <w:lang w:eastAsia="zh-CN" w:bidi="hi-IN"/>
        </w:rPr>
        <w:t>5064 0</w:t>
      </w:r>
      <w:r w:rsidR="00821398">
        <w:rPr>
          <w:rFonts w:eastAsia="SimSun"/>
          <w:lang w:eastAsia="zh-CN" w:bidi="hi-IN"/>
        </w:rPr>
        <w:t>13</w:t>
      </w:r>
      <w:r w:rsidR="00E30B58">
        <w:rPr>
          <w:rFonts w:eastAsia="SimSun"/>
          <w:lang w:eastAsia="zh-CN" w:bidi="hi-IN"/>
        </w:rPr>
        <w:t xml:space="preserve"> </w:t>
      </w:r>
      <w:r w:rsidR="00821398">
        <w:rPr>
          <w:rFonts w:eastAsia="SimSun"/>
          <w:lang w:eastAsia="zh-CN" w:bidi="hi-IN"/>
        </w:rPr>
        <w:t>0163</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E30B58">
        <w:rPr>
          <w:rFonts w:eastAsia="SimSun"/>
          <w:lang w:eastAsia="zh-CN" w:bidi="hi-IN"/>
        </w:rPr>
        <w:t>5064 0</w:t>
      </w:r>
      <w:r w:rsidR="00821398">
        <w:rPr>
          <w:rFonts w:eastAsia="SimSun"/>
          <w:lang w:eastAsia="zh-CN" w:bidi="hi-IN"/>
        </w:rPr>
        <w:t>14</w:t>
      </w:r>
      <w:r w:rsidR="00E30B58">
        <w:rPr>
          <w:rFonts w:eastAsia="SimSun"/>
          <w:lang w:eastAsia="zh-CN" w:bidi="hi-IN"/>
        </w:rPr>
        <w:t xml:space="preserve"> 00</w:t>
      </w:r>
      <w:r w:rsidR="00821398">
        <w:rPr>
          <w:rFonts w:eastAsia="SimSun"/>
          <w:lang w:eastAsia="zh-CN" w:bidi="hi-IN"/>
        </w:rPr>
        <w:t>43</w:t>
      </w:r>
      <w:r w:rsidRPr="001719A7">
        <w:rPr>
          <w:rFonts w:eastAsia="SimSun"/>
          <w:lang w:eastAsia="zh-CN" w:bidi="hi-IN"/>
        </w:rPr>
        <w:t xml:space="preserve">, </w:t>
      </w:r>
      <w:r w:rsidR="00821398">
        <w:rPr>
          <w:rFonts w:eastAsia="SimSun"/>
          <w:lang w:eastAsia="zh-CN" w:bidi="hi-IN"/>
        </w:rPr>
        <w:t>1</w:t>
      </w:r>
      <w:r w:rsidRPr="001719A7">
        <w:rPr>
          <w:rFonts w:eastAsia="SimSun"/>
          <w:lang w:eastAsia="zh-CN" w:bidi="hi-IN"/>
        </w:rPr>
        <w:t>,</w:t>
      </w:r>
      <w:r w:rsidR="008213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928F85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3EFDF6AF"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D613F">
        <w:rPr>
          <w:rFonts w:eastAsia="SimSun"/>
          <w:lang w:eastAsia="zh-CN" w:bidi="hi-IN"/>
        </w:rPr>
        <w:t>Pļavas Ābelītes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ED613F" w:rsidRPr="00ED613F">
        <w:rPr>
          <w:rFonts w:eastAsia="SimSun"/>
          <w:lang w:eastAsia="zh-CN" w:bidi="hi-IN"/>
        </w:rPr>
        <w:t>5064 014 0043, 1,7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ED613F" w:rsidRPr="00ED613F">
        <w:rPr>
          <w:rFonts w:eastAsia="SimSun"/>
          <w:lang w:eastAsia="zh-CN" w:bidi="hi-IN"/>
        </w:rPr>
        <w:t>Meža Ābelītes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ED613F" w:rsidRPr="00ED613F">
        <w:rPr>
          <w:rFonts w:eastAsia="SimSun"/>
          <w:lang w:eastAsia="zh-CN" w:bidi="hi-IN"/>
        </w:rPr>
        <w:t>5064 013 0163</w:t>
      </w:r>
      <w:r w:rsidR="006B3B1E" w:rsidRPr="0051758B">
        <w:rPr>
          <w:rFonts w:eastAsia="SimSun"/>
          <w:lang w:eastAsia="zh-CN" w:bidi="hi-IN"/>
        </w:rPr>
        <w:t xml:space="preserve">, </w:t>
      </w:r>
      <w:r w:rsidR="009E596D">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5A134075"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B14445">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445"/>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2736</Words>
  <Characters>1561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2023-10-03T09:08:00Z</dcterms:created>
  <dcterms:modified xsi:type="dcterms:W3CDTF">2023-10-20T05:32:00Z</dcterms:modified>
</cp:coreProperties>
</file>