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36D" w:rsidRPr="00B4336D" w:rsidRDefault="00B4336D" w:rsidP="00B4336D">
      <w:pPr>
        <w:tabs>
          <w:tab w:val="left" w:pos="6237"/>
        </w:tabs>
        <w:spacing w:after="0" w:line="240" w:lineRule="auto"/>
        <w:jc w:val="right"/>
        <w:rPr>
          <w:rFonts w:ascii="Times New Roman" w:eastAsia="Times New Roman" w:hAnsi="Times New Roman" w:cs="Times New Roman"/>
          <w:b/>
          <w:lang w:eastAsia="lv-LV"/>
        </w:rPr>
      </w:pPr>
      <w:r w:rsidRPr="00B4336D">
        <w:rPr>
          <w:rFonts w:ascii="Times New Roman" w:eastAsia="Times New Roman" w:hAnsi="Times New Roman" w:cs="Times New Roman"/>
          <w:sz w:val="20"/>
          <w:szCs w:val="20"/>
          <w:lang w:eastAsia="lv-LV"/>
        </w:rPr>
        <w:t>1.pielikums</w:t>
      </w:r>
    </w:p>
    <w:p w:rsidR="00892118" w:rsidRDefault="00B4336D" w:rsidP="00B4336D">
      <w:pPr>
        <w:widowControl w:val="0"/>
        <w:tabs>
          <w:tab w:val="left" w:pos="6300"/>
        </w:tabs>
        <w:spacing w:after="0" w:line="240" w:lineRule="auto"/>
        <w:ind w:right="-1"/>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iepirkuma </w:t>
      </w:r>
      <w:r w:rsidRPr="00B4336D">
        <w:rPr>
          <w:rFonts w:ascii="Times New Roman" w:eastAsia="Times New Roman" w:hAnsi="Times New Roman" w:cs="Times New Roman"/>
          <w:bCs/>
          <w:sz w:val="20"/>
          <w:szCs w:val="20"/>
          <w:lang w:eastAsia="lv-LV"/>
        </w:rPr>
        <w:t>„</w:t>
      </w:r>
      <w:r w:rsidR="00892118">
        <w:rPr>
          <w:rFonts w:ascii="Times New Roman" w:eastAsia="Times New Roman" w:hAnsi="Times New Roman" w:cs="Times New Roman"/>
          <w:sz w:val="20"/>
          <w:szCs w:val="20"/>
          <w:lang w:eastAsia="lv-LV"/>
        </w:rPr>
        <w:t xml:space="preserve">Lauku platībās audzētu </w:t>
      </w:r>
    </w:p>
    <w:p w:rsidR="00B4336D" w:rsidRPr="00B4336D" w:rsidRDefault="00892118" w:rsidP="00B4336D">
      <w:pPr>
        <w:widowControl w:val="0"/>
        <w:tabs>
          <w:tab w:val="left" w:pos="6300"/>
        </w:tabs>
        <w:spacing w:after="0" w:line="240" w:lineRule="auto"/>
        <w:ind w:right="-1"/>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dārzeņu</w:t>
      </w:r>
      <w:r w:rsidR="00B4336D" w:rsidRPr="00B4336D">
        <w:rPr>
          <w:rFonts w:ascii="Times New Roman" w:eastAsia="Times New Roman" w:hAnsi="Times New Roman" w:cs="Times New Roman"/>
          <w:sz w:val="20"/>
          <w:szCs w:val="20"/>
          <w:lang w:eastAsia="lv-LV"/>
        </w:rPr>
        <w:t xml:space="preserve"> piegāde Gulbenes novada </w:t>
      </w:r>
    </w:p>
    <w:p w:rsidR="00B4336D" w:rsidRPr="00B4336D" w:rsidRDefault="00B4336D" w:rsidP="00B4336D">
      <w:pPr>
        <w:widowControl w:val="0"/>
        <w:tabs>
          <w:tab w:val="left" w:pos="6300"/>
        </w:tabs>
        <w:spacing w:after="0" w:line="240" w:lineRule="auto"/>
        <w:ind w:right="-1"/>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izglītības iestāžu un sociālo </w:t>
      </w:r>
    </w:p>
    <w:p w:rsidR="00B4336D" w:rsidRPr="00B4336D" w:rsidRDefault="00B4336D" w:rsidP="00B4336D">
      <w:pPr>
        <w:tabs>
          <w:tab w:val="left" w:pos="5529"/>
        </w:tabs>
        <w:spacing w:after="0" w:line="240" w:lineRule="auto"/>
        <w:ind w:left="5387" w:hanging="708"/>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 xml:space="preserve">aprūpes centru vajadzībām” nolikumam </w:t>
      </w:r>
    </w:p>
    <w:p w:rsidR="00B4336D" w:rsidRPr="00B4336D" w:rsidRDefault="00B4336D" w:rsidP="00B4336D">
      <w:pPr>
        <w:tabs>
          <w:tab w:val="left" w:pos="6237"/>
        </w:tabs>
        <w:spacing w:after="0" w:line="240" w:lineRule="auto"/>
        <w:ind w:left="6237"/>
        <w:jc w:val="right"/>
        <w:rPr>
          <w:rFonts w:ascii="Times New Roman" w:eastAsia="Times New Roman" w:hAnsi="Times New Roman" w:cs="Times New Roman"/>
          <w:sz w:val="20"/>
          <w:szCs w:val="20"/>
          <w:lang w:eastAsia="lv-LV"/>
        </w:rPr>
      </w:pPr>
      <w:r w:rsidRPr="00B4336D">
        <w:rPr>
          <w:rFonts w:ascii="Times New Roman" w:eastAsia="Times New Roman" w:hAnsi="Times New Roman" w:cs="Times New Roman"/>
          <w:sz w:val="20"/>
          <w:szCs w:val="20"/>
          <w:lang w:eastAsia="lv-LV"/>
        </w:rPr>
        <w:t>(ID Nr. GND-2017/</w:t>
      </w:r>
      <w:r w:rsidR="00294ECD">
        <w:rPr>
          <w:rFonts w:ascii="Times New Roman" w:eastAsia="Times New Roman" w:hAnsi="Times New Roman" w:cs="Times New Roman"/>
          <w:sz w:val="20"/>
          <w:szCs w:val="20"/>
          <w:lang w:eastAsia="lv-LV"/>
        </w:rPr>
        <w:t>49</w:t>
      </w:r>
      <w:r w:rsidRPr="00B4336D">
        <w:rPr>
          <w:rFonts w:ascii="Times New Roman" w:eastAsia="Times New Roman" w:hAnsi="Times New Roman" w:cs="Times New Roman"/>
          <w:sz w:val="20"/>
          <w:szCs w:val="20"/>
          <w:lang w:eastAsia="lv-LV"/>
        </w:rPr>
        <w:t>)</w:t>
      </w:r>
    </w:p>
    <w:p w:rsidR="00B4336D" w:rsidRPr="00B4336D" w:rsidRDefault="00B4336D" w:rsidP="00B4336D">
      <w:pPr>
        <w:spacing w:after="0" w:line="240" w:lineRule="auto"/>
        <w:rPr>
          <w:rFonts w:ascii="Times New Roman" w:eastAsia="Times New Roman" w:hAnsi="Times New Roman" w:cs="Times New Roman"/>
          <w:b/>
          <w:sz w:val="24"/>
          <w:szCs w:val="20"/>
          <w:lang w:eastAsia="lv-LV"/>
        </w:rPr>
      </w:pPr>
    </w:p>
    <w:p w:rsidR="00B4336D" w:rsidRPr="00B4336D" w:rsidRDefault="00B4336D" w:rsidP="00B4336D">
      <w:pPr>
        <w:spacing w:after="0" w:line="240" w:lineRule="auto"/>
        <w:jc w:val="center"/>
        <w:rPr>
          <w:rFonts w:ascii="Times New Roman" w:eastAsia="Times New Roman" w:hAnsi="Times New Roman" w:cs="Times New Roman"/>
          <w:b/>
          <w:bCs/>
          <w:sz w:val="24"/>
          <w:szCs w:val="20"/>
          <w:lang w:eastAsia="lv-LV"/>
        </w:rPr>
      </w:pPr>
      <w:r w:rsidRPr="00B4336D">
        <w:rPr>
          <w:rFonts w:ascii="Times New Roman" w:eastAsia="Times New Roman" w:hAnsi="Times New Roman" w:cs="Times New Roman"/>
          <w:b/>
          <w:sz w:val="24"/>
          <w:szCs w:val="20"/>
          <w:lang w:eastAsia="lv-LV"/>
        </w:rPr>
        <w:t>Pieteikums dalībai iepirkumā</w:t>
      </w:r>
    </w:p>
    <w:p w:rsidR="00B4336D" w:rsidRPr="00B4336D" w:rsidRDefault="00B4336D" w:rsidP="00B4336D">
      <w:pPr>
        <w:spacing w:after="0" w:line="240" w:lineRule="auto"/>
        <w:jc w:val="both"/>
        <w:rPr>
          <w:rFonts w:ascii="Times New Roman" w:eastAsia="Times New Roman" w:hAnsi="Times New Roman" w:cs="Times New Roman"/>
          <w:sz w:val="24"/>
          <w:szCs w:val="20"/>
          <w:lang w:eastAsia="lv-LV"/>
        </w:rPr>
      </w:pPr>
    </w:p>
    <w:p w:rsidR="00B4336D" w:rsidRPr="00B4336D" w:rsidRDefault="00B4336D" w:rsidP="007A0778">
      <w:pPr>
        <w:widowControl w:val="0"/>
        <w:tabs>
          <w:tab w:val="left" w:pos="6300"/>
        </w:tabs>
        <w:spacing w:after="0" w:line="240" w:lineRule="auto"/>
        <w:ind w:right="-1" w:firstLine="426"/>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 xml:space="preserve">Iepazinušies ar iepirkuma </w:t>
      </w:r>
      <w:r w:rsidRPr="00B4336D">
        <w:rPr>
          <w:rFonts w:ascii="Times New Roman" w:eastAsia="Times New Roman" w:hAnsi="Times New Roman" w:cs="Times New Roman"/>
          <w:bCs/>
          <w:sz w:val="24"/>
          <w:szCs w:val="24"/>
          <w:lang w:eastAsia="lv-LV"/>
        </w:rPr>
        <w:t>„</w:t>
      </w:r>
      <w:r w:rsidR="00892118">
        <w:rPr>
          <w:rFonts w:ascii="Times New Roman" w:eastAsia="Times New Roman" w:hAnsi="Times New Roman" w:cs="Times New Roman"/>
          <w:sz w:val="24"/>
          <w:szCs w:val="24"/>
          <w:lang w:eastAsia="lv-LV"/>
        </w:rPr>
        <w:t>Lauku platībās audzētu dārzeņu</w:t>
      </w:r>
      <w:r w:rsidRPr="00B4336D">
        <w:rPr>
          <w:rFonts w:ascii="Times New Roman" w:eastAsia="Times New Roman" w:hAnsi="Times New Roman" w:cs="Times New Roman"/>
          <w:sz w:val="24"/>
          <w:szCs w:val="24"/>
          <w:lang w:eastAsia="lv-LV"/>
        </w:rPr>
        <w:t xml:space="preserve"> piegāde Gulbenes novada izglītības iestāžu un sociālo</w:t>
      </w:r>
      <w:r w:rsidR="00FE0FA6">
        <w:rPr>
          <w:rFonts w:ascii="Times New Roman" w:eastAsia="Times New Roman" w:hAnsi="Times New Roman" w:cs="Times New Roman"/>
          <w:sz w:val="24"/>
          <w:szCs w:val="24"/>
          <w:lang w:eastAsia="lv-LV"/>
        </w:rPr>
        <w:t xml:space="preserve"> </w:t>
      </w:r>
      <w:r w:rsidRPr="00B4336D">
        <w:rPr>
          <w:rFonts w:ascii="Times New Roman" w:eastAsia="Times New Roman" w:hAnsi="Times New Roman" w:cs="Times New Roman"/>
          <w:sz w:val="24"/>
          <w:szCs w:val="24"/>
          <w:lang w:eastAsia="lv-LV"/>
        </w:rPr>
        <w:t>aprūpes centru vajadzībām</w:t>
      </w:r>
      <w:r w:rsidRPr="00B4336D">
        <w:rPr>
          <w:rFonts w:ascii="Times New Roman" w:eastAsia="Times New Roman" w:hAnsi="Times New Roman" w:cs="Times New Roman"/>
          <w:bCs/>
          <w:sz w:val="24"/>
          <w:szCs w:val="24"/>
          <w:lang w:eastAsia="lv-LV"/>
        </w:rPr>
        <w:t>”</w:t>
      </w:r>
      <w:r w:rsidRPr="00B4336D">
        <w:rPr>
          <w:rFonts w:ascii="Times New Roman" w:eastAsia="Times New Roman" w:hAnsi="Times New Roman" w:cs="Times New Roman"/>
          <w:sz w:val="24"/>
          <w:szCs w:val="24"/>
          <w:lang w:eastAsia="lv-LV"/>
        </w:rPr>
        <w:t xml:space="preserve"> (ID Nr. GND-2017/</w:t>
      </w:r>
      <w:r w:rsidR="00294ECD">
        <w:rPr>
          <w:rFonts w:ascii="Times New Roman" w:eastAsia="Times New Roman" w:hAnsi="Times New Roman" w:cs="Times New Roman"/>
          <w:sz w:val="24"/>
          <w:szCs w:val="24"/>
          <w:lang w:eastAsia="lv-LV"/>
        </w:rPr>
        <w:t>49</w:t>
      </w:r>
      <w:r w:rsidRPr="00B4336D">
        <w:rPr>
          <w:rFonts w:ascii="Times New Roman" w:eastAsia="Times New Roman" w:hAnsi="Times New Roman" w:cs="Times New Roman"/>
          <w:sz w:val="24"/>
          <w:szCs w:val="24"/>
          <w:lang w:eastAsia="lv-LV"/>
        </w:rPr>
        <w:t xml:space="preserve">) </w:t>
      </w:r>
      <w:r w:rsidRPr="00B4336D">
        <w:rPr>
          <w:rFonts w:ascii="Times New Roman" w:eastAsia="Times New Roman" w:hAnsi="Times New Roman" w:cs="Times New Roman"/>
          <w:iCs/>
          <w:sz w:val="24"/>
          <w:szCs w:val="24"/>
          <w:lang w:eastAsia="lv-LV"/>
        </w:rPr>
        <w:t>dokumentāciju</w:t>
      </w:r>
      <w:r w:rsidRPr="00B4336D">
        <w:rPr>
          <w:rFonts w:ascii="Times New Roman" w:eastAsia="Times New Roman" w:hAnsi="Times New Roman" w:cs="Times New Roman"/>
          <w:sz w:val="24"/>
          <w:szCs w:val="24"/>
          <w:lang w:eastAsia="lv-LV"/>
        </w:rPr>
        <w:t>, mēs, apakšā parakstījušies, piesakāmies piedalīties iepirkumā, iesniedzam piedāvājumu iepirkumam un:</w:t>
      </w:r>
    </w:p>
    <w:p w:rsidR="00B4336D" w:rsidRPr="00B4336D" w:rsidRDefault="00B4336D" w:rsidP="00ED1B6C">
      <w:pPr>
        <w:numPr>
          <w:ilvl w:val="0"/>
          <w:numId w:val="1"/>
        </w:numPr>
        <w:tabs>
          <w:tab w:val="left" w:pos="851"/>
        </w:tabs>
        <w:spacing w:before="120"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 xml:space="preserve">Apliecinām, ka esam iepazinušies ar visiem iepirkuma dokumentiem, iepirkuma noteikumi ir skaidri un </w:t>
      </w:r>
      <w:bookmarkStart w:id="0" w:name="_GoBack"/>
      <w:bookmarkEnd w:id="0"/>
      <w:r w:rsidRPr="00B4336D">
        <w:rPr>
          <w:rFonts w:ascii="Times New Roman" w:eastAsia="Times New Roman" w:hAnsi="Times New Roman" w:cs="Times New Roman"/>
          <w:sz w:val="24"/>
          <w:szCs w:val="24"/>
          <w:lang w:eastAsia="lv-LV"/>
        </w:rPr>
        <w:t>saprotami, un garantējam nolikuma prasību izpildi.</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esam izpētījuši apstākļ</w:t>
      </w:r>
      <w:r w:rsidR="00892118">
        <w:rPr>
          <w:rFonts w:ascii="Times New Roman" w:eastAsia="Times New Roman" w:hAnsi="Times New Roman" w:cs="Times New Roman"/>
          <w:sz w:val="24"/>
          <w:szCs w:val="24"/>
          <w:lang w:eastAsia="lv-LV"/>
        </w:rPr>
        <w:t>us, kas varētu ietekmēt produktu</w:t>
      </w:r>
      <w:r w:rsidRPr="00B4336D">
        <w:rPr>
          <w:rFonts w:ascii="Times New Roman" w:eastAsia="Times New Roman" w:hAnsi="Times New Roman" w:cs="Times New Roman"/>
          <w:sz w:val="24"/>
          <w:szCs w:val="24"/>
          <w:lang w:eastAsia="lv-LV"/>
        </w:rPr>
        <w:t xml:space="preserve"> piegādi un samaksas noteikšanu par to, tajā skaitā, šai klimatiskajai joslai un laika periodam atbilstošos laika apstākļus, transporta iespējas, objekta vietas atrašanos, tiesību normas, darbaspēka izmantošanas nosacījumus, kā arī citus apstākļus, kas var ietekmēt produktu piegādi, un ņēmām tos vērā, nosakot iepirkumā piedāvāto līgumcenu. Līgumcenu un piegādes termiņus nevar ietekmēt iepriekš minētie apstākļi.</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esam iepazinušies ar iepirkuma līguma projektu un piekrītam tā noteikumiem, un gadījumā, ja tiksim atzīti šajā iepirkumā par uzvarētajiem piekrītam slēgt iepirkuma līgumu saskaņā ar iepirkuma līguma projektu.</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finanšu piedāvājumā piedāvātās preces vienības cena būs nemainīgas visā līguma izpildes laikā, cenā ir ietvertas visas preces piegādes izmaksas un visi iespējamie riski, kas saistīti ar tirgus cenu svārstībām, tai skaitā maksājamie nodokļi un nodevas, preces sezonalitāte.</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Apliecinām, ka visa mūsu piedāvājumā sniegtā informācija ir patiesa un nepastāv nekādi šķēršļi mūsu dalībai šajā iepirkumā.</w:t>
      </w:r>
    </w:p>
    <w:p w:rsidR="00B4336D" w:rsidRPr="00B4336D" w:rsidRDefault="00B4336D" w:rsidP="00B4336D">
      <w:pPr>
        <w:numPr>
          <w:ilvl w:val="0"/>
          <w:numId w:val="1"/>
        </w:numPr>
        <w:tabs>
          <w:tab w:val="left" w:pos="851"/>
        </w:tabs>
        <w:spacing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sz w:val="24"/>
          <w:szCs w:val="24"/>
          <w:lang w:eastAsia="lv-LV"/>
        </w:rPr>
        <w:t>Apstiprinām, ka pievienotie dokumenti veido šo piedāvājumu.</w:t>
      </w:r>
    </w:p>
    <w:p w:rsidR="00B4336D" w:rsidRPr="00B4336D" w:rsidRDefault="00B4336D" w:rsidP="00B4336D">
      <w:pPr>
        <w:numPr>
          <w:ilvl w:val="0"/>
          <w:numId w:val="1"/>
        </w:numPr>
        <w:spacing w:before="120" w:after="120" w:line="240" w:lineRule="auto"/>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Pretendenta uzņēmums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7"/>
        <w:gridCol w:w="5083"/>
      </w:tblGrid>
      <w:tr w:rsidR="00B4336D" w:rsidRPr="00B4336D" w:rsidTr="00783221">
        <w:tc>
          <w:tcPr>
            <w:tcW w:w="45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Mazais uzņēmums *</w:t>
            </w:r>
          </w:p>
        </w:tc>
        <w:tc>
          <w:tcPr>
            <w:tcW w:w="51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r w:rsidRPr="00B4336D">
              <w:rPr>
                <w:rFonts w:ascii="Times New Roman" w:eastAsia="Times New Roman" w:hAnsi="Times New Roman" w:cs="Times New Roman"/>
                <w:sz w:val="24"/>
                <w:szCs w:val="20"/>
                <w:lang w:eastAsia="lv-LV"/>
              </w:rPr>
              <w:t>Vidējais uzņēmums **</w:t>
            </w:r>
          </w:p>
        </w:tc>
      </w:tr>
      <w:tr w:rsidR="00B4336D" w:rsidRPr="00B4336D" w:rsidTr="00783221">
        <w:tc>
          <w:tcPr>
            <w:tcW w:w="45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p>
        </w:tc>
        <w:tc>
          <w:tcPr>
            <w:tcW w:w="5103" w:type="dxa"/>
            <w:shd w:val="clear" w:color="auto" w:fill="auto"/>
          </w:tcPr>
          <w:p w:rsidR="00B4336D" w:rsidRPr="00B4336D" w:rsidRDefault="00B4336D" w:rsidP="00B4336D">
            <w:pPr>
              <w:spacing w:before="120" w:after="0"/>
              <w:jc w:val="both"/>
              <w:rPr>
                <w:rFonts w:ascii="Times New Roman" w:eastAsia="Times New Roman" w:hAnsi="Times New Roman" w:cs="Times New Roman"/>
                <w:sz w:val="24"/>
                <w:szCs w:val="20"/>
                <w:lang w:eastAsia="lv-LV"/>
              </w:rPr>
            </w:pPr>
          </w:p>
        </w:tc>
      </w:tr>
    </w:tbl>
    <w:p w:rsidR="00B4336D" w:rsidRPr="00B4336D" w:rsidRDefault="00B4336D" w:rsidP="00B4336D">
      <w:pPr>
        <w:spacing w:before="120" w:after="0"/>
        <w:jc w:val="both"/>
        <w:rPr>
          <w:rFonts w:ascii="Times New Roman" w:eastAsia="Times New Roman" w:hAnsi="Times New Roman" w:cs="Times New Roman"/>
          <w:i/>
          <w:lang w:eastAsia="lv-LV"/>
        </w:rPr>
      </w:pPr>
      <w:r w:rsidRPr="00B4336D">
        <w:rPr>
          <w:rFonts w:ascii="Times New Roman" w:eastAsia="Times New Roman" w:hAnsi="Times New Roman" w:cs="Times New Roman"/>
          <w:sz w:val="24"/>
          <w:szCs w:val="20"/>
          <w:lang w:eastAsia="lv-LV"/>
        </w:rPr>
        <w:t xml:space="preserve">* </w:t>
      </w:r>
      <w:r w:rsidRPr="00B4336D">
        <w:rPr>
          <w:rFonts w:ascii="Times New Roman" w:eastAsia="Times New Roman" w:hAnsi="Times New Roman" w:cs="Times New Roman"/>
          <w:i/>
          <w:lang w:eastAsia="lv-LV"/>
        </w:rPr>
        <w:t xml:space="preserve">Mazais uzņēmums ir uzņēmums, kurā nodarbinātas mazāk nekā 50 personas un kura gada apgrozījums un/vai gada bilance kopā nepārsniedz 10 miljonus </w:t>
      </w:r>
      <w:proofErr w:type="spellStart"/>
      <w:r w:rsidRPr="00B4336D">
        <w:rPr>
          <w:rFonts w:ascii="Times New Roman" w:eastAsia="Times New Roman" w:hAnsi="Times New Roman" w:cs="Times New Roman"/>
          <w:i/>
          <w:lang w:eastAsia="lv-LV"/>
        </w:rPr>
        <w:t>euro</w:t>
      </w:r>
      <w:proofErr w:type="spellEnd"/>
      <w:r w:rsidRPr="00B4336D">
        <w:rPr>
          <w:rFonts w:ascii="Times New Roman" w:eastAsia="Times New Roman" w:hAnsi="Times New Roman" w:cs="Times New Roman"/>
          <w:i/>
          <w:lang w:eastAsia="lv-LV"/>
        </w:rPr>
        <w:t>;</w:t>
      </w:r>
    </w:p>
    <w:p w:rsidR="00B4336D" w:rsidRPr="00B4336D" w:rsidRDefault="00B4336D" w:rsidP="00B4336D">
      <w:pPr>
        <w:spacing w:after="0"/>
        <w:jc w:val="both"/>
        <w:rPr>
          <w:rFonts w:ascii="Times New Roman" w:eastAsia="Times New Roman" w:hAnsi="Times New Roman" w:cs="Times New Roman"/>
          <w:i/>
          <w:lang w:eastAsia="lv-LV"/>
        </w:rPr>
      </w:pPr>
      <w:r w:rsidRPr="00B4336D">
        <w:rPr>
          <w:rFonts w:ascii="Times New Roman" w:eastAsia="Times New Roman" w:hAnsi="Times New Roman" w:cs="Times New Roman"/>
          <w:i/>
          <w:lang w:eastAsia="lv-LV"/>
        </w:rPr>
        <w:t xml:space="preserve">** Vidējais uzņēmums ir uzņēmums, kas nav mazais uzņēmums, un kurā nodarbinātas mazāk nekā 250 personas un kura gada apgrozījums nepārsniedz 50 miljonus </w:t>
      </w:r>
      <w:proofErr w:type="spellStart"/>
      <w:r w:rsidRPr="00B4336D">
        <w:rPr>
          <w:rFonts w:ascii="Times New Roman" w:eastAsia="Times New Roman" w:hAnsi="Times New Roman" w:cs="Times New Roman"/>
          <w:i/>
          <w:lang w:eastAsia="lv-LV"/>
        </w:rPr>
        <w:t>euro</w:t>
      </w:r>
      <w:proofErr w:type="spellEnd"/>
      <w:r w:rsidRPr="00B4336D">
        <w:rPr>
          <w:rFonts w:ascii="Times New Roman" w:eastAsia="Times New Roman" w:hAnsi="Times New Roman" w:cs="Times New Roman"/>
          <w:i/>
          <w:lang w:eastAsia="lv-LV"/>
        </w:rPr>
        <w:t xml:space="preserve">, un/vai, kura gada bilance kopā nepārsniedz 43 miljonus </w:t>
      </w:r>
      <w:proofErr w:type="spellStart"/>
      <w:r w:rsidRPr="00B4336D">
        <w:rPr>
          <w:rFonts w:ascii="Times New Roman" w:eastAsia="Times New Roman" w:hAnsi="Times New Roman" w:cs="Times New Roman"/>
          <w:i/>
          <w:lang w:eastAsia="lv-LV"/>
        </w:rPr>
        <w:t>euro</w:t>
      </w:r>
      <w:proofErr w:type="spellEnd"/>
      <w:r w:rsidRPr="00B4336D">
        <w:rPr>
          <w:rFonts w:ascii="Times New Roman" w:eastAsia="Times New Roman" w:hAnsi="Times New Roman" w:cs="Times New Roman"/>
          <w:i/>
          <w:lang w:eastAsia="lv-LV"/>
        </w:rPr>
        <w:t>.</w:t>
      </w:r>
    </w:p>
    <w:p w:rsidR="00B4336D" w:rsidRPr="00B4336D" w:rsidRDefault="00B4336D" w:rsidP="00B4336D">
      <w:pPr>
        <w:numPr>
          <w:ilvl w:val="0"/>
          <w:numId w:val="1"/>
        </w:numPr>
        <w:tabs>
          <w:tab w:val="left" w:pos="851"/>
        </w:tabs>
        <w:spacing w:before="120" w:after="120" w:line="240" w:lineRule="auto"/>
        <w:jc w:val="both"/>
        <w:rPr>
          <w:rFonts w:ascii="Times New Roman" w:eastAsia="Times New Roman" w:hAnsi="Times New Roman" w:cs="Times New Roman"/>
          <w:sz w:val="24"/>
          <w:szCs w:val="24"/>
          <w:lang w:eastAsia="lv-LV"/>
        </w:rPr>
      </w:pPr>
      <w:r w:rsidRPr="00B4336D">
        <w:rPr>
          <w:rFonts w:ascii="Times New Roman" w:eastAsia="Times New Roman" w:hAnsi="Times New Roman" w:cs="Times New Roman"/>
          <w:color w:val="000000"/>
          <w:sz w:val="24"/>
          <w:szCs w:val="24"/>
          <w:lang w:eastAsia="lv-LV"/>
        </w:rPr>
        <w:t>Visas iesniegtās dokumentu kopijas atbilst oriģinālam, sniegtā informācija un dati ir patiesi.</w:t>
      </w:r>
    </w:p>
    <w:p w:rsidR="00B4336D" w:rsidRPr="00B4336D" w:rsidRDefault="00B4336D" w:rsidP="00B4336D">
      <w:pPr>
        <w:tabs>
          <w:tab w:val="left" w:pos="6020"/>
        </w:tabs>
        <w:spacing w:after="0" w:line="240" w:lineRule="auto"/>
        <w:rPr>
          <w:rFonts w:ascii="Times New Roman" w:eastAsia="Times New Roman" w:hAnsi="Times New Roman" w:cs="Times New Roman"/>
          <w:sz w:val="24"/>
          <w:szCs w:val="20"/>
          <w:lang w:eastAsia="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6198"/>
      </w:tblGrid>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Pretendents:</w:t>
            </w:r>
          </w:p>
        </w:tc>
        <w:tc>
          <w:tcPr>
            <w:tcW w:w="6198" w:type="dxa"/>
            <w:tcBorders>
              <w:top w:val="single" w:sz="6" w:space="0" w:color="auto"/>
              <w:left w:val="single" w:sz="6" w:space="0" w:color="auto"/>
              <w:bottom w:val="single" w:sz="6" w:space="0" w:color="auto"/>
              <w:right w:val="single" w:sz="6" w:space="0" w:color="auto"/>
            </w:tcBorders>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 xml:space="preserve">Reģistrācijas Nr./ personas kods: </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lastRenderedPageBreak/>
              <w:t>Adrese:</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clear" w:color="auto" w:fill="F3F3F3"/>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Kontaktpersona:</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9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Kontaktpersonas tālrunis/fakss, e-pasts: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Bankas nosaukums, filiāle:</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Bankas kods: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sz w:val="24"/>
                <w:szCs w:val="24"/>
                <w:lang w:eastAsia="lv-LV"/>
              </w:rPr>
            </w:pPr>
            <w:r w:rsidRPr="00B4336D">
              <w:rPr>
                <w:rFonts w:ascii="Times New Roman" w:eastAsia="Times New Roman" w:hAnsi="Times New Roman" w:cs="Times New Roman"/>
                <w:b/>
                <w:sz w:val="24"/>
                <w:szCs w:val="24"/>
                <w:lang w:eastAsia="lv-LV"/>
              </w:rPr>
              <w:t>Norēķinu konts:</w:t>
            </w:r>
          </w:p>
        </w:tc>
        <w:tc>
          <w:tcPr>
            <w:tcW w:w="6198"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bl>
    <w:p w:rsidR="00B4336D" w:rsidRPr="00B4336D" w:rsidRDefault="00B4336D" w:rsidP="00B4336D">
      <w:pPr>
        <w:tabs>
          <w:tab w:val="right" w:leader="underscore" w:pos="9354"/>
        </w:tabs>
        <w:spacing w:after="0"/>
        <w:jc w:val="both"/>
        <w:rPr>
          <w:rFonts w:ascii="Times New Roman" w:eastAsia="Times New Roman" w:hAnsi="Times New Roman" w:cs="Times New Roman"/>
          <w:sz w:val="24"/>
          <w:szCs w:val="24"/>
          <w:lang w:eastAsia="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6237"/>
      </w:tblGrid>
      <w:tr w:rsidR="00B4336D" w:rsidRPr="00B4336D" w:rsidTr="00783221">
        <w:trPr>
          <w:trHeight w:val="154"/>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Vārds, uzvārds: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i/>
                <w:iCs/>
                <w:sz w:val="24"/>
                <w:szCs w:val="24"/>
                <w:lang w:eastAsia="lv-LV"/>
              </w:rPr>
            </w:pPr>
            <w:r w:rsidRPr="00B4336D">
              <w:rPr>
                <w:rFonts w:ascii="Times New Roman" w:eastAsia="Times New Roman" w:hAnsi="Times New Roman" w:cs="Times New Roman"/>
                <w:i/>
                <w:iCs/>
                <w:sz w:val="24"/>
                <w:szCs w:val="24"/>
                <w:highlight w:val="lightGray"/>
                <w:lang w:eastAsia="lv-LV"/>
              </w:rPr>
              <w:t>(pretendenta vadītāja vai pilnvarotās personas vārds, uzvārds)</w:t>
            </w: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Amats: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Paraksts: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r w:rsidR="00B4336D" w:rsidRPr="00B4336D" w:rsidTr="00783221">
        <w:trPr>
          <w:trHeight w:val="386"/>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rsidR="00B4336D" w:rsidRPr="00B4336D" w:rsidRDefault="00B4336D" w:rsidP="00B4336D">
            <w:pPr>
              <w:spacing w:after="0"/>
              <w:jc w:val="both"/>
              <w:rPr>
                <w:rFonts w:ascii="Times New Roman" w:eastAsia="Times New Roman" w:hAnsi="Times New Roman" w:cs="Times New Roman"/>
                <w:b/>
                <w:bCs/>
                <w:sz w:val="24"/>
                <w:szCs w:val="24"/>
                <w:lang w:eastAsia="lv-LV"/>
              </w:rPr>
            </w:pPr>
            <w:r w:rsidRPr="00B4336D">
              <w:rPr>
                <w:rFonts w:ascii="Times New Roman" w:eastAsia="Times New Roman" w:hAnsi="Times New Roman" w:cs="Times New Roman"/>
                <w:b/>
                <w:bCs/>
                <w:sz w:val="24"/>
                <w:szCs w:val="24"/>
                <w:lang w:eastAsia="lv-LV"/>
              </w:rPr>
              <w:t>Datums:</w:t>
            </w:r>
          </w:p>
        </w:tc>
        <w:tc>
          <w:tcPr>
            <w:tcW w:w="6237" w:type="dxa"/>
            <w:tcBorders>
              <w:top w:val="single" w:sz="6" w:space="0" w:color="auto"/>
              <w:left w:val="single" w:sz="6" w:space="0" w:color="auto"/>
              <w:bottom w:val="single" w:sz="6" w:space="0" w:color="auto"/>
              <w:right w:val="single" w:sz="6" w:space="0" w:color="auto"/>
            </w:tcBorders>
            <w:vAlign w:val="center"/>
          </w:tcPr>
          <w:p w:rsidR="00B4336D" w:rsidRPr="00B4336D" w:rsidRDefault="00B4336D" w:rsidP="00B4336D">
            <w:pPr>
              <w:spacing w:after="0"/>
              <w:rPr>
                <w:rFonts w:ascii="Times New Roman" w:eastAsia="Times New Roman" w:hAnsi="Times New Roman" w:cs="Times New Roman"/>
                <w:sz w:val="24"/>
                <w:szCs w:val="24"/>
                <w:lang w:eastAsia="lv-LV"/>
              </w:rPr>
            </w:pPr>
          </w:p>
        </w:tc>
      </w:tr>
    </w:tbl>
    <w:p w:rsidR="004A4272" w:rsidRPr="005707EA" w:rsidRDefault="004A4272" w:rsidP="005707EA">
      <w:pPr>
        <w:spacing w:after="0" w:line="240" w:lineRule="auto"/>
      </w:pPr>
    </w:p>
    <w:sectPr w:rsidR="004A4272" w:rsidRPr="005707EA" w:rsidSect="007A0778">
      <w:footerReference w:type="even" r:id="rId8"/>
      <w:footerReference w:type="default" r:id="rId9"/>
      <w:headerReference w:type="firs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6D6" w:rsidRDefault="002046D6">
      <w:pPr>
        <w:spacing w:after="0" w:line="240" w:lineRule="auto"/>
      </w:pPr>
      <w:r>
        <w:separator/>
      </w:r>
    </w:p>
  </w:endnote>
  <w:endnote w:type="continuationSeparator" w:id="0">
    <w:p w:rsidR="002046D6" w:rsidRDefault="0020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6D" w:rsidRDefault="003D7CAE" w:rsidP="00D03115">
    <w:pPr>
      <w:pStyle w:val="Kjene"/>
      <w:framePr w:wrap="around" w:vAnchor="text" w:hAnchor="margin" w:xAlign="right" w:y="1"/>
      <w:rPr>
        <w:rStyle w:val="Lappusesnumurs"/>
      </w:rPr>
    </w:pPr>
    <w:r>
      <w:rPr>
        <w:rStyle w:val="Lappusesnumurs"/>
      </w:rPr>
      <w:fldChar w:fldCharType="begin"/>
    </w:r>
    <w:r w:rsidR="00B4336D">
      <w:rPr>
        <w:rStyle w:val="Lappusesnumurs"/>
      </w:rPr>
      <w:instrText xml:space="preserve">PAGE  </w:instrText>
    </w:r>
    <w:r>
      <w:rPr>
        <w:rStyle w:val="Lappusesnumurs"/>
      </w:rPr>
      <w:fldChar w:fldCharType="end"/>
    </w:r>
  </w:p>
  <w:p w:rsidR="00B4336D" w:rsidRDefault="00B4336D" w:rsidP="00D0311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6D" w:rsidRPr="0009200C" w:rsidRDefault="003D7CAE" w:rsidP="006C7601">
    <w:pPr>
      <w:pStyle w:val="Kjene"/>
      <w:framePr w:wrap="around" w:vAnchor="text" w:hAnchor="page" w:x="5891" w:y="13"/>
      <w:jc w:val="center"/>
      <w:rPr>
        <w:rStyle w:val="Lappusesnumurs"/>
        <w:sz w:val="20"/>
      </w:rPr>
    </w:pPr>
    <w:r w:rsidRPr="0009200C">
      <w:rPr>
        <w:rStyle w:val="Lappusesnumurs"/>
        <w:sz w:val="20"/>
      </w:rPr>
      <w:fldChar w:fldCharType="begin"/>
    </w:r>
    <w:r w:rsidR="00B4336D" w:rsidRPr="0009200C">
      <w:rPr>
        <w:rStyle w:val="Lappusesnumurs"/>
        <w:sz w:val="20"/>
      </w:rPr>
      <w:instrText xml:space="preserve">PAGE  </w:instrText>
    </w:r>
    <w:r w:rsidRPr="0009200C">
      <w:rPr>
        <w:rStyle w:val="Lappusesnumurs"/>
        <w:sz w:val="20"/>
      </w:rPr>
      <w:fldChar w:fldCharType="separate"/>
    </w:r>
    <w:r w:rsidR="00FE0FA6">
      <w:rPr>
        <w:rStyle w:val="Lappusesnumurs"/>
        <w:noProof/>
        <w:sz w:val="20"/>
      </w:rPr>
      <w:t>1</w:t>
    </w:r>
    <w:r w:rsidRPr="0009200C">
      <w:rPr>
        <w:rStyle w:val="Lappusesnumurs"/>
        <w:sz w:val="20"/>
      </w:rPr>
      <w:fldChar w:fldCharType="end"/>
    </w:r>
  </w:p>
  <w:p w:rsidR="00B4336D" w:rsidRDefault="00B4336D" w:rsidP="00D03115">
    <w:pPr>
      <w:pStyle w:val="Kjene"/>
      <w:framePr w:wrap="around" w:vAnchor="text" w:hAnchor="margin" w:xAlign="center" w:y="1"/>
      <w:ind w:right="360"/>
      <w:rPr>
        <w:rStyle w:val="Lappusesnumurs"/>
      </w:rPr>
    </w:pPr>
  </w:p>
  <w:p w:rsidR="00B4336D" w:rsidRDefault="00B433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6D6" w:rsidRDefault="002046D6">
      <w:pPr>
        <w:spacing w:after="0" w:line="240" w:lineRule="auto"/>
      </w:pPr>
      <w:r>
        <w:separator/>
      </w:r>
    </w:p>
  </w:footnote>
  <w:footnote w:type="continuationSeparator" w:id="0">
    <w:p w:rsidR="002046D6" w:rsidRDefault="00204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36D" w:rsidRDefault="00B4336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6D"/>
    <w:rsid w:val="00193951"/>
    <w:rsid w:val="001F4390"/>
    <w:rsid w:val="002046D6"/>
    <w:rsid w:val="00294ECD"/>
    <w:rsid w:val="003D7CAE"/>
    <w:rsid w:val="004A4272"/>
    <w:rsid w:val="005707EA"/>
    <w:rsid w:val="007A0778"/>
    <w:rsid w:val="00892118"/>
    <w:rsid w:val="008F23D3"/>
    <w:rsid w:val="00B4336D"/>
    <w:rsid w:val="00ED1B6C"/>
    <w:rsid w:val="00FB6014"/>
    <w:rsid w:val="00FE0F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B4336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4336D"/>
  </w:style>
  <w:style w:type="character" w:styleId="Lappusesnumurs">
    <w:name w:val="page number"/>
    <w:basedOn w:val="Noklusjumarindkopasfonts"/>
    <w:rsid w:val="00B4336D"/>
  </w:style>
  <w:style w:type="paragraph" w:styleId="Galvene">
    <w:name w:val="header"/>
    <w:basedOn w:val="Parasts"/>
    <w:link w:val="GalveneRakstz"/>
    <w:rsid w:val="00B4336D"/>
    <w:pPr>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GalveneRakstz">
    <w:name w:val="Galvene Rakstz."/>
    <w:basedOn w:val="Noklusjumarindkopasfonts"/>
    <w:link w:val="Galvene"/>
    <w:rsid w:val="00B4336D"/>
    <w:rPr>
      <w:rFonts w:ascii="Times New Roman" w:eastAsia="Times New Roman" w:hAnsi="Times New Roman" w:cs="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B4336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4336D"/>
  </w:style>
  <w:style w:type="character" w:styleId="Lappusesnumurs">
    <w:name w:val="page number"/>
    <w:basedOn w:val="Noklusjumarindkopasfonts"/>
    <w:rsid w:val="00B4336D"/>
  </w:style>
  <w:style w:type="paragraph" w:styleId="Galvene">
    <w:name w:val="header"/>
    <w:basedOn w:val="Parasts"/>
    <w:link w:val="GalveneRakstz"/>
    <w:rsid w:val="00B4336D"/>
    <w:pPr>
      <w:tabs>
        <w:tab w:val="center" w:pos="4153"/>
        <w:tab w:val="right" w:pos="8306"/>
      </w:tabs>
      <w:spacing w:after="0" w:line="240" w:lineRule="auto"/>
    </w:pPr>
    <w:rPr>
      <w:rFonts w:ascii="Times New Roman" w:eastAsia="Times New Roman" w:hAnsi="Times New Roman" w:cs="Times New Roman"/>
      <w:sz w:val="24"/>
      <w:szCs w:val="20"/>
      <w:lang w:val="x-none" w:eastAsia="x-none"/>
    </w:rPr>
  </w:style>
  <w:style w:type="character" w:customStyle="1" w:styleId="GalveneRakstz">
    <w:name w:val="Galvene Rakstz."/>
    <w:basedOn w:val="Noklusjumarindkopasfonts"/>
    <w:link w:val="Galvene"/>
    <w:rsid w:val="00B4336D"/>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1722</Words>
  <Characters>983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Evita</cp:lastModifiedBy>
  <cp:revision>3</cp:revision>
  <cp:lastPrinted>2017-07-20T07:42:00Z</cp:lastPrinted>
  <dcterms:created xsi:type="dcterms:W3CDTF">2017-07-19T10:39:00Z</dcterms:created>
  <dcterms:modified xsi:type="dcterms:W3CDTF">2017-07-20T07:43:00Z</dcterms:modified>
</cp:coreProperties>
</file>