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417DA" w14:paraId="2AE4AAB8" w14:textId="77777777" w:rsidTr="009417DA">
        <w:tc>
          <w:tcPr>
            <w:tcW w:w="9458" w:type="dxa"/>
            <w:tcBorders>
              <w:top w:val="nil"/>
              <w:left w:val="nil"/>
              <w:bottom w:val="nil"/>
              <w:right w:val="nil"/>
            </w:tcBorders>
            <w:hideMark/>
          </w:tcPr>
          <w:p w14:paraId="6992416C" w14:textId="57CC208A" w:rsidR="009417DA" w:rsidRDefault="009417DA">
            <w:pPr>
              <w:jc w:val="center"/>
              <w:rPr>
                <w:sz w:val="24"/>
                <w:szCs w:val="24"/>
                <w:lang w:eastAsia="en-US"/>
              </w:rPr>
            </w:pPr>
            <w:r>
              <w:rPr>
                <w:noProof/>
              </w:rPr>
              <w:drawing>
                <wp:inline distT="0" distB="0" distL="0" distR="0" wp14:anchorId="2610B23B" wp14:editId="4A87D390">
                  <wp:extent cx="619125" cy="6858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417DA" w14:paraId="4E319E03" w14:textId="77777777" w:rsidTr="009417DA">
        <w:tc>
          <w:tcPr>
            <w:tcW w:w="9458" w:type="dxa"/>
            <w:tcBorders>
              <w:top w:val="nil"/>
              <w:left w:val="nil"/>
              <w:bottom w:val="nil"/>
              <w:right w:val="nil"/>
            </w:tcBorders>
            <w:hideMark/>
          </w:tcPr>
          <w:p w14:paraId="2176308F" w14:textId="77777777" w:rsidR="009417DA" w:rsidRDefault="009417DA">
            <w:pPr>
              <w:jc w:val="center"/>
              <w:rPr>
                <w:lang w:eastAsia="en-US"/>
              </w:rPr>
            </w:pPr>
            <w:r>
              <w:rPr>
                <w:b/>
                <w:bCs/>
                <w:sz w:val="28"/>
                <w:szCs w:val="28"/>
                <w:lang w:eastAsia="en-US"/>
              </w:rPr>
              <w:t>GULBENES NOVADA PAŠVALDĪBA</w:t>
            </w:r>
          </w:p>
        </w:tc>
      </w:tr>
      <w:tr w:rsidR="009417DA" w14:paraId="52A5B216" w14:textId="77777777" w:rsidTr="009417DA">
        <w:tc>
          <w:tcPr>
            <w:tcW w:w="9458" w:type="dxa"/>
            <w:tcBorders>
              <w:top w:val="nil"/>
              <w:left w:val="nil"/>
              <w:bottom w:val="nil"/>
              <w:right w:val="nil"/>
            </w:tcBorders>
            <w:hideMark/>
          </w:tcPr>
          <w:p w14:paraId="6087BE8B" w14:textId="77777777" w:rsidR="009417DA" w:rsidRDefault="009417DA">
            <w:pPr>
              <w:jc w:val="center"/>
              <w:rPr>
                <w:lang w:eastAsia="en-US"/>
              </w:rPr>
            </w:pPr>
            <w:r>
              <w:rPr>
                <w:lang w:eastAsia="en-US"/>
              </w:rPr>
              <w:t>Reģ.Nr.90009116327</w:t>
            </w:r>
          </w:p>
        </w:tc>
      </w:tr>
      <w:tr w:rsidR="009417DA" w14:paraId="5DFC39AD" w14:textId="77777777" w:rsidTr="009417DA">
        <w:tc>
          <w:tcPr>
            <w:tcW w:w="9458" w:type="dxa"/>
            <w:tcBorders>
              <w:top w:val="nil"/>
              <w:left w:val="nil"/>
              <w:bottom w:val="nil"/>
              <w:right w:val="nil"/>
            </w:tcBorders>
            <w:hideMark/>
          </w:tcPr>
          <w:p w14:paraId="39ADDCCB" w14:textId="77777777" w:rsidR="009417DA" w:rsidRDefault="009417DA">
            <w:pPr>
              <w:jc w:val="center"/>
              <w:rPr>
                <w:lang w:eastAsia="en-US"/>
              </w:rPr>
            </w:pPr>
            <w:r>
              <w:rPr>
                <w:lang w:eastAsia="en-US"/>
              </w:rPr>
              <w:t>Ābeļu iela 2, Gulbene, Gulbenes nov., LV-4401</w:t>
            </w:r>
          </w:p>
        </w:tc>
      </w:tr>
      <w:tr w:rsidR="009417DA" w14:paraId="4411E5D7" w14:textId="77777777" w:rsidTr="009417DA">
        <w:tc>
          <w:tcPr>
            <w:tcW w:w="9458" w:type="dxa"/>
            <w:tcBorders>
              <w:top w:val="nil"/>
              <w:left w:val="nil"/>
              <w:bottom w:val="single" w:sz="4" w:space="0" w:color="auto"/>
              <w:right w:val="nil"/>
            </w:tcBorders>
            <w:hideMark/>
          </w:tcPr>
          <w:p w14:paraId="303D8B33" w14:textId="77777777" w:rsidR="009417DA" w:rsidRDefault="009417DA">
            <w:pPr>
              <w:jc w:val="center"/>
              <w:rPr>
                <w:lang w:eastAsia="en-US"/>
              </w:rPr>
            </w:pPr>
            <w:r>
              <w:rPr>
                <w:lang w:eastAsia="en-US"/>
              </w:rPr>
              <w:t>Tālrunis 64497710, mob.26595362, e-pasts; dome@gulbene.lv, www.gulbene.lv</w:t>
            </w:r>
          </w:p>
        </w:tc>
      </w:tr>
    </w:tbl>
    <w:p w14:paraId="7DAB396D" w14:textId="77777777" w:rsidR="009417DA" w:rsidRPr="00F01A10" w:rsidRDefault="009417DA" w:rsidP="009417DA">
      <w:pPr>
        <w:rPr>
          <w:sz w:val="4"/>
          <w:szCs w:val="4"/>
        </w:rPr>
      </w:pPr>
    </w:p>
    <w:p w14:paraId="2CC70003" w14:textId="77777777" w:rsidR="009417DA" w:rsidRDefault="009417DA" w:rsidP="009417DA">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69583ED7" w14:textId="77777777" w:rsidR="009417DA" w:rsidRDefault="009417DA" w:rsidP="009417DA">
      <w:pPr>
        <w:pStyle w:val="Bezatstarpm"/>
        <w:jc w:val="center"/>
        <w:rPr>
          <w:rFonts w:ascii="Times New Roman" w:hAnsi="Times New Roman"/>
          <w:sz w:val="24"/>
          <w:szCs w:val="24"/>
        </w:rPr>
      </w:pPr>
      <w:r>
        <w:rPr>
          <w:rFonts w:ascii="Times New Roman" w:hAnsi="Times New Roman"/>
          <w:sz w:val="24"/>
          <w:szCs w:val="24"/>
        </w:rPr>
        <w:t>Gulbenē</w:t>
      </w:r>
    </w:p>
    <w:p w14:paraId="796FB071" w14:textId="77777777" w:rsidR="009417DA" w:rsidRDefault="009417DA" w:rsidP="009417DA">
      <w:pPr>
        <w:pStyle w:val="Bezatstarpm"/>
        <w:jc w:val="center"/>
        <w:rPr>
          <w:rFonts w:ascii="Times New Roman" w:hAnsi="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9417DA" w:rsidRPr="003D1C40" w14:paraId="2F039581" w14:textId="77777777" w:rsidTr="009417DA">
        <w:tc>
          <w:tcPr>
            <w:tcW w:w="5920" w:type="dxa"/>
            <w:hideMark/>
          </w:tcPr>
          <w:p w14:paraId="4CD0E64C" w14:textId="6E3A725B" w:rsidR="009417DA" w:rsidRPr="003D1C40" w:rsidRDefault="009417DA" w:rsidP="00BE242E">
            <w:pPr>
              <w:rPr>
                <w:b/>
                <w:bCs/>
                <w:sz w:val="24"/>
                <w:szCs w:val="24"/>
                <w:lang w:eastAsia="en-US"/>
              </w:rPr>
            </w:pPr>
            <w:r w:rsidRPr="003D1C40">
              <w:rPr>
                <w:b/>
                <w:bCs/>
                <w:sz w:val="24"/>
                <w:szCs w:val="24"/>
                <w:lang w:eastAsia="en-US"/>
              </w:rPr>
              <w:t>20</w:t>
            </w:r>
            <w:r w:rsidR="00BE242E">
              <w:rPr>
                <w:b/>
                <w:bCs/>
                <w:sz w:val="24"/>
                <w:szCs w:val="24"/>
                <w:lang w:eastAsia="en-US"/>
              </w:rPr>
              <w:t>23</w:t>
            </w:r>
            <w:r w:rsidRPr="003D1C40">
              <w:rPr>
                <w:b/>
                <w:bCs/>
                <w:sz w:val="24"/>
                <w:szCs w:val="24"/>
                <w:lang w:eastAsia="en-US"/>
              </w:rPr>
              <w:t xml:space="preserve">.gada </w:t>
            </w:r>
            <w:r w:rsidR="0049426D">
              <w:rPr>
                <w:b/>
                <w:bCs/>
                <w:sz w:val="24"/>
                <w:szCs w:val="24"/>
                <w:lang w:eastAsia="en-US"/>
              </w:rPr>
              <w:t>26</w:t>
            </w:r>
            <w:r w:rsidR="009A7B19">
              <w:rPr>
                <w:b/>
                <w:bCs/>
                <w:sz w:val="24"/>
                <w:szCs w:val="24"/>
                <w:lang w:eastAsia="en-US"/>
              </w:rPr>
              <w:t>.</w:t>
            </w:r>
            <w:r w:rsidR="0049426D">
              <w:rPr>
                <w:b/>
                <w:bCs/>
                <w:sz w:val="24"/>
                <w:szCs w:val="24"/>
                <w:lang w:eastAsia="en-US"/>
              </w:rPr>
              <w:t>oktobrī</w:t>
            </w:r>
          </w:p>
        </w:tc>
        <w:tc>
          <w:tcPr>
            <w:tcW w:w="4729" w:type="dxa"/>
            <w:hideMark/>
          </w:tcPr>
          <w:p w14:paraId="051FC635" w14:textId="276BE14F" w:rsidR="009417DA" w:rsidRPr="003D1C40" w:rsidRDefault="009417DA" w:rsidP="00BE242E">
            <w:pPr>
              <w:rPr>
                <w:b/>
                <w:bCs/>
                <w:sz w:val="24"/>
                <w:szCs w:val="24"/>
                <w:lang w:eastAsia="en-US"/>
              </w:rPr>
            </w:pPr>
            <w:r w:rsidRPr="003D1C40">
              <w:rPr>
                <w:b/>
                <w:bCs/>
                <w:sz w:val="24"/>
                <w:szCs w:val="24"/>
                <w:lang w:eastAsia="en-US"/>
              </w:rPr>
              <w:t>Nr. GND/202</w:t>
            </w:r>
            <w:r w:rsidR="00BE242E">
              <w:rPr>
                <w:b/>
                <w:bCs/>
                <w:sz w:val="24"/>
                <w:szCs w:val="24"/>
                <w:lang w:eastAsia="en-US"/>
              </w:rPr>
              <w:t>3</w:t>
            </w:r>
            <w:r w:rsidRPr="003D1C40">
              <w:rPr>
                <w:b/>
                <w:bCs/>
                <w:sz w:val="24"/>
                <w:szCs w:val="24"/>
                <w:lang w:eastAsia="en-US"/>
              </w:rPr>
              <w:t>/</w:t>
            </w:r>
            <w:r w:rsidR="005A15B9">
              <w:rPr>
                <w:b/>
                <w:bCs/>
                <w:sz w:val="24"/>
                <w:szCs w:val="24"/>
                <w:lang w:eastAsia="en-US"/>
              </w:rPr>
              <w:t>983</w:t>
            </w:r>
          </w:p>
        </w:tc>
      </w:tr>
      <w:tr w:rsidR="009417DA" w:rsidRPr="003D1C40" w14:paraId="3A09C8C1" w14:textId="77777777" w:rsidTr="009417DA">
        <w:tc>
          <w:tcPr>
            <w:tcW w:w="5920" w:type="dxa"/>
          </w:tcPr>
          <w:p w14:paraId="378B3CD2" w14:textId="77777777" w:rsidR="009417DA" w:rsidRPr="003D1C40" w:rsidRDefault="009417DA">
            <w:pPr>
              <w:rPr>
                <w:sz w:val="24"/>
                <w:szCs w:val="24"/>
                <w:lang w:eastAsia="en-US"/>
              </w:rPr>
            </w:pPr>
          </w:p>
        </w:tc>
        <w:tc>
          <w:tcPr>
            <w:tcW w:w="4729" w:type="dxa"/>
            <w:hideMark/>
          </w:tcPr>
          <w:p w14:paraId="73A91EA6" w14:textId="400201D6" w:rsidR="009417DA" w:rsidRPr="003D1C40" w:rsidRDefault="009417DA" w:rsidP="00BE242E">
            <w:pPr>
              <w:rPr>
                <w:b/>
                <w:bCs/>
                <w:sz w:val="24"/>
                <w:szCs w:val="24"/>
                <w:lang w:eastAsia="en-US"/>
              </w:rPr>
            </w:pPr>
            <w:r w:rsidRPr="003D1C40">
              <w:rPr>
                <w:b/>
                <w:bCs/>
                <w:sz w:val="24"/>
                <w:szCs w:val="24"/>
                <w:lang w:eastAsia="en-US"/>
              </w:rPr>
              <w:t>(protokols Nr.</w:t>
            </w:r>
            <w:r w:rsidR="005A15B9">
              <w:rPr>
                <w:b/>
                <w:bCs/>
                <w:sz w:val="24"/>
                <w:szCs w:val="24"/>
                <w:lang w:eastAsia="en-US"/>
              </w:rPr>
              <w:t>17</w:t>
            </w:r>
            <w:r w:rsidRPr="003D1C40">
              <w:rPr>
                <w:b/>
                <w:bCs/>
                <w:sz w:val="24"/>
                <w:szCs w:val="24"/>
                <w:lang w:eastAsia="en-US"/>
              </w:rPr>
              <w:t xml:space="preserve">; </w:t>
            </w:r>
            <w:r w:rsidR="005A15B9">
              <w:rPr>
                <w:b/>
                <w:bCs/>
                <w:sz w:val="24"/>
                <w:szCs w:val="24"/>
                <w:lang w:eastAsia="en-US"/>
              </w:rPr>
              <w:t>6</w:t>
            </w:r>
            <w:r w:rsidRPr="003D1C40">
              <w:rPr>
                <w:b/>
                <w:bCs/>
                <w:sz w:val="24"/>
                <w:szCs w:val="24"/>
                <w:lang w:eastAsia="en-US"/>
              </w:rPr>
              <w:t>.p)</w:t>
            </w:r>
          </w:p>
        </w:tc>
      </w:tr>
    </w:tbl>
    <w:p w14:paraId="24677718" w14:textId="77777777" w:rsidR="009417DA" w:rsidRDefault="009417DA" w:rsidP="009417DA">
      <w:pPr>
        <w:pStyle w:val="Default"/>
      </w:pPr>
      <w:r>
        <w:tab/>
      </w:r>
      <w:r>
        <w:tab/>
      </w:r>
      <w:r>
        <w:tab/>
      </w:r>
      <w:r>
        <w:tab/>
      </w:r>
      <w:r>
        <w:tab/>
      </w:r>
      <w:r>
        <w:tab/>
      </w:r>
      <w:r>
        <w:tab/>
      </w:r>
      <w:r>
        <w:tab/>
      </w:r>
    </w:p>
    <w:p w14:paraId="7423835A" w14:textId="10399DEE" w:rsidR="00BE5573" w:rsidRPr="007B34F8" w:rsidRDefault="00BE5573" w:rsidP="00BE5573">
      <w:pPr>
        <w:jc w:val="center"/>
        <w:rPr>
          <w:b/>
        </w:rPr>
      </w:pPr>
      <w:r w:rsidRPr="007B34F8">
        <w:rPr>
          <w:b/>
        </w:rPr>
        <w:t xml:space="preserve">Par </w:t>
      </w:r>
      <w:r>
        <w:rPr>
          <w:b/>
        </w:rPr>
        <w:t xml:space="preserve">sociālā </w:t>
      </w:r>
      <w:r w:rsidRPr="007B34F8">
        <w:rPr>
          <w:b/>
        </w:rPr>
        <w:t xml:space="preserve">dzīvokļa </w:t>
      </w:r>
      <w:r>
        <w:rPr>
          <w:b/>
        </w:rPr>
        <w:t>Nr.</w:t>
      </w:r>
      <w:r w:rsidR="0049426D">
        <w:rPr>
          <w:b/>
        </w:rPr>
        <w:t>12</w:t>
      </w:r>
      <w:r>
        <w:rPr>
          <w:b/>
        </w:rPr>
        <w:t xml:space="preserve"> izīrēšanu sociālajā dzīvojamajā mājā „Blomīte”, Ozolkalns, Beļavas pagasts, Gulbenes novads</w:t>
      </w:r>
    </w:p>
    <w:p w14:paraId="11730FEE" w14:textId="77777777" w:rsidR="00BE5573" w:rsidRPr="007B34F8" w:rsidRDefault="00BE5573" w:rsidP="00BE5573">
      <w:pPr>
        <w:pStyle w:val="Default"/>
        <w:jc w:val="center"/>
        <w:rPr>
          <w:b/>
        </w:rPr>
      </w:pPr>
    </w:p>
    <w:p w14:paraId="7A27C880" w14:textId="20328004" w:rsidR="00BE5573" w:rsidRDefault="00BE5573" w:rsidP="00BE5573">
      <w:pPr>
        <w:spacing w:line="360" w:lineRule="auto"/>
        <w:jc w:val="both"/>
      </w:pPr>
      <w:r>
        <w:tab/>
      </w:r>
      <w:r w:rsidRPr="00BB2222">
        <w:t>Gulbenes novada pašvaldības dokum</w:t>
      </w:r>
      <w:r>
        <w:t xml:space="preserve">entu vadības sistēmā 2023.gada </w:t>
      </w:r>
      <w:r w:rsidR="0049426D">
        <w:t>26</w:t>
      </w:r>
      <w:r w:rsidRPr="00BB2222">
        <w:t>.</w:t>
      </w:r>
      <w:r w:rsidR="0049426D">
        <w:t>septembrī</w:t>
      </w:r>
      <w:r w:rsidRPr="00BB2222">
        <w:t xml:space="preserve"> ar reģistrācijas numuru GND/5.4/</w:t>
      </w:r>
      <w:r w:rsidRPr="00A72E2B">
        <w:t>23/</w:t>
      </w:r>
      <w:r w:rsidR="0049426D">
        <w:t>1925-K</w:t>
      </w:r>
      <w:r w:rsidRPr="00A72E2B">
        <w:t xml:space="preserve"> reģistrēts</w:t>
      </w:r>
      <w:r w:rsidRPr="00BB2222">
        <w:t xml:space="preserve"> </w:t>
      </w:r>
      <w:r w:rsidR="00BB4E03">
        <w:rPr>
          <w:b/>
        </w:rPr>
        <w:t>…</w:t>
      </w:r>
      <w:r>
        <w:t xml:space="preserve"> </w:t>
      </w:r>
      <w:r w:rsidRPr="00BB2222">
        <w:t>(turpmāk –</w:t>
      </w:r>
      <w:r>
        <w:t xml:space="preserve"> </w:t>
      </w:r>
      <w:r w:rsidRPr="00BB2222">
        <w:t>iesniedzējs), deklarētā dzīvesvieta</w:t>
      </w:r>
      <w:r>
        <w:t xml:space="preserve">: </w:t>
      </w:r>
      <w:r w:rsidR="00BB4E03">
        <w:t>…</w:t>
      </w:r>
      <w:r>
        <w:t>, 2023</w:t>
      </w:r>
      <w:r w:rsidRPr="00BB2222">
        <w:t xml:space="preserve">.gada </w:t>
      </w:r>
      <w:r w:rsidR="00577BC7">
        <w:t>26</w:t>
      </w:r>
      <w:r w:rsidRPr="00BB2222">
        <w:t>.</w:t>
      </w:r>
      <w:r w:rsidR="0049426D">
        <w:t>septembra</w:t>
      </w:r>
      <w:r w:rsidRPr="00BB2222">
        <w:t xml:space="preserve"> iesniegums, kurā izteikts lūgums </w:t>
      </w:r>
      <w:r w:rsidR="0049426D">
        <w:t xml:space="preserve">samainīt </w:t>
      </w:r>
      <w:r>
        <w:t>izīrēt</w:t>
      </w:r>
      <w:r w:rsidR="0049426D">
        <w:t>o</w:t>
      </w:r>
      <w:r>
        <w:t xml:space="preserve"> </w:t>
      </w:r>
      <w:r w:rsidRPr="00BB2222">
        <w:t>dzīvoj</w:t>
      </w:r>
      <w:r>
        <w:t>amo telpu</w:t>
      </w:r>
      <w:r w:rsidRPr="00BB2222">
        <w:t xml:space="preserve"> </w:t>
      </w:r>
      <w:r w:rsidRPr="005800E9">
        <w:t>Nr.</w:t>
      </w:r>
      <w:r w:rsidR="0049426D">
        <w:t>27</w:t>
      </w:r>
      <w:r w:rsidR="00F733D6">
        <w:t xml:space="preserve"> </w:t>
      </w:r>
      <w:r w:rsidR="0049426D">
        <w:t xml:space="preserve">uz </w:t>
      </w:r>
      <w:r w:rsidR="00745B40">
        <w:t>dzīvojamo telpu</w:t>
      </w:r>
      <w:r w:rsidR="0049426D">
        <w:t xml:space="preserve"> Nr.12 pirmajā stāvā, </w:t>
      </w:r>
      <w:r w:rsidR="00F733D6">
        <w:t>kas atrodas</w:t>
      </w:r>
      <w:r w:rsidRPr="005800E9">
        <w:t xml:space="preserve"> sociāl</w:t>
      </w:r>
      <w:r>
        <w:t>ajā</w:t>
      </w:r>
      <w:r w:rsidRPr="005800E9">
        <w:t xml:space="preserve"> dzīvojam</w:t>
      </w:r>
      <w:r>
        <w:t>ajā</w:t>
      </w:r>
      <w:r w:rsidRPr="005800E9">
        <w:t xml:space="preserve"> mājā „Blomīte”, Ozolkaln</w:t>
      </w:r>
      <w:r w:rsidR="00F733D6">
        <w:t>ā</w:t>
      </w:r>
      <w:r w:rsidRPr="005800E9">
        <w:t>, Beļavas pagast</w:t>
      </w:r>
      <w:r w:rsidR="00F733D6">
        <w:t>ā</w:t>
      </w:r>
      <w:r w:rsidRPr="005800E9">
        <w:t>, Gulbenes novad</w:t>
      </w:r>
      <w:r w:rsidR="00F733D6">
        <w:t>ā</w:t>
      </w:r>
      <w:r>
        <w:t>.</w:t>
      </w:r>
    </w:p>
    <w:p w14:paraId="172702AB" w14:textId="118F1E38" w:rsidR="00BE5573" w:rsidRDefault="00BE5573" w:rsidP="00BE5573">
      <w:pPr>
        <w:spacing w:line="360" w:lineRule="auto"/>
        <w:ind w:firstLine="567"/>
        <w:jc w:val="both"/>
      </w:pPr>
      <w:r w:rsidRPr="007C551C">
        <w:t>Iesniedzēj</w:t>
      </w:r>
      <w:r w:rsidR="0049426D">
        <w:t>am</w:t>
      </w:r>
      <w:r w:rsidRPr="007C551C">
        <w:t xml:space="preserve">, </w:t>
      </w:r>
      <w:r w:rsidRPr="005C7649">
        <w:t>pamatojoties uz Gulbenes novada domes 202</w:t>
      </w:r>
      <w:r>
        <w:t>3</w:t>
      </w:r>
      <w:r w:rsidRPr="005C7649">
        <w:t>.gada</w:t>
      </w:r>
      <w:r>
        <w:t xml:space="preserve"> </w:t>
      </w:r>
      <w:r w:rsidR="0049426D">
        <w:t>31</w:t>
      </w:r>
      <w:r>
        <w:t>.</w:t>
      </w:r>
      <w:r w:rsidR="0049426D">
        <w:t>augusta</w:t>
      </w:r>
      <w:r w:rsidRPr="005C7649">
        <w:t xml:space="preserve"> sēdē pieņemto lēmumu </w:t>
      </w:r>
      <w:proofErr w:type="spellStart"/>
      <w:r>
        <w:t>Nr.</w:t>
      </w:r>
      <w:r w:rsidRPr="005C7649">
        <w:rPr>
          <w:bCs/>
        </w:rPr>
        <w:t>GND</w:t>
      </w:r>
      <w:proofErr w:type="spellEnd"/>
      <w:r w:rsidRPr="005C7649">
        <w:rPr>
          <w:bCs/>
        </w:rPr>
        <w:t>/</w:t>
      </w:r>
      <w:r w:rsidRPr="00577BC7">
        <w:rPr>
          <w:bCs/>
        </w:rPr>
        <w:t>2023/</w:t>
      </w:r>
      <w:r w:rsidR="0049426D">
        <w:rPr>
          <w:bCs/>
        </w:rPr>
        <w:t>768</w:t>
      </w:r>
      <w:r w:rsidRPr="00577BC7">
        <w:t xml:space="preserve"> (protokols Nr.</w:t>
      </w:r>
      <w:r w:rsidR="0049426D">
        <w:t>13</w:t>
      </w:r>
      <w:r w:rsidRPr="00577BC7">
        <w:t xml:space="preserve">, </w:t>
      </w:r>
      <w:r w:rsidR="0049426D">
        <w:t>9</w:t>
      </w:r>
      <w:r w:rsidRPr="00577BC7">
        <w:t xml:space="preserve">.punkts), </w:t>
      </w:r>
      <w:r w:rsidR="0049426D">
        <w:t xml:space="preserve">tika izīrēta istaba Nr.27 otrajā stāvā, </w:t>
      </w:r>
      <w:r w:rsidR="0049426D" w:rsidRPr="005800E9">
        <w:t>sociāl</w:t>
      </w:r>
      <w:r w:rsidR="0049426D">
        <w:t>ajā</w:t>
      </w:r>
      <w:r w:rsidR="0049426D" w:rsidRPr="005800E9">
        <w:t xml:space="preserve"> dzīvojam</w:t>
      </w:r>
      <w:r w:rsidR="0049426D">
        <w:t>ajā</w:t>
      </w:r>
      <w:r w:rsidR="0049426D" w:rsidRPr="005800E9">
        <w:t xml:space="preserve"> mājā „Blomīte”, Ozolkaln</w:t>
      </w:r>
      <w:r w:rsidR="0049426D">
        <w:t>ā</w:t>
      </w:r>
      <w:r w:rsidR="0049426D" w:rsidRPr="005800E9">
        <w:t>, Beļavas pagast</w:t>
      </w:r>
      <w:r w:rsidR="0049426D">
        <w:t>ā</w:t>
      </w:r>
      <w:r w:rsidR="0049426D" w:rsidRPr="005800E9">
        <w:t>, Gulbenes novad</w:t>
      </w:r>
      <w:r w:rsidR="0049426D">
        <w:t>ā.</w:t>
      </w:r>
    </w:p>
    <w:p w14:paraId="4E9E26B2" w14:textId="7D43A669" w:rsidR="00BE5573" w:rsidRDefault="00BE5573" w:rsidP="00BE5573">
      <w:pPr>
        <w:widowControl w:val="0"/>
        <w:spacing w:line="360" w:lineRule="auto"/>
        <w:ind w:firstLine="567"/>
        <w:jc w:val="both"/>
      </w:pPr>
      <w:r w:rsidRPr="00990275">
        <w:t xml:space="preserve">Iesniedzējam </w:t>
      </w:r>
      <w:r w:rsidR="009A7B19">
        <w:t xml:space="preserve">maznodrošinātās </w:t>
      </w:r>
      <w:r w:rsidRPr="00990275">
        <w:t>personas statuss piešķirts uz laiku līdz 202</w:t>
      </w:r>
      <w:r w:rsidR="0049426D">
        <w:t>4</w:t>
      </w:r>
      <w:r w:rsidRPr="00990275">
        <w:t xml:space="preserve">.gada </w:t>
      </w:r>
      <w:r w:rsidR="0049426D">
        <w:t>29</w:t>
      </w:r>
      <w:r w:rsidRPr="00990275">
        <w:t>.</w:t>
      </w:r>
      <w:r w:rsidR="0049426D">
        <w:t>februārim</w:t>
      </w:r>
      <w:r w:rsidRPr="001A1F92">
        <w:t xml:space="preserve"> (</w:t>
      </w:r>
      <w:r>
        <w:t>Gulbenes novada s</w:t>
      </w:r>
      <w:r w:rsidRPr="001A1F92">
        <w:t>ociālā dienesta 202</w:t>
      </w:r>
      <w:r w:rsidR="009C4A66">
        <w:t>3</w:t>
      </w:r>
      <w:r w:rsidRPr="001A1F92">
        <w:t xml:space="preserve">.gada </w:t>
      </w:r>
      <w:r w:rsidR="00577BC7">
        <w:t>2</w:t>
      </w:r>
      <w:r w:rsidR="0049426D">
        <w:t>2</w:t>
      </w:r>
      <w:r w:rsidRPr="001A1F92">
        <w:t>.</w:t>
      </w:r>
      <w:r w:rsidR="0049426D">
        <w:t>septembra</w:t>
      </w:r>
      <w:r>
        <w:t xml:space="preserve"> izziņa Nr.SD2.12/2</w:t>
      </w:r>
      <w:r w:rsidR="009C4A66">
        <w:t>3</w:t>
      </w:r>
      <w:r w:rsidRPr="001A1F92">
        <w:t>/</w:t>
      </w:r>
      <w:r w:rsidR="0049426D">
        <w:t>1337</w:t>
      </w:r>
      <w:r w:rsidR="00745B40">
        <w:t>)</w:t>
      </w:r>
      <w:r w:rsidR="009A7B19">
        <w:t>.</w:t>
      </w:r>
    </w:p>
    <w:p w14:paraId="714A8820" w14:textId="77777777" w:rsidR="00BE5573" w:rsidRPr="00BE242E" w:rsidRDefault="00BE5573" w:rsidP="00BE5573">
      <w:pPr>
        <w:widowControl w:val="0"/>
        <w:spacing w:line="360" w:lineRule="auto"/>
        <w:ind w:firstLine="567"/>
        <w:jc w:val="both"/>
      </w:pPr>
      <w:r w:rsidRPr="00BE242E">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3552152" w14:textId="77777777" w:rsidR="00BE5573" w:rsidRPr="0082686B" w:rsidRDefault="00BE5573" w:rsidP="00BE5573">
      <w:pPr>
        <w:spacing w:line="360" w:lineRule="auto"/>
        <w:ind w:firstLine="567"/>
        <w:jc w:val="both"/>
      </w:pPr>
      <w:r w:rsidRPr="000464D1">
        <w:t>Likuma “Par palīdzību dzīvokļa jautājumu risināšanā” 21.</w:t>
      </w:r>
      <w:r w:rsidRPr="000464D1">
        <w:rPr>
          <w:vertAlign w:val="superscript"/>
        </w:rPr>
        <w:t>8</w:t>
      </w:r>
      <w:r w:rsidRPr="000464D1">
        <w:t xml:space="preserve"> panta pirmā daļa </w:t>
      </w:r>
      <w:r>
        <w:t xml:space="preserve">nosaka, ka </w:t>
      </w:r>
      <w:r w:rsidRPr="000464D1">
        <w:t>s</w:t>
      </w:r>
      <w:r w:rsidRPr="000464D1">
        <w:rPr>
          <w:shd w:val="clear" w:color="auto" w:fill="FFFFFF"/>
        </w:rPr>
        <w:t>ociālo dzīvokli izīrē uz pašvaldības domes vai tās deleģētas institūcijas lēmuma pamata. Sociālo dzīvokli nodod personas lietošanā, noslēdzot sociālā dzīvokļa īres līgumu. Sociālā dzīvokļa īres līgumu noslēdz mēneša laikā pēc tam, kad pieņemts pašvaldības domes vai tās deleģētas institūcijas lēmums par sociālā dzīvokļa izīrēšanu</w:t>
      </w:r>
      <w:r>
        <w:rPr>
          <w:shd w:val="clear" w:color="auto" w:fill="FFFFFF"/>
        </w:rPr>
        <w:t xml:space="preserve">, savukārt šī panta </w:t>
      </w:r>
      <w:r w:rsidRPr="0082686B">
        <w:t>otrā daļa nosaka</w:t>
      </w:r>
      <w:r>
        <w:t>, ka s</w:t>
      </w:r>
      <w:r w:rsidRPr="00990275">
        <w:rPr>
          <w:shd w:val="clear" w:color="auto" w:fill="FFFFFF"/>
        </w:rPr>
        <w:t xml:space="preserve">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w:t>
      </w:r>
      <w:r w:rsidRPr="00990275">
        <w:rPr>
          <w:shd w:val="clear" w:color="auto" w:fill="FFFFFF"/>
        </w:rPr>
        <w:lastRenderedPageBreak/>
        <w:t>tiesības īrēt sociālo dzīvokli, tai ir tiesības prasīt pašvaldības palīdzību dzīvokļa jautājumu risināšanā, ievērojot šā likuma noteikumus.</w:t>
      </w:r>
    </w:p>
    <w:p w14:paraId="1423D354" w14:textId="1EF44155" w:rsidR="00BE242E" w:rsidRPr="002F4078" w:rsidRDefault="00506A7D" w:rsidP="00085674">
      <w:pPr>
        <w:spacing w:line="360" w:lineRule="auto"/>
        <w:ind w:firstLine="720"/>
        <w:jc w:val="both"/>
      </w:pPr>
      <w:r w:rsidRPr="00BB2222">
        <w:t>Ņemot vērā minēto</w:t>
      </w:r>
      <w:r>
        <w:t>,</w:t>
      </w:r>
      <w:r w:rsidRPr="00BB2222">
        <w:t xml:space="preserve"> pamatojoties uz likuma </w:t>
      </w:r>
      <w:r w:rsidRPr="000464D1">
        <w:t>“Par palīdzību dzīvokļa jautājumu risināšanā” 21.</w:t>
      </w:r>
      <w:r w:rsidRPr="000464D1">
        <w:rPr>
          <w:vertAlign w:val="superscript"/>
        </w:rPr>
        <w:t>8</w:t>
      </w:r>
      <w:r w:rsidRPr="000464D1">
        <w:t xml:space="preserve"> panta pirm</w:t>
      </w:r>
      <w:r>
        <w:t>o un otro</w:t>
      </w:r>
      <w:r w:rsidRPr="000464D1">
        <w:t xml:space="preserve"> daļ</w:t>
      </w:r>
      <w:r>
        <w:t>u</w:t>
      </w:r>
      <w:r w:rsidR="00085674" w:rsidRPr="00C85062">
        <w:t xml:space="preserve">, </w:t>
      </w:r>
      <w:r w:rsidR="00085674" w:rsidRPr="009E650E">
        <w:t>Pašvaldību likuma 4.panta pirmās daļas 10.punktu</w:t>
      </w:r>
      <w:r w:rsidR="00085674">
        <w:t xml:space="preserve"> </w:t>
      </w:r>
      <w:r w:rsidR="006939BD" w:rsidRPr="005F2D61">
        <w:rPr>
          <w:bCs/>
        </w:rPr>
        <w:t xml:space="preserve">un </w:t>
      </w:r>
      <w:r w:rsidR="00BE242E" w:rsidRPr="002F4078">
        <w:t xml:space="preserve">Sociālo un veselības jautājumu komitejas ieteikumu, atklāti balsojot: </w:t>
      </w:r>
      <w:r w:rsidR="005A15B9" w:rsidRPr="0016506D">
        <w:rPr>
          <w:noProof/>
        </w:rPr>
        <w:t>ar 12 balsīm "Par" (Ainārs Brezinskis, Aivars Circens, Anatolijs Savickis, Andis Caunītis, Atis Jencītis, Guna Pūcīte, Guna Švika, Gunārs Ciglis, Intars Liepiņš, Lāsma Gabdulļina, Mudīte Motivāne, Normunds Mazūrs), "Pret" – nav, "Atturas" – nav, "Nepiedalās" – nav</w:t>
      </w:r>
      <w:r w:rsidR="00BE242E" w:rsidRPr="002F4078">
        <w:t>, Gulbenes novada dome NOLEMJ:</w:t>
      </w:r>
    </w:p>
    <w:p w14:paraId="77479993" w14:textId="2C6606BE" w:rsidR="00BE5573" w:rsidRPr="00F733D6" w:rsidRDefault="00BE5573" w:rsidP="00BE5573">
      <w:pPr>
        <w:spacing w:line="360" w:lineRule="auto"/>
        <w:ind w:firstLine="567"/>
        <w:jc w:val="both"/>
      </w:pPr>
      <w:r w:rsidRPr="007E6533">
        <w:t>1. NOSLĒGT dzīvojamās telpas Nr.</w:t>
      </w:r>
      <w:r w:rsidR="0049426D">
        <w:t>12</w:t>
      </w:r>
      <w:r w:rsidRPr="007E6533">
        <w:t xml:space="preserve">, kas atrodas sociālajā dzīvojamajā mājā “Blomīte”, Ozolkalnā, Beļavas pagastā, Gulbenes novadā, sociālā dzīvokļa īres līgumu ar </w:t>
      </w:r>
      <w:r w:rsidR="00BB4E03">
        <w:rPr>
          <w:bCs/>
        </w:rPr>
        <w:t>….</w:t>
      </w:r>
      <w:r w:rsidRPr="007E6533">
        <w:t xml:space="preserve"> uz laiku </w:t>
      </w:r>
      <w:r w:rsidRPr="00F733D6">
        <w:t>līdz 202</w:t>
      </w:r>
      <w:r w:rsidR="0049426D">
        <w:t>4</w:t>
      </w:r>
      <w:r w:rsidRPr="00F733D6">
        <w:t>.gada 3</w:t>
      </w:r>
      <w:r w:rsidR="00F733D6" w:rsidRPr="00F733D6">
        <w:t>0</w:t>
      </w:r>
      <w:r w:rsidRPr="00F733D6">
        <w:t>.</w:t>
      </w:r>
      <w:r w:rsidR="0049426D">
        <w:t>aprīlim</w:t>
      </w:r>
      <w:r w:rsidRPr="00F733D6">
        <w:t>.</w:t>
      </w:r>
    </w:p>
    <w:p w14:paraId="10DB8ADA" w14:textId="1B1E1E89" w:rsidR="00BE5573" w:rsidRDefault="00BE5573" w:rsidP="00BE5573">
      <w:pPr>
        <w:spacing w:line="360" w:lineRule="auto"/>
        <w:ind w:firstLine="567"/>
        <w:jc w:val="both"/>
      </w:pPr>
      <w:r w:rsidRPr="007E6533">
        <w:t xml:space="preserve">2. NOTEIKT </w:t>
      </w:r>
      <w:r w:rsidR="00BB4E03">
        <w:rPr>
          <w:bCs/>
        </w:rPr>
        <w:t>….</w:t>
      </w:r>
      <w:r w:rsidR="00577BC7" w:rsidRPr="007E6533">
        <w:t xml:space="preserve"> </w:t>
      </w:r>
      <w:r w:rsidRPr="007E6533">
        <w:t>viena mēneša termiņu dzīvojamās telpas īres līguma ar Gulbenes novada sociālo dienestu noslēgšanai.</w:t>
      </w:r>
    </w:p>
    <w:p w14:paraId="516A76C8" w14:textId="52093660" w:rsidR="00BE5573" w:rsidRDefault="0049426D" w:rsidP="00BE5573">
      <w:pPr>
        <w:spacing w:line="360" w:lineRule="auto"/>
        <w:ind w:firstLine="567"/>
        <w:jc w:val="both"/>
      </w:pPr>
      <w:r>
        <w:t>3</w:t>
      </w:r>
      <w:r w:rsidR="00BE5573" w:rsidRPr="007E6533">
        <w:t>. UZDOT Gulbenes novada sociālajam dienestam, reģistrācijas numurs 90009224490,</w:t>
      </w:r>
      <w:r w:rsidR="00BE5573" w:rsidRPr="007115F3">
        <w:t xml:space="preserve"> juridiskā adrese: Dīķa iela 1, Gulbene, Gulbenes novads, LV-4401, sagatavot un noslēgt </w:t>
      </w:r>
      <w:r w:rsidR="001230E1">
        <w:t xml:space="preserve">sociālās </w:t>
      </w:r>
      <w:r w:rsidR="00BE5573" w:rsidRPr="007115F3">
        <w:t>dzīvojamās telpas īres līgumu.</w:t>
      </w:r>
    </w:p>
    <w:p w14:paraId="6377F65A" w14:textId="394866AA" w:rsidR="00BE5573" w:rsidRDefault="0049426D" w:rsidP="00BE5573">
      <w:pPr>
        <w:spacing w:line="360" w:lineRule="auto"/>
        <w:ind w:firstLine="567"/>
        <w:jc w:val="both"/>
      </w:pPr>
      <w:r>
        <w:t>4</w:t>
      </w:r>
      <w:r w:rsidR="00BE5573" w:rsidRPr="007115F3">
        <w:t xml:space="preserve">. Lēmuma izrakstu nosūtīt: </w:t>
      </w:r>
      <w:r>
        <w:t>“Blomīte”, Ozolkalns, Beļavas pagasts, Gulbenes novads, LV-4410.</w:t>
      </w:r>
    </w:p>
    <w:p w14:paraId="0AEE63C5" w14:textId="77777777" w:rsidR="00085674" w:rsidRDefault="00085674" w:rsidP="00085674">
      <w:pPr>
        <w:spacing w:line="360" w:lineRule="auto"/>
        <w:ind w:firstLine="567"/>
        <w:jc w:val="both"/>
      </w:pPr>
    </w:p>
    <w:p w14:paraId="767637E8" w14:textId="77777777" w:rsidR="00085674" w:rsidRDefault="00085674" w:rsidP="00085674">
      <w:pPr>
        <w:spacing w:line="360" w:lineRule="auto"/>
        <w:jc w:val="both"/>
      </w:pPr>
      <w:r>
        <w:t>Gulbenes novada domes priekšsēdētājs</w:t>
      </w:r>
      <w:r>
        <w:tab/>
      </w:r>
      <w:r>
        <w:tab/>
      </w:r>
      <w:r>
        <w:tab/>
      </w:r>
      <w:r>
        <w:tab/>
      </w:r>
      <w:r>
        <w:tab/>
      </w:r>
      <w:r>
        <w:tab/>
      </w:r>
      <w:proofErr w:type="spellStart"/>
      <w:r>
        <w:t>A.Caunītis</w:t>
      </w:r>
      <w:proofErr w:type="spellEnd"/>
    </w:p>
    <w:p w14:paraId="304BBA17" w14:textId="77777777" w:rsidR="00085674" w:rsidRDefault="00085674" w:rsidP="00085674">
      <w:pPr>
        <w:pStyle w:val="Default"/>
        <w:rPr>
          <w:color w:val="auto"/>
        </w:rPr>
      </w:pPr>
    </w:p>
    <w:p w14:paraId="3CDAFA2C" w14:textId="77777777" w:rsidR="009E650E" w:rsidRPr="009417DA" w:rsidRDefault="009E650E" w:rsidP="009E650E">
      <w:pPr>
        <w:spacing w:line="360" w:lineRule="auto"/>
        <w:ind w:firstLine="567"/>
        <w:jc w:val="both"/>
      </w:pPr>
    </w:p>
    <w:p w14:paraId="45BAA1D3" w14:textId="77777777" w:rsidR="006E0E55" w:rsidRPr="009417DA" w:rsidRDefault="006E0E55" w:rsidP="009E650E">
      <w:pPr>
        <w:spacing w:line="360" w:lineRule="auto"/>
        <w:ind w:firstLine="567"/>
        <w:jc w:val="both"/>
      </w:pPr>
    </w:p>
    <w:sectPr w:rsidR="006E0E55" w:rsidRPr="009417DA" w:rsidSect="005A15B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14C7F"/>
    <w:rsid w:val="000645DB"/>
    <w:rsid w:val="00085674"/>
    <w:rsid w:val="000A3C93"/>
    <w:rsid w:val="000A600A"/>
    <w:rsid w:val="000C2D4E"/>
    <w:rsid w:val="000C7499"/>
    <w:rsid w:val="000D0F7F"/>
    <w:rsid w:val="000D6915"/>
    <w:rsid w:val="00110B80"/>
    <w:rsid w:val="001110DF"/>
    <w:rsid w:val="001230E1"/>
    <w:rsid w:val="00131AC4"/>
    <w:rsid w:val="001329CB"/>
    <w:rsid w:val="00134A2E"/>
    <w:rsid w:val="00150068"/>
    <w:rsid w:val="001565E8"/>
    <w:rsid w:val="001769E2"/>
    <w:rsid w:val="00186D72"/>
    <w:rsid w:val="002000BD"/>
    <w:rsid w:val="00211B57"/>
    <w:rsid w:val="0024576C"/>
    <w:rsid w:val="002518BE"/>
    <w:rsid w:val="00293890"/>
    <w:rsid w:val="00296802"/>
    <w:rsid w:val="002A1CA5"/>
    <w:rsid w:val="002A3F56"/>
    <w:rsid w:val="002C4264"/>
    <w:rsid w:val="002D2808"/>
    <w:rsid w:val="002E3D15"/>
    <w:rsid w:val="002E5806"/>
    <w:rsid w:val="00313D3E"/>
    <w:rsid w:val="00322723"/>
    <w:rsid w:val="003367D6"/>
    <w:rsid w:val="00336C9D"/>
    <w:rsid w:val="003452D2"/>
    <w:rsid w:val="003456A4"/>
    <w:rsid w:val="003560C4"/>
    <w:rsid w:val="00362CAC"/>
    <w:rsid w:val="00377AC7"/>
    <w:rsid w:val="003A7C10"/>
    <w:rsid w:val="003B3FA1"/>
    <w:rsid w:val="003C6D5C"/>
    <w:rsid w:val="003D1C40"/>
    <w:rsid w:val="003E0406"/>
    <w:rsid w:val="00432454"/>
    <w:rsid w:val="00432A45"/>
    <w:rsid w:val="00440645"/>
    <w:rsid w:val="00460602"/>
    <w:rsid w:val="00463142"/>
    <w:rsid w:val="0049426D"/>
    <w:rsid w:val="004B0AC9"/>
    <w:rsid w:val="004C2275"/>
    <w:rsid w:val="00504B77"/>
    <w:rsid w:val="00506702"/>
    <w:rsid w:val="00506A7D"/>
    <w:rsid w:val="0051777F"/>
    <w:rsid w:val="005213D9"/>
    <w:rsid w:val="00537401"/>
    <w:rsid w:val="00541966"/>
    <w:rsid w:val="00543CA7"/>
    <w:rsid w:val="0056542A"/>
    <w:rsid w:val="00577A18"/>
    <w:rsid w:val="00577BC7"/>
    <w:rsid w:val="005863EB"/>
    <w:rsid w:val="005A15B9"/>
    <w:rsid w:val="005E65D6"/>
    <w:rsid w:val="00607681"/>
    <w:rsid w:val="00632CD4"/>
    <w:rsid w:val="006939BD"/>
    <w:rsid w:val="006A24CE"/>
    <w:rsid w:val="006B5285"/>
    <w:rsid w:val="006C7350"/>
    <w:rsid w:val="006E0E55"/>
    <w:rsid w:val="00721F5E"/>
    <w:rsid w:val="00745B40"/>
    <w:rsid w:val="00750F47"/>
    <w:rsid w:val="00754934"/>
    <w:rsid w:val="007C551C"/>
    <w:rsid w:val="0082567B"/>
    <w:rsid w:val="00831D3B"/>
    <w:rsid w:val="008557E4"/>
    <w:rsid w:val="00877C37"/>
    <w:rsid w:val="008B092D"/>
    <w:rsid w:val="008B14F5"/>
    <w:rsid w:val="008B6536"/>
    <w:rsid w:val="009012DD"/>
    <w:rsid w:val="00902FF5"/>
    <w:rsid w:val="0090717F"/>
    <w:rsid w:val="00912311"/>
    <w:rsid w:val="00916348"/>
    <w:rsid w:val="00936478"/>
    <w:rsid w:val="009417DA"/>
    <w:rsid w:val="00962D87"/>
    <w:rsid w:val="009772D8"/>
    <w:rsid w:val="00991E58"/>
    <w:rsid w:val="0099483F"/>
    <w:rsid w:val="00996461"/>
    <w:rsid w:val="009970BE"/>
    <w:rsid w:val="009974EC"/>
    <w:rsid w:val="009A1BCC"/>
    <w:rsid w:val="009A3D33"/>
    <w:rsid w:val="009A7B19"/>
    <w:rsid w:val="009B351B"/>
    <w:rsid w:val="009C4A66"/>
    <w:rsid w:val="009E21BF"/>
    <w:rsid w:val="009E650E"/>
    <w:rsid w:val="009F7D70"/>
    <w:rsid w:val="00A057F3"/>
    <w:rsid w:val="00A15D1F"/>
    <w:rsid w:val="00A265AB"/>
    <w:rsid w:val="00A30217"/>
    <w:rsid w:val="00A30396"/>
    <w:rsid w:val="00A33991"/>
    <w:rsid w:val="00A80461"/>
    <w:rsid w:val="00AB3D0E"/>
    <w:rsid w:val="00AC2FBF"/>
    <w:rsid w:val="00B31131"/>
    <w:rsid w:val="00B31C91"/>
    <w:rsid w:val="00B36A76"/>
    <w:rsid w:val="00B412FC"/>
    <w:rsid w:val="00B65B28"/>
    <w:rsid w:val="00B81CA1"/>
    <w:rsid w:val="00BB4E03"/>
    <w:rsid w:val="00BD70F7"/>
    <w:rsid w:val="00BE242E"/>
    <w:rsid w:val="00BE5573"/>
    <w:rsid w:val="00C01918"/>
    <w:rsid w:val="00C447A0"/>
    <w:rsid w:val="00C44E55"/>
    <w:rsid w:val="00C668A0"/>
    <w:rsid w:val="00C67B8D"/>
    <w:rsid w:val="00C93EB5"/>
    <w:rsid w:val="00CB3F29"/>
    <w:rsid w:val="00CC29AF"/>
    <w:rsid w:val="00CF584E"/>
    <w:rsid w:val="00D0192D"/>
    <w:rsid w:val="00D02A1E"/>
    <w:rsid w:val="00D333BE"/>
    <w:rsid w:val="00D362AE"/>
    <w:rsid w:val="00D41B8D"/>
    <w:rsid w:val="00D845C5"/>
    <w:rsid w:val="00DE24B7"/>
    <w:rsid w:val="00DE71AA"/>
    <w:rsid w:val="00DF69D4"/>
    <w:rsid w:val="00E06111"/>
    <w:rsid w:val="00E2696B"/>
    <w:rsid w:val="00E9532D"/>
    <w:rsid w:val="00EA08C2"/>
    <w:rsid w:val="00EA7ACD"/>
    <w:rsid w:val="00F01A10"/>
    <w:rsid w:val="00F137F0"/>
    <w:rsid w:val="00F269D0"/>
    <w:rsid w:val="00F733D6"/>
    <w:rsid w:val="00FE11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40E90"/>
  <w15:docId w15:val="{F3C796AC-54A3-4A56-8CC7-416E3C29E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table" w:styleId="Reatabula">
    <w:name w:val="Table Grid"/>
    <w:basedOn w:val="Parastatabula"/>
    <w:uiPriority w:val="39"/>
    <w:rsid w:val="00A80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2A1CA5"/>
    <w:rPr>
      <w:sz w:val="16"/>
      <w:szCs w:val="16"/>
    </w:rPr>
  </w:style>
  <w:style w:type="paragraph" w:styleId="Komentrateksts">
    <w:name w:val="annotation text"/>
    <w:basedOn w:val="Parasts"/>
    <w:link w:val="KomentratekstsRakstz"/>
    <w:uiPriority w:val="99"/>
    <w:semiHidden/>
    <w:unhideWhenUsed/>
    <w:rsid w:val="002A1CA5"/>
    <w:rPr>
      <w:sz w:val="20"/>
      <w:szCs w:val="20"/>
    </w:rPr>
  </w:style>
  <w:style w:type="character" w:customStyle="1" w:styleId="KomentratekstsRakstz">
    <w:name w:val="Komentāra teksts Rakstz."/>
    <w:basedOn w:val="Noklusjumarindkopasfonts"/>
    <w:link w:val="Komentrateksts"/>
    <w:uiPriority w:val="99"/>
    <w:semiHidden/>
    <w:rsid w:val="002A1CA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2A1CA5"/>
    <w:rPr>
      <w:b/>
      <w:bCs/>
    </w:rPr>
  </w:style>
  <w:style w:type="character" w:customStyle="1" w:styleId="KomentratmaRakstz">
    <w:name w:val="Komentāra tēma Rakstz."/>
    <w:basedOn w:val="KomentratekstsRakstz"/>
    <w:link w:val="Komentratma"/>
    <w:uiPriority w:val="99"/>
    <w:semiHidden/>
    <w:rsid w:val="002A1CA5"/>
    <w:rPr>
      <w:rFonts w:ascii="Times New Roman" w:eastAsia="Times New Roman" w:hAnsi="Times New Roman" w:cs="Times New Roman"/>
      <w:b/>
      <w:bCs/>
      <w:sz w:val="20"/>
      <w:szCs w:val="20"/>
      <w:lang w:eastAsia="lv-LV"/>
    </w:rPr>
  </w:style>
  <w:style w:type="paragraph" w:styleId="Prskatjums">
    <w:name w:val="Revision"/>
    <w:hidden/>
    <w:uiPriority w:val="99"/>
    <w:semiHidden/>
    <w:rsid w:val="00C668A0"/>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053490">
      <w:bodyDiv w:val="1"/>
      <w:marLeft w:val="0"/>
      <w:marRight w:val="0"/>
      <w:marTop w:val="0"/>
      <w:marBottom w:val="0"/>
      <w:divBdr>
        <w:top w:val="none" w:sz="0" w:space="0" w:color="auto"/>
        <w:left w:val="none" w:sz="0" w:space="0" w:color="auto"/>
        <w:bottom w:val="none" w:sz="0" w:space="0" w:color="auto"/>
        <w:right w:val="none" w:sz="0" w:space="0" w:color="auto"/>
      </w:divBdr>
    </w:div>
    <w:div w:id="608515117">
      <w:bodyDiv w:val="1"/>
      <w:marLeft w:val="0"/>
      <w:marRight w:val="0"/>
      <w:marTop w:val="0"/>
      <w:marBottom w:val="0"/>
      <w:divBdr>
        <w:top w:val="none" w:sz="0" w:space="0" w:color="auto"/>
        <w:left w:val="none" w:sz="0" w:space="0" w:color="auto"/>
        <w:bottom w:val="none" w:sz="0" w:space="0" w:color="auto"/>
        <w:right w:val="none" w:sz="0" w:space="0" w:color="auto"/>
      </w:divBdr>
    </w:div>
    <w:div w:id="1575509847">
      <w:bodyDiv w:val="1"/>
      <w:marLeft w:val="0"/>
      <w:marRight w:val="0"/>
      <w:marTop w:val="0"/>
      <w:marBottom w:val="0"/>
      <w:divBdr>
        <w:top w:val="none" w:sz="0" w:space="0" w:color="auto"/>
        <w:left w:val="none" w:sz="0" w:space="0" w:color="auto"/>
        <w:bottom w:val="none" w:sz="0" w:space="0" w:color="auto"/>
        <w:right w:val="none" w:sz="0" w:space="0" w:color="auto"/>
      </w:divBdr>
    </w:div>
    <w:div w:id="210259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1246</TotalTime>
  <Pages>1</Pages>
  <Words>2421</Words>
  <Characters>1381</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109</cp:revision>
  <cp:lastPrinted>2023-10-27T07:38:00Z</cp:lastPrinted>
  <dcterms:created xsi:type="dcterms:W3CDTF">2020-04-08T06:20:00Z</dcterms:created>
  <dcterms:modified xsi:type="dcterms:W3CDTF">2023-11-02T08:05:00Z</dcterms:modified>
</cp:coreProperties>
</file>