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C93DF3"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583CB8DC" w:rsidR="00B670B2" w:rsidRDefault="00B670B2" w:rsidP="00B670B2">
      <w:pPr>
        <w:rPr>
          <w:b/>
          <w:bCs/>
        </w:rPr>
      </w:pPr>
      <w:r>
        <w:rPr>
          <w:b/>
          <w:bCs/>
        </w:rPr>
        <w:t>202</w:t>
      </w:r>
      <w:r w:rsidR="00EF414A">
        <w:rPr>
          <w:b/>
          <w:bCs/>
        </w:rPr>
        <w:t>3</w:t>
      </w:r>
      <w:r>
        <w:rPr>
          <w:b/>
          <w:bCs/>
        </w:rPr>
        <w:t xml:space="preserve">.gada </w:t>
      </w:r>
      <w:r w:rsidR="000C3767">
        <w:rPr>
          <w:b/>
          <w:bCs/>
        </w:rPr>
        <w:t>2</w:t>
      </w:r>
      <w:r w:rsidR="00306767">
        <w:rPr>
          <w:b/>
          <w:bCs/>
        </w:rPr>
        <w:t>6</w:t>
      </w:r>
      <w:r>
        <w:rPr>
          <w:b/>
          <w:bCs/>
        </w:rPr>
        <w:t>.</w:t>
      </w:r>
      <w:r w:rsidR="00306767">
        <w:rPr>
          <w:b/>
          <w:bCs/>
        </w:rPr>
        <w:t>oktobrī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r w:rsidR="00C93DF3">
        <w:rPr>
          <w:b/>
          <w:bCs/>
        </w:rPr>
        <w:t>1040</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41D0D18E"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C93DF3">
        <w:rPr>
          <w:b/>
          <w:bCs/>
        </w:rPr>
        <w:t>17</w:t>
      </w:r>
      <w:r>
        <w:rPr>
          <w:b/>
          <w:bCs/>
        </w:rPr>
        <w:t>;</w:t>
      </w:r>
      <w:r w:rsidR="00C93DF3">
        <w:rPr>
          <w:b/>
          <w:bCs/>
        </w:rPr>
        <w:t xml:space="preserve"> 63</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4C05809A" w:rsidR="00E545AA" w:rsidRDefault="00B670B2" w:rsidP="00CC0420">
      <w:pPr>
        <w:jc w:val="center"/>
        <w:rPr>
          <w:b/>
        </w:rPr>
      </w:pPr>
      <w:r>
        <w:rPr>
          <w:b/>
        </w:rPr>
        <w:t xml:space="preserve">Par zemes ierīcības projekta apstiprināšanu </w:t>
      </w:r>
      <w:r w:rsidR="0061406D">
        <w:rPr>
          <w:b/>
        </w:rPr>
        <w:t>Lizuma</w:t>
      </w:r>
      <w:r>
        <w:rPr>
          <w:b/>
        </w:rPr>
        <w:t xml:space="preserve"> pagasta</w:t>
      </w:r>
    </w:p>
    <w:p w14:paraId="4BA8EDB2" w14:textId="4676AB66" w:rsidR="00B670B2" w:rsidRDefault="00B670B2" w:rsidP="00CC0420">
      <w:pPr>
        <w:jc w:val="center"/>
        <w:rPr>
          <w:b/>
        </w:rPr>
      </w:pPr>
      <w:r>
        <w:rPr>
          <w:b/>
        </w:rPr>
        <w:t>nekustamajam īpašumam “</w:t>
      </w:r>
      <w:r w:rsidR="0061406D">
        <w:rPr>
          <w:b/>
        </w:rPr>
        <w:t>Lienītes</w:t>
      </w:r>
      <w:r>
        <w:rPr>
          <w:b/>
        </w:rPr>
        <w:t>”</w:t>
      </w:r>
    </w:p>
    <w:p w14:paraId="2AB3B3CF" w14:textId="77777777" w:rsidR="00B670B2" w:rsidRDefault="00B670B2" w:rsidP="00CC0420">
      <w:pPr>
        <w:tabs>
          <w:tab w:val="left" w:pos="4111"/>
        </w:tabs>
        <w:spacing w:line="276" w:lineRule="auto"/>
        <w:jc w:val="center"/>
      </w:pPr>
    </w:p>
    <w:p w14:paraId="7EB620C4" w14:textId="3E7C8805"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BA00DA" w:rsidRPr="00BA00DA">
        <w:rPr>
          <w:rFonts w:eastAsia="Calibri"/>
          <w:b/>
          <w:bCs/>
        </w:rPr>
        <w:t>sabiedrības ar ierobežotu atbildību “AMETRS”</w:t>
      </w:r>
      <w:r w:rsidR="00BA00DA" w:rsidRPr="00BA00DA">
        <w:rPr>
          <w:rFonts w:eastAsia="Calibri"/>
        </w:rPr>
        <w:t xml:space="preserve">, reģistrācijas numurs 42403021417, juridiskā adrese: Krasta iela 6, Kubuli, Kubulu pagasts, Balvu novads, LV-4566, 2023.gada </w:t>
      </w:r>
      <w:r w:rsidR="00306767">
        <w:rPr>
          <w:rFonts w:eastAsia="Calibri"/>
        </w:rPr>
        <w:t>13</w:t>
      </w:r>
      <w:r w:rsidR="00BA00DA" w:rsidRPr="00BA00DA">
        <w:rPr>
          <w:rFonts w:eastAsia="Calibri"/>
        </w:rPr>
        <w:t>.</w:t>
      </w:r>
      <w:r w:rsidR="00306767">
        <w:rPr>
          <w:rFonts w:eastAsia="Calibri"/>
        </w:rPr>
        <w:t>oktobra</w:t>
      </w:r>
      <w:r w:rsidR="00BA00DA" w:rsidRPr="00BA00DA">
        <w:rPr>
          <w:rFonts w:eastAsia="Calibri"/>
        </w:rPr>
        <w:t xml:space="preserve"> iesniegum</w:t>
      </w:r>
      <w:r w:rsidR="00C56990">
        <w:rPr>
          <w:rFonts w:eastAsia="Calibri"/>
        </w:rPr>
        <w:t>u</w:t>
      </w:r>
      <w:r w:rsidR="00BA00DA" w:rsidRPr="00BA00DA">
        <w:rPr>
          <w:rFonts w:eastAsia="Calibri"/>
        </w:rPr>
        <w:t xml:space="preserve"> (Gulbenes novada pašvaldībā saņemts 2023.gada </w:t>
      </w:r>
      <w:r w:rsidR="00306767">
        <w:rPr>
          <w:rFonts w:eastAsia="Calibri"/>
        </w:rPr>
        <w:t>13</w:t>
      </w:r>
      <w:r w:rsidR="00BA00DA" w:rsidRPr="00BA00DA">
        <w:rPr>
          <w:rFonts w:eastAsia="Calibri"/>
        </w:rPr>
        <w:t>.</w:t>
      </w:r>
      <w:r w:rsidR="00306767">
        <w:rPr>
          <w:rFonts w:eastAsia="Calibri"/>
        </w:rPr>
        <w:t>oktobrī</w:t>
      </w:r>
      <w:r w:rsidR="00BA00DA" w:rsidRPr="00BA00DA">
        <w:rPr>
          <w:rFonts w:eastAsia="Calibri"/>
        </w:rPr>
        <w:t xml:space="preserve"> un reģistrēts ar Nr.</w:t>
      </w:r>
      <w:r w:rsidR="00BA00DA">
        <w:rPr>
          <w:rFonts w:eastAsia="Calibri"/>
        </w:rPr>
        <w:t> </w:t>
      </w:r>
      <w:r w:rsidR="00306767" w:rsidRPr="00306767">
        <w:rPr>
          <w:rFonts w:eastAsia="Calibri"/>
        </w:rPr>
        <w:t>GND/5.7/23/2062-S</w:t>
      </w:r>
      <w:r w:rsidR="00BA00DA" w:rsidRPr="00BA00DA">
        <w:rPr>
          <w:rFonts w:eastAsia="Calibri"/>
        </w:rPr>
        <w:t xml:space="preserve">) ar lūgumu apstiprināt zemes ierīkotājas Rutas </w:t>
      </w:r>
      <w:proofErr w:type="spellStart"/>
      <w:r w:rsidR="00BA00DA" w:rsidRPr="00BA00DA">
        <w:rPr>
          <w:rFonts w:eastAsia="Calibri"/>
        </w:rPr>
        <w:t>Arnicānes</w:t>
      </w:r>
      <w:proofErr w:type="spellEnd"/>
      <w:r w:rsidR="00BA00DA" w:rsidRPr="00BA00DA">
        <w:rPr>
          <w:rFonts w:eastAsia="Calibri"/>
        </w:rPr>
        <w:t xml:space="preserve"> (zemes ierīkotāja sertifikāts Nr.AA0121, derīgs līdz 2025.gada 17.oktobrim)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r w:rsidR="00306767">
        <w:rPr>
          <w:rFonts w:eastAsia="Calibri"/>
        </w:rPr>
        <w:t>Lienītes</w:t>
      </w:r>
      <w:r w:rsidR="00BA00DA" w:rsidRPr="00BA00DA">
        <w:rPr>
          <w:rFonts w:eastAsia="Calibri"/>
        </w:rPr>
        <w:t xml:space="preserve">”, </w:t>
      </w:r>
      <w:r w:rsidR="00306767">
        <w:rPr>
          <w:rFonts w:eastAsia="Calibri"/>
        </w:rPr>
        <w:t>Lizuma</w:t>
      </w:r>
      <w:r w:rsidR="00BA00DA" w:rsidRPr="00BA00DA">
        <w:rPr>
          <w:rFonts w:eastAsia="Calibri"/>
        </w:rPr>
        <w:t xml:space="preserve"> pagasts, Gulbenes novads, kadastra numurs </w:t>
      </w:r>
      <w:r w:rsidR="000658F8">
        <w:rPr>
          <w:rFonts w:eastAsia="Calibri"/>
        </w:rPr>
        <w:t>887729</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306767">
        <w:rPr>
          <w:rFonts w:eastAsia="Calibri"/>
        </w:rPr>
        <w:t>5072 002 0015</w:t>
      </w:r>
      <w:r w:rsidR="002F153C" w:rsidRPr="002F153C">
        <w:rPr>
          <w:rFonts w:eastAsia="Calibri"/>
        </w:rPr>
        <w:t xml:space="preserve">, </w:t>
      </w:r>
      <w:r w:rsidR="00306767">
        <w:rPr>
          <w:rFonts w:eastAsia="Calibri"/>
        </w:rPr>
        <w:t>11</w:t>
      </w:r>
      <w:r w:rsidR="002F153C" w:rsidRPr="002F153C">
        <w:rPr>
          <w:rFonts w:eastAsia="Calibri"/>
        </w:rPr>
        <w:t>,</w:t>
      </w:r>
      <w:r w:rsidR="00306767">
        <w:rPr>
          <w:rFonts w:eastAsia="Calibri"/>
        </w:rPr>
        <w:t>4</w:t>
      </w:r>
      <w:r w:rsidR="00630168">
        <w:rPr>
          <w:rFonts w:eastAsia="Calibri"/>
        </w:rPr>
        <w:t> </w:t>
      </w:r>
      <w:r w:rsidR="002F153C">
        <w:rPr>
          <w:rFonts w:eastAsia="Calibri"/>
        </w:rPr>
        <w:t>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w:t>
      </w:r>
      <w:r>
        <w:rPr>
          <w:rFonts w:eastAsia="Calibri"/>
        </w:rPr>
        <w:lastRenderedPageBreak/>
        <w:t xml:space="preserve">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C56990" w:rsidRPr="00C56990">
        <w:rPr>
          <w:rFonts w:eastAsia="Calibri"/>
        </w:rPr>
        <w:t>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C56990">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 xml:space="preserve">atklāti balsojot: </w:t>
      </w:r>
      <w:r w:rsidR="00C93DF3" w:rsidRPr="0016506D">
        <w:rPr>
          <w:noProof/>
        </w:rPr>
        <w:t>ar 12 balsīm "Par" (Ainārs Brezinskis, Aivars Circens, Anatolijs Savickis, Andis Caunītis, Atis Jencītis, Guna Pūcīte, Guna Švika, Gunārs Ciglis, Intars Liepiņš, Lāsma Gabdulļina, Mudīte Motivāne, Normunds Mazūrs), "Pret" – nav, "Atturas" – nav, "Nepiedalās" – nav</w:t>
      </w:r>
      <w:r w:rsidR="00B61DD9" w:rsidRPr="00B61DD9">
        <w:rPr>
          <w:rFonts w:eastAsia="Calibri"/>
          <w:lang w:eastAsia="en-US"/>
        </w:rPr>
        <w:t>, Gulbenes novada dome NOLEMJ:</w:t>
      </w:r>
    </w:p>
    <w:p w14:paraId="3C681E87" w14:textId="747D6040"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Rutas </w:t>
      </w:r>
      <w:proofErr w:type="spellStart"/>
      <w:r w:rsidR="00455B0F" w:rsidRPr="00455B0F">
        <w:rPr>
          <w:rFonts w:eastAsia="Calibri"/>
        </w:rPr>
        <w:t>Arnicānes</w:t>
      </w:r>
      <w:proofErr w:type="spellEnd"/>
      <w:r w:rsidR="00455B0F" w:rsidRPr="00455B0F">
        <w:rPr>
          <w:rFonts w:eastAsia="Calibri"/>
        </w:rPr>
        <w:t xml:space="preserve"> (zemes ierīkotāja sertifikāts Nr.AA0121, derīgs līdz 2025.gada 17.oktobrim) izstrādāto zemes ierīcības projektu nekustamajā īpašumā </w:t>
      </w:r>
      <w:r w:rsidR="00CE48DE" w:rsidRPr="00CE48DE">
        <w:rPr>
          <w:rFonts w:eastAsia="Calibri"/>
        </w:rPr>
        <w:t>“Lienītes”, Lizuma pagasts, Gulbenes novads, kadastra numurs 5072 002 0015, ietilpstošajai zemes vienībai ar kadastra apzīmējumu 5072 002 0015, 11,4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6564FE8" w14:textId="5954600F" w:rsidR="00EA6620" w:rsidRDefault="0093050E" w:rsidP="00EA6620">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BC7ED7">
        <w:rPr>
          <w:rFonts w:eastAsia="Calibri"/>
        </w:rPr>
        <w:t>Lienītes</w:t>
      </w:r>
      <w:r w:rsidRPr="00D945A1">
        <w:rPr>
          <w:rFonts w:eastAsia="Calibri"/>
        </w:rPr>
        <w:t xml:space="preserve">”, kadastra numurs </w:t>
      </w:r>
      <w:r w:rsidR="00BC7ED7" w:rsidRPr="00BC7ED7">
        <w:rPr>
          <w:rFonts w:eastAsia="Calibri"/>
        </w:rPr>
        <w:t>5072 002 0015</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BC7ED7">
        <w:rPr>
          <w:rFonts w:eastAsia="Calibri"/>
        </w:rPr>
        <w:t>5072 002 0069</w:t>
      </w:r>
      <w:r w:rsidR="00EB3E16" w:rsidRPr="00EB3E16">
        <w:rPr>
          <w:rFonts w:eastAsia="Calibri"/>
        </w:rPr>
        <w:t xml:space="preserve"> </w:t>
      </w:r>
      <w:r w:rsidRPr="00D945A1">
        <w:rPr>
          <w:rFonts w:eastAsia="Calibri"/>
        </w:rPr>
        <w:t>(projektā Nr.</w:t>
      </w:r>
      <w:r w:rsidR="00BC7ED7">
        <w:rPr>
          <w:rFonts w:eastAsia="Calibri"/>
        </w:rPr>
        <w:t>2</w:t>
      </w:r>
      <w:r w:rsidRPr="00D945A1">
        <w:rPr>
          <w:rFonts w:eastAsia="Calibri"/>
        </w:rPr>
        <w:t>)</w:t>
      </w:r>
      <w:r w:rsidR="009B68C2" w:rsidRPr="00D945A1">
        <w:rPr>
          <w:rFonts w:eastAsia="Calibri"/>
        </w:rPr>
        <w:t xml:space="preserve"> un </w:t>
      </w:r>
      <w:r w:rsidR="009B68C2" w:rsidRPr="00C953D1">
        <w:rPr>
          <w:rFonts w:eastAsia="Calibri"/>
        </w:rPr>
        <w:t xml:space="preserve">aptuveno platību </w:t>
      </w:r>
      <w:r w:rsidR="00BC7ED7">
        <w:rPr>
          <w:rFonts w:eastAsia="Calibri"/>
        </w:rPr>
        <w:t>7</w:t>
      </w:r>
      <w:r w:rsidR="00EB3E16">
        <w:rPr>
          <w:rFonts w:eastAsia="Calibri"/>
        </w:rPr>
        <w:t>,</w:t>
      </w:r>
      <w:r w:rsidR="006513EC">
        <w:rPr>
          <w:rFonts w:eastAsia="Calibri"/>
        </w:rPr>
        <w:t>1</w:t>
      </w:r>
      <w:r w:rsidR="00EB3E16">
        <w:rPr>
          <w:rFonts w:eastAsia="Calibri"/>
        </w:rPr>
        <w:t> </w:t>
      </w:r>
      <w:r w:rsidR="009B68C2" w:rsidRPr="00C953D1">
        <w:rPr>
          <w:rFonts w:eastAsia="Calibri"/>
        </w:rPr>
        <w:t>ha</w:t>
      </w:r>
      <w:r w:rsidR="000658F8">
        <w:rPr>
          <w:rFonts w:eastAsia="Calibri"/>
        </w:rPr>
        <w:t xml:space="preserve"> un</w:t>
      </w:r>
      <w:r w:rsidR="00EA6620">
        <w:rPr>
          <w:rFonts w:eastAsia="Calibri"/>
        </w:rPr>
        <w:t xml:space="preserve"> </w:t>
      </w:r>
      <w:r w:rsidR="00EA6620" w:rsidRPr="00246F0E">
        <w:rPr>
          <w:rFonts w:eastAsia="Calibri"/>
        </w:rPr>
        <w:t>noteikt</w:t>
      </w:r>
      <w:r w:rsidR="00EA6620" w:rsidRPr="00D945A1">
        <w:rPr>
          <w:rFonts w:eastAsia="Calibri"/>
        </w:rPr>
        <w:t xml:space="preserve"> nekustamā īpašuma lietošanas mērķi – zeme, uz kuras galvenā saimnieciskā darbība ir </w:t>
      </w:r>
      <w:bookmarkStart w:id="0" w:name="_Hlk128638525"/>
      <w:r w:rsidR="00EA6620">
        <w:rPr>
          <w:rFonts w:eastAsia="Calibri"/>
        </w:rPr>
        <w:t>mežsaimniecība</w:t>
      </w:r>
      <w:r w:rsidR="00EA6620" w:rsidRPr="00D945A1">
        <w:rPr>
          <w:rFonts w:eastAsia="Calibri"/>
        </w:rPr>
        <w:t xml:space="preserve"> (NĪLM kods 0</w:t>
      </w:r>
      <w:r w:rsidR="00EA6620">
        <w:rPr>
          <w:rFonts w:eastAsia="Calibri"/>
        </w:rPr>
        <w:t>2</w:t>
      </w:r>
      <w:r w:rsidR="00EA6620" w:rsidRPr="00D945A1">
        <w:rPr>
          <w:rFonts w:eastAsia="Calibri"/>
        </w:rPr>
        <w:t>01).</w:t>
      </w:r>
    </w:p>
    <w:bookmarkEnd w:id="0"/>
    <w:p w14:paraId="0C08ADED" w14:textId="3E157EC7" w:rsidR="00EE29E2" w:rsidRDefault="00EE29E2"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455BF3">
        <w:rPr>
          <w:rFonts w:eastAsia="Calibri"/>
        </w:rPr>
        <w:t>Lienītes lauks</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455BF3">
        <w:rPr>
          <w:rFonts w:eastAsia="Calibri"/>
        </w:rPr>
        <w:t>5072 002 0068</w:t>
      </w:r>
      <w:r w:rsidRPr="00EE29E2">
        <w:rPr>
          <w:rFonts w:eastAsia="Calibri"/>
        </w:rPr>
        <w:t xml:space="preserve"> </w:t>
      </w:r>
      <w:r w:rsidR="0093050E" w:rsidRPr="0093050E">
        <w:rPr>
          <w:rFonts w:eastAsia="Calibri"/>
        </w:rPr>
        <w:t>(projektā Nr.</w:t>
      </w:r>
      <w:r w:rsidR="00455BF3">
        <w:rPr>
          <w:rFonts w:eastAsia="Calibri"/>
        </w:rPr>
        <w:t>1</w:t>
      </w:r>
      <w:r w:rsidR="004A5244">
        <w:rPr>
          <w:rFonts w:eastAsia="Calibri"/>
        </w:rPr>
        <w:t>)</w:t>
      </w:r>
      <w:r w:rsidR="0093050E" w:rsidRPr="0093050E">
        <w:rPr>
          <w:rFonts w:eastAsia="Calibri"/>
        </w:rPr>
        <w:t xml:space="preserve"> un aptuveno platību </w:t>
      </w:r>
      <w:r w:rsidR="00455BF3">
        <w:rPr>
          <w:rFonts w:eastAsia="Calibri"/>
        </w:rPr>
        <w:t>4</w:t>
      </w:r>
      <w:r w:rsidR="004A5244">
        <w:rPr>
          <w:rFonts w:eastAsia="Calibri"/>
        </w:rPr>
        <w:t>,</w:t>
      </w:r>
      <w:r w:rsidR="00455BF3">
        <w:rPr>
          <w:rFonts w:eastAsia="Calibri"/>
        </w:rPr>
        <w:t>3</w:t>
      </w:r>
      <w:r w:rsidR="00417A36">
        <w:rPr>
          <w:rFonts w:eastAsia="Calibri"/>
        </w:rPr>
        <w:t> </w:t>
      </w:r>
      <w:r w:rsidR="0093050E" w:rsidRPr="0093050E">
        <w:rPr>
          <w:rFonts w:eastAsia="Calibri"/>
        </w:rPr>
        <w:t>ha</w:t>
      </w:r>
      <w:r w:rsidR="000658F8">
        <w:rPr>
          <w:rFonts w:eastAsia="Calibri"/>
        </w:rPr>
        <w:t xml:space="preserve"> un</w:t>
      </w:r>
      <w:r>
        <w:rPr>
          <w:rFonts w:eastAsia="Calibri"/>
        </w:rPr>
        <w:t xml:space="preserve"> </w:t>
      </w:r>
      <w:r w:rsidR="007602EA" w:rsidRPr="007602EA">
        <w:rPr>
          <w:rFonts w:eastAsia="Calibri"/>
        </w:rPr>
        <w:t xml:space="preserve">noteikt nekustamā īpašuma lietošanas mērķi – zeme, uz kuras galvenā saimnieciskā darbība ir </w:t>
      </w:r>
      <w:r w:rsidR="00455BF3">
        <w:rPr>
          <w:rFonts w:eastAsia="Calibri"/>
        </w:rPr>
        <w:t>lauksaimniecība</w:t>
      </w:r>
      <w:r w:rsidR="007602EA" w:rsidRPr="007602EA">
        <w:rPr>
          <w:rFonts w:eastAsia="Calibri"/>
        </w:rPr>
        <w:t xml:space="preserve"> (NĪLM kods 0</w:t>
      </w:r>
      <w:r w:rsidR="00455BF3">
        <w:rPr>
          <w:rFonts w:eastAsia="Calibri"/>
        </w:rPr>
        <w:t>1</w:t>
      </w:r>
      <w:r w:rsidR="007602EA" w:rsidRPr="007602EA">
        <w:rPr>
          <w:rFonts w:eastAsia="Calibri"/>
        </w:rPr>
        <w:t>01).</w:t>
      </w:r>
    </w:p>
    <w:p w14:paraId="5D574529" w14:textId="67FA3D27" w:rsidR="00AE248D" w:rsidRDefault="007602EA"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2252AD83" w:rsidR="00AE248D" w:rsidRPr="00AE248D" w:rsidRDefault="007602EA"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D71838" w:rsidRPr="00D71838">
        <w:rPr>
          <w:rFonts w:eastAsia="Calibri"/>
        </w:rPr>
        <w:t>sabiedrība</w:t>
      </w:r>
      <w:r w:rsidR="00D71838">
        <w:rPr>
          <w:rFonts w:eastAsia="Calibri"/>
        </w:rPr>
        <w:t>i</w:t>
      </w:r>
      <w:r w:rsidR="00D71838" w:rsidRPr="00D71838">
        <w:rPr>
          <w:rFonts w:eastAsia="Calibri"/>
        </w:rPr>
        <w:t xml:space="preserve"> ar ierobežotu atbildību “AMETRS”</w:t>
      </w:r>
      <w:r w:rsidR="000C7C72">
        <w:rPr>
          <w:rFonts w:eastAsia="Calibri"/>
        </w:rPr>
        <w:t xml:space="preserve"> </w:t>
      </w:r>
      <w:r w:rsidR="00124DC3">
        <w:rPr>
          <w:rFonts w:eastAsia="Calibri"/>
        </w:rPr>
        <w:t>uz elektroniskā pasta adres</w:t>
      </w:r>
      <w:r w:rsidR="00E1373E">
        <w:rPr>
          <w:rFonts w:eastAsia="Calibri"/>
        </w:rPr>
        <w:t>ēm</w:t>
      </w:r>
      <w:r w:rsidR="00767AB7">
        <w:rPr>
          <w:rFonts w:eastAsia="Calibri"/>
        </w:rPr>
        <w:t xml:space="preserve">: </w:t>
      </w:r>
      <w:hyperlink r:id="rId6" w:history="1">
        <w:r w:rsidR="00E1373E" w:rsidRPr="009B3465">
          <w:rPr>
            <w:rStyle w:val="Hipersaite"/>
          </w:rPr>
          <w:t>birojs@ametrs.lv</w:t>
        </w:r>
      </w:hyperlink>
      <w:r w:rsidR="00E1373E">
        <w:t xml:space="preserve"> un </w:t>
      </w:r>
      <w:hyperlink r:id="rId7" w:history="1">
        <w:r w:rsidR="00E1373E" w:rsidRPr="009B3465">
          <w:rPr>
            <w:rStyle w:val="Hipersaite"/>
          </w:rPr>
          <w:t>rutaarnicane@inbox.lv</w:t>
        </w:r>
      </w:hyperlink>
      <w:r w:rsidR="00124DC3">
        <w:rPr>
          <w:rFonts w:eastAsia="Calibri"/>
        </w:rPr>
        <w:t>;</w:t>
      </w:r>
    </w:p>
    <w:p w14:paraId="1BFC2725" w14:textId="2DFC7674" w:rsidR="00124DC3" w:rsidRPr="00417A36" w:rsidRDefault="007602EA" w:rsidP="00417A36">
      <w:pPr>
        <w:spacing w:line="360" w:lineRule="auto"/>
        <w:ind w:firstLine="567"/>
        <w:jc w:val="both"/>
      </w:pPr>
      <w:r>
        <w:rPr>
          <w:rFonts w:eastAsia="Calibri"/>
        </w:rPr>
        <w:t>4</w:t>
      </w:r>
      <w:r w:rsidR="00124DC3">
        <w:rPr>
          <w:rFonts w:eastAsia="Calibri"/>
        </w:rPr>
        <w:t>.</w:t>
      </w:r>
      <w:r>
        <w:rPr>
          <w:rFonts w:eastAsia="Calibri"/>
        </w:rPr>
        <w:t>2</w:t>
      </w:r>
      <w:r w:rsidR="00124DC3">
        <w:rPr>
          <w:rFonts w:eastAsia="Calibri"/>
        </w:rPr>
        <w:t xml:space="preserve">. </w:t>
      </w:r>
      <w:r w:rsidR="00714AD0" w:rsidRPr="00714AD0">
        <w:rPr>
          <w:rFonts w:eastAsia="Calibri"/>
        </w:rPr>
        <w:t>SIA “SCA Latvijas meži”</w:t>
      </w:r>
      <w:r w:rsidR="008A7F8C">
        <w:rPr>
          <w:rFonts w:eastAsia="Calibri"/>
        </w:rPr>
        <w:t xml:space="preserve"> </w:t>
      </w:r>
      <w:r w:rsidR="00124DC3">
        <w:rPr>
          <w:rFonts w:eastAsia="Calibri"/>
        </w:rPr>
        <w:t xml:space="preserve">uz </w:t>
      </w:r>
      <w:r w:rsidR="00417A36">
        <w:rPr>
          <w:rFonts w:eastAsia="Calibri"/>
        </w:rPr>
        <w:t xml:space="preserve">elektroniskā </w:t>
      </w:r>
      <w:r w:rsidR="00124DC3">
        <w:rPr>
          <w:rFonts w:eastAsia="Calibri"/>
        </w:rPr>
        <w:t xml:space="preserve">pasta adresi: </w:t>
      </w:r>
      <w:r w:rsidR="00714AD0" w:rsidRPr="00714AD0">
        <w:t>elvira.grasmane@sca.com</w:t>
      </w:r>
      <w:r w:rsidR="00417A36">
        <w:t>.</w:t>
      </w:r>
    </w:p>
    <w:p w14:paraId="12C3CA90" w14:textId="4E0B3215" w:rsidR="00B670B2" w:rsidRDefault="00B670B2" w:rsidP="00AE2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2A15A5C9" w14:textId="6A24C7B0" w:rsidR="009C0C31" w:rsidRDefault="009C0C31">
      <w:pPr>
        <w:spacing w:after="160" w:line="259" w:lineRule="auto"/>
      </w:pPr>
      <w:r>
        <w:br w:type="page"/>
      </w:r>
    </w:p>
    <w:p w14:paraId="39FE1099" w14:textId="77777777" w:rsidR="00F12B27" w:rsidRDefault="00F12B27" w:rsidP="00F12B27">
      <w:pPr>
        <w:tabs>
          <w:tab w:val="left" w:pos="7176"/>
        </w:tabs>
        <w:jc w:val="center"/>
        <w:sectPr w:rsidR="00F12B27" w:rsidSect="005200CE">
          <w:pgSz w:w="11906" w:h="16838"/>
          <w:pgMar w:top="1134" w:right="851" w:bottom="1134" w:left="1701" w:header="709" w:footer="709" w:gutter="0"/>
          <w:cols w:space="708"/>
          <w:docGrid w:linePitch="360"/>
        </w:sectPr>
      </w:pPr>
    </w:p>
    <w:p w14:paraId="51712F21" w14:textId="393925DF" w:rsidR="00976044" w:rsidRDefault="00285EC9" w:rsidP="00F12B27">
      <w:pPr>
        <w:tabs>
          <w:tab w:val="left" w:pos="7176"/>
        </w:tabs>
        <w:jc w:val="right"/>
        <w:rPr>
          <w:noProof/>
        </w:rPr>
      </w:pPr>
      <w:r w:rsidRPr="00932D08">
        <w:lastRenderedPageBreak/>
        <w:t xml:space="preserve">Pielikums </w:t>
      </w:r>
      <w:r w:rsidR="00417A36">
        <w:t>2</w:t>
      </w:r>
      <w:r w:rsidR="0065552D">
        <w:t>6</w:t>
      </w:r>
      <w:r w:rsidR="00172678">
        <w:t>.</w:t>
      </w:r>
      <w:r w:rsidR="0065552D">
        <w:t>10</w:t>
      </w:r>
      <w:r w:rsidRPr="00932D08">
        <w:t>.202</w:t>
      </w:r>
      <w:r w:rsidR="003F6C81">
        <w:t>3</w:t>
      </w:r>
      <w:r w:rsidRPr="00932D08">
        <w:t>. Gulbenes novada domes lēmumam GND/202</w:t>
      </w:r>
      <w:r w:rsidR="003F6C81">
        <w:t>3</w:t>
      </w:r>
      <w:r w:rsidRPr="00932D08">
        <w:t>/</w:t>
      </w:r>
      <w:r w:rsidR="00C93DF3">
        <w:t>1040</w:t>
      </w:r>
    </w:p>
    <w:p w14:paraId="22A16852" w14:textId="3704859F" w:rsidR="00AA1FFD" w:rsidRDefault="0065552D" w:rsidP="00976044">
      <w:pPr>
        <w:rPr>
          <w:noProof/>
        </w:rPr>
      </w:pPr>
      <w:r w:rsidRPr="0065552D">
        <w:rPr>
          <w:noProof/>
        </w:rPr>
        <w:drawing>
          <wp:inline distT="0" distB="0" distL="0" distR="0" wp14:anchorId="4386F10B" wp14:editId="670608E2">
            <wp:extent cx="5939790" cy="4257040"/>
            <wp:effectExtent l="0" t="0" r="3810" b="0"/>
            <wp:docPr id="6290224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22416" name=""/>
                    <pic:cNvPicPr/>
                  </pic:nvPicPr>
                  <pic:blipFill>
                    <a:blip r:embed="rId8"/>
                    <a:stretch>
                      <a:fillRect/>
                    </a:stretch>
                  </pic:blipFill>
                  <pic:spPr>
                    <a:xfrm>
                      <a:off x="0" y="0"/>
                      <a:ext cx="5939790" cy="4257040"/>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6CD41E38" w14:textId="77777777" w:rsidR="00F12B27" w:rsidRDefault="00F12B27" w:rsidP="00976044">
      <w:pPr>
        <w:rPr>
          <w:noProof/>
        </w:rPr>
      </w:pPr>
    </w:p>
    <w:p w14:paraId="77779ACA" w14:textId="77777777" w:rsidR="00C93DF3" w:rsidRDefault="00C93DF3" w:rsidP="00C93DF3">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C93DF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B2"/>
    <w:rsid w:val="0000403D"/>
    <w:rsid w:val="00005E1F"/>
    <w:rsid w:val="0001691C"/>
    <w:rsid w:val="0005318C"/>
    <w:rsid w:val="00053AC6"/>
    <w:rsid w:val="000609AF"/>
    <w:rsid w:val="000658F8"/>
    <w:rsid w:val="00084041"/>
    <w:rsid w:val="0009027D"/>
    <w:rsid w:val="000A3897"/>
    <w:rsid w:val="000A7FC6"/>
    <w:rsid w:val="000C04F1"/>
    <w:rsid w:val="000C3767"/>
    <w:rsid w:val="000C7C72"/>
    <w:rsid w:val="000D29A5"/>
    <w:rsid w:val="000F384F"/>
    <w:rsid w:val="001034A1"/>
    <w:rsid w:val="001124FF"/>
    <w:rsid w:val="001127C6"/>
    <w:rsid w:val="0011679D"/>
    <w:rsid w:val="00124DC3"/>
    <w:rsid w:val="00143BAE"/>
    <w:rsid w:val="00164748"/>
    <w:rsid w:val="00165794"/>
    <w:rsid w:val="00172678"/>
    <w:rsid w:val="0018359B"/>
    <w:rsid w:val="001C7B2E"/>
    <w:rsid w:val="001E30F5"/>
    <w:rsid w:val="001E413A"/>
    <w:rsid w:val="001F2E4D"/>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57F96"/>
    <w:rsid w:val="00371F73"/>
    <w:rsid w:val="00375B9B"/>
    <w:rsid w:val="00391535"/>
    <w:rsid w:val="003B6389"/>
    <w:rsid w:val="003C085B"/>
    <w:rsid w:val="003C0A5D"/>
    <w:rsid w:val="003C1296"/>
    <w:rsid w:val="003C1F79"/>
    <w:rsid w:val="003C3912"/>
    <w:rsid w:val="003D1DD1"/>
    <w:rsid w:val="003E4920"/>
    <w:rsid w:val="003E55D1"/>
    <w:rsid w:val="003F6C81"/>
    <w:rsid w:val="00417A36"/>
    <w:rsid w:val="00420BF0"/>
    <w:rsid w:val="00432F15"/>
    <w:rsid w:val="004426A9"/>
    <w:rsid w:val="00447AF2"/>
    <w:rsid w:val="00455B0F"/>
    <w:rsid w:val="00455BF3"/>
    <w:rsid w:val="00460661"/>
    <w:rsid w:val="004676AD"/>
    <w:rsid w:val="004757C5"/>
    <w:rsid w:val="004834A1"/>
    <w:rsid w:val="0049609E"/>
    <w:rsid w:val="004A4C3D"/>
    <w:rsid w:val="004A5244"/>
    <w:rsid w:val="004A6151"/>
    <w:rsid w:val="004A6C1D"/>
    <w:rsid w:val="004C4E0D"/>
    <w:rsid w:val="004C5161"/>
    <w:rsid w:val="004C6403"/>
    <w:rsid w:val="004D6A1A"/>
    <w:rsid w:val="004D6F78"/>
    <w:rsid w:val="00501251"/>
    <w:rsid w:val="00501B72"/>
    <w:rsid w:val="00505AC7"/>
    <w:rsid w:val="005200CE"/>
    <w:rsid w:val="0053168F"/>
    <w:rsid w:val="005318E9"/>
    <w:rsid w:val="00543BF3"/>
    <w:rsid w:val="0055268F"/>
    <w:rsid w:val="00556160"/>
    <w:rsid w:val="00571A08"/>
    <w:rsid w:val="0059724B"/>
    <w:rsid w:val="005A1D4A"/>
    <w:rsid w:val="005A75DE"/>
    <w:rsid w:val="005C32CA"/>
    <w:rsid w:val="005E211D"/>
    <w:rsid w:val="005E3E1C"/>
    <w:rsid w:val="006119F7"/>
    <w:rsid w:val="0061406D"/>
    <w:rsid w:val="0062355E"/>
    <w:rsid w:val="006253EB"/>
    <w:rsid w:val="00630168"/>
    <w:rsid w:val="00634E89"/>
    <w:rsid w:val="00642AC9"/>
    <w:rsid w:val="0064699A"/>
    <w:rsid w:val="006513EC"/>
    <w:rsid w:val="0065552D"/>
    <w:rsid w:val="006603F5"/>
    <w:rsid w:val="00670C43"/>
    <w:rsid w:val="00671458"/>
    <w:rsid w:val="006A0129"/>
    <w:rsid w:val="006A6DFC"/>
    <w:rsid w:val="006B2005"/>
    <w:rsid w:val="006B3004"/>
    <w:rsid w:val="006C1CB3"/>
    <w:rsid w:val="006F05FA"/>
    <w:rsid w:val="006F113B"/>
    <w:rsid w:val="007068F3"/>
    <w:rsid w:val="00706B76"/>
    <w:rsid w:val="00714AD0"/>
    <w:rsid w:val="00717C2E"/>
    <w:rsid w:val="007208D4"/>
    <w:rsid w:val="007266A1"/>
    <w:rsid w:val="00730CD2"/>
    <w:rsid w:val="00733636"/>
    <w:rsid w:val="0073436E"/>
    <w:rsid w:val="00743BBA"/>
    <w:rsid w:val="00743EF8"/>
    <w:rsid w:val="0074558F"/>
    <w:rsid w:val="007602EA"/>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C7EC3"/>
    <w:rsid w:val="007D6B94"/>
    <w:rsid w:val="007E698E"/>
    <w:rsid w:val="007F479A"/>
    <w:rsid w:val="00810D99"/>
    <w:rsid w:val="008127D0"/>
    <w:rsid w:val="00847C40"/>
    <w:rsid w:val="00864164"/>
    <w:rsid w:val="00864192"/>
    <w:rsid w:val="00886AFE"/>
    <w:rsid w:val="0089196B"/>
    <w:rsid w:val="008A7F8C"/>
    <w:rsid w:val="008B5E51"/>
    <w:rsid w:val="008B618F"/>
    <w:rsid w:val="008C1E4A"/>
    <w:rsid w:val="008F295F"/>
    <w:rsid w:val="008F6110"/>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A7208"/>
    <w:rsid w:val="009B68C2"/>
    <w:rsid w:val="009C0553"/>
    <w:rsid w:val="009C0C31"/>
    <w:rsid w:val="009C7675"/>
    <w:rsid w:val="009D1757"/>
    <w:rsid w:val="009D6909"/>
    <w:rsid w:val="009E556C"/>
    <w:rsid w:val="009E7090"/>
    <w:rsid w:val="009E7FA0"/>
    <w:rsid w:val="009F19E6"/>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419F2"/>
    <w:rsid w:val="00B423FC"/>
    <w:rsid w:val="00B50017"/>
    <w:rsid w:val="00B50232"/>
    <w:rsid w:val="00B57423"/>
    <w:rsid w:val="00B61DD9"/>
    <w:rsid w:val="00B670B2"/>
    <w:rsid w:val="00B7293E"/>
    <w:rsid w:val="00B75AEC"/>
    <w:rsid w:val="00B766C5"/>
    <w:rsid w:val="00B8389A"/>
    <w:rsid w:val="00B94793"/>
    <w:rsid w:val="00BA00DA"/>
    <w:rsid w:val="00BC0A3C"/>
    <w:rsid w:val="00BC7ED7"/>
    <w:rsid w:val="00BD04F5"/>
    <w:rsid w:val="00BD495C"/>
    <w:rsid w:val="00BD7DCB"/>
    <w:rsid w:val="00C121E2"/>
    <w:rsid w:val="00C236D6"/>
    <w:rsid w:val="00C24C30"/>
    <w:rsid w:val="00C25ED2"/>
    <w:rsid w:val="00C302A7"/>
    <w:rsid w:val="00C56990"/>
    <w:rsid w:val="00C620DF"/>
    <w:rsid w:val="00C73DC2"/>
    <w:rsid w:val="00C83518"/>
    <w:rsid w:val="00C85482"/>
    <w:rsid w:val="00C860EA"/>
    <w:rsid w:val="00C90BAC"/>
    <w:rsid w:val="00C93DF3"/>
    <w:rsid w:val="00C945B5"/>
    <w:rsid w:val="00C953D1"/>
    <w:rsid w:val="00C95536"/>
    <w:rsid w:val="00CA1692"/>
    <w:rsid w:val="00CB1922"/>
    <w:rsid w:val="00CB40AC"/>
    <w:rsid w:val="00CB7C9E"/>
    <w:rsid w:val="00CC0420"/>
    <w:rsid w:val="00CC3C00"/>
    <w:rsid w:val="00CE0D40"/>
    <w:rsid w:val="00CE48DE"/>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D6AD3"/>
    <w:rsid w:val="00EE29E2"/>
    <w:rsid w:val="00EE4552"/>
    <w:rsid w:val="00EF414A"/>
    <w:rsid w:val="00EF63FF"/>
    <w:rsid w:val="00F105DC"/>
    <w:rsid w:val="00F12B27"/>
    <w:rsid w:val="00F12DE7"/>
    <w:rsid w:val="00F2487B"/>
    <w:rsid w:val="00F36838"/>
    <w:rsid w:val="00F531D9"/>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customStyle="1" w:styleId="Neatrisintapieminana1">
    <w:name w:val="Neatrisināta pieminēšana1"/>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rojs@ametr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63C09-0544-4538-BDD5-23629026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3814</Words>
  <Characters>2175</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2023-10-30T07:01:00Z</cp:lastPrinted>
  <dcterms:created xsi:type="dcterms:W3CDTF">2023-10-16T11:36:00Z</dcterms:created>
  <dcterms:modified xsi:type="dcterms:W3CDTF">2023-10-30T07:01:00Z</dcterms:modified>
</cp:coreProperties>
</file>