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57600" w:rsidRPr="00AB04E3" w14:paraId="23C1C27C" w14:textId="77777777" w:rsidTr="006442CC">
        <w:tc>
          <w:tcPr>
            <w:tcW w:w="9458" w:type="dxa"/>
          </w:tcPr>
          <w:p w14:paraId="01689250"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noProof/>
                <w:sz w:val="24"/>
                <w:szCs w:val="24"/>
              </w:rPr>
              <w:drawing>
                <wp:inline distT="0" distB="0" distL="0" distR="0" wp14:anchorId="64DBAD45" wp14:editId="5A9328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57600" w:rsidRPr="00AB04E3" w14:paraId="77C5C922" w14:textId="77777777" w:rsidTr="006442CC">
        <w:tc>
          <w:tcPr>
            <w:tcW w:w="9458" w:type="dxa"/>
          </w:tcPr>
          <w:p w14:paraId="5B4EC419"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b/>
                <w:bCs/>
                <w:sz w:val="24"/>
                <w:szCs w:val="24"/>
              </w:rPr>
              <w:t>GULBENES NOVADA PAŠVALDĪBA</w:t>
            </w:r>
          </w:p>
        </w:tc>
      </w:tr>
      <w:tr w:rsidR="00657600" w:rsidRPr="00AB04E3" w14:paraId="279E3AC7" w14:textId="77777777" w:rsidTr="006442CC">
        <w:tc>
          <w:tcPr>
            <w:tcW w:w="9458" w:type="dxa"/>
          </w:tcPr>
          <w:p w14:paraId="79C221F9"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sz w:val="24"/>
                <w:szCs w:val="24"/>
              </w:rPr>
              <w:t>Reģ.Nr.90009116327</w:t>
            </w:r>
          </w:p>
        </w:tc>
      </w:tr>
      <w:tr w:rsidR="00657600" w:rsidRPr="00AB04E3" w14:paraId="013EEEFE" w14:textId="77777777" w:rsidTr="006442CC">
        <w:tc>
          <w:tcPr>
            <w:tcW w:w="9458" w:type="dxa"/>
          </w:tcPr>
          <w:p w14:paraId="7C41BEBA"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sz w:val="24"/>
                <w:szCs w:val="24"/>
              </w:rPr>
              <w:t>Ābeļu iela 2, Gulbene, Gulbenes nov., LV-4401</w:t>
            </w:r>
          </w:p>
        </w:tc>
      </w:tr>
      <w:tr w:rsidR="00657600" w:rsidRPr="00AB04E3" w14:paraId="086EC3A2" w14:textId="77777777" w:rsidTr="006442CC">
        <w:tc>
          <w:tcPr>
            <w:tcW w:w="9458" w:type="dxa"/>
          </w:tcPr>
          <w:p w14:paraId="66633ED8"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sz w:val="24"/>
                <w:szCs w:val="24"/>
              </w:rPr>
              <w:t>Tālrunis 64497710, mob.26595362, e-pasts; dome@gulbene.lv, www.gulbene.lv</w:t>
            </w:r>
          </w:p>
        </w:tc>
      </w:tr>
    </w:tbl>
    <w:p w14:paraId="5678765A" w14:textId="77777777" w:rsidR="00657600" w:rsidRPr="00AB04E3" w:rsidRDefault="00657600" w:rsidP="00657600">
      <w:pPr>
        <w:pStyle w:val="Bezatstarpm"/>
        <w:jc w:val="center"/>
        <w:rPr>
          <w:rFonts w:ascii="Times New Roman" w:hAnsi="Times New Roman" w:cs="Times New Roman"/>
          <w:b/>
          <w:bCs/>
          <w:sz w:val="24"/>
          <w:szCs w:val="24"/>
        </w:rPr>
      </w:pPr>
      <w:r w:rsidRPr="00AB04E3">
        <w:rPr>
          <w:rFonts w:ascii="Times New Roman" w:hAnsi="Times New Roman" w:cs="Times New Roman"/>
          <w:b/>
          <w:bCs/>
          <w:sz w:val="24"/>
          <w:szCs w:val="24"/>
        </w:rPr>
        <w:t>GULBENES NOVADA DOMES LĒMUMS</w:t>
      </w:r>
    </w:p>
    <w:p w14:paraId="666132CF" w14:textId="77777777" w:rsidR="00657600" w:rsidRPr="00AB04E3" w:rsidRDefault="00657600" w:rsidP="00657600">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39E7206B" w14:textId="77777777" w:rsidR="00657600" w:rsidRPr="00AB04E3" w:rsidRDefault="00657600" w:rsidP="0065760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657600" w:rsidRPr="00AB04E3" w14:paraId="66FFF822" w14:textId="77777777" w:rsidTr="006442CC">
        <w:tc>
          <w:tcPr>
            <w:tcW w:w="4729" w:type="dxa"/>
          </w:tcPr>
          <w:p w14:paraId="72D36DF4" w14:textId="04D98477" w:rsidR="00657600" w:rsidRPr="00AB04E3" w:rsidRDefault="00657600" w:rsidP="006442CC">
            <w:pPr>
              <w:rPr>
                <w:rFonts w:ascii="Times New Roman" w:hAnsi="Times New Roman" w:cs="Times New Roman"/>
                <w:b/>
                <w:bCs/>
                <w:sz w:val="24"/>
                <w:szCs w:val="24"/>
              </w:rPr>
            </w:pPr>
            <w:r w:rsidRPr="00AB04E3">
              <w:rPr>
                <w:rFonts w:ascii="Times New Roman" w:hAnsi="Times New Roman" w:cs="Times New Roman"/>
                <w:b/>
                <w:bCs/>
                <w:sz w:val="24"/>
                <w:szCs w:val="24"/>
              </w:rPr>
              <w:t>202</w:t>
            </w:r>
            <w:r>
              <w:rPr>
                <w:rFonts w:ascii="Times New Roman" w:hAnsi="Times New Roman" w:cs="Times New Roman"/>
                <w:b/>
                <w:bCs/>
                <w:sz w:val="24"/>
                <w:szCs w:val="24"/>
              </w:rPr>
              <w:t>3</w:t>
            </w:r>
            <w:r w:rsidRPr="00AB04E3">
              <w:rPr>
                <w:rFonts w:ascii="Times New Roman" w:hAnsi="Times New Roman" w:cs="Times New Roman"/>
                <w:b/>
                <w:bCs/>
                <w:sz w:val="24"/>
                <w:szCs w:val="24"/>
              </w:rPr>
              <w:t>.gada</w:t>
            </w:r>
            <w:r w:rsidR="00AF6316">
              <w:rPr>
                <w:rFonts w:ascii="Times New Roman" w:hAnsi="Times New Roman" w:cs="Times New Roman"/>
                <w:b/>
                <w:bCs/>
                <w:sz w:val="24"/>
                <w:szCs w:val="24"/>
              </w:rPr>
              <w:t xml:space="preserve"> 26.oktobrī</w:t>
            </w:r>
          </w:p>
        </w:tc>
        <w:tc>
          <w:tcPr>
            <w:tcW w:w="4729" w:type="dxa"/>
          </w:tcPr>
          <w:p w14:paraId="342E159D" w14:textId="4020E82B" w:rsidR="00657600" w:rsidRPr="00AB04E3" w:rsidRDefault="00AF6316" w:rsidP="006442CC">
            <w:pPr>
              <w:rPr>
                <w:rFonts w:ascii="Times New Roman" w:hAnsi="Times New Roman" w:cs="Times New Roman"/>
                <w:b/>
                <w:bCs/>
                <w:sz w:val="24"/>
                <w:szCs w:val="24"/>
              </w:rPr>
            </w:pPr>
            <w:r>
              <w:rPr>
                <w:rFonts w:ascii="Times New Roman" w:hAnsi="Times New Roman" w:cs="Times New Roman"/>
                <w:b/>
                <w:bCs/>
                <w:sz w:val="24"/>
                <w:szCs w:val="24"/>
              </w:rPr>
              <w:t xml:space="preserve">                           </w:t>
            </w:r>
            <w:r w:rsidR="00657600" w:rsidRPr="00AB04E3">
              <w:rPr>
                <w:rFonts w:ascii="Times New Roman" w:hAnsi="Times New Roman" w:cs="Times New Roman"/>
                <w:b/>
                <w:bCs/>
                <w:sz w:val="24"/>
                <w:szCs w:val="24"/>
              </w:rPr>
              <w:t>Nr. GND/202</w:t>
            </w:r>
            <w:r w:rsidR="00657600">
              <w:rPr>
                <w:rFonts w:ascii="Times New Roman" w:hAnsi="Times New Roman" w:cs="Times New Roman"/>
                <w:b/>
                <w:bCs/>
                <w:sz w:val="24"/>
                <w:szCs w:val="24"/>
              </w:rPr>
              <w:t>3</w:t>
            </w:r>
            <w:r w:rsidR="00657600" w:rsidRPr="00AB04E3">
              <w:rPr>
                <w:rFonts w:ascii="Times New Roman" w:hAnsi="Times New Roman" w:cs="Times New Roman"/>
                <w:b/>
                <w:bCs/>
                <w:sz w:val="24"/>
                <w:szCs w:val="24"/>
              </w:rPr>
              <w:t>/</w:t>
            </w:r>
            <w:r>
              <w:rPr>
                <w:rFonts w:ascii="Times New Roman" w:hAnsi="Times New Roman" w:cs="Times New Roman"/>
                <w:b/>
                <w:bCs/>
                <w:sz w:val="24"/>
                <w:szCs w:val="24"/>
              </w:rPr>
              <w:t>1063</w:t>
            </w:r>
          </w:p>
        </w:tc>
      </w:tr>
      <w:tr w:rsidR="00657600" w:rsidRPr="00AB04E3" w14:paraId="39838A9E" w14:textId="77777777" w:rsidTr="006442CC">
        <w:tc>
          <w:tcPr>
            <w:tcW w:w="4729" w:type="dxa"/>
          </w:tcPr>
          <w:p w14:paraId="04DF10DD" w14:textId="77777777" w:rsidR="00657600" w:rsidRPr="00AB04E3" w:rsidRDefault="00657600" w:rsidP="006442CC">
            <w:pPr>
              <w:rPr>
                <w:rFonts w:ascii="Times New Roman" w:hAnsi="Times New Roman" w:cs="Times New Roman"/>
                <w:sz w:val="24"/>
                <w:szCs w:val="24"/>
              </w:rPr>
            </w:pPr>
          </w:p>
        </w:tc>
        <w:tc>
          <w:tcPr>
            <w:tcW w:w="4729" w:type="dxa"/>
          </w:tcPr>
          <w:p w14:paraId="7C969FF6" w14:textId="5C91B92A" w:rsidR="00657600" w:rsidRPr="00AB04E3" w:rsidRDefault="00AF6316" w:rsidP="006442CC">
            <w:pPr>
              <w:rPr>
                <w:rFonts w:ascii="Times New Roman" w:hAnsi="Times New Roman" w:cs="Times New Roman"/>
                <w:b/>
                <w:bCs/>
                <w:sz w:val="24"/>
                <w:szCs w:val="24"/>
              </w:rPr>
            </w:pPr>
            <w:r>
              <w:rPr>
                <w:rFonts w:ascii="Times New Roman" w:hAnsi="Times New Roman" w:cs="Times New Roman"/>
                <w:b/>
                <w:bCs/>
                <w:sz w:val="24"/>
                <w:szCs w:val="24"/>
              </w:rPr>
              <w:t xml:space="preserve">                           </w:t>
            </w:r>
            <w:r w:rsidR="00657600" w:rsidRPr="00AB04E3">
              <w:rPr>
                <w:rFonts w:ascii="Times New Roman" w:hAnsi="Times New Roman" w:cs="Times New Roman"/>
                <w:b/>
                <w:bCs/>
                <w:sz w:val="24"/>
                <w:szCs w:val="24"/>
              </w:rPr>
              <w:t>(protokols Nr.</w:t>
            </w:r>
            <w:r>
              <w:rPr>
                <w:rFonts w:ascii="Times New Roman" w:hAnsi="Times New Roman" w:cs="Times New Roman"/>
                <w:b/>
                <w:bCs/>
                <w:sz w:val="24"/>
                <w:szCs w:val="24"/>
              </w:rPr>
              <w:t>17</w:t>
            </w:r>
            <w:r w:rsidR="00657600" w:rsidRPr="00AB04E3">
              <w:rPr>
                <w:rFonts w:ascii="Times New Roman" w:hAnsi="Times New Roman" w:cs="Times New Roman"/>
                <w:b/>
                <w:bCs/>
                <w:sz w:val="24"/>
                <w:szCs w:val="24"/>
              </w:rPr>
              <w:t xml:space="preserve">; </w:t>
            </w:r>
            <w:r>
              <w:rPr>
                <w:rFonts w:ascii="Times New Roman" w:hAnsi="Times New Roman" w:cs="Times New Roman"/>
                <w:b/>
                <w:bCs/>
                <w:sz w:val="24"/>
                <w:szCs w:val="24"/>
              </w:rPr>
              <w:t>87</w:t>
            </w:r>
            <w:r w:rsidR="00657600" w:rsidRPr="00AB04E3">
              <w:rPr>
                <w:rFonts w:ascii="Times New Roman" w:hAnsi="Times New Roman" w:cs="Times New Roman"/>
                <w:b/>
                <w:bCs/>
                <w:sz w:val="24"/>
                <w:szCs w:val="24"/>
              </w:rPr>
              <w:t>.p.)</w:t>
            </w:r>
          </w:p>
        </w:tc>
      </w:tr>
    </w:tbl>
    <w:p w14:paraId="066998C2" w14:textId="77777777" w:rsidR="00657600" w:rsidRDefault="00657600" w:rsidP="00657600">
      <w:pPr>
        <w:widowControl w:val="0"/>
        <w:spacing w:after="0" w:line="240" w:lineRule="auto"/>
        <w:jc w:val="center"/>
        <w:rPr>
          <w:rFonts w:ascii="Times New Roman" w:eastAsia="Calibri" w:hAnsi="Times New Roman" w:cs="Times New Roman"/>
          <w:b/>
          <w:bCs/>
          <w:sz w:val="24"/>
          <w:szCs w:val="24"/>
          <w:lang w:bidi="hi-IN"/>
        </w:rPr>
      </w:pPr>
    </w:p>
    <w:p w14:paraId="2F1F0587" w14:textId="76BBA981" w:rsidR="00657600" w:rsidRDefault="00657600" w:rsidP="00AF6316">
      <w:pPr>
        <w:spacing w:after="0"/>
        <w:jc w:val="center"/>
        <w:rPr>
          <w:rFonts w:ascii="Times New Roman" w:hAnsi="Times New Roman" w:cs="Times New Roman"/>
          <w:b/>
          <w:noProof/>
          <w:sz w:val="24"/>
          <w:szCs w:val="24"/>
        </w:rPr>
      </w:pPr>
      <w:r w:rsidRPr="00A53FEB">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Gulbenes novada domes priekšsēdētāja vietnieces Gunas Švikas </w:t>
      </w:r>
      <w:r w:rsidRPr="00A53FEB">
        <w:rPr>
          <w:rFonts w:ascii="Times New Roman" w:hAnsi="Times New Roman" w:cs="Times New Roman"/>
          <w:b/>
          <w:noProof/>
          <w:sz w:val="24"/>
          <w:szCs w:val="24"/>
        </w:rPr>
        <w:t xml:space="preserve">komandējumu uz </w:t>
      </w:r>
      <w:r>
        <w:rPr>
          <w:rFonts w:ascii="Times New Roman" w:hAnsi="Times New Roman" w:cs="Times New Roman"/>
          <w:b/>
          <w:noProof/>
          <w:sz w:val="24"/>
          <w:szCs w:val="24"/>
        </w:rPr>
        <w:t>Briseli (Beļģija)</w:t>
      </w:r>
    </w:p>
    <w:p w14:paraId="5423CA75" w14:textId="77777777" w:rsidR="00657600" w:rsidRPr="00A4722D" w:rsidRDefault="00657600" w:rsidP="00657600">
      <w:pPr>
        <w:spacing w:after="0"/>
        <w:jc w:val="both"/>
        <w:rPr>
          <w:rFonts w:ascii="Times New Roman" w:hAnsi="Times New Roman" w:cs="Times New Roman"/>
          <w:b/>
          <w:noProof/>
          <w:sz w:val="24"/>
          <w:szCs w:val="24"/>
        </w:rPr>
      </w:pPr>
    </w:p>
    <w:p w14:paraId="7C1AD01A" w14:textId="263A9A81" w:rsidR="00657600" w:rsidRPr="00AF6316" w:rsidRDefault="00657600" w:rsidP="00AF6316">
      <w:pPr>
        <w:spacing w:after="0" w:line="360" w:lineRule="auto"/>
        <w:ind w:firstLine="720"/>
        <w:jc w:val="both"/>
        <w:rPr>
          <w:rFonts w:ascii="Times New Roman" w:eastAsia="Calibri" w:hAnsi="Times New Roman" w:cs="Times New Roman"/>
          <w:sz w:val="24"/>
          <w:szCs w:val="24"/>
        </w:rPr>
      </w:pPr>
      <w:r w:rsidRPr="00AF6316">
        <w:rPr>
          <w:rFonts w:ascii="Times New Roman" w:eastAsia="Calibri" w:hAnsi="Times New Roman" w:cs="Times New Roman"/>
          <w:sz w:val="24"/>
          <w:szCs w:val="24"/>
        </w:rPr>
        <w:t xml:space="preserve">Gulbenes novada pašvaldība ir saņēmusi oficiālu uzaicinājumu no Latvijas Pašvaldību savienības par Gulbenes novada domes priekšsēdētaja vietnieces Gunas </w:t>
      </w:r>
      <w:proofErr w:type="spellStart"/>
      <w:r w:rsidRPr="00AF6316">
        <w:rPr>
          <w:rFonts w:ascii="Times New Roman" w:eastAsia="Calibri" w:hAnsi="Times New Roman" w:cs="Times New Roman"/>
          <w:sz w:val="24"/>
          <w:szCs w:val="24"/>
        </w:rPr>
        <w:t>Švikas</w:t>
      </w:r>
      <w:proofErr w:type="spellEnd"/>
      <w:r w:rsidRPr="00AF6316">
        <w:rPr>
          <w:rFonts w:ascii="Times New Roman" w:eastAsia="Calibri" w:hAnsi="Times New Roman" w:cs="Times New Roman"/>
          <w:sz w:val="24"/>
          <w:szCs w:val="24"/>
        </w:rPr>
        <w:t xml:space="preserve"> dalību izpētes vizītē “Attīstības sadarbība un globālā izglītība pašvaldību attīstībai”, kas norisināsies no 2023.gada 28.novembra līdz 2023.gada 30.novembrim Briselē (Beļģija).</w:t>
      </w:r>
    </w:p>
    <w:p w14:paraId="1B897261" w14:textId="257553D8" w:rsidR="00657600" w:rsidRPr="00AF6316" w:rsidRDefault="00657600" w:rsidP="00AF6316">
      <w:pPr>
        <w:spacing w:after="0" w:line="360" w:lineRule="auto"/>
        <w:ind w:firstLine="567"/>
        <w:jc w:val="both"/>
        <w:rPr>
          <w:rFonts w:ascii="Times New Roman" w:eastAsia="Calibri" w:hAnsi="Times New Roman" w:cs="Times New Roman"/>
          <w:sz w:val="24"/>
          <w:szCs w:val="24"/>
        </w:rPr>
      </w:pPr>
      <w:r w:rsidRPr="00AF6316">
        <w:rPr>
          <w:rFonts w:ascii="Times New Roman" w:eastAsia="Calibri" w:hAnsi="Times New Roman" w:cs="Times New Roman"/>
          <w:sz w:val="24"/>
          <w:szCs w:val="24"/>
        </w:rPr>
        <w:t>Vizītes mērķis ir diskutēt par aktuālajiem politikas jautājumiem attīstības sadarbības jomā, pievēršot īpašu uzmanību Latvijas pašvaldību sadarbībai ar pašvaldībām Austrumu partnerības valstīs (īpaši Ukrainā), kā arī tādām tēmām kā ANO Ilgtspējīgas attīstības mērķu loma pašvaldību ilgtspējīgā attīstībā un sadarbības perspektīva ar pašvaldībām Āfrikā. Tāpat izpētes vizītes mērķis ir iepazīstināt ar Latvijas pašvaldību labās prakses pieredzi sadarbībā ar pašvaldībām Ukrainā, kas kļuvusi jo īpaši aktīva pēdējos gados, aptverot visdažādākos ilgtspējīgas pašvaldību attīstības aspektus. Tāpat vizītes ietvaros delegācijai būs iespēja piedalīties Eiropas Komisijas un Eiropas Reģionu komitejas rīkotajā starptautiskajā forumā “Pilsētas un reģioni starptautiskajai sadarbībai”.</w:t>
      </w:r>
    </w:p>
    <w:p w14:paraId="6684EA0B" w14:textId="46A8C88B" w:rsidR="00657600" w:rsidRPr="00AF6316" w:rsidRDefault="00657600" w:rsidP="00AF6316">
      <w:pPr>
        <w:spacing w:after="0" w:line="360" w:lineRule="auto"/>
        <w:ind w:firstLine="567"/>
        <w:jc w:val="both"/>
        <w:rPr>
          <w:rFonts w:ascii="Times New Roman" w:eastAsia="Calibri" w:hAnsi="Times New Roman" w:cs="Times New Roman"/>
          <w:sz w:val="24"/>
          <w:szCs w:val="24"/>
        </w:rPr>
      </w:pPr>
      <w:r w:rsidRPr="00AF6316">
        <w:rPr>
          <w:rFonts w:ascii="Times New Roman" w:eastAsia="Calibri" w:hAnsi="Times New Roman" w:cs="Times New Roman"/>
          <w:sz w:val="24"/>
          <w:szCs w:val="24"/>
        </w:rPr>
        <w:t xml:space="preserve">Ceļa izdevumus avio biļetes lidojumam no Rīgas uz Briseli un atpakaļ </w:t>
      </w:r>
      <w:r w:rsidR="008F0314" w:rsidRPr="00AF6316">
        <w:rPr>
          <w:rFonts w:ascii="Times New Roman" w:eastAsia="Calibri" w:hAnsi="Times New Roman" w:cs="Times New Roman"/>
          <w:sz w:val="24"/>
          <w:szCs w:val="24"/>
        </w:rPr>
        <w:t xml:space="preserve">2023.gada </w:t>
      </w:r>
      <w:r w:rsidRPr="00AF6316">
        <w:rPr>
          <w:rFonts w:ascii="Times New Roman" w:eastAsia="Calibri" w:hAnsi="Times New Roman" w:cs="Times New Roman"/>
          <w:sz w:val="24"/>
          <w:szCs w:val="24"/>
        </w:rPr>
        <w:t>28.-30.novembrim, viesnīcas Briselē (2 naktis) izdevumus, vietējā sabiedriskā transporta Briselē un pusdienu izdevumus vizītes ietvaros sedz Latvijas</w:t>
      </w:r>
      <w:r w:rsidR="008F0314" w:rsidRPr="00AF6316">
        <w:rPr>
          <w:rFonts w:ascii="Times New Roman" w:eastAsia="Calibri" w:hAnsi="Times New Roman" w:cs="Times New Roman"/>
          <w:sz w:val="24"/>
          <w:szCs w:val="24"/>
        </w:rPr>
        <w:t xml:space="preserve"> P</w:t>
      </w:r>
      <w:r w:rsidRPr="00AF6316">
        <w:rPr>
          <w:rFonts w:ascii="Times New Roman" w:eastAsia="Calibri" w:hAnsi="Times New Roman" w:cs="Times New Roman"/>
          <w:sz w:val="24"/>
          <w:szCs w:val="24"/>
        </w:rPr>
        <w:t xml:space="preserve">ašvaldību savienība. </w:t>
      </w:r>
    </w:p>
    <w:p w14:paraId="0DD8C479" w14:textId="2210D4AB" w:rsidR="00EA1D75" w:rsidRPr="00AF6316" w:rsidRDefault="00657600" w:rsidP="00AF6316">
      <w:pPr>
        <w:spacing w:after="0" w:line="360" w:lineRule="auto"/>
        <w:ind w:firstLine="567"/>
        <w:jc w:val="both"/>
        <w:rPr>
          <w:rFonts w:ascii="Times New Roman" w:hAnsi="Times New Roman" w:cs="Times New Roman"/>
          <w:sz w:val="24"/>
          <w:szCs w:val="24"/>
        </w:rPr>
      </w:pPr>
      <w:r w:rsidRPr="00AF6316">
        <w:rPr>
          <w:rFonts w:ascii="Times New Roman" w:eastAsia="Calibri" w:hAnsi="Times New Roman" w:cs="Times New Roman"/>
          <w:sz w:val="24"/>
          <w:szCs w:val="24"/>
        </w:rPr>
        <w:t xml:space="preserve">Ņemot vērā augstāk minēto un pamatojoties uz Pašvaldību likuma 10.panta pirmās daļas 27.punktu, kas nosaka, ka dome ir tiesīga izlemt ikvienu pašvaldības kompetences jautājumu; tikai domes kompetencē ir pieņemt lēmumus citos ārējos normatīvajos aktos paredzētajos gadījumos, Ministru kabineta 2010.gada 12.oktobra noteikumu Nr.969 “Kārtība, kādā atlīdzināmi ar komandējumiem saistītie izdevumi” 10.punktu, Gulbenes novada domes 2018.gada 26.aprīļa noteikumu Nr.9 “Par Gulbenes novada pašvaldības amatpersonu (darbinieku) komandējumiem un darba braucieniem” 13.1.apakšpunktu, 14.punktu, 20.1.apakšpunktu,  </w:t>
      </w:r>
      <w:r w:rsidR="00EA1D75" w:rsidRPr="00AF6316">
        <w:rPr>
          <w:rFonts w:ascii="Times New Roman" w:hAnsi="Times New Roman" w:cs="Times New Roman"/>
          <w:sz w:val="24"/>
          <w:szCs w:val="24"/>
        </w:rPr>
        <w:t>atklāti balsojot</w:t>
      </w:r>
      <w:r w:rsidR="00AF6316" w:rsidRPr="00AF6316">
        <w:rPr>
          <w:rFonts w:ascii="Times New Roman" w:hAnsi="Times New Roman" w:cs="Times New Roman"/>
          <w:sz w:val="24"/>
          <w:szCs w:val="24"/>
        </w:rPr>
        <w:t>:</w:t>
      </w:r>
      <w:r w:rsidR="00EA1D75" w:rsidRPr="00AF6316">
        <w:rPr>
          <w:rFonts w:ascii="Times New Roman" w:hAnsi="Times New Roman" w:cs="Times New Roman"/>
          <w:sz w:val="24"/>
          <w:szCs w:val="24"/>
        </w:rPr>
        <w:t xml:space="preserve"> </w:t>
      </w:r>
      <w:r w:rsidR="00AF6316" w:rsidRPr="00AF6316">
        <w:rPr>
          <w:rFonts w:ascii="Times New Roman" w:hAnsi="Times New Roman" w:cs="Times New Roman"/>
          <w:noProof/>
          <w:sz w:val="24"/>
          <w:szCs w:val="24"/>
        </w:rPr>
        <w:t>ar 11 balsīm "Par" (Ainārs Brezinskis, Aivars Circens, Anatolijs Savickis, Andis Caunītis, Atis Jencītis, Guna Pūcīte, Gunārs Ciglis, Intars Liepiņš, Lāsma Gabdulļina, Mudīte Motivāne, Normunds Mazūrs), "Pret" – nav, "Atturas" – nav, "Nepiedalās" – 1 (Guna Švika)</w:t>
      </w:r>
      <w:r w:rsidR="00AF6316" w:rsidRPr="00AF6316">
        <w:rPr>
          <w:rFonts w:ascii="Times New Roman" w:hAnsi="Times New Roman" w:cs="Times New Roman"/>
          <w:sz w:val="24"/>
          <w:szCs w:val="24"/>
        </w:rPr>
        <w:t xml:space="preserve">, </w:t>
      </w:r>
      <w:r w:rsidR="00EA1D75" w:rsidRPr="00AF6316">
        <w:rPr>
          <w:rFonts w:ascii="Times New Roman" w:hAnsi="Times New Roman" w:cs="Times New Roman"/>
          <w:sz w:val="24"/>
          <w:szCs w:val="24"/>
        </w:rPr>
        <w:t>Gulbenes novada dome NOLEMJ:</w:t>
      </w:r>
    </w:p>
    <w:p w14:paraId="2D18815E" w14:textId="5CDF167A" w:rsidR="00657600" w:rsidRPr="00AF6316" w:rsidRDefault="00657600" w:rsidP="00AF6316">
      <w:pPr>
        <w:spacing w:after="0" w:line="360" w:lineRule="auto"/>
        <w:ind w:firstLine="567"/>
        <w:jc w:val="both"/>
        <w:rPr>
          <w:rFonts w:ascii="Times New Roman" w:hAnsi="Times New Roman" w:cs="Times New Roman"/>
          <w:sz w:val="24"/>
          <w:szCs w:val="24"/>
        </w:rPr>
      </w:pPr>
      <w:r w:rsidRPr="00AF6316">
        <w:rPr>
          <w:rFonts w:ascii="Times New Roman" w:hAnsi="Times New Roman" w:cs="Times New Roman"/>
          <w:sz w:val="24"/>
          <w:szCs w:val="24"/>
        </w:rPr>
        <w:lastRenderedPageBreak/>
        <w:t xml:space="preserve">1. KOMANDĒT Gulbenes novada domes </w:t>
      </w:r>
      <w:r w:rsidR="00EA1D75" w:rsidRPr="00AF6316">
        <w:rPr>
          <w:rFonts w:ascii="Times New Roman" w:hAnsi="Times New Roman" w:cs="Times New Roman"/>
          <w:sz w:val="24"/>
          <w:szCs w:val="24"/>
        </w:rPr>
        <w:t xml:space="preserve">priekšsēdētāja vietnieci Gunu </w:t>
      </w:r>
      <w:proofErr w:type="spellStart"/>
      <w:r w:rsidR="00EA1D75" w:rsidRPr="00AF6316">
        <w:rPr>
          <w:rFonts w:ascii="Times New Roman" w:hAnsi="Times New Roman" w:cs="Times New Roman"/>
          <w:sz w:val="24"/>
          <w:szCs w:val="24"/>
        </w:rPr>
        <w:t>Šviku</w:t>
      </w:r>
      <w:proofErr w:type="spellEnd"/>
      <w:r w:rsidRPr="00AF6316">
        <w:rPr>
          <w:rFonts w:ascii="Times New Roman" w:hAnsi="Times New Roman" w:cs="Times New Roman"/>
          <w:sz w:val="24"/>
          <w:szCs w:val="24"/>
        </w:rPr>
        <w:t xml:space="preserve">, </w:t>
      </w:r>
      <w:r w:rsidRPr="00AF6316">
        <w:rPr>
          <w:rFonts w:ascii="Times New Roman" w:hAnsi="Times New Roman" w:cs="Times New Roman"/>
          <w:bCs/>
          <w:sz w:val="24"/>
          <w:szCs w:val="24"/>
        </w:rPr>
        <w:t xml:space="preserve">uz </w:t>
      </w:r>
      <w:r w:rsidR="00EA1D75" w:rsidRPr="00AF6316">
        <w:rPr>
          <w:rFonts w:ascii="Times New Roman" w:hAnsi="Times New Roman" w:cs="Times New Roman"/>
          <w:bCs/>
          <w:sz w:val="24"/>
          <w:szCs w:val="24"/>
        </w:rPr>
        <w:t xml:space="preserve">Briseli (Beļģija) </w:t>
      </w:r>
      <w:r w:rsidRPr="00AF6316">
        <w:rPr>
          <w:rFonts w:ascii="Times New Roman" w:hAnsi="Times New Roman" w:cs="Times New Roman"/>
          <w:bCs/>
          <w:sz w:val="24"/>
          <w:szCs w:val="24"/>
        </w:rPr>
        <w:t xml:space="preserve">dalībai </w:t>
      </w:r>
      <w:r w:rsidR="00EA1D75" w:rsidRPr="00AF6316">
        <w:rPr>
          <w:rFonts w:ascii="Times New Roman" w:eastAsia="Calibri" w:hAnsi="Times New Roman" w:cs="Times New Roman"/>
          <w:sz w:val="24"/>
          <w:szCs w:val="24"/>
        </w:rPr>
        <w:t>izpētes vizītē “Attīstības sadarbība un globālā izglītība pašvaldību attīstībai”</w:t>
      </w:r>
      <w:r w:rsidRPr="00AF6316">
        <w:rPr>
          <w:rFonts w:ascii="Times New Roman" w:hAnsi="Times New Roman" w:cs="Times New Roman"/>
          <w:sz w:val="24"/>
          <w:szCs w:val="24"/>
        </w:rPr>
        <w:t xml:space="preserve"> laika posmā no 2023.gada 28.</w:t>
      </w:r>
      <w:r w:rsidR="00EA1D75" w:rsidRPr="00AF6316">
        <w:rPr>
          <w:rFonts w:ascii="Times New Roman" w:hAnsi="Times New Roman" w:cs="Times New Roman"/>
          <w:sz w:val="24"/>
          <w:szCs w:val="24"/>
        </w:rPr>
        <w:t>novembra</w:t>
      </w:r>
      <w:r w:rsidRPr="00AF6316">
        <w:rPr>
          <w:rFonts w:ascii="Times New Roman" w:hAnsi="Times New Roman" w:cs="Times New Roman"/>
          <w:sz w:val="24"/>
          <w:szCs w:val="24"/>
        </w:rPr>
        <w:t xml:space="preserve"> līdz 2023.gada </w:t>
      </w:r>
      <w:r w:rsidR="00EA1D75" w:rsidRPr="00AF6316">
        <w:rPr>
          <w:rFonts w:ascii="Times New Roman" w:hAnsi="Times New Roman" w:cs="Times New Roman"/>
          <w:sz w:val="24"/>
          <w:szCs w:val="24"/>
        </w:rPr>
        <w:t>30.novembrim</w:t>
      </w:r>
      <w:r w:rsidRPr="00AF6316">
        <w:rPr>
          <w:rFonts w:ascii="Times New Roman" w:hAnsi="Times New Roman" w:cs="Times New Roman"/>
          <w:sz w:val="24"/>
          <w:szCs w:val="24"/>
        </w:rPr>
        <w:t>.</w:t>
      </w:r>
    </w:p>
    <w:p w14:paraId="2027B2FD" w14:textId="3FB15297" w:rsidR="00657600" w:rsidRPr="00AF6316" w:rsidRDefault="00657600" w:rsidP="00AF6316">
      <w:pPr>
        <w:pStyle w:val="Sarakstarindkopa"/>
        <w:spacing w:line="360" w:lineRule="auto"/>
        <w:ind w:left="0" w:firstLine="567"/>
        <w:rPr>
          <w:rFonts w:ascii="Times New Roman" w:hAnsi="Times New Roman" w:cs="Times New Roman"/>
          <w:bCs/>
          <w:sz w:val="24"/>
          <w:szCs w:val="24"/>
        </w:rPr>
      </w:pPr>
      <w:r w:rsidRPr="00AF6316">
        <w:rPr>
          <w:rFonts w:ascii="Times New Roman" w:hAnsi="Times New Roman" w:cs="Times New Roman"/>
          <w:bCs/>
          <w:sz w:val="24"/>
          <w:szCs w:val="24"/>
        </w:rPr>
        <w:t xml:space="preserve">2. UZDOT Gulbenes novada pašvaldības Finanšu nodaļai izmaksāt </w:t>
      </w:r>
      <w:r w:rsidR="00EA1D75" w:rsidRPr="00AF6316">
        <w:rPr>
          <w:rFonts w:ascii="Times New Roman" w:hAnsi="Times New Roman" w:cs="Times New Roman"/>
          <w:bCs/>
          <w:sz w:val="24"/>
          <w:szCs w:val="24"/>
        </w:rPr>
        <w:t xml:space="preserve">Gunai </w:t>
      </w:r>
      <w:proofErr w:type="spellStart"/>
      <w:r w:rsidR="00EA1D75" w:rsidRPr="00AF6316">
        <w:rPr>
          <w:rFonts w:ascii="Times New Roman" w:hAnsi="Times New Roman" w:cs="Times New Roman"/>
          <w:bCs/>
          <w:sz w:val="24"/>
          <w:szCs w:val="24"/>
        </w:rPr>
        <w:t>Švikai</w:t>
      </w:r>
      <w:proofErr w:type="spellEnd"/>
      <w:r w:rsidRPr="00AF6316">
        <w:rPr>
          <w:rFonts w:ascii="Times New Roman" w:hAnsi="Times New Roman" w:cs="Times New Roman"/>
          <w:bCs/>
          <w:sz w:val="24"/>
          <w:szCs w:val="24"/>
        </w:rPr>
        <w:t xml:space="preserve"> dienas naudu </w:t>
      </w:r>
      <w:r w:rsidR="00EA1D75" w:rsidRPr="00AF6316">
        <w:rPr>
          <w:rFonts w:ascii="Times New Roman" w:hAnsi="Times New Roman" w:cs="Times New Roman"/>
          <w:bCs/>
          <w:sz w:val="24"/>
          <w:szCs w:val="24"/>
        </w:rPr>
        <w:t>60</w:t>
      </w:r>
      <w:r w:rsidRPr="00AF6316">
        <w:rPr>
          <w:rFonts w:ascii="Times New Roman" w:hAnsi="Times New Roman" w:cs="Times New Roman"/>
          <w:bCs/>
          <w:sz w:val="24"/>
          <w:szCs w:val="24"/>
        </w:rPr>
        <w:t xml:space="preserve"> EUR (</w:t>
      </w:r>
      <w:r w:rsidR="00EA1D75" w:rsidRPr="00AF6316">
        <w:rPr>
          <w:rFonts w:ascii="Times New Roman" w:hAnsi="Times New Roman" w:cs="Times New Roman"/>
          <w:bCs/>
          <w:sz w:val="24"/>
          <w:szCs w:val="24"/>
        </w:rPr>
        <w:t>seš</w:t>
      </w:r>
      <w:r w:rsidRPr="00AF6316">
        <w:rPr>
          <w:rFonts w:ascii="Times New Roman" w:hAnsi="Times New Roman" w:cs="Times New Roman"/>
          <w:bCs/>
          <w:sz w:val="24"/>
          <w:szCs w:val="24"/>
        </w:rPr>
        <w:t xml:space="preserve">desmit </w:t>
      </w:r>
      <w:proofErr w:type="spellStart"/>
      <w:r w:rsidRPr="00AF6316">
        <w:rPr>
          <w:rFonts w:ascii="Times New Roman" w:hAnsi="Times New Roman" w:cs="Times New Roman"/>
          <w:bCs/>
          <w:i/>
          <w:iCs/>
          <w:sz w:val="24"/>
          <w:szCs w:val="24"/>
        </w:rPr>
        <w:t>euro</w:t>
      </w:r>
      <w:proofErr w:type="spellEnd"/>
      <w:r w:rsidRPr="00AF6316">
        <w:rPr>
          <w:rFonts w:ascii="Times New Roman" w:hAnsi="Times New Roman" w:cs="Times New Roman"/>
          <w:bCs/>
          <w:sz w:val="24"/>
          <w:szCs w:val="24"/>
        </w:rPr>
        <w:t>) apmērā par katru komandējuma dienu.</w:t>
      </w:r>
    </w:p>
    <w:p w14:paraId="2E0A6476" w14:textId="4EBEC938" w:rsidR="00657600" w:rsidRPr="00AF6316" w:rsidRDefault="00657600" w:rsidP="00AF6316">
      <w:pPr>
        <w:pStyle w:val="Sarakstarindkopa"/>
        <w:spacing w:line="360" w:lineRule="auto"/>
        <w:ind w:left="0" w:firstLine="567"/>
        <w:rPr>
          <w:rFonts w:ascii="Times New Roman" w:hAnsi="Times New Roman" w:cs="Times New Roman"/>
          <w:bCs/>
          <w:sz w:val="24"/>
          <w:szCs w:val="24"/>
        </w:rPr>
      </w:pPr>
      <w:r w:rsidRPr="00AF6316">
        <w:rPr>
          <w:rFonts w:ascii="Times New Roman" w:hAnsi="Times New Roman" w:cs="Times New Roman"/>
          <w:bCs/>
          <w:sz w:val="24"/>
          <w:szCs w:val="24"/>
        </w:rPr>
        <w:t xml:space="preserve">3. SEGT </w:t>
      </w:r>
      <w:r w:rsidR="006E1C2B" w:rsidRPr="00AF6316">
        <w:rPr>
          <w:rFonts w:ascii="Times New Roman" w:hAnsi="Times New Roman" w:cs="Times New Roman"/>
          <w:bCs/>
          <w:sz w:val="24"/>
          <w:szCs w:val="24"/>
        </w:rPr>
        <w:t xml:space="preserve">lēmuma 2.punktā norādītos </w:t>
      </w:r>
      <w:r w:rsidRPr="00AF6316">
        <w:rPr>
          <w:rFonts w:ascii="Times New Roman" w:hAnsi="Times New Roman" w:cs="Times New Roman"/>
          <w:bCs/>
          <w:sz w:val="24"/>
          <w:szCs w:val="24"/>
        </w:rPr>
        <w:t>komandējuma izdevumus no Gulbenes novada pašvaldības budžetā administrācijas komandējumiem un darba braucieniem paredzētajiem finanšu līdzekļiem.</w:t>
      </w:r>
    </w:p>
    <w:p w14:paraId="66A93043" w14:textId="77777777" w:rsidR="00657600" w:rsidRPr="00DC2E95" w:rsidRDefault="00657600" w:rsidP="00657600">
      <w:pPr>
        <w:spacing w:after="0" w:line="276" w:lineRule="auto"/>
        <w:ind w:firstLine="567"/>
        <w:jc w:val="both"/>
        <w:rPr>
          <w:rFonts w:ascii="Times New Roman" w:eastAsia="Calibri" w:hAnsi="Times New Roman" w:cs="Times New Roman"/>
          <w:sz w:val="24"/>
          <w:szCs w:val="24"/>
        </w:rPr>
      </w:pPr>
    </w:p>
    <w:p w14:paraId="03AD76E0" w14:textId="5B03D437" w:rsidR="00657600" w:rsidRDefault="00657600" w:rsidP="00657600">
      <w:pPr>
        <w:spacing w:line="276"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30B61E82" w14:textId="77777777" w:rsidR="00657600" w:rsidRDefault="00657600" w:rsidP="00657600">
      <w:pPr>
        <w:spacing w:line="276" w:lineRule="auto"/>
        <w:rPr>
          <w:rFonts w:ascii="Times New Roman" w:hAnsi="Times New Roman" w:cs="Times New Roman"/>
          <w:sz w:val="24"/>
          <w:szCs w:val="24"/>
        </w:rPr>
      </w:pPr>
    </w:p>
    <w:p w14:paraId="5342DE61" w14:textId="77777777" w:rsidR="00657600" w:rsidRDefault="00657600" w:rsidP="00657600">
      <w:pPr>
        <w:spacing w:after="0" w:line="276" w:lineRule="auto"/>
        <w:ind w:firstLine="567"/>
        <w:jc w:val="both"/>
        <w:rPr>
          <w:rFonts w:ascii="Times New Roman" w:eastAsia="Calibri" w:hAnsi="Times New Roman" w:cs="Times New Roman"/>
          <w:sz w:val="24"/>
          <w:szCs w:val="24"/>
        </w:rPr>
      </w:pPr>
    </w:p>
    <w:p w14:paraId="475A0E19" w14:textId="77777777" w:rsidR="00657600" w:rsidRDefault="00657600" w:rsidP="00657600">
      <w:pPr>
        <w:spacing w:after="0" w:line="276" w:lineRule="auto"/>
        <w:ind w:firstLine="567"/>
        <w:jc w:val="both"/>
        <w:rPr>
          <w:rFonts w:ascii="Times New Roman" w:eastAsia="Calibri" w:hAnsi="Times New Roman" w:cs="Times New Roman"/>
          <w:sz w:val="24"/>
          <w:szCs w:val="24"/>
        </w:rPr>
      </w:pPr>
    </w:p>
    <w:p w14:paraId="7CB28A35" w14:textId="77777777" w:rsidR="00295143" w:rsidRDefault="00295143"/>
    <w:sectPr w:rsidR="00295143" w:rsidSect="00AF631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CB"/>
    <w:rsid w:val="00295143"/>
    <w:rsid w:val="00491CF5"/>
    <w:rsid w:val="00657600"/>
    <w:rsid w:val="006C3CCB"/>
    <w:rsid w:val="006E1C2B"/>
    <w:rsid w:val="008F0314"/>
    <w:rsid w:val="00AF6316"/>
    <w:rsid w:val="00CC0FA6"/>
    <w:rsid w:val="00EA1D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8735"/>
  <w15:chartTrackingRefBased/>
  <w15:docId w15:val="{05441F8A-9396-4149-AFFE-1266DC48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760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576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57600"/>
    <w:pPr>
      <w:spacing w:after="0" w:line="240" w:lineRule="auto"/>
    </w:pPr>
    <w:rPr>
      <w:kern w:val="0"/>
      <w14:ligatures w14:val="none"/>
    </w:rPr>
  </w:style>
  <w:style w:type="paragraph" w:customStyle="1" w:styleId="tv213">
    <w:name w:val="tv213"/>
    <w:basedOn w:val="Parasts"/>
    <w:rsid w:val="006576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657600"/>
    <w:pPr>
      <w:widowControl w:val="0"/>
      <w:suppressAutoHyphens/>
      <w:autoSpaceDN w:val="0"/>
      <w:spacing w:after="0" w:line="240" w:lineRule="auto"/>
      <w:ind w:left="720" w:firstLine="1820"/>
      <w:jc w:val="both"/>
    </w:pPr>
    <w:rPr>
      <w:rFonts w:ascii="Calibri" w:eastAsia="Calibri" w:hAnsi="Calibri" w:cs="Arial"/>
      <w:kern w:val="3"/>
      <w:lang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657600"/>
    <w:rPr>
      <w:rFonts w:ascii="Calibri" w:eastAsia="Calibri" w:hAnsi="Calibri" w:cs="Arial"/>
      <w:kern w:val="3"/>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2132</Words>
  <Characters>1216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8</cp:revision>
  <cp:lastPrinted>2023-10-30T08:33:00Z</cp:lastPrinted>
  <dcterms:created xsi:type="dcterms:W3CDTF">2023-10-25T11:20:00Z</dcterms:created>
  <dcterms:modified xsi:type="dcterms:W3CDTF">2023-11-02T08:15:00Z</dcterms:modified>
</cp:coreProperties>
</file>