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proofErr w:type="spellStart"/>
            <w:r w:rsidRPr="000B1C5E">
              <w:rPr>
                <w:rFonts w:ascii="Times New Roman" w:hAnsi="Times New Roman" w:cs="Times New Roman"/>
                <w:sz w:val="24"/>
                <w:szCs w:val="24"/>
              </w:rPr>
              <w:t>Reģ</w:t>
            </w:r>
            <w:proofErr w:type="spellEnd"/>
            <w:r w:rsidRPr="000B1C5E">
              <w:rPr>
                <w:rFonts w:ascii="Times New Roman" w:hAnsi="Times New Roman" w:cs="Times New Roman"/>
                <w:sz w:val="24"/>
                <w:szCs w:val="24"/>
              </w:rPr>
              <w:t>.</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811D0C" w:rsidRDefault="00C21B07" w:rsidP="00B97398">
      <w:pPr>
        <w:pStyle w:val="Bezatstarpm"/>
        <w:jc w:val="center"/>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729"/>
      </w:tblGrid>
      <w:tr w:rsidR="00B97398" w14:paraId="2D1C9FD9" w14:textId="77777777" w:rsidTr="00380695">
        <w:tc>
          <w:tcPr>
            <w:tcW w:w="4729" w:type="dxa"/>
          </w:tcPr>
          <w:p w14:paraId="6A674267" w14:textId="69D43D35"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DE2EE6">
              <w:rPr>
                <w:rFonts w:ascii="Times New Roman" w:hAnsi="Times New Roman" w:cs="Times New Roman"/>
                <w:b/>
                <w:bCs/>
                <w:sz w:val="24"/>
                <w:szCs w:val="24"/>
              </w:rPr>
              <w:t>30.</w:t>
            </w:r>
            <w:r w:rsidR="00116068">
              <w:rPr>
                <w:rFonts w:ascii="Times New Roman" w:hAnsi="Times New Roman" w:cs="Times New Roman"/>
                <w:b/>
                <w:bCs/>
                <w:sz w:val="24"/>
                <w:szCs w:val="24"/>
              </w:rPr>
              <w:t>novembr</w:t>
            </w:r>
            <w:r w:rsidR="00811D0C">
              <w:rPr>
                <w:rFonts w:ascii="Times New Roman" w:hAnsi="Times New Roman" w:cs="Times New Roman"/>
                <w:b/>
                <w:bCs/>
                <w:sz w:val="24"/>
                <w:szCs w:val="24"/>
              </w:rPr>
              <w:t>ī</w:t>
            </w:r>
          </w:p>
        </w:tc>
        <w:tc>
          <w:tcPr>
            <w:tcW w:w="4729" w:type="dxa"/>
          </w:tcPr>
          <w:p w14:paraId="166B4AAE" w14:textId="575677A3" w:rsidR="00B97398" w:rsidRPr="00EA6BEB" w:rsidRDefault="002207A2"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1115</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1944E093" w:rsidR="00B97398" w:rsidRPr="00EA6BEB" w:rsidRDefault="002207A2"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51</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CAF623" w14:textId="363B6FEA" w:rsidR="003A659C" w:rsidRPr="008E710A" w:rsidRDefault="00EA6BEB" w:rsidP="00142ADA">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CF5A11">
        <w:rPr>
          <w:rFonts w:ascii="Times New Roman" w:hAnsi="Times New Roman" w:cs="Times New Roman"/>
          <w:b/>
          <w:sz w:val="24"/>
          <w:szCs w:val="24"/>
        </w:rPr>
        <w:t>Gulbenes pilsētas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116068">
        <w:rPr>
          <w:rFonts w:ascii="Times New Roman" w:hAnsi="Times New Roman" w:cs="Times New Roman"/>
          <w:b/>
          <w:sz w:val="24"/>
          <w:szCs w:val="24"/>
        </w:rPr>
        <w:t xml:space="preserve">Brīvības iela 16 </w:t>
      </w:r>
      <w:r w:rsidR="00DD6CED">
        <w:rPr>
          <w:rFonts w:ascii="Times New Roman" w:hAnsi="Times New Roman" w:cs="Times New Roman"/>
          <w:b/>
          <w:sz w:val="24"/>
          <w:szCs w:val="24"/>
        </w:rPr>
        <w:t>–</w:t>
      </w:r>
      <w:r w:rsidR="00116068">
        <w:rPr>
          <w:rFonts w:ascii="Times New Roman" w:hAnsi="Times New Roman" w:cs="Times New Roman"/>
          <w:b/>
          <w:sz w:val="24"/>
          <w:szCs w:val="24"/>
        </w:rPr>
        <w:t xml:space="preserve"> </w:t>
      </w:r>
      <w:r w:rsidR="00816749">
        <w:rPr>
          <w:rFonts w:ascii="Times New Roman" w:hAnsi="Times New Roman" w:cs="Times New Roman"/>
          <w:b/>
          <w:sz w:val="24"/>
          <w:szCs w:val="24"/>
        </w:rPr>
        <w:t>1</w:t>
      </w:r>
      <w:r w:rsidR="00656311">
        <w:rPr>
          <w:rFonts w:ascii="Times New Roman" w:hAnsi="Times New Roman" w:cs="Times New Roman"/>
          <w:b/>
          <w:sz w:val="24"/>
          <w:szCs w:val="24"/>
        </w:rPr>
        <w:t>9</w:t>
      </w:r>
      <w:r w:rsidR="00DD6CED">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5F3EFBE2" w:rsidR="00651FDB" w:rsidRDefault="00F6384A" w:rsidP="003A659C">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CF5A11">
        <w:rPr>
          <w:rFonts w:ascii="Times New Roman" w:eastAsia="SimSun" w:hAnsi="Times New Roman" w:cs="Mangal"/>
          <w:b/>
          <w:bCs/>
          <w:color w:val="00000A"/>
          <w:sz w:val="24"/>
          <w:szCs w:val="24"/>
          <w:lang w:eastAsia="zh-CN" w:bidi="hi-IN"/>
        </w:rPr>
        <w:t>Gulbenes pilsētas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F5A11">
        <w:rPr>
          <w:rFonts w:ascii="Times New Roman" w:eastAsia="SimSun" w:hAnsi="Times New Roman" w:cs="Mangal"/>
          <w:color w:val="00000A"/>
          <w:sz w:val="24"/>
          <w:szCs w:val="24"/>
          <w:lang w:eastAsia="zh-CN" w:bidi="hi-IN"/>
        </w:rPr>
        <w:t>50900015471</w:t>
      </w:r>
      <w:r>
        <w:rPr>
          <w:rFonts w:ascii="Times New Roman" w:eastAsia="SimSun" w:hAnsi="Times New Roman" w:cs="Mangal"/>
          <w:color w:val="00000A"/>
          <w:sz w:val="24"/>
          <w:szCs w:val="24"/>
          <w:lang w:eastAsia="zh-CN" w:bidi="hi-IN"/>
        </w:rPr>
        <w:t xml:space="preserve">, juridiskā adrese: </w:t>
      </w:r>
      <w:r w:rsidR="00CF5A11">
        <w:rPr>
          <w:rFonts w:ascii="Times New Roman" w:eastAsia="SimSun" w:hAnsi="Times New Roman" w:cs="Mangal"/>
          <w:color w:val="00000A"/>
          <w:sz w:val="24"/>
          <w:szCs w:val="24"/>
          <w:lang w:eastAsia="zh-CN" w:bidi="hi-IN"/>
        </w:rPr>
        <w:t>Ābeļu iela 2</w:t>
      </w:r>
      <w:r>
        <w:rPr>
          <w:rFonts w:ascii="Times New Roman" w:eastAsia="SimSun" w:hAnsi="Times New Roman" w:cs="Mangal"/>
          <w:color w:val="00000A"/>
          <w:sz w:val="24"/>
          <w:szCs w:val="24"/>
          <w:lang w:eastAsia="zh-CN" w:bidi="hi-IN"/>
        </w:rPr>
        <w:t>, Gulbene, Gulbe</w:t>
      </w:r>
      <w:r w:rsidR="002C5073">
        <w:rPr>
          <w:rFonts w:ascii="Times New Roman" w:eastAsia="SimSun" w:hAnsi="Times New Roman" w:cs="Mangal"/>
          <w:color w:val="00000A"/>
          <w:sz w:val="24"/>
          <w:szCs w:val="24"/>
          <w:lang w:eastAsia="zh-CN" w:bidi="hi-IN"/>
        </w:rPr>
        <w:t>nes novads, LV–4401,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F5A11">
        <w:rPr>
          <w:rFonts w:ascii="Times New Roman" w:eastAsia="SimSun" w:hAnsi="Times New Roman" w:cs="Mangal"/>
          <w:color w:val="00000A"/>
          <w:sz w:val="24"/>
          <w:szCs w:val="24"/>
          <w:lang w:eastAsia="zh-CN" w:bidi="hi-IN"/>
        </w:rPr>
        <w:t>GU/4.2/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117</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116068">
        <w:rPr>
          <w:rFonts w:ascii="Times New Roman" w:eastAsia="SimSun" w:hAnsi="Times New Roman" w:cs="Mangal"/>
          <w:color w:val="00000A"/>
          <w:sz w:val="24"/>
          <w:szCs w:val="24"/>
          <w:lang w:eastAsia="zh-CN" w:bidi="hi-IN"/>
        </w:rPr>
        <w:t>4.oktobrī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116068">
        <w:rPr>
          <w:rFonts w:ascii="Times New Roman" w:eastAsia="SimSun" w:hAnsi="Times New Roman" w:cs="Mangal"/>
          <w:color w:val="00000A"/>
          <w:sz w:val="24"/>
          <w:szCs w:val="24"/>
          <w:lang w:eastAsia="zh-CN" w:bidi="hi-IN"/>
        </w:rPr>
        <w:t>1997-G</w:t>
      </w:r>
      <w:r>
        <w:rPr>
          <w:rFonts w:ascii="Times New Roman" w:eastAsia="SimSun" w:hAnsi="Times New Roman" w:cs="Mangal"/>
          <w:color w:val="00000A"/>
          <w:sz w:val="24"/>
          <w:szCs w:val="24"/>
          <w:lang w:eastAsia="zh-CN" w:bidi="hi-IN"/>
        </w:rPr>
        <w:t xml:space="preserve">) ar lūgumu 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116068">
        <w:rPr>
          <w:rFonts w:ascii="Times New Roman" w:hAnsi="Times New Roman" w:cs="Times New Roman"/>
          <w:sz w:val="24"/>
          <w:szCs w:val="24"/>
        </w:rPr>
        <w:t xml:space="preserve">Brīvības iela 16 - </w:t>
      </w:r>
      <w:r w:rsidR="00816749">
        <w:rPr>
          <w:rFonts w:ascii="Times New Roman" w:hAnsi="Times New Roman" w:cs="Times New Roman"/>
          <w:sz w:val="24"/>
          <w:szCs w:val="24"/>
        </w:rPr>
        <w:t>1</w:t>
      </w:r>
      <w:r w:rsidR="00656311">
        <w:rPr>
          <w:rFonts w:ascii="Times New Roman" w:hAnsi="Times New Roman" w:cs="Times New Roman"/>
          <w:sz w:val="24"/>
          <w:szCs w:val="24"/>
        </w:rPr>
        <w:t>9</w:t>
      </w:r>
      <w:r w:rsidR="00CF5A11" w:rsidRPr="00F06762">
        <w:rPr>
          <w:rFonts w:ascii="Times New Roman" w:eastAsia="SimSun" w:hAnsi="Times New Roman" w:cs="Mangal"/>
          <w:color w:val="00000A"/>
          <w:sz w:val="24"/>
          <w:szCs w:val="24"/>
          <w:lang w:eastAsia="zh-CN" w:bidi="hi-IN"/>
        </w:rPr>
        <w:t>, Gulbene,</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116068">
        <w:rPr>
          <w:rFonts w:ascii="Times New Roman" w:eastAsia="SimSun" w:hAnsi="Times New Roman" w:cs="Times New Roman"/>
          <w:color w:val="00000A"/>
          <w:sz w:val="24"/>
          <w:szCs w:val="24"/>
          <w:lang w:eastAsia="zh-CN" w:bidi="hi-IN"/>
        </w:rPr>
        <w:t xml:space="preserve">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w:t>
      </w:r>
      <w:r w:rsidR="00116068">
        <w:rPr>
          <w:rFonts w:ascii="Times New Roman" w:eastAsia="SimSun" w:hAnsi="Times New Roman" w:cs="Times New Roman"/>
          <w:color w:val="00000A"/>
          <w:sz w:val="24"/>
          <w:szCs w:val="24"/>
          <w:lang w:eastAsia="zh-CN" w:bidi="hi-IN"/>
        </w:rPr>
        <w:t xml:space="preserve">to varētu izīrēt, dzīvoklī </w:t>
      </w:r>
      <w:r w:rsidR="00374AAE">
        <w:rPr>
          <w:rFonts w:ascii="Times New Roman" w:eastAsia="SimSun" w:hAnsi="Times New Roman" w:cs="Times New Roman"/>
          <w:color w:val="00000A"/>
          <w:sz w:val="24"/>
          <w:szCs w:val="24"/>
          <w:lang w:eastAsia="zh-CN" w:bidi="hi-IN"/>
        </w:rPr>
        <w:t xml:space="preserve">ir jāveic </w:t>
      </w:r>
      <w:r w:rsidR="00116068">
        <w:rPr>
          <w:rFonts w:ascii="Times New Roman" w:eastAsia="SimSun" w:hAnsi="Times New Roman" w:cs="Times New Roman"/>
          <w:color w:val="00000A"/>
          <w:sz w:val="24"/>
          <w:szCs w:val="24"/>
          <w:lang w:eastAsia="zh-CN" w:bidi="hi-IN"/>
        </w:rPr>
        <w:t xml:space="preserve">kapitālais remonts,  </w:t>
      </w:r>
      <w:r w:rsidR="00374AAE">
        <w:rPr>
          <w:rFonts w:ascii="Times New Roman" w:eastAsia="SimSun" w:hAnsi="Times New Roman" w:cs="Times New Roman"/>
          <w:color w:val="00000A"/>
          <w:sz w:val="24"/>
          <w:szCs w:val="24"/>
          <w:lang w:eastAsia="zh-CN" w:bidi="hi-IN"/>
        </w:rPr>
        <w:t>jāmaina grīdas segums, elektroinstalācija</w:t>
      </w:r>
      <w:r w:rsidR="00116068">
        <w:rPr>
          <w:rFonts w:ascii="Times New Roman" w:eastAsia="SimSun" w:hAnsi="Times New Roman" w:cs="Times New Roman"/>
          <w:color w:val="00000A"/>
          <w:sz w:val="24"/>
          <w:szCs w:val="24"/>
          <w:lang w:eastAsia="zh-CN" w:bidi="hi-IN"/>
        </w:rPr>
        <w:t>, jāpārmūrē krāsnis, un jā</w:t>
      </w:r>
      <w:r w:rsidR="00EF0ED4">
        <w:rPr>
          <w:rFonts w:ascii="Times New Roman" w:eastAsia="SimSun" w:hAnsi="Times New Roman" w:cs="Times New Roman"/>
          <w:color w:val="00000A"/>
          <w:sz w:val="24"/>
          <w:szCs w:val="24"/>
          <w:lang w:eastAsia="zh-CN" w:bidi="hi-IN"/>
        </w:rPr>
        <w:t>no</w:t>
      </w:r>
      <w:r w:rsidR="00116068">
        <w:rPr>
          <w:rFonts w:ascii="Times New Roman" w:eastAsia="SimSun" w:hAnsi="Times New Roman" w:cs="Times New Roman"/>
          <w:color w:val="00000A"/>
          <w:sz w:val="24"/>
          <w:szCs w:val="24"/>
          <w:lang w:eastAsia="zh-CN" w:bidi="hi-IN"/>
        </w:rPr>
        <w:t>maina logi un durvis</w:t>
      </w:r>
      <w:r w:rsidR="00374AAE">
        <w:rPr>
          <w:rFonts w:ascii="Times New Roman" w:eastAsia="SimSun" w:hAnsi="Times New Roman" w:cs="Times New Roman"/>
          <w:color w:val="00000A"/>
          <w:sz w:val="24"/>
          <w:szCs w:val="24"/>
          <w:lang w:eastAsia="zh-CN" w:bidi="hi-IN"/>
        </w:rPr>
        <w:t>.</w:t>
      </w:r>
      <w:r w:rsidR="00DE2EE6">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Gulbenes pilsētas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3D182F8B" w:rsidR="00F6384A" w:rsidRPr="002207A2" w:rsidRDefault="00F6384A" w:rsidP="00811D0C">
      <w:pPr>
        <w:widowControl w:val="0"/>
        <w:suppressAutoHyphens/>
        <w:spacing w:after="0" w:line="360" w:lineRule="auto"/>
        <w:ind w:firstLine="567"/>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w:t>
      </w:r>
      <w:r w:rsidR="003A659C">
        <w:rPr>
          <w:rFonts w:ascii="Times New Roman" w:eastAsia="SimSun" w:hAnsi="Times New Roman" w:cs="Mangal"/>
          <w:color w:val="00000A"/>
          <w:sz w:val="24"/>
          <w:szCs w:val="24"/>
          <w:lang w:eastAsia="zh-CN" w:bidi="hi-IN"/>
        </w:rPr>
        <w:lastRenderedPageBreak/>
        <w:t xml:space="preserve">atlasi, 8.panta otro daļu, kas nosaka, ka atsavināšanai paredzētā atvasinātas publiskas personas nekustamā īpašuma novērtēšanu organizē attiecīgās atvasinātās publiskās personas lēmējinstitūcijas </w:t>
      </w:r>
      <w:r w:rsidR="003A659C" w:rsidRPr="002207A2">
        <w:rPr>
          <w:rFonts w:ascii="Times New Roman" w:eastAsia="SimSun" w:hAnsi="Times New Roman" w:cs="Times New Roman"/>
          <w:color w:val="00000A"/>
          <w:sz w:val="24"/>
          <w:szCs w:val="24"/>
          <w:lang w:eastAsia="zh-CN" w:bidi="hi-IN"/>
        </w:rPr>
        <w:t xml:space="preserve">noteiktajā kārtībā, </w:t>
      </w:r>
      <w:r w:rsidR="003A659C" w:rsidRPr="002207A2">
        <w:rPr>
          <w:rFonts w:ascii="Times New Roman" w:eastAsia="Times New Roman" w:hAnsi="Times New Roman" w:cs="Times New Roman"/>
          <w:bCs/>
          <w:sz w:val="24"/>
          <w:szCs w:val="24"/>
          <w:lang w:eastAsia="lv-LV"/>
        </w:rPr>
        <w:t xml:space="preserve">un </w:t>
      </w:r>
      <w:r w:rsidR="003A659C" w:rsidRPr="002207A2">
        <w:rPr>
          <w:rFonts w:ascii="Times New Roman" w:eastAsia="SimSun" w:hAnsi="Times New Roman" w:cs="Times New Roman"/>
          <w:bCs/>
          <w:sz w:val="24"/>
          <w:szCs w:val="24"/>
          <w:lang w:eastAsia="zh-CN" w:bidi="hi-IN"/>
        </w:rPr>
        <w:t>Attīstības un tautsaimniecības komitejas</w:t>
      </w:r>
      <w:r w:rsidR="003A659C" w:rsidRPr="002207A2">
        <w:rPr>
          <w:rFonts w:ascii="Times New Roman" w:eastAsia="Times New Roman" w:hAnsi="Times New Roman" w:cs="Times New Roman"/>
          <w:bCs/>
          <w:sz w:val="24"/>
          <w:szCs w:val="24"/>
          <w:lang w:eastAsia="lv-LV"/>
        </w:rPr>
        <w:t xml:space="preserve"> ieteikumu: atklāti balsojot: </w:t>
      </w:r>
      <w:r w:rsidR="002207A2" w:rsidRPr="002207A2">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2207A2">
        <w:rPr>
          <w:rFonts w:ascii="Times New Roman" w:hAnsi="Times New Roman" w:cs="Times New Roman"/>
          <w:sz w:val="24"/>
          <w:szCs w:val="24"/>
        </w:rPr>
        <w:t>, Gulbenes novada dome NOLEMJ</w:t>
      </w:r>
      <w:r w:rsidR="003A659C" w:rsidRPr="002207A2">
        <w:rPr>
          <w:rFonts w:ascii="Times New Roman" w:eastAsia="Times New Roman" w:hAnsi="Times New Roman" w:cs="Times New Roman"/>
          <w:sz w:val="24"/>
          <w:szCs w:val="24"/>
          <w:lang w:eastAsia="lv-LV"/>
        </w:rPr>
        <w:t>:</w:t>
      </w:r>
    </w:p>
    <w:p w14:paraId="5CBFA666" w14:textId="2053ECBD" w:rsidR="00D66F89" w:rsidRPr="00C95ACB" w:rsidRDefault="00816749" w:rsidP="00811D0C">
      <w:pPr>
        <w:widowControl w:val="0"/>
        <w:suppressAutoHyphens/>
        <w:spacing w:after="0" w:line="360" w:lineRule="auto"/>
        <w:ind w:firstLine="567"/>
        <w:jc w:val="both"/>
        <w:rPr>
          <w:rFonts w:ascii="Times New Roman" w:eastAsia="SimSun" w:hAnsi="Times New Roman" w:cs="Mangal"/>
          <w:sz w:val="24"/>
          <w:szCs w:val="24"/>
          <w:lang w:eastAsia="zh-CN" w:bidi="hi-IN"/>
        </w:rPr>
      </w:pPr>
      <w:r w:rsidRPr="002207A2">
        <w:rPr>
          <w:rFonts w:ascii="Times New Roman" w:eastAsia="SimSun" w:hAnsi="Times New Roman" w:cs="Times New Roman"/>
          <w:color w:val="00000A"/>
          <w:sz w:val="24"/>
          <w:szCs w:val="24"/>
          <w:lang w:eastAsia="zh-CN" w:bidi="hi-IN"/>
        </w:rPr>
        <w:t>1</w:t>
      </w:r>
      <w:r w:rsidR="00D66F89" w:rsidRPr="002207A2">
        <w:rPr>
          <w:rFonts w:ascii="Times New Roman" w:eastAsia="SimSun" w:hAnsi="Times New Roman" w:cs="Times New Roman"/>
          <w:color w:val="00000A"/>
          <w:sz w:val="24"/>
          <w:szCs w:val="24"/>
          <w:lang w:eastAsia="zh-CN" w:bidi="hi-IN"/>
        </w:rPr>
        <w:t xml:space="preserve">. NODOT atsavināšanai Gulbenes novada pašvaldībai piekrītošo dzīvokļa īpašumu </w:t>
      </w:r>
      <w:r w:rsidR="003A659C" w:rsidRPr="002207A2">
        <w:rPr>
          <w:rFonts w:ascii="Times New Roman" w:eastAsia="SimSun" w:hAnsi="Times New Roman" w:cs="Times New Roman"/>
          <w:color w:val="00000A"/>
          <w:sz w:val="24"/>
          <w:szCs w:val="24"/>
          <w:lang w:eastAsia="zh-CN" w:bidi="hi-IN"/>
        </w:rPr>
        <w:t xml:space="preserve">            </w:t>
      </w:r>
      <w:r w:rsidR="00EF0ED4" w:rsidRPr="002207A2">
        <w:rPr>
          <w:rFonts w:ascii="Times New Roman" w:hAnsi="Times New Roman" w:cs="Times New Roman"/>
          <w:sz w:val="24"/>
          <w:szCs w:val="24"/>
        </w:rPr>
        <w:t xml:space="preserve">Brīvības iela 16 - </w:t>
      </w:r>
      <w:r w:rsidRPr="002207A2">
        <w:rPr>
          <w:rFonts w:ascii="Times New Roman" w:hAnsi="Times New Roman" w:cs="Times New Roman"/>
          <w:sz w:val="24"/>
          <w:szCs w:val="24"/>
        </w:rPr>
        <w:t>1</w:t>
      </w:r>
      <w:r w:rsidR="00656311" w:rsidRPr="002207A2">
        <w:rPr>
          <w:rFonts w:ascii="Times New Roman" w:hAnsi="Times New Roman" w:cs="Times New Roman"/>
          <w:sz w:val="24"/>
          <w:szCs w:val="24"/>
        </w:rPr>
        <w:t>9</w:t>
      </w:r>
      <w:r w:rsidR="00EF0ED4" w:rsidRPr="002207A2">
        <w:rPr>
          <w:rFonts w:ascii="Times New Roman" w:eastAsia="SimSun" w:hAnsi="Times New Roman" w:cs="Times New Roman"/>
          <w:color w:val="00000A"/>
          <w:sz w:val="24"/>
          <w:szCs w:val="24"/>
          <w:lang w:eastAsia="zh-CN" w:bidi="hi-IN"/>
        </w:rPr>
        <w:t>, Gulbene, Gulbenes novads</w:t>
      </w:r>
      <w:r w:rsidR="00D66F89" w:rsidRPr="002207A2">
        <w:rPr>
          <w:rFonts w:ascii="Times New Roman" w:eastAsia="SimSun" w:hAnsi="Times New Roman" w:cs="Times New Roman"/>
          <w:color w:val="00000A"/>
          <w:sz w:val="24"/>
          <w:szCs w:val="24"/>
          <w:lang w:eastAsia="zh-CN" w:bidi="hi-IN"/>
        </w:rPr>
        <w:t xml:space="preserve">, kas sastāv no </w:t>
      </w:r>
      <w:r w:rsidR="00EB09B6" w:rsidRPr="002207A2">
        <w:rPr>
          <w:rFonts w:ascii="Times New Roman" w:eastAsia="SimSun" w:hAnsi="Times New Roman" w:cs="Times New Roman"/>
          <w:color w:val="00000A"/>
          <w:sz w:val="24"/>
          <w:szCs w:val="24"/>
          <w:lang w:eastAsia="zh-CN" w:bidi="hi-IN"/>
        </w:rPr>
        <w:t>telpu grupas</w:t>
      </w:r>
      <w:r w:rsidR="00D66F89" w:rsidRPr="002207A2">
        <w:rPr>
          <w:rFonts w:ascii="Times New Roman" w:eastAsia="SimSun" w:hAnsi="Times New Roman" w:cs="Times New Roman"/>
          <w:color w:val="00000A"/>
          <w:sz w:val="24"/>
          <w:szCs w:val="24"/>
          <w:lang w:eastAsia="zh-CN" w:bidi="hi-IN"/>
        </w:rPr>
        <w:t xml:space="preserve"> ar kadastra apzīmējumu </w:t>
      </w:r>
      <w:r w:rsidR="00EF0ED4" w:rsidRPr="002207A2">
        <w:rPr>
          <w:rFonts w:ascii="Times New Roman" w:eastAsia="SimSun" w:hAnsi="Times New Roman" w:cs="Times New Roman"/>
          <w:color w:val="00000A"/>
          <w:sz w:val="24"/>
          <w:szCs w:val="24"/>
          <w:lang w:eastAsia="zh-CN" w:bidi="hi-IN"/>
        </w:rPr>
        <w:t>5001 005 0073 001 0</w:t>
      </w:r>
      <w:r w:rsidR="00656311" w:rsidRPr="002207A2">
        <w:rPr>
          <w:rFonts w:ascii="Times New Roman" w:eastAsia="SimSun" w:hAnsi="Times New Roman" w:cs="Times New Roman"/>
          <w:color w:val="00000A"/>
          <w:sz w:val="24"/>
          <w:szCs w:val="24"/>
          <w:lang w:eastAsia="zh-CN" w:bidi="hi-IN"/>
        </w:rPr>
        <w:t>09</w:t>
      </w:r>
      <w:r w:rsidR="00D66F89" w:rsidRPr="002207A2">
        <w:rPr>
          <w:rFonts w:ascii="Times New Roman" w:eastAsia="SimSun" w:hAnsi="Times New Roman" w:cs="Times New Roman"/>
          <w:color w:val="00000A"/>
          <w:sz w:val="24"/>
          <w:szCs w:val="24"/>
          <w:lang w:eastAsia="zh-CN" w:bidi="hi-IN"/>
        </w:rPr>
        <w:t>, un pie tā</w:t>
      </w:r>
      <w:r w:rsidR="00EF0ED4" w:rsidRPr="002207A2">
        <w:rPr>
          <w:rFonts w:ascii="Times New Roman" w:eastAsia="SimSun" w:hAnsi="Times New Roman" w:cs="Times New Roman"/>
          <w:color w:val="00000A"/>
          <w:sz w:val="24"/>
          <w:szCs w:val="24"/>
          <w:lang w:eastAsia="zh-CN" w:bidi="hi-IN"/>
        </w:rPr>
        <w:t>s</w:t>
      </w:r>
      <w:r w:rsidR="00D66F89" w:rsidRPr="002207A2">
        <w:rPr>
          <w:rFonts w:ascii="Times New Roman" w:eastAsia="SimSun" w:hAnsi="Times New Roman" w:cs="Times New Roman"/>
          <w:color w:val="00000A"/>
          <w:sz w:val="24"/>
          <w:szCs w:val="24"/>
          <w:lang w:eastAsia="zh-CN" w:bidi="hi-IN"/>
        </w:rPr>
        <w:t xml:space="preserve"> piederošām </w:t>
      </w:r>
      <w:r w:rsidR="00D66F89" w:rsidRPr="002207A2">
        <w:rPr>
          <w:rFonts w:ascii="Times New Roman" w:eastAsia="SimSun" w:hAnsi="Times New Roman" w:cs="Times New Roman"/>
          <w:sz w:val="24"/>
          <w:szCs w:val="24"/>
          <w:lang w:eastAsia="zh-CN" w:bidi="hi-IN"/>
        </w:rPr>
        <w:t xml:space="preserve">kopīpašuma </w:t>
      </w:r>
      <w:r w:rsidR="00656311" w:rsidRPr="002207A2">
        <w:rPr>
          <w:rFonts w:ascii="Times New Roman" w:eastAsia="SimSun" w:hAnsi="Times New Roman" w:cs="Times New Roman"/>
          <w:sz w:val="24"/>
          <w:szCs w:val="24"/>
          <w:lang w:eastAsia="zh-CN" w:bidi="hi-IN"/>
        </w:rPr>
        <w:t>188</w:t>
      </w:r>
      <w:r w:rsidR="00EF0ED4" w:rsidRPr="002207A2">
        <w:rPr>
          <w:rFonts w:ascii="Times New Roman" w:eastAsia="SimSun" w:hAnsi="Times New Roman" w:cs="Times New Roman"/>
          <w:sz w:val="24"/>
          <w:szCs w:val="24"/>
          <w:lang w:eastAsia="zh-CN" w:bidi="hi-IN"/>
        </w:rPr>
        <w:t>/4824</w:t>
      </w:r>
      <w:r w:rsidR="00D66F89" w:rsidRPr="002207A2">
        <w:rPr>
          <w:rFonts w:ascii="Times New Roman" w:eastAsia="SimSun" w:hAnsi="Times New Roman" w:cs="Times New Roman"/>
          <w:sz w:val="24"/>
          <w:szCs w:val="24"/>
          <w:lang w:eastAsia="zh-CN" w:bidi="hi-IN"/>
        </w:rPr>
        <w:t xml:space="preserve"> domājamām daļām no būves</w:t>
      </w:r>
      <w:r w:rsidR="00D66F89" w:rsidRPr="009E2DAF">
        <w:rPr>
          <w:rFonts w:ascii="Times New Roman" w:eastAsia="SimSun" w:hAnsi="Times New Roman" w:cs="Mangal"/>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 xml:space="preserve">5001 005 0073 001 </w:t>
      </w:r>
      <w:r w:rsidR="00D66F89"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dzīvojamā māja</w:t>
      </w:r>
      <w:r w:rsidR="00D66F89">
        <w:rPr>
          <w:rFonts w:ascii="Times New Roman" w:eastAsia="SimSun" w:hAnsi="Times New Roman" w:cs="Mangal"/>
          <w:sz w:val="24"/>
          <w:szCs w:val="24"/>
          <w:lang w:eastAsia="zh-CN" w:bidi="hi-IN"/>
        </w:rPr>
        <w:t>)</w:t>
      </w:r>
      <w:r w:rsidR="00D66F89" w:rsidRPr="008B3617">
        <w:rPr>
          <w:rFonts w:ascii="Times New Roman" w:eastAsia="SimSun" w:hAnsi="Times New Roman" w:cs="Mangal"/>
          <w:sz w:val="24"/>
          <w:szCs w:val="24"/>
          <w:lang w:eastAsia="zh-CN" w:bidi="hi-IN"/>
        </w:rPr>
        <w:t>,</w:t>
      </w:r>
      <w:r w:rsidR="003A0666">
        <w:rPr>
          <w:rFonts w:ascii="Times New Roman" w:eastAsia="SimSun" w:hAnsi="Times New Roman" w:cs="Mangal"/>
          <w:sz w:val="24"/>
          <w:szCs w:val="24"/>
          <w:lang w:eastAsia="zh-CN" w:bidi="hi-IN"/>
        </w:rPr>
        <w:t xml:space="preserve"> </w:t>
      </w:r>
      <w:r w:rsidR="00656311">
        <w:rPr>
          <w:rFonts w:ascii="Times New Roman" w:eastAsia="SimSun" w:hAnsi="Times New Roman" w:cs="Mangal"/>
          <w:sz w:val="24"/>
          <w:szCs w:val="24"/>
          <w:lang w:eastAsia="zh-CN" w:bidi="hi-IN"/>
        </w:rPr>
        <w:t>188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5001 005 0073 002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656311">
        <w:rPr>
          <w:rFonts w:ascii="Times New Roman" w:eastAsia="SimSun" w:hAnsi="Times New Roman" w:cs="Mangal"/>
          <w:sz w:val="24"/>
          <w:szCs w:val="24"/>
          <w:lang w:eastAsia="zh-CN" w:bidi="hi-IN"/>
        </w:rPr>
        <w:t>188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domājamām daļām no būves ar kadastra apzīmējumu </w:t>
      </w:r>
      <w:r w:rsidR="00EF0ED4">
        <w:rPr>
          <w:rFonts w:ascii="Times New Roman" w:eastAsia="SimSun" w:hAnsi="Times New Roman" w:cs="Mangal"/>
          <w:color w:val="00000A"/>
          <w:sz w:val="24"/>
          <w:szCs w:val="24"/>
          <w:lang w:eastAsia="zh-CN" w:bidi="hi-IN"/>
        </w:rPr>
        <w:t xml:space="preserve">5001 005 0073 003 </w:t>
      </w:r>
      <w:r w:rsidR="00EF0ED4" w:rsidRPr="009E2DAF">
        <w:rPr>
          <w:rFonts w:ascii="Times New Roman" w:eastAsia="SimSun" w:hAnsi="Times New Roman" w:cs="Mangal"/>
          <w:sz w:val="24"/>
          <w:szCs w:val="24"/>
          <w:lang w:eastAsia="zh-CN" w:bidi="hi-IN"/>
        </w:rPr>
        <w:t>(</w:t>
      </w:r>
      <w:r w:rsidR="00EF0ED4">
        <w:rPr>
          <w:rFonts w:ascii="Times New Roman" w:eastAsia="SimSun" w:hAnsi="Times New Roman" w:cs="Mangal"/>
          <w:sz w:val="24"/>
          <w:szCs w:val="24"/>
          <w:lang w:eastAsia="zh-CN" w:bidi="hi-IN"/>
        </w:rPr>
        <w:t xml:space="preserve">šķūnis), </w:t>
      </w:r>
      <w:r w:rsidR="000D2A7B">
        <w:rPr>
          <w:rFonts w:ascii="Times New Roman" w:eastAsia="SimSun" w:hAnsi="Times New Roman" w:cs="Mangal"/>
          <w:sz w:val="24"/>
          <w:szCs w:val="24"/>
          <w:lang w:eastAsia="zh-CN" w:bidi="hi-IN"/>
        </w:rPr>
        <w:t xml:space="preserve">un </w:t>
      </w:r>
      <w:r w:rsidR="00656311">
        <w:rPr>
          <w:rFonts w:ascii="Times New Roman" w:eastAsia="SimSun" w:hAnsi="Times New Roman" w:cs="Mangal"/>
          <w:sz w:val="24"/>
          <w:szCs w:val="24"/>
          <w:lang w:eastAsia="zh-CN" w:bidi="hi-IN"/>
        </w:rPr>
        <w:t>188</w:t>
      </w:r>
      <w:r w:rsidR="00EF0ED4">
        <w:rPr>
          <w:rFonts w:ascii="Times New Roman" w:eastAsia="SimSun" w:hAnsi="Times New Roman" w:cs="Mangal"/>
          <w:sz w:val="24"/>
          <w:szCs w:val="24"/>
          <w:lang w:eastAsia="zh-CN" w:bidi="hi-IN"/>
        </w:rPr>
        <w:t>/4824</w:t>
      </w:r>
      <w:r w:rsidR="00EF0ED4" w:rsidRPr="009E2DAF">
        <w:rPr>
          <w:rFonts w:ascii="Times New Roman" w:eastAsia="SimSun" w:hAnsi="Times New Roman" w:cs="Mangal"/>
          <w:sz w:val="24"/>
          <w:szCs w:val="24"/>
          <w:lang w:eastAsia="zh-CN" w:bidi="hi-IN"/>
        </w:rPr>
        <w:t xml:space="preserve"> </w:t>
      </w:r>
      <w:r w:rsidR="003260E4" w:rsidRPr="009E2DAF">
        <w:rPr>
          <w:rFonts w:ascii="Times New Roman" w:eastAsia="SimSun" w:hAnsi="Times New Roman" w:cs="Mangal"/>
          <w:sz w:val="24"/>
          <w:szCs w:val="24"/>
          <w:lang w:eastAsia="zh-CN" w:bidi="hi-IN"/>
        </w:rPr>
        <w:t xml:space="preserve">domājamām daļām no </w:t>
      </w:r>
      <w:r w:rsidR="006D059B">
        <w:rPr>
          <w:rFonts w:ascii="Times New Roman" w:eastAsia="SimSun" w:hAnsi="Times New Roman" w:cs="Mangal"/>
          <w:sz w:val="24"/>
          <w:szCs w:val="24"/>
          <w:lang w:eastAsia="zh-CN" w:bidi="hi-IN"/>
        </w:rPr>
        <w:t>zemes</w:t>
      </w:r>
      <w:r w:rsidR="006D059B" w:rsidRPr="009E2DAF">
        <w:rPr>
          <w:rFonts w:ascii="Times New Roman" w:eastAsia="SimSun" w:hAnsi="Times New Roman" w:cs="Mangal"/>
          <w:sz w:val="24"/>
          <w:szCs w:val="24"/>
          <w:lang w:eastAsia="zh-CN" w:bidi="hi-IN"/>
        </w:rPr>
        <w:t xml:space="preserve"> ar kadastra apzīmējumu </w:t>
      </w:r>
      <w:r w:rsidR="00EF0ED4">
        <w:rPr>
          <w:rFonts w:ascii="Times New Roman" w:eastAsia="SimSun" w:hAnsi="Times New Roman" w:cs="Mangal"/>
          <w:color w:val="00000A"/>
          <w:sz w:val="24"/>
          <w:szCs w:val="24"/>
          <w:lang w:eastAsia="zh-CN" w:bidi="hi-IN"/>
        </w:rPr>
        <w:t>5001 005 0073</w:t>
      </w:r>
      <w:r w:rsidR="00C95ACB">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5FB288" w:rsidR="00D66F89" w:rsidRDefault="00816749" w:rsidP="00811D0C">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oļu komisijai organizēt lēmuma 3</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55FF2E19" w14:textId="77777777" w:rsidR="00EF0ED4" w:rsidRDefault="00EF0ED4" w:rsidP="00D66F89">
      <w:pPr>
        <w:widowControl w:val="0"/>
        <w:suppressAutoHyphens/>
        <w:spacing w:after="0" w:line="360" w:lineRule="auto"/>
        <w:ind w:firstLine="709"/>
        <w:jc w:val="both"/>
        <w:rPr>
          <w:rFonts w:ascii="Times New Roman" w:eastAsia="SimSun" w:hAnsi="Times New Roman" w:cs="Mangal"/>
          <w:color w:val="00000A"/>
          <w:sz w:val="24"/>
          <w:szCs w:val="24"/>
          <w:lang w:eastAsia="zh-CN" w:bidi="hi-IN"/>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B97398">
      <w:pgSz w:w="11906" w:h="16838"/>
      <w:pgMar w:top="851" w:right="73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742A"/>
    <w:rsid w:val="000D2A7B"/>
    <w:rsid w:val="000F60B3"/>
    <w:rsid w:val="00103F75"/>
    <w:rsid w:val="00116068"/>
    <w:rsid w:val="00136C20"/>
    <w:rsid w:val="00142ADA"/>
    <w:rsid w:val="00147625"/>
    <w:rsid w:val="00191A3E"/>
    <w:rsid w:val="001D7884"/>
    <w:rsid w:val="001F35D9"/>
    <w:rsid w:val="002207A2"/>
    <w:rsid w:val="00294A38"/>
    <w:rsid w:val="002C5073"/>
    <w:rsid w:val="002E31BB"/>
    <w:rsid w:val="00303F1C"/>
    <w:rsid w:val="003260E4"/>
    <w:rsid w:val="003451E5"/>
    <w:rsid w:val="00350642"/>
    <w:rsid w:val="00374AAE"/>
    <w:rsid w:val="00380695"/>
    <w:rsid w:val="003A0666"/>
    <w:rsid w:val="003A659C"/>
    <w:rsid w:val="004025BD"/>
    <w:rsid w:val="0047162F"/>
    <w:rsid w:val="005535C6"/>
    <w:rsid w:val="005539E6"/>
    <w:rsid w:val="00563A94"/>
    <w:rsid w:val="005E4250"/>
    <w:rsid w:val="005F516D"/>
    <w:rsid w:val="00651FDB"/>
    <w:rsid w:val="00656311"/>
    <w:rsid w:val="00682A8D"/>
    <w:rsid w:val="006C4C3D"/>
    <w:rsid w:val="006D059B"/>
    <w:rsid w:val="006E246C"/>
    <w:rsid w:val="006E450D"/>
    <w:rsid w:val="00700A02"/>
    <w:rsid w:val="007A046B"/>
    <w:rsid w:val="007E06B6"/>
    <w:rsid w:val="0080727B"/>
    <w:rsid w:val="008074C0"/>
    <w:rsid w:val="00811D0C"/>
    <w:rsid w:val="00816749"/>
    <w:rsid w:val="00887EA8"/>
    <w:rsid w:val="008B3617"/>
    <w:rsid w:val="008B5BE7"/>
    <w:rsid w:val="008E710A"/>
    <w:rsid w:val="00943BA7"/>
    <w:rsid w:val="00967408"/>
    <w:rsid w:val="0097683E"/>
    <w:rsid w:val="0099226E"/>
    <w:rsid w:val="009A2415"/>
    <w:rsid w:val="009E2DAF"/>
    <w:rsid w:val="00A31821"/>
    <w:rsid w:val="00A7611D"/>
    <w:rsid w:val="00A831CA"/>
    <w:rsid w:val="00B05B7B"/>
    <w:rsid w:val="00B10B54"/>
    <w:rsid w:val="00B86545"/>
    <w:rsid w:val="00B96452"/>
    <w:rsid w:val="00B97398"/>
    <w:rsid w:val="00C112AF"/>
    <w:rsid w:val="00C134A4"/>
    <w:rsid w:val="00C21B07"/>
    <w:rsid w:val="00C425D2"/>
    <w:rsid w:val="00C957B0"/>
    <w:rsid w:val="00C95ACB"/>
    <w:rsid w:val="00CA78A9"/>
    <w:rsid w:val="00CB7ECD"/>
    <w:rsid w:val="00CD5431"/>
    <w:rsid w:val="00CF5A11"/>
    <w:rsid w:val="00D03663"/>
    <w:rsid w:val="00D33053"/>
    <w:rsid w:val="00D66F89"/>
    <w:rsid w:val="00DC6FB8"/>
    <w:rsid w:val="00DD6CED"/>
    <w:rsid w:val="00DE2EE6"/>
    <w:rsid w:val="00E90549"/>
    <w:rsid w:val="00EA2C64"/>
    <w:rsid w:val="00EA6BEB"/>
    <w:rsid w:val="00EB09B6"/>
    <w:rsid w:val="00EC5DBC"/>
    <w:rsid w:val="00EF0ED4"/>
    <w:rsid w:val="00F06762"/>
    <w:rsid w:val="00F249A7"/>
    <w:rsid w:val="00F6384A"/>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2635</Words>
  <Characters>1503</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2023-12-04T09:52:00Z</cp:lastPrinted>
  <dcterms:created xsi:type="dcterms:W3CDTF">2023-10-31T08:04:00Z</dcterms:created>
  <dcterms:modified xsi:type="dcterms:W3CDTF">2023-12-04T09:52:00Z</dcterms:modified>
</cp:coreProperties>
</file>