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00F7" w:rsidRPr="007C4E29" w:rsidRDefault="00000000">
      <w:pPr>
        <w:pBdr>
          <w:top w:val="nil"/>
          <w:left w:val="nil"/>
          <w:bottom w:val="nil"/>
          <w:right w:val="nil"/>
          <w:between w:val="nil"/>
        </w:pBdr>
        <w:ind w:left="-284" w:firstLine="1004"/>
        <w:rPr>
          <w:rFonts w:ascii="Times New Roman" w:eastAsia="Times New Roman" w:hAnsi="Times New Roman"/>
          <w:b/>
          <w:color w:val="000000"/>
          <w:sz w:val="24"/>
          <w:szCs w:val="24"/>
        </w:rPr>
      </w:pP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t xml:space="preserve">      </w:t>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proofErr w:type="spellStart"/>
      <w:r w:rsidRPr="007C4E29">
        <w:rPr>
          <w:rFonts w:ascii="Times New Roman" w:eastAsia="Times New Roman" w:hAnsi="Times New Roman"/>
          <w:b/>
          <w:color w:val="000000"/>
          <w:sz w:val="24"/>
          <w:szCs w:val="24"/>
        </w:rPr>
        <w:t>Apstiprinu</w:t>
      </w:r>
      <w:proofErr w:type="spellEnd"/>
      <w:r w:rsidRPr="007C4E29">
        <w:rPr>
          <w:rFonts w:ascii="Times New Roman" w:eastAsia="Times New Roman" w:hAnsi="Times New Roman"/>
          <w:b/>
          <w:color w:val="000000"/>
          <w:sz w:val="24"/>
          <w:szCs w:val="24"/>
        </w:rPr>
        <w:t>:</w:t>
      </w:r>
    </w:p>
    <w:p w14:paraId="00000002" w14:textId="77777777" w:rsidR="004E00F7" w:rsidRPr="007C4E29" w:rsidRDefault="00000000">
      <w:pPr>
        <w:pBdr>
          <w:top w:val="nil"/>
          <w:left w:val="nil"/>
          <w:bottom w:val="nil"/>
          <w:right w:val="nil"/>
          <w:between w:val="nil"/>
        </w:pBdr>
        <w:ind w:left="-284" w:firstLine="1004"/>
        <w:rPr>
          <w:rFonts w:ascii="Times New Roman" w:eastAsia="Times New Roman" w:hAnsi="Times New Roman"/>
          <w:color w:val="000000"/>
          <w:sz w:val="24"/>
          <w:szCs w:val="24"/>
        </w:rPr>
      </w:pP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t xml:space="preserve">     </w:t>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proofErr w:type="spellStart"/>
      <w:r w:rsidRPr="007C4E29">
        <w:rPr>
          <w:rFonts w:ascii="Times New Roman" w:eastAsia="Times New Roman" w:hAnsi="Times New Roman"/>
          <w:color w:val="000000"/>
          <w:sz w:val="24"/>
          <w:szCs w:val="24"/>
        </w:rPr>
        <w:t>L.Krēmers</w:t>
      </w:r>
      <w:proofErr w:type="spellEnd"/>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r>
    </w:p>
    <w:p w14:paraId="00000003" w14:textId="77777777" w:rsidR="004E00F7" w:rsidRPr="007C4E29" w:rsidRDefault="00000000">
      <w:pPr>
        <w:ind w:left="6480"/>
        <w:rPr>
          <w:rFonts w:ascii="Times New Roman" w:eastAsia="Times New Roman" w:hAnsi="Times New Roman"/>
          <w:sz w:val="24"/>
          <w:szCs w:val="24"/>
        </w:rPr>
      </w:pPr>
      <w:proofErr w:type="spellStart"/>
      <w:r w:rsidRPr="007C4E29">
        <w:rPr>
          <w:rFonts w:ascii="Times New Roman" w:eastAsia="Times New Roman" w:hAnsi="Times New Roman"/>
          <w:sz w:val="24"/>
          <w:szCs w:val="24"/>
        </w:rPr>
        <w:t>Gulbenes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novada</w:t>
      </w:r>
      <w:proofErr w:type="spellEnd"/>
      <w:r w:rsidRPr="007C4E29">
        <w:rPr>
          <w:rFonts w:ascii="Times New Roman" w:eastAsia="Times New Roman" w:hAnsi="Times New Roman"/>
          <w:sz w:val="24"/>
          <w:szCs w:val="24"/>
        </w:rPr>
        <w:t xml:space="preserve"> Sporta </w:t>
      </w:r>
      <w:proofErr w:type="spellStart"/>
      <w:r w:rsidRPr="007C4E29">
        <w:rPr>
          <w:rFonts w:ascii="Times New Roman" w:eastAsia="Times New Roman" w:hAnsi="Times New Roman"/>
          <w:sz w:val="24"/>
          <w:szCs w:val="24"/>
        </w:rPr>
        <w:t>pārvaldes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vadītājs</w:t>
      </w:r>
      <w:proofErr w:type="spellEnd"/>
    </w:p>
    <w:p w14:paraId="00000004" w14:textId="1452065F" w:rsidR="004E00F7" w:rsidRPr="007C4E29" w:rsidRDefault="00000000">
      <w:pPr>
        <w:ind w:left="-284" w:firstLine="1004"/>
        <w:rPr>
          <w:rFonts w:ascii="Times New Roman" w:eastAsia="Times New Roman" w:hAnsi="Times New Roman"/>
          <w:sz w:val="24"/>
          <w:szCs w:val="24"/>
        </w:rPr>
      </w:pP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r>
      <w:r w:rsidRPr="007C4E29">
        <w:rPr>
          <w:rFonts w:ascii="Times New Roman" w:eastAsia="Times New Roman" w:hAnsi="Times New Roman"/>
          <w:sz w:val="24"/>
          <w:szCs w:val="24"/>
        </w:rPr>
        <w:tab/>
        <w:t>202</w:t>
      </w:r>
      <w:r w:rsidR="00B510E3" w:rsidRPr="007C4E29">
        <w:rPr>
          <w:rFonts w:ascii="Times New Roman" w:eastAsia="Times New Roman" w:hAnsi="Times New Roman"/>
          <w:sz w:val="24"/>
          <w:szCs w:val="24"/>
        </w:rPr>
        <w:t>3</w:t>
      </w:r>
      <w:r w:rsidRPr="007C4E29">
        <w:rPr>
          <w:rFonts w:ascii="Times New Roman" w:eastAsia="Times New Roman" w:hAnsi="Times New Roman"/>
          <w:sz w:val="24"/>
          <w:szCs w:val="24"/>
        </w:rPr>
        <w:t>.gada_</w:t>
      </w:r>
      <w:r w:rsidR="000E6BFA" w:rsidRPr="007C4E29">
        <w:rPr>
          <w:rFonts w:ascii="Times New Roman" w:eastAsia="Times New Roman" w:hAnsi="Times New Roman"/>
          <w:sz w:val="24"/>
          <w:szCs w:val="24"/>
        </w:rPr>
        <w:t>5</w:t>
      </w:r>
      <w:r w:rsidRPr="007C4E29">
        <w:rPr>
          <w:rFonts w:ascii="Times New Roman" w:eastAsia="Times New Roman" w:hAnsi="Times New Roman"/>
          <w:sz w:val="24"/>
          <w:szCs w:val="24"/>
        </w:rPr>
        <w:t xml:space="preserve">. </w:t>
      </w:r>
      <w:proofErr w:type="spellStart"/>
      <w:r w:rsidR="00B510E3" w:rsidRPr="007C4E29">
        <w:rPr>
          <w:rFonts w:ascii="Times New Roman" w:eastAsia="Times New Roman" w:hAnsi="Times New Roman"/>
          <w:sz w:val="24"/>
          <w:szCs w:val="24"/>
        </w:rPr>
        <w:t>dec</w:t>
      </w:r>
      <w:r w:rsidRPr="007C4E29">
        <w:rPr>
          <w:rFonts w:ascii="Times New Roman" w:eastAsia="Times New Roman" w:hAnsi="Times New Roman"/>
          <w:sz w:val="24"/>
          <w:szCs w:val="24"/>
        </w:rPr>
        <w:t>embris</w:t>
      </w:r>
      <w:proofErr w:type="spellEnd"/>
    </w:p>
    <w:p w14:paraId="00000005" w14:textId="77777777" w:rsidR="004E00F7" w:rsidRPr="007C4E29" w:rsidRDefault="00000000">
      <w:pPr>
        <w:pStyle w:val="Virsraksts1"/>
        <w:ind w:left="-284"/>
        <w:jc w:val="center"/>
        <w:rPr>
          <w:szCs w:val="24"/>
        </w:rPr>
      </w:pPr>
      <w:r w:rsidRPr="007C4E29">
        <w:rPr>
          <w:szCs w:val="24"/>
        </w:rPr>
        <w:t xml:space="preserve">                                                                                 </w:t>
      </w:r>
    </w:p>
    <w:p w14:paraId="00000006" w14:textId="77777777" w:rsidR="004E00F7" w:rsidRPr="007C4E29" w:rsidRDefault="00000000">
      <w:pPr>
        <w:pStyle w:val="Virsraksts2"/>
        <w:ind w:left="-284"/>
        <w:rPr>
          <w:sz w:val="24"/>
          <w:szCs w:val="24"/>
        </w:rPr>
      </w:pPr>
      <w:r w:rsidRPr="007C4E29">
        <w:rPr>
          <w:sz w:val="24"/>
          <w:szCs w:val="24"/>
        </w:rPr>
        <w:t>GULBENES NOVADA ATKLĀTAIS ČEMPIONĀTS ŠAUTRIŅU MEŠANĀ</w:t>
      </w:r>
    </w:p>
    <w:p w14:paraId="00000007" w14:textId="77777777" w:rsidR="004E00F7" w:rsidRPr="007C4E29" w:rsidRDefault="00000000">
      <w:pPr>
        <w:pStyle w:val="Virsraksts4"/>
        <w:ind w:left="-284"/>
        <w:rPr>
          <w:sz w:val="24"/>
        </w:rPr>
      </w:pPr>
      <w:r w:rsidRPr="007C4E29">
        <w:rPr>
          <w:sz w:val="24"/>
        </w:rPr>
        <w:t>NOLIKUMS</w:t>
      </w:r>
    </w:p>
    <w:p w14:paraId="00000008" w14:textId="77777777" w:rsidR="004E00F7" w:rsidRPr="007C4E29" w:rsidRDefault="004E00F7">
      <w:pPr>
        <w:rPr>
          <w:b/>
          <w:sz w:val="24"/>
          <w:szCs w:val="24"/>
        </w:rPr>
      </w:pPr>
    </w:p>
    <w:p w14:paraId="00000009" w14:textId="77777777" w:rsidR="004E00F7" w:rsidRPr="007C4E29" w:rsidRDefault="00000000">
      <w:pPr>
        <w:pStyle w:val="Virsraksts5"/>
        <w:numPr>
          <w:ilvl w:val="0"/>
          <w:numId w:val="1"/>
        </w:numPr>
      </w:pPr>
      <w:r w:rsidRPr="007C4E29">
        <w:t>MĒRĶIS UN UZDEVUMI</w:t>
      </w:r>
    </w:p>
    <w:p w14:paraId="0000000A" w14:textId="77777777" w:rsidR="004E00F7" w:rsidRPr="007C4E29" w:rsidRDefault="00000000" w:rsidP="007C4E29">
      <w:pPr>
        <w:numPr>
          <w:ilvl w:val="1"/>
          <w:numId w:val="1"/>
        </w:numPr>
        <w:pBdr>
          <w:top w:val="nil"/>
          <w:left w:val="nil"/>
          <w:bottom w:val="nil"/>
          <w:right w:val="nil"/>
          <w:between w:val="nil"/>
        </w:pBdr>
        <w:ind w:left="993" w:hanging="567"/>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Sekmēt</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šautriņu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mešanas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sporta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attīstību</w:t>
      </w:r>
      <w:proofErr w:type="spellEnd"/>
      <w:r w:rsidRPr="007C4E29">
        <w:rPr>
          <w:rFonts w:ascii="Times New Roman" w:eastAsia="Times New Roman" w:hAnsi="Times New Roman"/>
          <w:color w:val="000000"/>
          <w:sz w:val="24"/>
          <w:szCs w:val="24"/>
        </w:rPr>
        <w:t xml:space="preserve"> un </w:t>
      </w:r>
      <w:proofErr w:type="spellStart"/>
      <w:r w:rsidRPr="007C4E29">
        <w:rPr>
          <w:rFonts w:ascii="Times New Roman" w:eastAsia="Times New Roman" w:hAnsi="Times New Roman"/>
          <w:color w:val="000000"/>
          <w:sz w:val="24"/>
          <w:szCs w:val="24"/>
        </w:rPr>
        <w:t>popularitāti</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Gulbenes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novadā</w:t>
      </w:r>
      <w:proofErr w:type="spellEnd"/>
      <w:r w:rsidRPr="007C4E29">
        <w:rPr>
          <w:rFonts w:ascii="Times New Roman" w:eastAsia="Times New Roman" w:hAnsi="Times New Roman"/>
          <w:color w:val="000000"/>
          <w:sz w:val="24"/>
          <w:szCs w:val="24"/>
        </w:rPr>
        <w:t>.</w:t>
      </w:r>
    </w:p>
    <w:p w14:paraId="0000000B" w14:textId="77777777" w:rsidR="004E00F7" w:rsidRPr="007C4E29" w:rsidRDefault="00000000" w:rsidP="007C4E29">
      <w:pPr>
        <w:numPr>
          <w:ilvl w:val="1"/>
          <w:numId w:val="1"/>
        </w:numPr>
        <w:pBdr>
          <w:top w:val="nil"/>
          <w:left w:val="nil"/>
          <w:bottom w:val="nil"/>
          <w:right w:val="nil"/>
          <w:between w:val="nil"/>
        </w:pBdr>
        <w:ind w:left="993" w:hanging="567"/>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Noskaidrot</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labākos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sportistus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šautriņu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mešanā</w:t>
      </w:r>
      <w:proofErr w:type="spellEnd"/>
      <w:r w:rsidRPr="007C4E29">
        <w:rPr>
          <w:rFonts w:ascii="Times New Roman" w:eastAsia="Times New Roman" w:hAnsi="Times New Roman"/>
          <w:color w:val="000000"/>
          <w:sz w:val="24"/>
          <w:szCs w:val="24"/>
        </w:rPr>
        <w:t>.</w:t>
      </w:r>
    </w:p>
    <w:p w14:paraId="0000000C" w14:textId="77777777" w:rsidR="004E00F7" w:rsidRPr="007C4E29" w:rsidRDefault="00000000" w:rsidP="007C4E29">
      <w:pPr>
        <w:numPr>
          <w:ilvl w:val="1"/>
          <w:numId w:val="1"/>
        </w:numPr>
        <w:pBdr>
          <w:top w:val="nil"/>
          <w:left w:val="nil"/>
          <w:bottom w:val="nil"/>
          <w:right w:val="nil"/>
          <w:between w:val="nil"/>
        </w:pBdr>
        <w:ind w:left="993" w:hanging="567"/>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Popularizēt</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sportu</w:t>
      </w:r>
      <w:proofErr w:type="spellEnd"/>
      <w:r w:rsidRPr="007C4E29">
        <w:rPr>
          <w:rFonts w:ascii="Times New Roman" w:eastAsia="Times New Roman" w:hAnsi="Times New Roman"/>
          <w:color w:val="000000"/>
          <w:sz w:val="24"/>
          <w:szCs w:val="24"/>
        </w:rPr>
        <w:t xml:space="preserve"> un </w:t>
      </w:r>
      <w:proofErr w:type="spellStart"/>
      <w:r w:rsidRPr="007C4E29">
        <w:rPr>
          <w:rFonts w:ascii="Times New Roman" w:eastAsia="Times New Roman" w:hAnsi="Times New Roman"/>
          <w:color w:val="000000"/>
          <w:sz w:val="24"/>
          <w:szCs w:val="24"/>
        </w:rPr>
        <w:t>aktīvu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dzīvesveidu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Gulbenes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novadā</w:t>
      </w:r>
      <w:proofErr w:type="spellEnd"/>
      <w:r w:rsidRPr="007C4E29">
        <w:rPr>
          <w:rFonts w:ascii="Times New Roman" w:eastAsia="Times New Roman" w:hAnsi="Times New Roman"/>
          <w:color w:val="000000"/>
          <w:sz w:val="24"/>
          <w:szCs w:val="24"/>
        </w:rPr>
        <w:t>.</w:t>
      </w:r>
    </w:p>
    <w:p w14:paraId="0000000D" w14:textId="77777777" w:rsidR="004E00F7" w:rsidRPr="007C4E29" w:rsidRDefault="004E00F7">
      <w:pPr>
        <w:pBdr>
          <w:top w:val="nil"/>
          <w:left w:val="nil"/>
          <w:bottom w:val="nil"/>
          <w:right w:val="nil"/>
          <w:between w:val="nil"/>
        </w:pBdr>
        <w:ind w:left="786"/>
        <w:rPr>
          <w:rFonts w:ascii="Times New Roman" w:eastAsia="Times New Roman" w:hAnsi="Times New Roman"/>
          <w:color w:val="000000"/>
          <w:sz w:val="24"/>
          <w:szCs w:val="24"/>
        </w:rPr>
      </w:pPr>
    </w:p>
    <w:p w14:paraId="0000000E" w14:textId="77777777" w:rsidR="004E00F7" w:rsidRPr="007C4E29" w:rsidRDefault="00000000">
      <w:pPr>
        <w:pStyle w:val="Virsraksts6"/>
        <w:numPr>
          <w:ilvl w:val="0"/>
          <w:numId w:val="1"/>
        </w:numPr>
      </w:pPr>
      <w:r w:rsidRPr="007C4E29">
        <w:t>VADĪBA</w:t>
      </w:r>
    </w:p>
    <w:p w14:paraId="0000000F" w14:textId="398DB306" w:rsidR="004E00F7" w:rsidRPr="007C4E29" w:rsidRDefault="00000000" w:rsidP="007C4E29">
      <w:pPr>
        <w:numPr>
          <w:ilvl w:val="1"/>
          <w:numId w:val="1"/>
        </w:numPr>
        <w:pBdr>
          <w:top w:val="nil"/>
          <w:left w:val="nil"/>
          <w:bottom w:val="nil"/>
          <w:right w:val="nil"/>
          <w:between w:val="nil"/>
        </w:pBdr>
        <w:ind w:left="993" w:hanging="567"/>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Gulbenes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novada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šautriņu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mešanas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čempionātu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turpmāk</w:t>
      </w:r>
      <w:proofErr w:type="spellEnd"/>
      <w:r w:rsidRPr="007C4E29">
        <w:rPr>
          <w:rFonts w:ascii="Times New Roman" w:eastAsia="Times New Roman" w:hAnsi="Times New Roman"/>
          <w:color w:val="000000"/>
          <w:sz w:val="24"/>
          <w:szCs w:val="24"/>
        </w:rPr>
        <w:t xml:space="preserve"> – </w:t>
      </w:r>
      <w:proofErr w:type="spellStart"/>
      <w:r w:rsidRPr="007C4E29">
        <w:rPr>
          <w:rFonts w:ascii="Times New Roman" w:eastAsia="Times New Roman" w:hAnsi="Times New Roman"/>
          <w:color w:val="000000"/>
          <w:sz w:val="24"/>
          <w:szCs w:val="24"/>
        </w:rPr>
        <w:t>Čempionāts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organizē</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Gulbenes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novada</w:t>
      </w:r>
      <w:proofErr w:type="spellEnd"/>
      <w:r w:rsidRPr="007C4E29">
        <w:rPr>
          <w:rFonts w:ascii="Times New Roman" w:eastAsia="Times New Roman" w:hAnsi="Times New Roman"/>
          <w:color w:val="000000"/>
          <w:sz w:val="24"/>
          <w:szCs w:val="24"/>
        </w:rPr>
        <w:t xml:space="preserve"> Sporta </w:t>
      </w:r>
      <w:proofErr w:type="spellStart"/>
      <w:r w:rsidRPr="007C4E29">
        <w:rPr>
          <w:rFonts w:ascii="Times New Roman" w:eastAsia="Times New Roman" w:hAnsi="Times New Roman"/>
          <w:color w:val="000000"/>
          <w:sz w:val="24"/>
          <w:szCs w:val="24"/>
        </w:rPr>
        <w:t>pārvalde</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sz w:val="24"/>
          <w:szCs w:val="24"/>
        </w:rPr>
        <w:t>sadarbībā</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ar</w:t>
      </w:r>
      <w:proofErr w:type="spellEnd"/>
      <w:r w:rsidRPr="007C4E29">
        <w:rPr>
          <w:rFonts w:ascii="Times New Roman" w:eastAsia="Times New Roman" w:hAnsi="Times New Roman"/>
          <w:sz w:val="24"/>
          <w:szCs w:val="24"/>
        </w:rPr>
        <w:t xml:space="preserve"> </w:t>
      </w:r>
      <w:proofErr w:type="spellStart"/>
      <w:proofErr w:type="gramStart"/>
      <w:r w:rsidRPr="007C4E29">
        <w:rPr>
          <w:rFonts w:ascii="Times New Roman" w:eastAsia="Times New Roman" w:hAnsi="Times New Roman"/>
          <w:sz w:val="24"/>
          <w:szCs w:val="24"/>
        </w:rPr>
        <w:t>biedrību</w:t>
      </w:r>
      <w:proofErr w:type="spellEnd"/>
      <w:r w:rsidR="006A3555" w:rsidRPr="007C4E29">
        <w:rPr>
          <w:rFonts w:ascii="Times New Roman" w:eastAsia="Times New Roman" w:hAnsi="Times New Roman"/>
          <w:sz w:val="24"/>
          <w:szCs w:val="24"/>
        </w:rPr>
        <w:t xml:space="preserve"> </w:t>
      </w:r>
      <w:r w:rsidRPr="007C4E29">
        <w:rPr>
          <w:rFonts w:ascii="Times New Roman" w:eastAsia="Times New Roman" w:hAnsi="Times New Roman"/>
          <w:sz w:val="24"/>
          <w:szCs w:val="24"/>
        </w:rPr>
        <w:t>”</w:t>
      </w:r>
      <w:proofErr w:type="spellStart"/>
      <w:r w:rsidRPr="007C4E29">
        <w:rPr>
          <w:rFonts w:ascii="Times New Roman" w:eastAsia="Times New Roman" w:hAnsi="Times New Roman"/>
          <w:sz w:val="24"/>
          <w:szCs w:val="24"/>
        </w:rPr>
        <w:t>Gulbene</w:t>
      </w:r>
      <w:proofErr w:type="spellEnd"/>
      <w:proofErr w:type="gramEnd"/>
      <w:r w:rsidRPr="007C4E29">
        <w:rPr>
          <w:rFonts w:ascii="Times New Roman" w:eastAsia="Times New Roman" w:hAnsi="Times New Roman"/>
          <w:sz w:val="24"/>
          <w:szCs w:val="24"/>
        </w:rPr>
        <w:t xml:space="preserve"> Darts”.</w:t>
      </w:r>
    </w:p>
    <w:p w14:paraId="00000010" w14:textId="07E1C4CB" w:rsidR="004E00F7" w:rsidRPr="007C4E29" w:rsidRDefault="00000000" w:rsidP="007C4E29">
      <w:pPr>
        <w:numPr>
          <w:ilvl w:val="1"/>
          <w:numId w:val="1"/>
        </w:numPr>
        <w:pBdr>
          <w:top w:val="nil"/>
          <w:left w:val="nil"/>
          <w:bottom w:val="nil"/>
          <w:right w:val="nil"/>
          <w:between w:val="nil"/>
        </w:pBdr>
        <w:ind w:left="993" w:hanging="567"/>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Čempionāta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galvenais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tiesnesis</w:t>
      </w:r>
      <w:proofErr w:type="spellEnd"/>
      <w:r w:rsidRPr="007C4E29">
        <w:rPr>
          <w:rFonts w:ascii="Times New Roman" w:eastAsia="Times New Roman" w:hAnsi="Times New Roman"/>
          <w:color w:val="000000"/>
          <w:sz w:val="24"/>
          <w:szCs w:val="24"/>
        </w:rPr>
        <w:t xml:space="preserve"> </w:t>
      </w:r>
      <w:r w:rsidR="00782CAA" w:rsidRPr="007C4E29">
        <w:rPr>
          <w:rFonts w:ascii="Times New Roman" w:eastAsia="Times New Roman" w:hAnsi="Times New Roman"/>
          <w:sz w:val="24"/>
          <w:szCs w:val="24"/>
        </w:rPr>
        <w:t xml:space="preserve">Guna </w:t>
      </w:r>
      <w:proofErr w:type="spellStart"/>
      <w:r w:rsidR="00782CAA" w:rsidRPr="007C4E29">
        <w:rPr>
          <w:rFonts w:ascii="Times New Roman" w:eastAsia="Times New Roman" w:hAnsi="Times New Roman"/>
          <w:sz w:val="24"/>
          <w:szCs w:val="24"/>
        </w:rPr>
        <w:t>Ģērmane</w:t>
      </w:r>
      <w:proofErr w:type="spellEnd"/>
      <w:r w:rsidRPr="007C4E29">
        <w:rPr>
          <w:rFonts w:ascii="Times New Roman" w:eastAsia="Times New Roman" w:hAnsi="Times New Roman"/>
          <w:sz w:val="24"/>
          <w:szCs w:val="24"/>
        </w:rPr>
        <w:t xml:space="preserve"> (t.</w:t>
      </w:r>
      <w:r w:rsidRPr="007C4E29">
        <w:rPr>
          <w:rFonts w:cs="Calibri"/>
          <w:sz w:val="24"/>
          <w:szCs w:val="24"/>
        </w:rPr>
        <w:t xml:space="preserve"> </w:t>
      </w:r>
      <w:r w:rsidRPr="007C4E29">
        <w:rPr>
          <w:rFonts w:ascii="Times New Roman" w:eastAsia="Times New Roman" w:hAnsi="Times New Roman"/>
          <w:sz w:val="24"/>
          <w:szCs w:val="24"/>
        </w:rPr>
        <w:t>2</w:t>
      </w:r>
      <w:r w:rsidR="00CE287C" w:rsidRPr="007C4E29">
        <w:rPr>
          <w:rFonts w:ascii="Times New Roman" w:eastAsia="Times New Roman" w:hAnsi="Times New Roman"/>
          <w:sz w:val="24"/>
          <w:szCs w:val="24"/>
        </w:rPr>
        <w:t>6532267</w:t>
      </w:r>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color w:val="000000"/>
          <w:sz w:val="24"/>
          <w:szCs w:val="24"/>
        </w:rPr>
        <w:t>kurš</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atbild</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lai</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čempionāts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noritētu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saskaņā</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ar</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nolikumu</w:t>
      </w:r>
      <w:proofErr w:type="spellEnd"/>
      <w:r w:rsidRPr="007C4E29">
        <w:rPr>
          <w:rFonts w:ascii="Times New Roman" w:eastAsia="Times New Roman" w:hAnsi="Times New Roman"/>
          <w:color w:val="000000"/>
          <w:sz w:val="24"/>
          <w:szCs w:val="24"/>
        </w:rPr>
        <w:t>.</w:t>
      </w:r>
    </w:p>
    <w:p w14:paraId="00000011" w14:textId="77777777" w:rsidR="004E00F7" w:rsidRPr="007C4E29" w:rsidRDefault="004E00F7">
      <w:pPr>
        <w:pBdr>
          <w:top w:val="nil"/>
          <w:left w:val="nil"/>
          <w:bottom w:val="nil"/>
          <w:right w:val="nil"/>
          <w:between w:val="nil"/>
        </w:pBdr>
        <w:ind w:left="1418"/>
        <w:rPr>
          <w:rFonts w:ascii="Times New Roman" w:eastAsia="Times New Roman" w:hAnsi="Times New Roman"/>
          <w:color w:val="000000"/>
          <w:sz w:val="24"/>
          <w:szCs w:val="24"/>
        </w:rPr>
      </w:pPr>
    </w:p>
    <w:p w14:paraId="00000012" w14:textId="77777777" w:rsidR="004E00F7" w:rsidRPr="007C4E29" w:rsidRDefault="00000000">
      <w:pPr>
        <w:numPr>
          <w:ilvl w:val="0"/>
          <w:numId w:val="1"/>
        </w:numPr>
        <w:pBdr>
          <w:top w:val="nil"/>
          <w:left w:val="nil"/>
          <w:bottom w:val="nil"/>
          <w:right w:val="nil"/>
          <w:between w:val="nil"/>
        </w:pBdr>
        <w:rPr>
          <w:rFonts w:ascii="Times New Roman" w:eastAsia="Times New Roman" w:hAnsi="Times New Roman"/>
          <w:b/>
          <w:color w:val="000000"/>
          <w:sz w:val="24"/>
          <w:szCs w:val="24"/>
          <w:u w:val="single"/>
        </w:rPr>
      </w:pPr>
      <w:r w:rsidRPr="007C4E29">
        <w:rPr>
          <w:rFonts w:ascii="Times New Roman" w:eastAsia="Times New Roman" w:hAnsi="Times New Roman"/>
          <w:b/>
          <w:color w:val="000000"/>
          <w:sz w:val="24"/>
          <w:szCs w:val="24"/>
          <w:u w:val="single"/>
        </w:rPr>
        <w:t>LAIKS, VIETA UN PIETEIKŠANĀS</w:t>
      </w:r>
    </w:p>
    <w:p w14:paraId="00000013" w14:textId="5E432FA1" w:rsidR="004E00F7" w:rsidRPr="007C4E29" w:rsidRDefault="00000000" w:rsidP="007C4E29">
      <w:pPr>
        <w:numPr>
          <w:ilvl w:val="1"/>
          <w:numId w:val="1"/>
        </w:numPr>
        <w:pBdr>
          <w:top w:val="nil"/>
          <w:left w:val="nil"/>
          <w:bottom w:val="nil"/>
          <w:right w:val="nil"/>
          <w:between w:val="nil"/>
        </w:pBdr>
        <w:ind w:left="993" w:hanging="502"/>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Čempionāts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notiek</w:t>
      </w:r>
      <w:proofErr w:type="spellEnd"/>
      <w:r w:rsidRPr="007C4E29">
        <w:rPr>
          <w:rFonts w:ascii="Times New Roman" w:eastAsia="Times New Roman" w:hAnsi="Times New Roman"/>
          <w:color w:val="000000"/>
          <w:sz w:val="24"/>
          <w:szCs w:val="24"/>
        </w:rPr>
        <w:t xml:space="preserve"> 202</w:t>
      </w:r>
      <w:r w:rsidR="00B510E3" w:rsidRPr="007C4E29">
        <w:rPr>
          <w:rFonts w:ascii="Times New Roman" w:eastAsia="Times New Roman" w:hAnsi="Times New Roman"/>
          <w:color w:val="000000"/>
          <w:sz w:val="24"/>
          <w:szCs w:val="24"/>
        </w:rPr>
        <w:t>3</w:t>
      </w:r>
      <w:r w:rsidRPr="007C4E29">
        <w:rPr>
          <w:rFonts w:ascii="Times New Roman" w:eastAsia="Times New Roman" w:hAnsi="Times New Roman"/>
          <w:color w:val="000000"/>
          <w:sz w:val="24"/>
          <w:szCs w:val="24"/>
        </w:rPr>
        <w:t xml:space="preserve">.gada </w:t>
      </w:r>
      <w:proofErr w:type="gramStart"/>
      <w:r w:rsidRPr="007C4E29">
        <w:rPr>
          <w:rFonts w:ascii="Times New Roman" w:eastAsia="Times New Roman" w:hAnsi="Times New Roman"/>
          <w:b/>
          <w:color w:val="000000"/>
          <w:sz w:val="24"/>
          <w:szCs w:val="24"/>
        </w:rPr>
        <w:t>1</w:t>
      </w:r>
      <w:r w:rsidR="00B510E3" w:rsidRPr="007C4E29">
        <w:rPr>
          <w:rFonts w:ascii="Times New Roman" w:eastAsia="Times New Roman" w:hAnsi="Times New Roman"/>
          <w:b/>
          <w:color w:val="000000"/>
          <w:sz w:val="24"/>
          <w:szCs w:val="24"/>
        </w:rPr>
        <w:t>7</w:t>
      </w:r>
      <w:r w:rsidRPr="007C4E29">
        <w:rPr>
          <w:rFonts w:ascii="Times New Roman" w:eastAsia="Times New Roman" w:hAnsi="Times New Roman"/>
          <w:b/>
          <w:color w:val="000000"/>
          <w:sz w:val="24"/>
          <w:szCs w:val="24"/>
        </w:rPr>
        <w:t>.decembrī</w:t>
      </w:r>
      <w:proofErr w:type="gramEnd"/>
      <w:r w:rsidRPr="007C4E29">
        <w:rPr>
          <w:rFonts w:ascii="Times New Roman" w:eastAsia="Times New Roman" w:hAnsi="Times New Roman"/>
          <w:color w:val="000000"/>
          <w:sz w:val="24"/>
          <w:szCs w:val="24"/>
        </w:rPr>
        <w:t xml:space="preserve"> pl.10.00 </w:t>
      </w:r>
      <w:proofErr w:type="spellStart"/>
      <w:r w:rsidRPr="007C4E29">
        <w:rPr>
          <w:rFonts w:ascii="Times New Roman" w:eastAsia="Times New Roman" w:hAnsi="Times New Roman"/>
          <w:color w:val="000000"/>
          <w:sz w:val="24"/>
          <w:szCs w:val="24"/>
        </w:rPr>
        <w:t>Gulbenes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sporta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centrā</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Skolas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iela</w:t>
      </w:r>
      <w:proofErr w:type="spellEnd"/>
      <w:r w:rsidRPr="007C4E29">
        <w:rPr>
          <w:rFonts w:ascii="Times New Roman" w:eastAsia="Times New Roman" w:hAnsi="Times New Roman"/>
          <w:color w:val="000000"/>
          <w:sz w:val="24"/>
          <w:szCs w:val="24"/>
        </w:rPr>
        <w:t xml:space="preserve"> 12 A, </w:t>
      </w:r>
      <w:proofErr w:type="spellStart"/>
      <w:r w:rsidRPr="007C4E29">
        <w:rPr>
          <w:rFonts w:ascii="Times New Roman" w:eastAsia="Times New Roman" w:hAnsi="Times New Roman"/>
          <w:color w:val="000000"/>
          <w:sz w:val="24"/>
          <w:szCs w:val="24"/>
        </w:rPr>
        <w:t>Gulbenē</w:t>
      </w:r>
      <w:proofErr w:type="spellEnd"/>
      <w:r w:rsidRPr="007C4E29">
        <w:rPr>
          <w:rFonts w:ascii="Times New Roman" w:eastAsia="Times New Roman" w:hAnsi="Times New Roman"/>
          <w:color w:val="000000"/>
          <w:sz w:val="24"/>
          <w:szCs w:val="24"/>
        </w:rPr>
        <w:t>.</w:t>
      </w:r>
    </w:p>
    <w:p w14:paraId="00000014" w14:textId="208388DB" w:rsidR="004E00F7" w:rsidRPr="007C4E29" w:rsidRDefault="00CE287C" w:rsidP="007C4E29">
      <w:pPr>
        <w:numPr>
          <w:ilvl w:val="1"/>
          <w:numId w:val="1"/>
        </w:numPr>
        <w:pBdr>
          <w:top w:val="nil"/>
          <w:left w:val="nil"/>
          <w:bottom w:val="nil"/>
          <w:right w:val="nil"/>
          <w:between w:val="nil"/>
        </w:pBdr>
        <w:ind w:left="993" w:hanging="502"/>
        <w:rPr>
          <w:rFonts w:ascii="Times New Roman" w:eastAsia="Times New Roman" w:hAnsi="Times New Roman"/>
          <w:color w:val="000000"/>
          <w:sz w:val="24"/>
          <w:szCs w:val="24"/>
        </w:rPr>
      </w:pPr>
      <w:proofErr w:type="spellStart"/>
      <w:r w:rsidRPr="007C4E29">
        <w:rPr>
          <w:rFonts w:ascii="Times New Roman" w:eastAsia="Times New Roman" w:hAnsi="Times New Roman"/>
          <w:color w:val="000000"/>
          <w:sz w:val="24"/>
          <w:szCs w:val="24"/>
        </w:rPr>
        <w:t>Vēlama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iepriekšēja</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pieteikšanās</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līdz</w:t>
      </w:r>
      <w:proofErr w:type="spellEnd"/>
      <w:r w:rsidRPr="007C4E29">
        <w:rPr>
          <w:rFonts w:ascii="Times New Roman" w:eastAsia="Times New Roman" w:hAnsi="Times New Roman"/>
          <w:color w:val="000000"/>
          <w:sz w:val="24"/>
          <w:szCs w:val="24"/>
        </w:rPr>
        <w:t xml:space="preserve"> (</w:t>
      </w:r>
      <w:hyperlink r:id="rId6">
        <w:r w:rsidRPr="007C4E29">
          <w:rPr>
            <w:rFonts w:ascii="Times New Roman" w:eastAsia="Times New Roman" w:hAnsi="Times New Roman"/>
            <w:color w:val="0563C1"/>
            <w:sz w:val="24"/>
            <w:szCs w:val="24"/>
            <w:u w:val="single"/>
          </w:rPr>
          <w:t>dace.anca@gulbene.lv</w:t>
        </w:r>
      </w:hyperlink>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vai</w:t>
      </w:r>
      <w:proofErr w:type="spellEnd"/>
      <w:r w:rsidRPr="007C4E29">
        <w:rPr>
          <w:rFonts w:ascii="Times New Roman" w:eastAsia="Times New Roman" w:hAnsi="Times New Roman"/>
          <w:color w:val="000000"/>
          <w:sz w:val="24"/>
          <w:szCs w:val="24"/>
        </w:rPr>
        <w:t xml:space="preserve"> t.29295359).</w:t>
      </w:r>
    </w:p>
    <w:p w14:paraId="00000015" w14:textId="77777777" w:rsidR="004E00F7" w:rsidRPr="007C4E29" w:rsidRDefault="004E00F7">
      <w:pPr>
        <w:pBdr>
          <w:top w:val="nil"/>
          <w:left w:val="nil"/>
          <w:bottom w:val="nil"/>
          <w:right w:val="nil"/>
          <w:between w:val="nil"/>
        </w:pBdr>
        <w:ind w:left="1418"/>
        <w:rPr>
          <w:rFonts w:ascii="Times New Roman" w:eastAsia="Times New Roman" w:hAnsi="Times New Roman"/>
          <w:color w:val="000000"/>
          <w:sz w:val="24"/>
          <w:szCs w:val="24"/>
        </w:rPr>
      </w:pPr>
    </w:p>
    <w:p w14:paraId="00000016" w14:textId="20C41998" w:rsidR="004E00F7" w:rsidRPr="007C4E29" w:rsidRDefault="00000000">
      <w:pPr>
        <w:numPr>
          <w:ilvl w:val="0"/>
          <w:numId w:val="1"/>
        </w:numPr>
        <w:pBdr>
          <w:top w:val="nil"/>
          <w:left w:val="nil"/>
          <w:bottom w:val="nil"/>
          <w:right w:val="nil"/>
          <w:between w:val="nil"/>
        </w:pBdr>
        <w:ind w:left="851"/>
        <w:rPr>
          <w:rFonts w:ascii="Times New Roman" w:eastAsia="Times New Roman" w:hAnsi="Times New Roman"/>
          <w:b/>
          <w:smallCaps/>
          <w:color w:val="000000"/>
          <w:sz w:val="24"/>
          <w:szCs w:val="24"/>
          <w:u w:val="single"/>
        </w:rPr>
      </w:pPr>
      <w:r w:rsidRPr="007C4E29">
        <w:rPr>
          <w:rFonts w:ascii="Times New Roman" w:eastAsia="Times New Roman" w:hAnsi="Times New Roman"/>
          <w:b/>
          <w:smallCaps/>
          <w:color w:val="000000"/>
          <w:sz w:val="24"/>
          <w:szCs w:val="24"/>
          <w:u w:val="single"/>
        </w:rPr>
        <w:t>SACENSĪBU NOTEIKUMI</w:t>
      </w:r>
      <w:r w:rsidR="00684D4A" w:rsidRPr="007C4E29">
        <w:rPr>
          <w:rFonts w:ascii="Times New Roman" w:eastAsia="Times New Roman" w:hAnsi="Times New Roman"/>
          <w:b/>
          <w:smallCaps/>
          <w:color w:val="000000"/>
          <w:sz w:val="24"/>
          <w:szCs w:val="24"/>
          <w:u w:val="single"/>
        </w:rPr>
        <w:t xml:space="preserve"> UN IZSPĒLES KĀRTĪBA</w:t>
      </w:r>
    </w:p>
    <w:p w14:paraId="00000017" w14:textId="252B265D" w:rsidR="004E00F7" w:rsidRPr="007C4E29" w:rsidRDefault="00000000" w:rsidP="007C4E29">
      <w:pPr>
        <w:numPr>
          <w:ilvl w:val="1"/>
          <w:numId w:val="1"/>
        </w:numPr>
        <w:ind w:left="851" w:hanging="567"/>
        <w:rPr>
          <w:rFonts w:ascii="Times New Roman" w:eastAsia="Times New Roman" w:hAnsi="Times New Roman"/>
          <w:sz w:val="24"/>
          <w:szCs w:val="24"/>
        </w:rPr>
      </w:pPr>
      <w:proofErr w:type="spellStart"/>
      <w:r w:rsidRPr="007C4E29">
        <w:rPr>
          <w:rFonts w:ascii="Times New Roman" w:eastAsia="Times New Roman" w:hAnsi="Times New Roman"/>
          <w:sz w:val="24"/>
          <w:szCs w:val="24"/>
        </w:rPr>
        <w:t>Čempionātā</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piedal</w:t>
      </w:r>
      <w:r w:rsidR="007C4E29">
        <w:rPr>
          <w:rFonts w:ascii="Times New Roman" w:eastAsia="Times New Roman" w:hAnsi="Times New Roman"/>
          <w:sz w:val="24"/>
          <w:szCs w:val="24"/>
        </w:rPr>
        <w:t>ās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ikvien</w:t>
      </w:r>
      <w:r w:rsidR="007C4E29">
        <w:rPr>
          <w:rFonts w:ascii="Times New Roman" w:eastAsia="Times New Roman" w:hAnsi="Times New Roman"/>
          <w:sz w:val="24"/>
          <w:szCs w:val="24"/>
        </w:rPr>
        <w:t>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Gulbenes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novada</w:t>
      </w:r>
      <w:proofErr w:type="spellEnd"/>
      <w:r w:rsidRPr="007C4E29">
        <w:rPr>
          <w:rFonts w:ascii="Times New Roman" w:eastAsia="Times New Roman" w:hAnsi="Times New Roman"/>
          <w:sz w:val="24"/>
          <w:szCs w:val="24"/>
        </w:rPr>
        <w:t xml:space="preserve"> un </w:t>
      </w:r>
      <w:proofErr w:type="spellStart"/>
      <w:r w:rsidRPr="007C4E29">
        <w:rPr>
          <w:rFonts w:ascii="Times New Roman" w:eastAsia="Times New Roman" w:hAnsi="Times New Roman"/>
          <w:sz w:val="24"/>
          <w:szCs w:val="24"/>
        </w:rPr>
        <w:t>citu</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novadu</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šautriņu</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mešanas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cienītāj</w:t>
      </w:r>
      <w:r w:rsidR="007C4E29">
        <w:rPr>
          <w:rFonts w:ascii="Times New Roman" w:eastAsia="Times New Roman" w:hAnsi="Times New Roman"/>
          <w:sz w:val="24"/>
          <w:szCs w:val="24"/>
        </w:rPr>
        <w:t>s</w:t>
      </w:r>
      <w:proofErr w:type="spellEnd"/>
      <w:r w:rsidRPr="007C4E29">
        <w:rPr>
          <w:rFonts w:ascii="Times New Roman" w:eastAsia="Times New Roman" w:hAnsi="Times New Roman"/>
          <w:sz w:val="24"/>
          <w:szCs w:val="24"/>
        </w:rPr>
        <w:t>.</w:t>
      </w:r>
    </w:p>
    <w:p w14:paraId="3B95A4B1" w14:textId="77777777" w:rsidR="008431E0" w:rsidRPr="007C4E29" w:rsidRDefault="008431E0" w:rsidP="007C4E29">
      <w:pPr>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eastAsia="Times New Roman" w:hAnsi="Times New Roman"/>
          <w:sz w:val="24"/>
          <w:szCs w:val="24"/>
        </w:rPr>
        <w:t>Čempionātā</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piedalās</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dalībnieki</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kuri</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dzimuši</w:t>
      </w:r>
      <w:proofErr w:type="spellEnd"/>
      <w:r w:rsidRPr="007C4E29">
        <w:rPr>
          <w:rFonts w:ascii="Times New Roman" w:eastAsia="Times New Roman" w:hAnsi="Times New Roman"/>
          <w:sz w:val="24"/>
          <w:szCs w:val="24"/>
        </w:rPr>
        <w:t xml:space="preserve"> </w:t>
      </w:r>
      <w:r w:rsidRPr="007C4E29">
        <w:rPr>
          <w:rFonts w:ascii="Times New Roman" w:eastAsia="Times New Roman" w:hAnsi="Times New Roman"/>
          <w:b/>
          <w:sz w:val="24"/>
          <w:szCs w:val="24"/>
        </w:rPr>
        <w:t xml:space="preserve">2008.gadā </w:t>
      </w:r>
      <w:r w:rsidRPr="007C4E29">
        <w:rPr>
          <w:rFonts w:ascii="Times New Roman" w:eastAsia="Times New Roman" w:hAnsi="Times New Roman"/>
          <w:sz w:val="24"/>
          <w:szCs w:val="24"/>
        </w:rPr>
        <w:t xml:space="preserve">un </w:t>
      </w:r>
      <w:proofErr w:type="spellStart"/>
      <w:r w:rsidRPr="007C4E29">
        <w:rPr>
          <w:rFonts w:ascii="Times New Roman" w:eastAsia="Times New Roman" w:hAnsi="Times New Roman"/>
          <w:sz w:val="24"/>
          <w:szCs w:val="24"/>
        </w:rPr>
        <w:t>vecāki</w:t>
      </w:r>
      <w:proofErr w:type="spellEnd"/>
      <w:r w:rsidRPr="007C4E29">
        <w:rPr>
          <w:rFonts w:ascii="Times New Roman" w:eastAsia="Times New Roman" w:hAnsi="Times New Roman"/>
          <w:sz w:val="24"/>
          <w:szCs w:val="24"/>
        </w:rPr>
        <w:t>.</w:t>
      </w:r>
    </w:p>
    <w:p w14:paraId="0000001A" w14:textId="4FB4331E" w:rsidR="004E00F7" w:rsidRPr="007C4E29" w:rsidRDefault="00000000" w:rsidP="007C4E29">
      <w:pPr>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eastAsia="Times New Roman" w:hAnsi="Times New Roman"/>
          <w:sz w:val="24"/>
          <w:szCs w:val="24"/>
        </w:rPr>
        <w:t>Čempionātā</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tiek</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spēlēta</w:t>
      </w:r>
      <w:proofErr w:type="spellEnd"/>
      <w:r w:rsidRPr="007C4E29">
        <w:rPr>
          <w:rFonts w:ascii="Times New Roman" w:eastAsia="Times New Roman" w:hAnsi="Times New Roman"/>
          <w:sz w:val="24"/>
          <w:szCs w:val="24"/>
        </w:rPr>
        <w:t xml:space="preserve"> </w:t>
      </w:r>
      <w:proofErr w:type="spellStart"/>
      <w:r w:rsidRPr="007C4E29">
        <w:rPr>
          <w:rFonts w:ascii="Times New Roman" w:eastAsia="Times New Roman" w:hAnsi="Times New Roman"/>
          <w:sz w:val="24"/>
          <w:szCs w:val="24"/>
        </w:rPr>
        <w:t>spēle</w:t>
      </w:r>
      <w:proofErr w:type="spellEnd"/>
      <w:r w:rsidRPr="007C4E29">
        <w:rPr>
          <w:rFonts w:ascii="Times New Roman" w:eastAsia="Times New Roman" w:hAnsi="Times New Roman"/>
          <w:sz w:val="24"/>
          <w:szCs w:val="24"/>
        </w:rPr>
        <w:t xml:space="preserve"> </w:t>
      </w:r>
      <w:r w:rsidR="00E806C2" w:rsidRPr="007C4E29">
        <w:rPr>
          <w:rFonts w:ascii="Times New Roman" w:eastAsia="Times New Roman" w:hAnsi="Times New Roman"/>
          <w:sz w:val="24"/>
          <w:szCs w:val="24"/>
        </w:rPr>
        <w:t>“</w:t>
      </w:r>
      <w:r w:rsidRPr="007C4E29">
        <w:rPr>
          <w:rFonts w:ascii="Times New Roman" w:eastAsia="Times New Roman" w:hAnsi="Times New Roman"/>
          <w:sz w:val="24"/>
          <w:szCs w:val="24"/>
        </w:rPr>
        <w:t>501</w:t>
      </w:r>
      <w:r w:rsidR="00684D4A" w:rsidRPr="007C4E29">
        <w:rPr>
          <w:rFonts w:ascii="Times New Roman" w:eastAsia="Times New Roman" w:hAnsi="Times New Roman"/>
          <w:sz w:val="24"/>
          <w:szCs w:val="24"/>
        </w:rPr>
        <w:t xml:space="preserve">”ar </w:t>
      </w:r>
      <w:proofErr w:type="spellStart"/>
      <w:r w:rsidR="00684D4A" w:rsidRPr="007C4E29">
        <w:rPr>
          <w:rFonts w:ascii="Times New Roman" w:eastAsia="Times New Roman" w:hAnsi="Times New Roman"/>
          <w:sz w:val="24"/>
          <w:szCs w:val="24"/>
        </w:rPr>
        <w:t>dubulto</w:t>
      </w:r>
      <w:proofErr w:type="spellEnd"/>
      <w:r w:rsidR="00684D4A" w:rsidRPr="007C4E29">
        <w:rPr>
          <w:rFonts w:ascii="Times New Roman" w:eastAsia="Times New Roman" w:hAnsi="Times New Roman"/>
          <w:sz w:val="24"/>
          <w:szCs w:val="24"/>
        </w:rPr>
        <w:t xml:space="preserve"> </w:t>
      </w:r>
      <w:proofErr w:type="spellStart"/>
      <w:r w:rsidR="00684D4A" w:rsidRPr="007C4E29">
        <w:rPr>
          <w:rFonts w:ascii="Times New Roman" w:eastAsia="Times New Roman" w:hAnsi="Times New Roman"/>
          <w:sz w:val="24"/>
          <w:szCs w:val="24"/>
        </w:rPr>
        <w:t>nobeigumu</w:t>
      </w:r>
      <w:proofErr w:type="spellEnd"/>
      <w:r w:rsidR="00684D4A" w:rsidRPr="007C4E29">
        <w:rPr>
          <w:rFonts w:ascii="Times New Roman" w:eastAsia="Times New Roman" w:hAnsi="Times New Roman"/>
          <w:sz w:val="24"/>
          <w:szCs w:val="24"/>
        </w:rPr>
        <w:t>.</w:t>
      </w:r>
      <w:r w:rsidRPr="007C4E29">
        <w:rPr>
          <w:rFonts w:ascii="Times New Roman" w:eastAsia="Times New Roman" w:hAnsi="Times New Roman"/>
          <w:sz w:val="24"/>
          <w:szCs w:val="24"/>
        </w:rPr>
        <w:t xml:space="preserve"> </w:t>
      </w:r>
    </w:p>
    <w:p w14:paraId="4D6F1C81" w14:textId="170E77E5" w:rsidR="00684D4A" w:rsidRPr="007C4E29" w:rsidRDefault="00684D4A" w:rsidP="007C4E29">
      <w:pPr>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hAnsi="Times New Roman"/>
          <w:sz w:val="24"/>
          <w:szCs w:val="24"/>
        </w:rPr>
        <w:t>Čempionātā</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tiek</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noteiktas</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apakšgrupas</w:t>
      </w:r>
      <w:proofErr w:type="spellEnd"/>
      <w:r w:rsidRPr="007C4E29">
        <w:rPr>
          <w:rFonts w:ascii="Times New Roman" w:hAnsi="Times New Roman"/>
          <w:sz w:val="24"/>
          <w:szCs w:val="24"/>
        </w:rPr>
        <w:t xml:space="preserve">. Dalībnieki tajās tiek lozēti ar izlozes palīdzību. Vīriešu apakšgrupu turnīrā spēles notiek līdz 3 </w:t>
      </w:r>
      <w:proofErr w:type="spellStart"/>
      <w:r w:rsidRPr="007C4E29">
        <w:rPr>
          <w:rFonts w:ascii="Times New Roman" w:hAnsi="Times New Roman"/>
          <w:sz w:val="24"/>
          <w:szCs w:val="24"/>
        </w:rPr>
        <w:t>legu</w:t>
      </w:r>
      <w:proofErr w:type="spellEnd"/>
      <w:r w:rsidRPr="007C4E29">
        <w:rPr>
          <w:rFonts w:ascii="Times New Roman" w:hAnsi="Times New Roman"/>
          <w:sz w:val="24"/>
          <w:szCs w:val="24"/>
        </w:rPr>
        <w:t xml:space="preserve"> uzvarai. Izslēgšanas spēles norisinās pēc </w:t>
      </w:r>
      <w:proofErr w:type="spellStart"/>
      <w:r w:rsidRPr="007C4E29">
        <w:rPr>
          <w:rFonts w:ascii="Times New Roman" w:hAnsi="Times New Roman"/>
          <w:sz w:val="24"/>
          <w:szCs w:val="24"/>
        </w:rPr>
        <w:t>Single</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Elimination</w:t>
      </w:r>
      <w:proofErr w:type="spellEnd"/>
      <w:r w:rsidRPr="007C4E29">
        <w:rPr>
          <w:rFonts w:ascii="Times New Roman" w:hAnsi="Times New Roman"/>
          <w:sz w:val="24"/>
          <w:szCs w:val="24"/>
        </w:rPr>
        <w:t xml:space="preserve"> sistēmas, kas </w:t>
      </w:r>
      <w:proofErr w:type="spellStart"/>
      <w:r w:rsidRPr="007C4E29">
        <w:rPr>
          <w:rFonts w:ascii="Times New Roman" w:hAnsi="Times New Roman"/>
          <w:sz w:val="24"/>
          <w:szCs w:val="24"/>
        </w:rPr>
        <w:t>tiks</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noteikta</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pēc</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dalībnieku</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skaita</w:t>
      </w:r>
      <w:proofErr w:type="spellEnd"/>
      <w:r w:rsidRPr="007C4E29">
        <w:rPr>
          <w:rFonts w:ascii="Times New Roman" w:hAnsi="Times New Roman"/>
          <w:sz w:val="24"/>
          <w:szCs w:val="24"/>
        </w:rPr>
        <w:t xml:space="preserve">. Izslēgšanas spēles vīriešiem norisinās līdz 3 vai 4 </w:t>
      </w:r>
      <w:proofErr w:type="spellStart"/>
      <w:r w:rsidRPr="007C4E29">
        <w:rPr>
          <w:rFonts w:ascii="Times New Roman" w:hAnsi="Times New Roman"/>
          <w:sz w:val="24"/>
          <w:szCs w:val="24"/>
        </w:rPr>
        <w:t>legu</w:t>
      </w:r>
      <w:proofErr w:type="spellEnd"/>
      <w:r w:rsidRPr="007C4E29">
        <w:rPr>
          <w:rFonts w:ascii="Times New Roman" w:hAnsi="Times New Roman"/>
          <w:sz w:val="24"/>
          <w:szCs w:val="24"/>
        </w:rPr>
        <w:t xml:space="preserve"> uzvarai. </w:t>
      </w:r>
      <w:proofErr w:type="spellStart"/>
      <w:r w:rsidRPr="007C4E29">
        <w:rPr>
          <w:rFonts w:ascii="Times New Roman" w:hAnsi="Times New Roman"/>
          <w:sz w:val="24"/>
          <w:szCs w:val="24"/>
        </w:rPr>
        <w:t>Sieviešu</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tur</w:t>
      </w:r>
      <w:r w:rsidRPr="007C4E29">
        <w:rPr>
          <w:rFonts w:ascii="Times New Roman" w:hAnsi="Times New Roman"/>
          <w:sz w:val="24"/>
          <w:szCs w:val="24"/>
        </w:rPr>
        <w:t>nī</w:t>
      </w:r>
      <w:r w:rsidRPr="007C4E29">
        <w:rPr>
          <w:rFonts w:ascii="Times New Roman" w:hAnsi="Times New Roman"/>
          <w:sz w:val="24"/>
          <w:szCs w:val="24"/>
        </w:rPr>
        <w:t>ra</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izspēles</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kārtība</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tiks</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noteikta</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atkarīb</w:t>
      </w:r>
      <w:r w:rsidRPr="007C4E29">
        <w:rPr>
          <w:rFonts w:ascii="Times New Roman" w:hAnsi="Times New Roman"/>
          <w:sz w:val="24"/>
          <w:szCs w:val="24"/>
        </w:rPr>
        <w:t>ā</w:t>
      </w:r>
      <w:proofErr w:type="spellEnd"/>
      <w:r w:rsidRPr="007C4E29">
        <w:rPr>
          <w:rFonts w:ascii="Times New Roman" w:hAnsi="Times New Roman"/>
          <w:sz w:val="24"/>
          <w:szCs w:val="24"/>
        </w:rPr>
        <w:t xml:space="preserve"> no </w:t>
      </w:r>
      <w:proofErr w:type="spellStart"/>
      <w:r w:rsidRPr="007C4E29">
        <w:rPr>
          <w:rFonts w:ascii="Times New Roman" w:hAnsi="Times New Roman"/>
          <w:sz w:val="24"/>
          <w:szCs w:val="24"/>
        </w:rPr>
        <w:t>pieteikušos</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dalībnieku</w:t>
      </w:r>
      <w:proofErr w:type="spellEnd"/>
      <w:r w:rsidRPr="007C4E29">
        <w:rPr>
          <w:rFonts w:ascii="Times New Roman" w:hAnsi="Times New Roman"/>
          <w:sz w:val="24"/>
          <w:szCs w:val="24"/>
        </w:rPr>
        <w:t xml:space="preserve"> </w:t>
      </w:r>
      <w:proofErr w:type="spellStart"/>
      <w:r w:rsidRPr="007C4E29">
        <w:rPr>
          <w:rFonts w:ascii="Times New Roman" w:hAnsi="Times New Roman"/>
          <w:sz w:val="24"/>
          <w:szCs w:val="24"/>
        </w:rPr>
        <w:t>skaita</w:t>
      </w:r>
      <w:proofErr w:type="spellEnd"/>
      <w:r w:rsidRPr="007C4E29">
        <w:rPr>
          <w:rFonts w:ascii="Times New Roman" w:hAnsi="Times New Roman"/>
          <w:sz w:val="24"/>
          <w:szCs w:val="24"/>
        </w:rPr>
        <w:t>. </w:t>
      </w:r>
    </w:p>
    <w:p w14:paraId="40265B86" w14:textId="77777777" w:rsidR="007C4E29" w:rsidRPr="007C4E29" w:rsidRDefault="00684D4A" w:rsidP="007C4E29">
      <w:pPr>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hAnsi="Times New Roman"/>
          <w:color w:val="000000"/>
          <w:sz w:val="24"/>
          <w:szCs w:val="24"/>
        </w:rPr>
        <w:t>Spēles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sākumu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nosaka</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metot</w:t>
      </w:r>
      <w:proofErr w:type="spellEnd"/>
      <w:r w:rsidRPr="007C4E29">
        <w:rPr>
          <w:rFonts w:ascii="Times New Roman" w:hAnsi="Times New Roman"/>
          <w:color w:val="000000"/>
          <w:sz w:val="24"/>
          <w:szCs w:val="24"/>
        </w:rPr>
        <w:t xml:space="preserve"> pa centru („Bullis”). Pie neizšķirta </w:t>
      </w: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skaita, izšķirošo </w:t>
      </w: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pirmais met, kurš sāka pirmo </w:t>
      </w: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Apakšgrupās spēlē pēc apļa sistēmas, katrs ar katru. Par uzvarētu spēli dalībnieks saņem 1 </w:t>
      </w:r>
      <w:proofErr w:type="spellStart"/>
      <w:r w:rsidRPr="007C4E29">
        <w:rPr>
          <w:rFonts w:ascii="Times New Roman" w:hAnsi="Times New Roman"/>
          <w:color w:val="000000"/>
          <w:sz w:val="24"/>
          <w:szCs w:val="24"/>
        </w:rPr>
        <w:t>p</w:t>
      </w:r>
      <w:r w:rsidRPr="007C4E29">
        <w:rPr>
          <w:rFonts w:ascii="Times New Roman" w:hAnsi="Times New Roman"/>
          <w:color w:val="000000"/>
          <w:sz w:val="24"/>
          <w:szCs w:val="24"/>
        </w:rPr>
        <w:t>unktu</w:t>
      </w:r>
      <w:proofErr w:type="spellEnd"/>
      <w:r w:rsidRPr="007C4E29">
        <w:rPr>
          <w:rFonts w:ascii="Times New Roman" w:hAnsi="Times New Roman"/>
          <w:color w:val="000000"/>
          <w:sz w:val="24"/>
          <w:szCs w:val="24"/>
        </w:rPr>
        <w:t xml:space="preserve">, par zaudētu 0 punktus. Ja apakšgrupās diviem vai vairākiem dalībniekiem ir vienāds </w:t>
      </w:r>
      <w:proofErr w:type="spellStart"/>
      <w:r w:rsidRPr="007C4E29">
        <w:rPr>
          <w:rFonts w:ascii="Times New Roman" w:hAnsi="Times New Roman"/>
          <w:color w:val="000000"/>
          <w:sz w:val="24"/>
          <w:szCs w:val="24"/>
        </w:rPr>
        <w:t>punktu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skaits</w:t>
      </w:r>
      <w:proofErr w:type="spellEnd"/>
      <w:r w:rsidRPr="007C4E29">
        <w:rPr>
          <w:rFonts w:ascii="Times New Roman" w:hAnsi="Times New Roman"/>
          <w:color w:val="000000"/>
          <w:sz w:val="24"/>
          <w:szCs w:val="24"/>
        </w:rPr>
        <w:t xml:space="preserve">, tad </w:t>
      </w:r>
      <w:proofErr w:type="spellStart"/>
      <w:r w:rsidRPr="007C4E29">
        <w:rPr>
          <w:rFonts w:ascii="Times New Roman" w:hAnsi="Times New Roman"/>
          <w:color w:val="000000"/>
          <w:sz w:val="24"/>
          <w:szCs w:val="24"/>
        </w:rPr>
        <w:t>ņem</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vērā</w:t>
      </w:r>
      <w:proofErr w:type="spellEnd"/>
      <w:r w:rsidRPr="007C4E29">
        <w:rPr>
          <w:rFonts w:ascii="Times New Roman" w:hAnsi="Times New Roman"/>
          <w:color w:val="000000"/>
          <w:sz w:val="24"/>
          <w:szCs w:val="24"/>
        </w:rPr>
        <w:t xml:space="preserve">: </w:t>
      </w:r>
    </w:p>
    <w:p w14:paraId="6F4CF6C0" w14:textId="76A31DE1" w:rsidR="007C4E29" w:rsidRPr="007C4E29" w:rsidRDefault="00684D4A" w:rsidP="007C4E29">
      <w:pPr>
        <w:pStyle w:val="Sarakstarindkopa"/>
        <w:numPr>
          <w:ilvl w:val="2"/>
          <w:numId w:val="1"/>
        </w:numPr>
        <w:pBdr>
          <w:top w:val="nil"/>
          <w:left w:val="nil"/>
          <w:bottom w:val="nil"/>
          <w:right w:val="nil"/>
          <w:between w:val="nil"/>
        </w:pBdr>
        <w:ind w:left="851" w:firstLine="0"/>
        <w:rPr>
          <w:rFonts w:ascii="Times New Roman" w:hAnsi="Times New Roman"/>
          <w:color w:val="000000"/>
          <w:sz w:val="24"/>
          <w:szCs w:val="24"/>
        </w:rPr>
      </w:pP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attiecību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visās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spēlēs</w:t>
      </w:r>
      <w:proofErr w:type="spellEnd"/>
      <w:r w:rsidRPr="007C4E29">
        <w:rPr>
          <w:rFonts w:ascii="Times New Roman" w:hAnsi="Times New Roman"/>
          <w:color w:val="000000"/>
          <w:sz w:val="24"/>
          <w:szCs w:val="24"/>
        </w:rPr>
        <w:t>;</w:t>
      </w:r>
    </w:p>
    <w:p w14:paraId="3CA43D36" w14:textId="749A5D02" w:rsidR="00684D4A" w:rsidRPr="007C4E29" w:rsidRDefault="00684D4A" w:rsidP="007C4E29">
      <w:pPr>
        <w:pStyle w:val="Sarakstarindkopa"/>
        <w:numPr>
          <w:ilvl w:val="2"/>
          <w:numId w:val="1"/>
        </w:numPr>
        <w:pBdr>
          <w:top w:val="nil"/>
          <w:left w:val="nil"/>
          <w:bottom w:val="nil"/>
          <w:right w:val="nil"/>
          <w:between w:val="nil"/>
        </w:pBdr>
        <w:ind w:left="851" w:firstLine="0"/>
        <w:rPr>
          <w:rFonts w:ascii="Times New Roman" w:eastAsia="Times New Roman" w:hAnsi="Times New Roman"/>
          <w:sz w:val="24"/>
          <w:szCs w:val="24"/>
        </w:rPr>
      </w:pPr>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savstarpēj</w:t>
      </w:r>
      <w:r w:rsidRPr="007C4E29">
        <w:rPr>
          <w:rFonts w:ascii="Times New Roman" w:hAnsi="Times New Roman"/>
          <w:color w:val="000000"/>
          <w:sz w:val="24"/>
          <w:szCs w:val="24"/>
        </w:rPr>
        <w:t>o</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spēļu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rezultātus</w:t>
      </w:r>
      <w:proofErr w:type="spellEnd"/>
      <w:r w:rsidRPr="007C4E29">
        <w:rPr>
          <w:rFonts w:ascii="Times New Roman" w:hAnsi="Times New Roman"/>
          <w:color w:val="000000"/>
          <w:sz w:val="24"/>
          <w:szCs w:val="24"/>
        </w:rPr>
        <w:t>;</w:t>
      </w:r>
    </w:p>
    <w:p w14:paraId="7D05D3D4" w14:textId="2998ECD7" w:rsidR="00684D4A" w:rsidRPr="007C4E29" w:rsidRDefault="00684D4A" w:rsidP="007C4E29">
      <w:pPr>
        <w:pStyle w:val="Sarakstarindkopa"/>
        <w:numPr>
          <w:ilvl w:val="2"/>
          <w:numId w:val="1"/>
        </w:numPr>
        <w:pBdr>
          <w:top w:val="nil"/>
          <w:left w:val="nil"/>
          <w:bottom w:val="nil"/>
          <w:right w:val="nil"/>
          <w:between w:val="nil"/>
        </w:pBdr>
        <w:ind w:left="851" w:firstLine="0"/>
        <w:rPr>
          <w:rFonts w:ascii="Times New Roman" w:eastAsia="Times New Roman" w:hAnsi="Times New Roman"/>
          <w:sz w:val="24"/>
          <w:szCs w:val="24"/>
        </w:rPr>
      </w:pPr>
      <w:proofErr w:type="spellStart"/>
      <w:r w:rsidRPr="007C4E29">
        <w:rPr>
          <w:rFonts w:ascii="Times New Roman" w:hAnsi="Times New Roman"/>
          <w:color w:val="000000"/>
          <w:sz w:val="24"/>
          <w:szCs w:val="24"/>
        </w:rPr>
        <w:t>uzvarēto</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skaitu</w:t>
      </w:r>
      <w:proofErr w:type="spellEnd"/>
      <w:r w:rsidRPr="007C4E29">
        <w:rPr>
          <w:rFonts w:ascii="Times New Roman" w:hAnsi="Times New Roman"/>
          <w:color w:val="000000"/>
          <w:sz w:val="24"/>
          <w:szCs w:val="24"/>
        </w:rPr>
        <w:t>;</w:t>
      </w:r>
    </w:p>
    <w:p w14:paraId="3A2C927B" w14:textId="6AC2C04E" w:rsidR="00684D4A" w:rsidRPr="007C4E29" w:rsidRDefault="00684D4A" w:rsidP="007C4E29">
      <w:pPr>
        <w:pStyle w:val="Sarakstarindkopa"/>
        <w:numPr>
          <w:ilvl w:val="2"/>
          <w:numId w:val="1"/>
        </w:numPr>
        <w:pBdr>
          <w:top w:val="nil"/>
          <w:left w:val="nil"/>
          <w:bottom w:val="nil"/>
          <w:right w:val="nil"/>
          <w:between w:val="nil"/>
        </w:pBdr>
        <w:ind w:left="851" w:firstLine="0"/>
        <w:rPr>
          <w:rFonts w:ascii="Times New Roman" w:eastAsia="Times New Roman" w:hAnsi="Times New Roman"/>
          <w:sz w:val="24"/>
          <w:szCs w:val="24"/>
        </w:rPr>
      </w:pPr>
      <w:proofErr w:type="spellStart"/>
      <w:r w:rsidRPr="007C4E29">
        <w:rPr>
          <w:rFonts w:ascii="Times New Roman" w:hAnsi="Times New Roman"/>
          <w:color w:val="000000"/>
          <w:sz w:val="24"/>
          <w:szCs w:val="24"/>
        </w:rPr>
        <w:t>iemesto</w:t>
      </w:r>
      <w:proofErr w:type="spellEnd"/>
      <w:r w:rsidRPr="007C4E29">
        <w:rPr>
          <w:rFonts w:ascii="Times New Roman" w:hAnsi="Times New Roman"/>
          <w:color w:val="000000"/>
          <w:sz w:val="24"/>
          <w:szCs w:val="24"/>
        </w:rPr>
        <w:t xml:space="preserve"> 3 </w:t>
      </w:r>
      <w:proofErr w:type="spellStart"/>
      <w:r w:rsidRPr="007C4E29">
        <w:rPr>
          <w:rFonts w:ascii="Times New Roman" w:hAnsi="Times New Roman"/>
          <w:color w:val="000000"/>
          <w:sz w:val="24"/>
          <w:szCs w:val="24"/>
        </w:rPr>
        <w:t>šautriņu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summu</w:t>
      </w:r>
      <w:proofErr w:type="spellEnd"/>
      <w:r w:rsidRPr="007C4E29">
        <w:rPr>
          <w:rFonts w:ascii="Times New Roman" w:hAnsi="Times New Roman"/>
          <w:color w:val="000000"/>
          <w:sz w:val="24"/>
          <w:szCs w:val="24"/>
        </w:rPr>
        <w:t xml:space="preserve">, katram </w:t>
      </w:r>
      <w:proofErr w:type="spellStart"/>
      <w:r w:rsidRPr="007C4E29">
        <w:rPr>
          <w:rFonts w:ascii="Times New Roman" w:hAnsi="Times New Roman"/>
          <w:color w:val="000000"/>
          <w:sz w:val="24"/>
          <w:szCs w:val="24"/>
        </w:rPr>
        <w:t>spēlētājam</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izmetot</w:t>
      </w:r>
      <w:proofErr w:type="spellEnd"/>
      <w:r w:rsidRPr="007C4E29">
        <w:rPr>
          <w:rFonts w:ascii="Times New Roman" w:hAnsi="Times New Roman"/>
          <w:color w:val="000000"/>
          <w:sz w:val="24"/>
          <w:szCs w:val="24"/>
        </w:rPr>
        <w:t xml:space="preserve"> 3 </w:t>
      </w:r>
      <w:proofErr w:type="spellStart"/>
      <w:r w:rsidRPr="007C4E29">
        <w:rPr>
          <w:rFonts w:ascii="Times New Roman" w:hAnsi="Times New Roman"/>
          <w:color w:val="000000"/>
          <w:sz w:val="24"/>
          <w:szCs w:val="24"/>
        </w:rPr>
        <w:t>bultas</w:t>
      </w:r>
      <w:proofErr w:type="spellEnd"/>
      <w:r w:rsidRPr="007C4E29">
        <w:rPr>
          <w:rFonts w:ascii="Times New Roman" w:hAnsi="Times New Roman"/>
          <w:color w:val="000000"/>
          <w:sz w:val="24"/>
          <w:szCs w:val="24"/>
        </w:rPr>
        <w:t>.</w:t>
      </w:r>
    </w:p>
    <w:p w14:paraId="19020775" w14:textId="77777777" w:rsidR="007C4E29" w:rsidRPr="007C4E29" w:rsidRDefault="00684D4A" w:rsidP="007C4E29">
      <w:pPr>
        <w:pStyle w:val="Sarakstarindkopa"/>
        <w:numPr>
          <w:ilvl w:val="1"/>
          <w:numId w:val="1"/>
        </w:numPr>
        <w:pBdr>
          <w:top w:val="nil"/>
          <w:left w:val="nil"/>
          <w:bottom w:val="nil"/>
          <w:right w:val="nil"/>
          <w:between w:val="nil"/>
        </w:pBdr>
        <w:ind w:left="851" w:hanging="567"/>
        <w:rPr>
          <w:rFonts w:ascii="Times New Roman" w:eastAsia="Times New Roman" w:hAnsi="Times New Roman"/>
          <w:sz w:val="24"/>
          <w:szCs w:val="24"/>
        </w:rPr>
      </w:pPr>
      <w:r w:rsidRPr="007C4E29">
        <w:rPr>
          <w:rFonts w:ascii="Times New Roman" w:hAnsi="Times New Roman"/>
          <w:color w:val="000000"/>
          <w:sz w:val="24"/>
          <w:szCs w:val="24"/>
        </w:rPr>
        <w:t xml:space="preserve">Ja legs </w:t>
      </w:r>
      <w:proofErr w:type="spellStart"/>
      <w:r w:rsidRPr="007C4E29">
        <w:rPr>
          <w:rFonts w:ascii="Times New Roman" w:hAnsi="Times New Roman"/>
          <w:color w:val="000000"/>
          <w:sz w:val="24"/>
          <w:szCs w:val="24"/>
        </w:rPr>
        <w:t>netiek</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pabeigts</w:t>
      </w:r>
      <w:proofErr w:type="spellEnd"/>
      <w:r w:rsidRPr="007C4E29">
        <w:rPr>
          <w:rFonts w:ascii="Times New Roman" w:hAnsi="Times New Roman"/>
          <w:color w:val="000000"/>
          <w:sz w:val="24"/>
          <w:szCs w:val="24"/>
        </w:rPr>
        <w:t xml:space="preserve"> līdz 51. bultai, tad spēles dalībnieki esošajā spēles </w:t>
      </w:r>
      <w:proofErr w:type="spellStart"/>
      <w:r w:rsidRPr="007C4E29">
        <w:rPr>
          <w:rFonts w:ascii="Times New Roman" w:hAnsi="Times New Roman"/>
          <w:color w:val="000000"/>
          <w:sz w:val="24"/>
          <w:szCs w:val="24"/>
        </w:rPr>
        <w:t>kārtībā</w:t>
      </w:r>
      <w:proofErr w:type="spellEnd"/>
      <w:r w:rsidRPr="007C4E29">
        <w:rPr>
          <w:rFonts w:ascii="Times New Roman" w:hAnsi="Times New Roman"/>
          <w:color w:val="000000"/>
          <w:sz w:val="24"/>
          <w:szCs w:val="24"/>
        </w:rPr>
        <w:t xml:space="preserve"> met 3 </w:t>
      </w:r>
      <w:proofErr w:type="spellStart"/>
      <w:r w:rsidRPr="007C4E29">
        <w:rPr>
          <w:rFonts w:ascii="Times New Roman" w:hAnsi="Times New Roman"/>
          <w:color w:val="000000"/>
          <w:sz w:val="24"/>
          <w:szCs w:val="24"/>
        </w:rPr>
        <w:t>b</w:t>
      </w:r>
      <w:r w:rsidRPr="007C4E29">
        <w:rPr>
          <w:rFonts w:ascii="Times New Roman" w:hAnsi="Times New Roman"/>
          <w:color w:val="000000"/>
          <w:sz w:val="24"/>
          <w:szCs w:val="24"/>
        </w:rPr>
        <w:t>u</w:t>
      </w:r>
      <w:r w:rsidRPr="007C4E29">
        <w:rPr>
          <w:rFonts w:ascii="Times New Roman" w:hAnsi="Times New Roman"/>
          <w:color w:val="000000"/>
          <w:sz w:val="24"/>
          <w:szCs w:val="24"/>
        </w:rPr>
        <w:t>ltas</w:t>
      </w:r>
      <w:proofErr w:type="spellEnd"/>
      <w:r w:rsidR="007C4E29" w:rsidRPr="007C4E29">
        <w:rPr>
          <w:rFonts w:ascii="Times New Roman" w:hAnsi="Times New Roman"/>
          <w:color w:val="000000"/>
          <w:sz w:val="24"/>
          <w:szCs w:val="24"/>
        </w:rPr>
        <w:t>,</w:t>
      </w:r>
      <w:r w:rsidRPr="007C4E29">
        <w:rPr>
          <w:rFonts w:ascii="Times New Roman" w:hAnsi="Times New Roman"/>
          <w:color w:val="000000"/>
          <w:sz w:val="24"/>
          <w:szCs w:val="24"/>
        </w:rPr>
        <w:t xml:space="preserve"> un </w:t>
      </w:r>
      <w:proofErr w:type="spellStart"/>
      <w:r w:rsidRPr="007C4E29">
        <w:rPr>
          <w:rFonts w:ascii="Times New Roman" w:hAnsi="Times New Roman"/>
          <w:color w:val="000000"/>
          <w:sz w:val="24"/>
          <w:szCs w:val="24"/>
        </w:rPr>
        <w:t>spēlētājs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ar</w:t>
      </w:r>
      <w:proofErr w:type="spellEnd"/>
      <w:r w:rsidRPr="007C4E29">
        <w:rPr>
          <w:rFonts w:ascii="Times New Roman" w:hAnsi="Times New Roman"/>
          <w:color w:val="000000"/>
          <w:sz w:val="24"/>
          <w:szCs w:val="24"/>
        </w:rPr>
        <w:t xml:space="preserve"> iemesto lielāko punktu summu </w:t>
      </w:r>
      <w:proofErr w:type="spellStart"/>
      <w:r w:rsidRPr="007C4E29">
        <w:rPr>
          <w:rFonts w:ascii="Times New Roman" w:hAnsi="Times New Roman"/>
          <w:color w:val="000000"/>
          <w:sz w:val="24"/>
          <w:szCs w:val="24"/>
        </w:rPr>
        <w:t>šo</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legu</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ir</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uzvarējis</w:t>
      </w:r>
      <w:proofErr w:type="spellEnd"/>
      <w:r w:rsidRPr="007C4E29">
        <w:rPr>
          <w:rFonts w:ascii="Times New Roman" w:hAnsi="Times New Roman"/>
          <w:color w:val="000000"/>
          <w:sz w:val="24"/>
          <w:szCs w:val="24"/>
        </w:rPr>
        <w:t>.</w:t>
      </w:r>
    </w:p>
    <w:p w14:paraId="0B73D07C" w14:textId="77777777" w:rsidR="007C4E29" w:rsidRPr="007C4E29" w:rsidRDefault="00684D4A" w:rsidP="007C4E29">
      <w:pPr>
        <w:pStyle w:val="Sarakstarindkopa"/>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hAnsi="Times New Roman"/>
          <w:color w:val="000000"/>
          <w:sz w:val="24"/>
          <w:szCs w:val="24"/>
        </w:rPr>
        <w:t>Spēlētājiem</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uz</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spēli</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jāierodas</w:t>
      </w:r>
      <w:proofErr w:type="spellEnd"/>
      <w:r w:rsidRPr="007C4E29">
        <w:rPr>
          <w:rFonts w:ascii="Times New Roman" w:hAnsi="Times New Roman"/>
          <w:color w:val="000000"/>
          <w:sz w:val="24"/>
          <w:szCs w:val="24"/>
        </w:rPr>
        <w:t xml:space="preserve"> 5 minūšu laikā, pretējā gadījumā tiek ieskaitīts zaudējums. Visiem spēlētājiem jāpiedalās spēļu tiesāšanā. Galvenais tiesnesis ir tiesīgs lemt par spēlētāja diskvalifikāciju, ja tas nepiedalās tiesāšanā, izturas necienīgi pret pārējiem sacensību dalībniekiem, lamājās vai ir stiprā alkohola vai citu apreibinošo vielu iespaidā. </w:t>
      </w:r>
    </w:p>
    <w:p w14:paraId="2F4EFF6A" w14:textId="7412AC95" w:rsidR="00684D4A" w:rsidRPr="007C4E29" w:rsidRDefault="00684D4A" w:rsidP="007C4E29">
      <w:pPr>
        <w:pStyle w:val="Sarakstarindkopa"/>
        <w:numPr>
          <w:ilvl w:val="1"/>
          <w:numId w:val="1"/>
        </w:numPr>
        <w:pBdr>
          <w:top w:val="nil"/>
          <w:left w:val="nil"/>
          <w:bottom w:val="nil"/>
          <w:right w:val="nil"/>
          <w:between w:val="nil"/>
        </w:pBdr>
        <w:ind w:left="851" w:hanging="567"/>
        <w:rPr>
          <w:rFonts w:ascii="Times New Roman" w:eastAsia="Times New Roman" w:hAnsi="Times New Roman"/>
          <w:sz w:val="24"/>
          <w:szCs w:val="24"/>
        </w:rPr>
      </w:pPr>
      <w:proofErr w:type="spellStart"/>
      <w:r w:rsidRPr="007C4E29">
        <w:rPr>
          <w:rFonts w:ascii="Times New Roman" w:hAnsi="Times New Roman"/>
          <w:color w:val="000000"/>
          <w:sz w:val="24"/>
          <w:szCs w:val="24"/>
        </w:rPr>
        <w:t>Galvenais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tiesnesis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ir</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tiesīgs</w:t>
      </w:r>
      <w:proofErr w:type="spellEnd"/>
      <w:r w:rsidRPr="007C4E29">
        <w:rPr>
          <w:rFonts w:ascii="Times New Roman" w:hAnsi="Times New Roman"/>
          <w:color w:val="000000"/>
          <w:sz w:val="24"/>
          <w:szCs w:val="24"/>
        </w:rPr>
        <w:t xml:space="preserve"> </w:t>
      </w:r>
      <w:proofErr w:type="spellStart"/>
      <w:r w:rsidRPr="007C4E29">
        <w:rPr>
          <w:rFonts w:ascii="Times New Roman" w:hAnsi="Times New Roman"/>
          <w:color w:val="000000"/>
          <w:sz w:val="24"/>
          <w:szCs w:val="24"/>
        </w:rPr>
        <w:t>mainīt</w:t>
      </w:r>
      <w:proofErr w:type="spellEnd"/>
      <w:r w:rsidRPr="007C4E29">
        <w:rPr>
          <w:rFonts w:ascii="Times New Roman" w:hAnsi="Times New Roman"/>
          <w:color w:val="000000"/>
          <w:sz w:val="24"/>
          <w:szCs w:val="24"/>
        </w:rPr>
        <w:t xml:space="preserve"> sacensību nolikumu, ja tas ir nepieciešams neparedzētu apstākļu dēļ.</w:t>
      </w:r>
    </w:p>
    <w:p w14:paraId="24A6AD06" w14:textId="77777777" w:rsidR="00E806C2" w:rsidRPr="007C4E29" w:rsidRDefault="00E806C2">
      <w:pPr>
        <w:pBdr>
          <w:top w:val="nil"/>
          <w:left w:val="nil"/>
          <w:bottom w:val="nil"/>
          <w:right w:val="nil"/>
          <w:between w:val="nil"/>
        </w:pBdr>
        <w:ind w:left="360"/>
        <w:rPr>
          <w:rFonts w:ascii="Times New Roman" w:eastAsia="Times New Roman" w:hAnsi="Times New Roman"/>
          <w:b/>
          <w:color w:val="000000"/>
          <w:sz w:val="24"/>
          <w:szCs w:val="24"/>
        </w:rPr>
      </w:pPr>
    </w:p>
    <w:p w14:paraId="0000001E" w14:textId="77777777" w:rsidR="004E00F7" w:rsidRPr="007C4E29" w:rsidRDefault="00000000">
      <w:pPr>
        <w:pBdr>
          <w:top w:val="nil"/>
          <w:left w:val="nil"/>
          <w:bottom w:val="nil"/>
          <w:right w:val="nil"/>
          <w:between w:val="nil"/>
        </w:pBdr>
        <w:ind w:left="360"/>
        <w:rPr>
          <w:rFonts w:ascii="Times New Roman" w:eastAsia="Times New Roman" w:hAnsi="Times New Roman"/>
          <w:b/>
          <w:color w:val="000000"/>
          <w:sz w:val="24"/>
          <w:szCs w:val="24"/>
          <w:u w:val="single"/>
        </w:rPr>
      </w:pPr>
      <w:r w:rsidRPr="007C4E29">
        <w:rPr>
          <w:rFonts w:ascii="Times New Roman" w:eastAsia="Times New Roman" w:hAnsi="Times New Roman"/>
          <w:b/>
          <w:color w:val="000000"/>
          <w:sz w:val="24"/>
          <w:szCs w:val="24"/>
        </w:rPr>
        <w:t xml:space="preserve">5. </w:t>
      </w:r>
      <w:r w:rsidRPr="007C4E29">
        <w:rPr>
          <w:rFonts w:ascii="Times New Roman" w:eastAsia="Times New Roman" w:hAnsi="Times New Roman"/>
          <w:b/>
          <w:color w:val="000000"/>
          <w:sz w:val="24"/>
          <w:szCs w:val="24"/>
          <w:u w:val="single"/>
        </w:rPr>
        <w:t>APBALVOŠANA</w:t>
      </w:r>
    </w:p>
    <w:p w14:paraId="0000001F" w14:textId="12529058" w:rsidR="004E00F7" w:rsidRPr="007C4E29" w:rsidRDefault="00736103" w:rsidP="00736103">
      <w:pPr>
        <w:pBdr>
          <w:top w:val="nil"/>
          <w:left w:val="nil"/>
          <w:bottom w:val="nil"/>
          <w:right w:val="nil"/>
          <w:between w:val="nil"/>
        </w:pBdr>
        <w:ind w:left="1418" w:hanging="425"/>
        <w:rPr>
          <w:rFonts w:ascii="Times New Roman" w:eastAsia="Times New Roman" w:hAnsi="Times New Roman"/>
          <w:color w:val="000000"/>
          <w:sz w:val="24"/>
          <w:szCs w:val="24"/>
        </w:rPr>
      </w:pPr>
      <w:r w:rsidRPr="007C4E29">
        <w:rPr>
          <w:rFonts w:ascii="Times New Roman" w:eastAsia="Times New Roman" w:hAnsi="Times New Roman"/>
          <w:color w:val="000000"/>
          <w:sz w:val="24"/>
          <w:szCs w:val="24"/>
        </w:rPr>
        <w:t xml:space="preserve">  </w:t>
      </w:r>
      <w:r w:rsidRPr="007C4E29">
        <w:rPr>
          <w:rFonts w:ascii="Times New Roman" w:eastAsia="Times New Roman" w:hAnsi="Times New Roman"/>
          <w:color w:val="000000"/>
          <w:sz w:val="24"/>
          <w:szCs w:val="24"/>
        </w:rPr>
        <w:tab/>
      </w:r>
      <w:r w:rsidRPr="007C4E29">
        <w:rPr>
          <w:rFonts w:ascii="Times New Roman" w:eastAsia="Times New Roman" w:hAnsi="Times New Roman"/>
          <w:color w:val="000000"/>
          <w:sz w:val="24"/>
          <w:szCs w:val="24"/>
        </w:rPr>
        <w:tab/>
        <w:t xml:space="preserve">1.- </w:t>
      </w:r>
      <w:proofErr w:type="gramStart"/>
      <w:r w:rsidRPr="007C4E29">
        <w:rPr>
          <w:rFonts w:ascii="Times New Roman" w:eastAsia="Times New Roman" w:hAnsi="Times New Roman"/>
          <w:color w:val="000000"/>
          <w:sz w:val="24"/>
          <w:szCs w:val="24"/>
        </w:rPr>
        <w:t>3.vietu</w:t>
      </w:r>
      <w:proofErr w:type="gram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ieguvēji</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sieviešu</w:t>
      </w:r>
      <w:proofErr w:type="spellEnd"/>
      <w:r w:rsidRPr="007C4E29">
        <w:rPr>
          <w:rFonts w:ascii="Times New Roman" w:eastAsia="Times New Roman" w:hAnsi="Times New Roman"/>
          <w:color w:val="000000"/>
          <w:sz w:val="24"/>
          <w:szCs w:val="24"/>
        </w:rPr>
        <w:t xml:space="preserve"> un </w:t>
      </w:r>
      <w:proofErr w:type="spellStart"/>
      <w:r w:rsidRPr="007C4E29">
        <w:rPr>
          <w:rFonts w:ascii="Times New Roman" w:eastAsia="Times New Roman" w:hAnsi="Times New Roman"/>
          <w:color w:val="000000"/>
          <w:sz w:val="24"/>
          <w:szCs w:val="24"/>
        </w:rPr>
        <w:t>vīriešu</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konkurencē</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tiek</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apbalvoti</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ar</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medaļām</w:t>
      </w:r>
      <w:proofErr w:type="spellEnd"/>
      <w:r w:rsidRPr="007C4E29">
        <w:rPr>
          <w:rFonts w:ascii="Times New Roman" w:eastAsia="Times New Roman" w:hAnsi="Times New Roman"/>
          <w:color w:val="000000"/>
          <w:sz w:val="24"/>
          <w:szCs w:val="24"/>
        </w:rPr>
        <w:t xml:space="preserve">. 1.vietas </w:t>
      </w:r>
      <w:proofErr w:type="spellStart"/>
      <w:r w:rsidRPr="007C4E29">
        <w:rPr>
          <w:rFonts w:ascii="Times New Roman" w:eastAsia="Times New Roman" w:hAnsi="Times New Roman"/>
          <w:color w:val="000000"/>
          <w:sz w:val="24"/>
          <w:szCs w:val="24"/>
        </w:rPr>
        <w:t>ieguvēji</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ar</w:t>
      </w:r>
      <w:proofErr w:type="spellEnd"/>
      <w:r w:rsidRPr="007C4E29">
        <w:rPr>
          <w:rFonts w:ascii="Times New Roman" w:eastAsia="Times New Roman" w:hAnsi="Times New Roman"/>
          <w:color w:val="000000"/>
          <w:sz w:val="24"/>
          <w:szCs w:val="24"/>
        </w:rPr>
        <w:t xml:space="preserve"> </w:t>
      </w:r>
      <w:proofErr w:type="spellStart"/>
      <w:r w:rsidRPr="007C4E29">
        <w:rPr>
          <w:rFonts w:ascii="Times New Roman" w:eastAsia="Times New Roman" w:hAnsi="Times New Roman"/>
          <w:color w:val="000000"/>
          <w:sz w:val="24"/>
          <w:szCs w:val="24"/>
        </w:rPr>
        <w:t>balvām</w:t>
      </w:r>
      <w:proofErr w:type="spellEnd"/>
      <w:r w:rsidRPr="007C4E29">
        <w:rPr>
          <w:rFonts w:ascii="Times New Roman" w:eastAsia="Times New Roman" w:hAnsi="Times New Roman"/>
          <w:color w:val="000000"/>
          <w:sz w:val="24"/>
          <w:szCs w:val="24"/>
        </w:rPr>
        <w:t>.</w:t>
      </w:r>
    </w:p>
    <w:p w14:paraId="00000022" w14:textId="036B7B4E" w:rsidR="004E00F7" w:rsidRPr="007C4E29" w:rsidRDefault="004E00F7">
      <w:pPr>
        <w:pBdr>
          <w:top w:val="nil"/>
          <w:left w:val="nil"/>
          <w:bottom w:val="nil"/>
          <w:right w:val="nil"/>
          <w:between w:val="nil"/>
        </w:pBdr>
        <w:rPr>
          <w:rFonts w:ascii="Times New Roman" w:eastAsia="Times New Roman" w:hAnsi="Times New Roman"/>
          <w:color w:val="000000"/>
          <w:sz w:val="24"/>
          <w:szCs w:val="24"/>
        </w:rPr>
      </w:pPr>
    </w:p>
    <w:sectPr w:rsidR="004E00F7" w:rsidRPr="007C4E29" w:rsidSect="007C4E29">
      <w:pgSz w:w="11906" w:h="16838"/>
      <w:pgMar w:top="851" w:right="707" w:bottom="567"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BA1"/>
    <w:multiLevelType w:val="multilevel"/>
    <w:tmpl w:val="A9B6438E"/>
    <w:lvl w:ilvl="0">
      <w:start w:val="4"/>
      <w:numFmt w:val="decimal"/>
      <w:lvlText w:val="%1."/>
      <w:lvlJc w:val="left"/>
      <w:pPr>
        <w:ind w:left="612" w:hanging="612"/>
      </w:pPr>
      <w:rPr>
        <w:rFonts w:ascii="Calibri" w:eastAsia="Calibri" w:hAnsi="Calibri" w:hint="default"/>
        <w:color w:val="000000"/>
      </w:rPr>
    </w:lvl>
    <w:lvl w:ilvl="1">
      <w:start w:val="5"/>
      <w:numFmt w:val="decimal"/>
      <w:lvlText w:val="%1.%2."/>
      <w:lvlJc w:val="left"/>
      <w:pPr>
        <w:ind w:left="1429" w:hanging="720"/>
      </w:pPr>
      <w:rPr>
        <w:rFonts w:ascii="Calibri" w:eastAsia="Calibri" w:hAnsi="Calibri" w:hint="default"/>
        <w:color w:val="000000"/>
      </w:rPr>
    </w:lvl>
    <w:lvl w:ilvl="2">
      <w:start w:val="2"/>
      <w:numFmt w:val="decimal"/>
      <w:lvlText w:val="%1.%2.%3."/>
      <w:lvlJc w:val="left"/>
      <w:pPr>
        <w:ind w:left="2138" w:hanging="720"/>
      </w:pPr>
      <w:rPr>
        <w:rFonts w:ascii="Calibri" w:eastAsia="Calibri" w:hAnsi="Calibri" w:hint="default"/>
        <w:color w:val="000000"/>
      </w:rPr>
    </w:lvl>
    <w:lvl w:ilvl="3">
      <w:start w:val="1"/>
      <w:numFmt w:val="decimal"/>
      <w:lvlText w:val="%1.%2.%3.%4."/>
      <w:lvlJc w:val="left"/>
      <w:pPr>
        <w:ind w:left="3207" w:hanging="1080"/>
      </w:pPr>
      <w:rPr>
        <w:rFonts w:ascii="Calibri" w:eastAsia="Calibri" w:hAnsi="Calibri" w:hint="default"/>
        <w:color w:val="000000"/>
      </w:rPr>
    </w:lvl>
    <w:lvl w:ilvl="4">
      <w:start w:val="1"/>
      <w:numFmt w:val="decimal"/>
      <w:lvlText w:val="%1.%2.%3.%4.%5."/>
      <w:lvlJc w:val="left"/>
      <w:pPr>
        <w:ind w:left="3916" w:hanging="1080"/>
      </w:pPr>
      <w:rPr>
        <w:rFonts w:ascii="Calibri" w:eastAsia="Calibri" w:hAnsi="Calibri" w:hint="default"/>
        <w:color w:val="000000"/>
      </w:rPr>
    </w:lvl>
    <w:lvl w:ilvl="5">
      <w:start w:val="1"/>
      <w:numFmt w:val="decimal"/>
      <w:lvlText w:val="%1.%2.%3.%4.%5.%6."/>
      <w:lvlJc w:val="left"/>
      <w:pPr>
        <w:ind w:left="4985" w:hanging="1440"/>
      </w:pPr>
      <w:rPr>
        <w:rFonts w:ascii="Calibri" w:eastAsia="Calibri" w:hAnsi="Calibri" w:hint="default"/>
        <w:color w:val="000000"/>
      </w:rPr>
    </w:lvl>
    <w:lvl w:ilvl="6">
      <w:start w:val="1"/>
      <w:numFmt w:val="decimal"/>
      <w:lvlText w:val="%1.%2.%3.%4.%5.%6.%7."/>
      <w:lvlJc w:val="left"/>
      <w:pPr>
        <w:ind w:left="5694" w:hanging="1440"/>
      </w:pPr>
      <w:rPr>
        <w:rFonts w:ascii="Calibri" w:eastAsia="Calibri" w:hAnsi="Calibri" w:hint="default"/>
        <w:color w:val="000000"/>
      </w:rPr>
    </w:lvl>
    <w:lvl w:ilvl="7">
      <w:start w:val="1"/>
      <w:numFmt w:val="decimal"/>
      <w:lvlText w:val="%1.%2.%3.%4.%5.%6.%7.%8."/>
      <w:lvlJc w:val="left"/>
      <w:pPr>
        <w:ind w:left="6763" w:hanging="1800"/>
      </w:pPr>
      <w:rPr>
        <w:rFonts w:ascii="Calibri" w:eastAsia="Calibri" w:hAnsi="Calibri" w:hint="default"/>
        <w:color w:val="000000"/>
      </w:rPr>
    </w:lvl>
    <w:lvl w:ilvl="8">
      <w:start w:val="1"/>
      <w:numFmt w:val="decimal"/>
      <w:lvlText w:val="%1.%2.%3.%4.%5.%6.%7.%8.%9."/>
      <w:lvlJc w:val="left"/>
      <w:pPr>
        <w:ind w:left="7472" w:hanging="1800"/>
      </w:pPr>
      <w:rPr>
        <w:rFonts w:ascii="Calibri" w:eastAsia="Calibri" w:hAnsi="Calibri" w:hint="default"/>
        <w:color w:val="000000"/>
      </w:rPr>
    </w:lvl>
  </w:abstractNum>
  <w:abstractNum w:abstractNumId="1" w15:restartNumberingAfterBreak="0">
    <w:nsid w:val="5C393599"/>
    <w:multiLevelType w:val="multilevel"/>
    <w:tmpl w:val="D6784DF6"/>
    <w:lvl w:ilvl="0">
      <w:start w:val="1"/>
      <w:numFmt w:val="decimal"/>
      <w:lvlText w:val="%1."/>
      <w:lvlJc w:val="left"/>
      <w:pPr>
        <w:ind w:left="786" w:hanging="360"/>
      </w:pPr>
    </w:lvl>
    <w:lvl w:ilvl="1">
      <w:start w:val="1"/>
      <w:numFmt w:val="decimal"/>
      <w:lvlText w:val="%1.%2."/>
      <w:lvlJc w:val="left"/>
      <w:pPr>
        <w:ind w:left="786" w:hanging="360"/>
      </w:pPr>
      <w:rPr>
        <w:b w:val="0"/>
      </w:rPr>
    </w:lvl>
    <w:lvl w:ilvl="2">
      <w:start w:val="1"/>
      <w:numFmt w:val="decimal"/>
      <w:lvlText w:val="%1.%2.%3."/>
      <w:lvlJc w:val="left"/>
      <w:pPr>
        <w:ind w:left="1146" w:hanging="720"/>
      </w:pPr>
      <w:rPr>
        <w:b w:val="0"/>
        <w:bCs/>
      </w:rPr>
    </w:lvl>
    <w:lvl w:ilvl="3">
      <w:start w:val="1"/>
      <w:numFmt w:val="decimal"/>
      <w:lvlText w:val="%1.%2.%3.%4."/>
      <w:lvlJc w:val="left"/>
      <w:pPr>
        <w:ind w:left="1146" w:hanging="720"/>
      </w:pPr>
      <w:rPr>
        <w:b/>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num w:numId="1" w16cid:durableId="1293247578">
    <w:abstractNumId w:val="1"/>
  </w:num>
  <w:num w:numId="2" w16cid:durableId="11626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F7"/>
    <w:rsid w:val="000A4385"/>
    <w:rsid w:val="000E6BFA"/>
    <w:rsid w:val="001E3FD7"/>
    <w:rsid w:val="004B1EDC"/>
    <w:rsid w:val="004E00F7"/>
    <w:rsid w:val="00684D4A"/>
    <w:rsid w:val="006A3555"/>
    <w:rsid w:val="00736103"/>
    <w:rsid w:val="00782CAA"/>
    <w:rsid w:val="007C4E29"/>
    <w:rsid w:val="007D6EE5"/>
    <w:rsid w:val="008431E0"/>
    <w:rsid w:val="00B510E3"/>
    <w:rsid w:val="00BA20E0"/>
    <w:rsid w:val="00CE287C"/>
    <w:rsid w:val="00E806C2"/>
    <w:rsid w:val="00F704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ACA1"/>
  <w15:docId w15:val="{2AF0F608-A7BF-4434-82BF-D6DBD6D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lv-LV" w:eastAsia="lv-LV"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1A65"/>
    <w:rPr>
      <w:rFonts w:cs="Times New Roman"/>
      <w:kern w:val="2"/>
      <w:szCs w:val="20"/>
      <w:lang w:val="en-US" w:eastAsia="zh-CN"/>
    </w:rPr>
  </w:style>
  <w:style w:type="paragraph" w:styleId="Virsraksts1">
    <w:name w:val="heading 1"/>
    <w:basedOn w:val="Parasts"/>
    <w:next w:val="Parasts"/>
    <w:link w:val="Virsraksts1Rakstz"/>
    <w:uiPriority w:val="9"/>
    <w:qFormat/>
    <w:rsid w:val="00841A65"/>
    <w:pPr>
      <w:keepNext/>
      <w:jc w:val="right"/>
      <w:outlineLvl w:val="0"/>
    </w:pPr>
    <w:rPr>
      <w:rFonts w:ascii="Times New Roman" w:eastAsia="Times New Roman" w:hAnsi="Times New Roman"/>
      <w:b/>
      <w:sz w:val="24"/>
      <w:lang w:eastAsia="lv-LV"/>
    </w:rPr>
  </w:style>
  <w:style w:type="paragraph" w:styleId="Virsraksts2">
    <w:name w:val="heading 2"/>
    <w:basedOn w:val="Parasts"/>
    <w:next w:val="Parasts"/>
    <w:link w:val="Virsraksts2Rakstz"/>
    <w:uiPriority w:val="9"/>
    <w:unhideWhenUsed/>
    <w:qFormat/>
    <w:rsid w:val="00841A65"/>
    <w:pPr>
      <w:keepNext/>
      <w:jc w:val="center"/>
      <w:outlineLvl w:val="1"/>
    </w:pPr>
    <w:rPr>
      <w:rFonts w:ascii="Times New Roman" w:eastAsia="Times New Roman" w:hAnsi="Times New Roman"/>
      <w:b/>
      <w:sz w:val="32"/>
      <w:lang w:eastAsia="lv-LV"/>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841A65"/>
    <w:pPr>
      <w:keepNext/>
      <w:jc w:val="center"/>
      <w:outlineLvl w:val="3"/>
    </w:pPr>
    <w:rPr>
      <w:rFonts w:ascii="Times New Roman" w:eastAsia="Times New Roman" w:hAnsi="Times New Roman"/>
      <w:b/>
      <w:sz w:val="28"/>
      <w:szCs w:val="24"/>
    </w:rPr>
  </w:style>
  <w:style w:type="paragraph" w:styleId="Virsraksts5">
    <w:name w:val="heading 5"/>
    <w:basedOn w:val="Parasts"/>
    <w:next w:val="Parasts"/>
    <w:link w:val="Virsraksts5Rakstz"/>
    <w:uiPriority w:val="9"/>
    <w:unhideWhenUsed/>
    <w:qFormat/>
    <w:rsid w:val="00841A65"/>
    <w:pPr>
      <w:keepNext/>
      <w:outlineLvl w:val="4"/>
    </w:pPr>
    <w:rPr>
      <w:rFonts w:ascii="Times New Roman" w:eastAsia="Times New Roman" w:hAnsi="Times New Roman"/>
      <w:b/>
      <w:sz w:val="24"/>
      <w:szCs w:val="24"/>
      <w:u w:val="single"/>
    </w:rPr>
  </w:style>
  <w:style w:type="paragraph" w:styleId="Virsraksts6">
    <w:name w:val="heading 6"/>
    <w:basedOn w:val="Parasts"/>
    <w:next w:val="Parasts"/>
    <w:link w:val="Virsraksts6Rakstz"/>
    <w:uiPriority w:val="9"/>
    <w:unhideWhenUsed/>
    <w:qFormat/>
    <w:rsid w:val="00841A65"/>
    <w:pPr>
      <w:keepNext/>
      <w:outlineLvl w:val="5"/>
    </w:pPr>
    <w:rPr>
      <w:rFonts w:ascii="Times New Roman" w:eastAsia="Times New Roman" w:hAnsi="Times New Roman"/>
      <w:b/>
      <w:color w:val="000000"/>
      <w:sz w:val="24"/>
      <w:szCs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841A65"/>
    <w:rPr>
      <w:rFonts w:ascii="Times New Roman" w:eastAsia="Times New Roman" w:hAnsi="Times New Roman" w:cs="Times New Roman"/>
      <w:b/>
      <w:kern w:val="2"/>
      <w:sz w:val="24"/>
      <w:szCs w:val="20"/>
      <w:lang w:val="en-US" w:eastAsia="lv-LV"/>
    </w:rPr>
  </w:style>
  <w:style w:type="character" w:customStyle="1" w:styleId="Virsraksts2Rakstz">
    <w:name w:val="Virsraksts 2 Rakstz."/>
    <w:basedOn w:val="Noklusjumarindkopasfonts"/>
    <w:link w:val="Virsraksts2"/>
    <w:rsid w:val="00841A65"/>
    <w:rPr>
      <w:rFonts w:ascii="Times New Roman" w:eastAsia="Times New Roman" w:hAnsi="Times New Roman" w:cs="Times New Roman"/>
      <w:b/>
      <w:kern w:val="2"/>
      <w:sz w:val="32"/>
      <w:szCs w:val="20"/>
      <w:lang w:val="en-US" w:eastAsia="lv-LV"/>
    </w:rPr>
  </w:style>
  <w:style w:type="character" w:customStyle="1" w:styleId="Virsraksts4Rakstz">
    <w:name w:val="Virsraksts 4 Rakstz."/>
    <w:basedOn w:val="Noklusjumarindkopasfonts"/>
    <w:link w:val="Virsraksts4"/>
    <w:semiHidden/>
    <w:rsid w:val="00841A65"/>
    <w:rPr>
      <w:rFonts w:ascii="Times New Roman" w:eastAsia="Times New Roman" w:hAnsi="Times New Roman" w:cs="Times New Roman"/>
      <w:b/>
      <w:kern w:val="2"/>
      <w:sz w:val="28"/>
      <w:szCs w:val="24"/>
      <w:lang w:val="en-US" w:eastAsia="zh-CN"/>
    </w:rPr>
  </w:style>
  <w:style w:type="character" w:customStyle="1" w:styleId="Virsraksts5Rakstz">
    <w:name w:val="Virsraksts 5 Rakstz."/>
    <w:basedOn w:val="Noklusjumarindkopasfonts"/>
    <w:link w:val="Virsraksts5"/>
    <w:semiHidden/>
    <w:rsid w:val="00841A65"/>
    <w:rPr>
      <w:rFonts w:ascii="Times New Roman" w:eastAsia="Times New Roman" w:hAnsi="Times New Roman" w:cs="Times New Roman"/>
      <w:b/>
      <w:kern w:val="2"/>
      <w:sz w:val="24"/>
      <w:szCs w:val="24"/>
      <w:u w:val="single"/>
      <w:lang w:val="en-US" w:eastAsia="zh-CN"/>
    </w:rPr>
  </w:style>
  <w:style w:type="character" w:customStyle="1" w:styleId="Virsraksts6Rakstz">
    <w:name w:val="Virsraksts 6 Rakstz."/>
    <w:basedOn w:val="Noklusjumarindkopasfonts"/>
    <w:link w:val="Virsraksts6"/>
    <w:semiHidden/>
    <w:rsid w:val="00841A65"/>
    <w:rPr>
      <w:rFonts w:ascii="Times New Roman" w:eastAsia="Times New Roman" w:hAnsi="Times New Roman" w:cs="Times New Roman"/>
      <w:b/>
      <w:color w:val="000000"/>
      <w:kern w:val="2"/>
      <w:sz w:val="24"/>
      <w:szCs w:val="24"/>
      <w:u w:val="single"/>
      <w:lang w:val="en-US" w:eastAsia="zh-CN"/>
    </w:rPr>
  </w:style>
  <w:style w:type="paragraph" w:styleId="Pamatteksts">
    <w:name w:val="Body Text"/>
    <w:basedOn w:val="Parasts"/>
    <w:link w:val="PamattekstsRakstz"/>
    <w:unhideWhenUsed/>
    <w:rsid w:val="00841A65"/>
    <w:rPr>
      <w:rFonts w:ascii="Times New Roman" w:eastAsia="Times New Roman" w:hAnsi="Times New Roman"/>
      <w:sz w:val="28"/>
      <w:lang w:val="lv-LV" w:eastAsia="lv-LV"/>
    </w:rPr>
  </w:style>
  <w:style w:type="character" w:customStyle="1" w:styleId="PamattekstsRakstz">
    <w:name w:val="Pamatteksts Rakstz."/>
    <w:basedOn w:val="Noklusjumarindkopasfonts"/>
    <w:link w:val="Pamatteksts"/>
    <w:rsid w:val="00841A65"/>
    <w:rPr>
      <w:rFonts w:ascii="Times New Roman" w:eastAsia="Times New Roman" w:hAnsi="Times New Roman" w:cs="Times New Roman"/>
      <w:kern w:val="2"/>
      <w:sz w:val="28"/>
      <w:szCs w:val="20"/>
      <w:lang w:eastAsia="lv-LV"/>
    </w:rPr>
  </w:style>
  <w:style w:type="paragraph" w:styleId="Sarakstarindkopa">
    <w:name w:val="List Paragraph"/>
    <w:basedOn w:val="Parasts"/>
    <w:uiPriority w:val="34"/>
    <w:qFormat/>
    <w:rsid w:val="00841A65"/>
    <w:pPr>
      <w:ind w:left="720"/>
      <w:contextualSpacing/>
    </w:pPr>
  </w:style>
  <w:style w:type="paragraph" w:customStyle="1" w:styleId="BodyText2CharChar">
    <w:name w:val="Body Text 2 Char Char"/>
    <w:basedOn w:val="Parasts"/>
    <w:rsid w:val="00841A65"/>
    <w:rPr>
      <w:rFonts w:ascii="Times New Roman" w:eastAsia="Times New Roman" w:hAnsi="Times New Roman"/>
      <w:sz w:val="24"/>
      <w:lang w:eastAsia="lv-LV"/>
    </w:rPr>
  </w:style>
  <w:style w:type="character" w:styleId="Hipersaite">
    <w:name w:val="Hyperlink"/>
    <w:basedOn w:val="Noklusjumarindkopasfonts"/>
    <w:uiPriority w:val="99"/>
    <w:unhideWhenUsed/>
    <w:rsid w:val="005E200B"/>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Paraststmeklis">
    <w:name w:val="Normal (Web)"/>
    <w:basedOn w:val="Parasts"/>
    <w:uiPriority w:val="99"/>
    <w:semiHidden/>
    <w:unhideWhenUsed/>
    <w:rsid w:val="00684D4A"/>
    <w:pPr>
      <w:widowControl/>
      <w:spacing w:before="100" w:beforeAutospacing="1" w:after="100" w:afterAutospacing="1"/>
      <w:jc w:val="left"/>
    </w:pPr>
    <w:rPr>
      <w:rFonts w:ascii="Times New Roman" w:eastAsia="Times New Roman" w:hAnsi="Times New Roman"/>
      <w:kern w:val="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520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ce.anca@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SVjHC8HOQAyo5LaOA2LWgS6j/g==">AMUW2mXAlcpOO6yx6k6qHiWy02KdDRM90QO46WG5dgIGd56wyDIIH8UebO7JEqDuhGmCWhnKcpI8aH9rov4lf6EU57h32qFGOGJg1o4W5lJdqhX4l2epJ8M=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1849</Words>
  <Characters>1054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aivars.are@gulbenesdome.lv</cp:lastModifiedBy>
  <cp:revision>13</cp:revision>
  <dcterms:created xsi:type="dcterms:W3CDTF">2022-11-28T23:48:00Z</dcterms:created>
  <dcterms:modified xsi:type="dcterms:W3CDTF">2023-12-11T12:43:00Z</dcterms:modified>
</cp:coreProperties>
</file>