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8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 xml:space="preserve">Izglītības,kultūras un sporta komiteja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A.Savickis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</w:t>
      </w:r>
      <w:r>
        <w:rPr>
          <w:b/>
          <w:noProof/>
          <w:szCs w:val="24"/>
          <w:u w:val="none"/>
        </w:rPr>
        <w:t xml:space="preserve"> 20. decembris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Izglītības,kultūras</w:t>
      </w:r>
      <w:r w:rsidR="0003247C">
        <w:rPr>
          <w:b/>
          <w:noProof/>
          <w:szCs w:val="24"/>
          <w:u w:val="none"/>
        </w:rPr>
        <w:t xml:space="preserve"> un sporta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:rsidR="00E61EDA" w:rsidRPr="005842C7" w:rsidP="000C7638">
      <w:pPr>
        <w:rPr>
          <w:b/>
          <w:szCs w:val="24"/>
          <w:u w:val="none"/>
        </w:rPr>
      </w:pPr>
      <w:bookmarkStart w:id="0" w:name="_GoBack"/>
      <w:bookmarkEnd w:id="0"/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</w:t>
      </w:r>
      <w:r w:rsidRPr="0016506D">
        <w:rPr>
          <w:noProof/>
          <w:color w:val="000000" w:themeColor="text1"/>
          <w:szCs w:val="24"/>
          <w:u w:val="none"/>
        </w:rPr>
        <w:t xml:space="preserve"> nodrošināšanu projekta Nr.2023-1-LV01-KA121-SCH-000135838 īstenošanai  Erasmus+ akreditācijas pieaugušo izglītības, profesionālās izglītības un mācību un skolu izglītības jomā konkursa ietvaros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</w:t>
      </w:r>
      <w:r w:rsidRPr="0016506D">
        <w:rPr>
          <w:noProof/>
          <w:color w:val="000000" w:themeColor="text1"/>
          <w:szCs w:val="24"/>
          <w:u w:val="none"/>
        </w:rPr>
        <w:t xml:space="preserve"> nodrošināšanu Erasmus+ projektam “Crisepac” Nr.2023-1-FR01-KA220-SCH-000158276 realizēšanai Gulbenes novada izglītības iestādēs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“Grozījumi Gulbenes novada domes 2020.gada 28.maija nolikumā Nr.GND/20/6-nolik “Gulbenes novada pirmsskolas izglītības iestādes “Ābolīši” nolikums””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Ginta Ozoliņa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jaunatnes lietu konsultatīvās komisijas izveidi, sastāva apstiprināšanu un nolikuma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Valērija Stībele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D8935-E596-4CA5-B740-FDCFC85CD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2023-03-20T09:39:00Z</dcterms:created>
  <dcterms:modified xsi:type="dcterms:W3CDTF">2023-03-20T09:39:00Z</dcterms:modified>
</cp:coreProperties>
</file>