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39E442F5"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4003D">
              <w:rPr>
                <w:rFonts w:ascii="Times New Roman" w:hAnsi="Times New Roman" w:cs="Times New Roman"/>
                <w:b/>
                <w:bCs/>
                <w:sz w:val="24"/>
                <w:szCs w:val="24"/>
              </w:rPr>
              <w:t>28.decembrī</w:t>
            </w:r>
          </w:p>
        </w:tc>
        <w:tc>
          <w:tcPr>
            <w:tcW w:w="4678" w:type="dxa"/>
          </w:tcPr>
          <w:p w14:paraId="6A7115E4" w14:textId="0AFF80B1"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5EE12B1B" w:rsidR="00FC7F25" w:rsidRDefault="00B14439" w:rsidP="00DE7B27">
      <w:pPr>
        <w:pStyle w:val="Default"/>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B4003D">
        <w:rPr>
          <w:b/>
          <w:szCs w:val="24"/>
        </w:rPr>
        <w:t>Latgales iela 10</w:t>
      </w:r>
      <w:r w:rsidR="00AF504D">
        <w:rPr>
          <w:b/>
          <w:szCs w:val="24"/>
        </w:rPr>
        <w:t xml:space="preserve">, Gulbene, Gulbenes novads,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68467086" w:rsidR="00CE6D0B" w:rsidRDefault="00AF504D" w:rsidP="00325B46">
      <w:pPr>
        <w:spacing w:line="360" w:lineRule="auto"/>
        <w:ind w:firstLine="567"/>
        <w:jc w:val="both"/>
        <w:rPr>
          <w:rFonts w:ascii="Times New Roman" w:hAnsi="Times New Roman" w:cs="Times New Roman"/>
          <w:sz w:val="24"/>
          <w:szCs w:val="24"/>
        </w:rPr>
      </w:pPr>
      <w:r w:rsidRPr="00AF504D">
        <w:rPr>
          <w:rFonts w:ascii="Times New Roman" w:hAnsi="Times New Roman" w:cs="Times New Roman"/>
          <w:sz w:val="24"/>
          <w:szCs w:val="24"/>
        </w:rPr>
        <w:t xml:space="preserve">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nekustamais īpašums </w:t>
      </w:r>
      <w:r w:rsidR="00B4003D">
        <w:rPr>
          <w:rFonts w:ascii="Times New Roman" w:hAnsi="Times New Roman" w:cs="Times New Roman"/>
          <w:sz w:val="24"/>
          <w:szCs w:val="24"/>
        </w:rPr>
        <w:t>Latgales iela 10, Gulbene, Gulbenes novads,</w:t>
      </w:r>
      <w:r w:rsidRPr="00AF504D">
        <w:rPr>
          <w:rFonts w:ascii="Times New Roman" w:hAnsi="Times New Roman" w:cs="Times New Roman"/>
          <w:sz w:val="24"/>
          <w:szCs w:val="24"/>
        </w:rPr>
        <w:t xml:space="preserve"> </w:t>
      </w:r>
      <w:bookmarkStart w:id="0" w:name="_Hlk150895182"/>
      <w:r w:rsidRPr="00AF504D">
        <w:rPr>
          <w:rFonts w:ascii="Times New Roman" w:hAnsi="Times New Roman" w:cs="Times New Roman"/>
          <w:sz w:val="24"/>
          <w:szCs w:val="24"/>
        </w:rPr>
        <w:t xml:space="preserve">kadastra numurs </w:t>
      </w:r>
      <w:r w:rsidR="00B4003D" w:rsidRPr="00B4003D">
        <w:rPr>
          <w:rFonts w:ascii="Times New Roman" w:hAnsi="Times New Roman" w:cs="Times New Roman"/>
          <w:sz w:val="24"/>
          <w:szCs w:val="24"/>
        </w:rPr>
        <w:t>5001 005 0029</w:t>
      </w:r>
      <w:r w:rsidRPr="00AF504D">
        <w:rPr>
          <w:rFonts w:ascii="Times New Roman" w:hAnsi="Times New Roman" w:cs="Times New Roman"/>
          <w:sz w:val="24"/>
          <w:szCs w:val="24"/>
        </w:rPr>
        <w:t>, kas sastāv no zemes vienības ar kadastra apzīmējumu</w:t>
      </w:r>
      <w:r w:rsidR="00B4003D">
        <w:rPr>
          <w:rFonts w:ascii="Times New Roman" w:hAnsi="Times New Roman" w:cs="Times New Roman"/>
          <w:sz w:val="24"/>
          <w:szCs w:val="24"/>
        </w:rPr>
        <w:t xml:space="preserve"> </w:t>
      </w:r>
      <w:r w:rsidR="00B4003D" w:rsidRPr="00B4003D">
        <w:rPr>
          <w:rFonts w:ascii="Times New Roman" w:hAnsi="Times New Roman" w:cs="Times New Roman"/>
          <w:sz w:val="24"/>
          <w:szCs w:val="24"/>
        </w:rPr>
        <w:t>50010050029</w:t>
      </w:r>
      <w:r w:rsidR="00B4003D">
        <w:rPr>
          <w:rFonts w:ascii="Times New Roman" w:hAnsi="Times New Roman" w:cs="Times New Roman"/>
          <w:sz w:val="24"/>
          <w:szCs w:val="24"/>
        </w:rPr>
        <w:t xml:space="preserve"> ar platību 4272</w:t>
      </w:r>
      <w:r w:rsidRPr="00AF504D">
        <w:rPr>
          <w:rFonts w:ascii="Times New Roman" w:hAnsi="Times New Roman" w:cs="Times New Roman"/>
          <w:sz w:val="24"/>
          <w:szCs w:val="24"/>
        </w:rPr>
        <w:t xml:space="preserve"> </w:t>
      </w:r>
      <w:proofErr w:type="spellStart"/>
      <w:r w:rsidRPr="00AF504D">
        <w:rPr>
          <w:rFonts w:ascii="Times New Roman" w:hAnsi="Times New Roman" w:cs="Times New Roman"/>
          <w:sz w:val="24"/>
          <w:szCs w:val="24"/>
        </w:rPr>
        <w:t>kv.m</w:t>
      </w:r>
      <w:proofErr w:type="spellEnd"/>
      <w:r w:rsidRPr="00AF504D">
        <w:rPr>
          <w:rFonts w:ascii="Times New Roman" w:hAnsi="Times New Roman" w:cs="Times New Roman"/>
          <w:sz w:val="24"/>
          <w:szCs w:val="24"/>
        </w:rPr>
        <w:t>.</w:t>
      </w:r>
      <w:bookmarkEnd w:id="0"/>
      <w:r w:rsidRPr="00AF504D">
        <w:rPr>
          <w:rFonts w:ascii="Times New Roman" w:hAnsi="Times New Roman" w:cs="Times New Roman"/>
          <w:sz w:val="24"/>
          <w:szCs w:val="24"/>
        </w:rPr>
        <w:t>, nav nepieciešams pašvaldības autonomo funkciju veikšanai.</w:t>
      </w:r>
    </w:p>
    <w:p w14:paraId="06A955DA" w14:textId="697E9B70" w:rsidR="00325B46" w:rsidRPr="00F0532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00275C10" w:rsidRPr="00275C10">
        <w:rPr>
          <w:rFonts w:ascii="Times New Roman" w:hAnsi="Times New Roman" w:cs="Times New Roman"/>
          <w:sz w:val="24"/>
          <w:szCs w:val="24"/>
        </w:rPr>
        <w:t xml:space="preserve">un Attīstības un tautsaimniecības komitejas ieteikumu, </w:t>
      </w:r>
      <w:r w:rsidR="008A1327" w:rsidRPr="008A1327">
        <w:rPr>
          <w:rFonts w:ascii="Times New Roman" w:hAnsi="Times New Roman" w:cs="Times New Roman"/>
          <w:sz w:val="24"/>
          <w:szCs w:val="24"/>
        </w:rPr>
        <w:t>atklāti balsojot: PAR – ; PRET –; ATTURAS –, Gulbenes novada dome NOLEMJ:</w:t>
      </w:r>
    </w:p>
    <w:p w14:paraId="58899F0B" w14:textId="62B6BCEF"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B4003D">
        <w:rPr>
          <w:rFonts w:ascii="Times New Roman" w:hAnsi="Times New Roman" w:cs="Times New Roman"/>
          <w:sz w:val="24"/>
          <w:szCs w:val="24"/>
        </w:rPr>
        <w:t>Latgales iela 10, Gulbene, Gulbenes novads,</w:t>
      </w:r>
      <w:r w:rsidR="00B4003D" w:rsidRPr="00AF504D">
        <w:rPr>
          <w:rFonts w:ascii="Times New Roman" w:hAnsi="Times New Roman" w:cs="Times New Roman"/>
          <w:sz w:val="24"/>
          <w:szCs w:val="24"/>
        </w:rPr>
        <w:t xml:space="preserve"> kadastra numurs </w:t>
      </w:r>
      <w:r w:rsidR="00B4003D" w:rsidRPr="00B4003D">
        <w:rPr>
          <w:rFonts w:ascii="Times New Roman" w:hAnsi="Times New Roman" w:cs="Times New Roman"/>
          <w:sz w:val="24"/>
          <w:szCs w:val="24"/>
        </w:rPr>
        <w:t>5001 005 0029</w:t>
      </w:r>
      <w:r w:rsidR="00B4003D" w:rsidRPr="00AF504D">
        <w:rPr>
          <w:rFonts w:ascii="Times New Roman" w:hAnsi="Times New Roman" w:cs="Times New Roman"/>
          <w:sz w:val="24"/>
          <w:szCs w:val="24"/>
        </w:rPr>
        <w:t xml:space="preserve">, kas sastāv no zemes </w:t>
      </w:r>
      <w:r w:rsidR="00B4003D" w:rsidRPr="00AF504D">
        <w:rPr>
          <w:rFonts w:ascii="Times New Roman" w:hAnsi="Times New Roman" w:cs="Times New Roman"/>
          <w:sz w:val="24"/>
          <w:szCs w:val="24"/>
        </w:rPr>
        <w:lastRenderedPageBreak/>
        <w:t xml:space="preserve">vienības ar kadastra apzīmējumu </w:t>
      </w:r>
      <w:r w:rsidR="00B4003D" w:rsidRPr="00B4003D">
        <w:rPr>
          <w:rFonts w:ascii="Times New Roman" w:hAnsi="Times New Roman" w:cs="Times New Roman"/>
          <w:sz w:val="24"/>
          <w:szCs w:val="24"/>
        </w:rPr>
        <w:t>50010050029</w:t>
      </w:r>
      <w:r w:rsidR="00B4003D">
        <w:rPr>
          <w:rFonts w:ascii="Times New Roman" w:hAnsi="Times New Roman" w:cs="Times New Roman"/>
          <w:sz w:val="24"/>
          <w:szCs w:val="24"/>
        </w:rPr>
        <w:t xml:space="preserve"> ar platību 4272</w:t>
      </w:r>
      <w:r w:rsidR="00B4003D" w:rsidRPr="00AF504D">
        <w:rPr>
          <w:rFonts w:ascii="Times New Roman" w:hAnsi="Times New Roman" w:cs="Times New Roman"/>
          <w:sz w:val="24"/>
          <w:szCs w:val="24"/>
        </w:rPr>
        <w:t xml:space="preserve"> </w:t>
      </w:r>
      <w:proofErr w:type="spellStart"/>
      <w:r w:rsidR="00B4003D" w:rsidRPr="00AF504D">
        <w:rPr>
          <w:rFonts w:ascii="Times New Roman" w:hAnsi="Times New Roman" w:cs="Times New Roman"/>
          <w:sz w:val="24"/>
          <w:szCs w:val="24"/>
        </w:rPr>
        <w:t>kv.m</w:t>
      </w:r>
      <w:proofErr w:type="spellEnd"/>
      <w:r w:rsidR="00B4003D" w:rsidRPr="00AF504D">
        <w:rPr>
          <w:rFonts w:ascii="Times New Roman" w:hAnsi="Times New Roman" w:cs="Times New Roman"/>
          <w:sz w:val="24"/>
          <w:szCs w:val="24"/>
        </w:rPr>
        <w:t>.</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9968959" w14:textId="214E548D"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w:t>
      </w:r>
      <w:r w:rsidR="001725B3">
        <w:rPr>
          <w:rFonts w:ascii="Times New Roman" w:eastAsia="SimSun" w:hAnsi="Times New Roman" w:cs="Mangal"/>
          <w:color w:val="00000A"/>
          <w:sz w:val="24"/>
          <w:szCs w:val="24"/>
          <w:lang w:eastAsia="zh-CN" w:bidi="hi-IN"/>
        </w:rPr>
        <w:t>domes</w:t>
      </w:r>
      <w:r w:rsidRPr="00AD5B0C">
        <w:rPr>
          <w:rFonts w:ascii="Times New Roman" w:eastAsia="SimSun" w:hAnsi="Times New Roman" w:cs="Mangal"/>
          <w:color w:val="00000A"/>
          <w:sz w:val="24"/>
          <w:szCs w:val="24"/>
          <w:lang w:eastAsia="zh-CN" w:bidi="hi-IN"/>
        </w:rPr>
        <w:t xml:space="preserve"> Īpašuma novērtēšanas un izsoļu komisijai organizēt lēmuma 1.punktā minētā nekustamā īpašuma novērtēšanu un nosacītās cenas noteikšanu un iesniegt to apstiprināšanai Gulbenes novada domes sēdē.</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EA68A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4238D"/>
    <w:rsid w:val="001608B5"/>
    <w:rsid w:val="001725B3"/>
    <w:rsid w:val="00181A16"/>
    <w:rsid w:val="001A5CE0"/>
    <w:rsid w:val="001C4CEC"/>
    <w:rsid w:val="001F55C3"/>
    <w:rsid w:val="002137B3"/>
    <w:rsid w:val="0024186D"/>
    <w:rsid w:val="0025044B"/>
    <w:rsid w:val="00250BA5"/>
    <w:rsid w:val="00256149"/>
    <w:rsid w:val="00275C10"/>
    <w:rsid w:val="002A0D3B"/>
    <w:rsid w:val="002A29A3"/>
    <w:rsid w:val="002B0416"/>
    <w:rsid w:val="002D2B5F"/>
    <w:rsid w:val="002F7CD9"/>
    <w:rsid w:val="003144F5"/>
    <w:rsid w:val="00325B46"/>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D241B"/>
    <w:rsid w:val="005F3E90"/>
    <w:rsid w:val="0060759A"/>
    <w:rsid w:val="0061633D"/>
    <w:rsid w:val="00617E89"/>
    <w:rsid w:val="00640985"/>
    <w:rsid w:val="0064237A"/>
    <w:rsid w:val="006564F6"/>
    <w:rsid w:val="00656C8F"/>
    <w:rsid w:val="006C2110"/>
    <w:rsid w:val="006F2898"/>
    <w:rsid w:val="007008F6"/>
    <w:rsid w:val="00704E82"/>
    <w:rsid w:val="00707080"/>
    <w:rsid w:val="0072290D"/>
    <w:rsid w:val="00762B01"/>
    <w:rsid w:val="0076690E"/>
    <w:rsid w:val="00773EAF"/>
    <w:rsid w:val="00794231"/>
    <w:rsid w:val="007A25F9"/>
    <w:rsid w:val="007E039A"/>
    <w:rsid w:val="00802445"/>
    <w:rsid w:val="0080497B"/>
    <w:rsid w:val="00810AD4"/>
    <w:rsid w:val="00846C45"/>
    <w:rsid w:val="00872F7B"/>
    <w:rsid w:val="00882BD9"/>
    <w:rsid w:val="00885087"/>
    <w:rsid w:val="0088799A"/>
    <w:rsid w:val="00896BC7"/>
    <w:rsid w:val="008A1327"/>
    <w:rsid w:val="008A2BD6"/>
    <w:rsid w:val="008B61AF"/>
    <w:rsid w:val="008C4752"/>
    <w:rsid w:val="008E4CFC"/>
    <w:rsid w:val="008E55EE"/>
    <w:rsid w:val="008F66B6"/>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675CA"/>
    <w:rsid w:val="00A81C3D"/>
    <w:rsid w:val="00A94F55"/>
    <w:rsid w:val="00AA3C45"/>
    <w:rsid w:val="00AB4D79"/>
    <w:rsid w:val="00AD5B0C"/>
    <w:rsid w:val="00AF2714"/>
    <w:rsid w:val="00AF504D"/>
    <w:rsid w:val="00B03AEA"/>
    <w:rsid w:val="00B04798"/>
    <w:rsid w:val="00B14439"/>
    <w:rsid w:val="00B203BC"/>
    <w:rsid w:val="00B24F6B"/>
    <w:rsid w:val="00B4003D"/>
    <w:rsid w:val="00B73A3D"/>
    <w:rsid w:val="00B84C9D"/>
    <w:rsid w:val="00B9430F"/>
    <w:rsid w:val="00BA237F"/>
    <w:rsid w:val="00BA7189"/>
    <w:rsid w:val="00BB0AB7"/>
    <w:rsid w:val="00BE2829"/>
    <w:rsid w:val="00BF24FF"/>
    <w:rsid w:val="00BF2DCF"/>
    <w:rsid w:val="00C04C9D"/>
    <w:rsid w:val="00C06CA6"/>
    <w:rsid w:val="00CA0DBE"/>
    <w:rsid w:val="00CA7EDC"/>
    <w:rsid w:val="00CE6D0B"/>
    <w:rsid w:val="00D0034D"/>
    <w:rsid w:val="00D440B6"/>
    <w:rsid w:val="00D63EEF"/>
    <w:rsid w:val="00D656A6"/>
    <w:rsid w:val="00D8354D"/>
    <w:rsid w:val="00D8634D"/>
    <w:rsid w:val="00D93402"/>
    <w:rsid w:val="00DE7B27"/>
    <w:rsid w:val="00DF43D2"/>
    <w:rsid w:val="00E34307"/>
    <w:rsid w:val="00E408E5"/>
    <w:rsid w:val="00E437ED"/>
    <w:rsid w:val="00E5784B"/>
    <w:rsid w:val="00E5786E"/>
    <w:rsid w:val="00E61563"/>
    <w:rsid w:val="00E74C0A"/>
    <w:rsid w:val="00EA20FC"/>
    <w:rsid w:val="00EA68AD"/>
    <w:rsid w:val="00EC46E7"/>
    <w:rsid w:val="00ED2177"/>
    <w:rsid w:val="00ED773D"/>
    <w:rsid w:val="00F04CE3"/>
    <w:rsid w:val="00F0532A"/>
    <w:rsid w:val="00F10974"/>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1911</Words>
  <Characters>1090</Characters>
  <Application>Microsoft Office Word</Application>
  <DocSecurity>0</DocSecurity>
  <Lines>9</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2023-01-30T08:28:00Z</cp:lastPrinted>
  <dcterms:created xsi:type="dcterms:W3CDTF">2023-12-08T12:03:00Z</dcterms:created>
  <dcterms:modified xsi:type="dcterms:W3CDTF">2023-12-14T13:59:00Z</dcterms:modified>
</cp:coreProperties>
</file>