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C538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684CB15"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proofErr w:type="spellStart"/>
      <w:r w:rsidR="00C60DEF">
        <w:rPr>
          <w:b/>
        </w:rPr>
        <w:t>Kalnabirzuļi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DAAA4EE"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9D2027">
        <w:rPr>
          <w:b/>
        </w:rPr>
        <w:t>[…]</w:t>
      </w:r>
      <w:r w:rsidRPr="00ED79DA">
        <w:rPr>
          <w:rFonts w:eastAsia="SimSun"/>
          <w:lang w:eastAsia="zh-CN" w:bidi="hi-IN"/>
        </w:rPr>
        <w:t xml:space="preserve">, 2023.gada </w:t>
      </w:r>
      <w:r w:rsidR="00C60DEF">
        <w:rPr>
          <w:rFonts w:eastAsia="SimSun"/>
          <w:lang w:eastAsia="zh-CN" w:bidi="hi-IN"/>
        </w:rPr>
        <w:t>14</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C60DEF">
        <w:rPr>
          <w:rFonts w:eastAsia="SimSun"/>
          <w:lang w:eastAsia="zh-CN" w:bidi="hi-IN"/>
        </w:rPr>
        <w:t>15</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C60DEF" w:rsidRPr="00C60DEF">
        <w:rPr>
          <w:rFonts w:eastAsia="SimSun"/>
          <w:lang w:eastAsia="zh-CN" w:bidi="hi-IN"/>
        </w:rPr>
        <w:t>GND/5.13.3/23/2489-T</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C60DEF">
        <w:rPr>
          <w:rFonts w:eastAsia="SimSun"/>
          <w:lang w:eastAsia="zh-CN" w:bidi="hi-IN"/>
        </w:rPr>
        <w:t>Kalnabirzuļi</w:t>
      </w:r>
      <w:proofErr w:type="spellEnd"/>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C60DEF">
        <w:rPr>
          <w:rFonts w:eastAsia="SimSun"/>
          <w:lang w:eastAsia="zh-CN" w:bidi="hi-IN"/>
        </w:rPr>
        <w:t>5084 011 0053</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bookmarkStart w:id="2" w:name="_Hlk153779950"/>
      <w:r w:rsidR="00C60DEF">
        <w:rPr>
          <w:rFonts w:eastAsia="SimSun"/>
          <w:lang w:eastAsia="zh-CN" w:bidi="hi-IN"/>
        </w:rPr>
        <w:t>5084 013 0020</w:t>
      </w:r>
      <w:r w:rsidR="0007566F">
        <w:rPr>
          <w:rFonts w:eastAsia="SimSun"/>
          <w:lang w:eastAsia="zh-CN" w:bidi="hi-IN"/>
        </w:rPr>
        <w:t xml:space="preserve">, </w:t>
      </w:r>
      <w:r w:rsidR="00C60DEF">
        <w:rPr>
          <w:rFonts w:eastAsia="SimSun"/>
          <w:lang w:eastAsia="zh-CN" w:bidi="hi-IN"/>
        </w:rPr>
        <w:t>16</w:t>
      </w:r>
      <w:r w:rsidR="0007566F">
        <w:rPr>
          <w:rFonts w:eastAsia="SimSun"/>
          <w:lang w:eastAsia="zh-CN" w:bidi="hi-IN"/>
        </w:rPr>
        <w:t>,</w:t>
      </w:r>
      <w:r w:rsidR="00C60DEF">
        <w:rPr>
          <w:rFonts w:eastAsia="SimSun"/>
          <w:lang w:eastAsia="zh-CN" w:bidi="hi-IN"/>
        </w:rPr>
        <w:t>3</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F853B9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5B6734">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50506D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5B6734">
        <w:t xml:space="preserve"> </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13492F" w:rsidRPr="0013492F">
        <w:rPr>
          <w:rFonts w:eastAsia="SimSun"/>
        </w:rPr>
        <w:t>un Attīstības un tautsaimniecības komitejas ieteikumu</w:t>
      </w:r>
      <w:r w:rsidR="0013492F">
        <w:rPr>
          <w:rFonts w:eastAsia="SimSun"/>
        </w:rPr>
        <w:t xml:space="preserve">, </w:t>
      </w:r>
      <w:r w:rsidR="00C40310" w:rsidRPr="00C40310">
        <w:rPr>
          <w:rFonts w:eastAsia="SimSun"/>
          <w:lang w:eastAsia="zh-CN" w:bidi="hi-IN"/>
        </w:rPr>
        <w:t>atklāti balsojot: ar … balsīm “PAR”- , “PRET”- , “ATTURAS”- , Gulbenes novada dome NOLEMJ:</w:t>
      </w:r>
    </w:p>
    <w:p w14:paraId="79236435" w14:textId="13C74824"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232AA">
        <w:rPr>
          <w:rFonts w:eastAsia="SimSun"/>
          <w:lang w:eastAsia="zh-CN" w:bidi="hi-IN"/>
        </w:rPr>
        <w:t>Kalnajaunbirzuļi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7232AA">
        <w:rPr>
          <w:rFonts w:eastAsia="SimSun"/>
          <w:lang w:eastAsia="zh-CN" w:bidi="hi-IN"/>
        </w:rPr>
        <w:t>Kalnabirzuļi</w:t>
      </w:r>
      <w:proofErr w:type="spellEnd"/>
      <w:r w:rsidR="00083C4C" w:rsidRPr="00083C4C">
        <w:rPr>
          <w:rFonts w:eastAsia="SimSun"/>
          <w:lang w:eastAsia="zh-CN" w:bidi="hi-IN"/>
        </w:rPr>
        <w:t xml:space="preserve">”, </w:t>
      </w:r>
      <w:r w:rsidR="007232AA" w:rsidRPr="007232AA">
        <w:rPr>
          <w:rFonts w:eastAsia="SimSun"/>
          <w:lang w:eastAsia="zh-CN" w:bidi="hi-IN"/>
        </w:rPr>
        <w:t>Rankas pagasts, Gulbenes novads, kadastra numurs 5084 011 0053</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7232AA" w:rsidRPr="007232AA">
        <w:rPr>
          <w:rFonts w:eastAsia="SimSun"/>
          <w:lang w:eastAsia="zh-CN" w:bidi="hi-IN"/>
        </w:rPr>
        <w:t>5084 013 0020, 16,3</w:t>
      </w:r>
      <w:r w:rsidR="00A742A4">
        <w:rPr>
          <w:rFonts w:eastAsia="SimSun"/>
          <w:lang w:eastAsia="zh-CN" w:bidi="hi-IN"/>
        </w:rPr>
        <w:t> </w:t>
      </w:r>
      <w:r w:rsidR="007232AA" w:rsidRPr="007232AA">
        <w:rPr>
          <w:rFonts w:eastAsia="SimSun"/>
          <w:lang w:eastAsia="zh-CN" w:bidi="hi-IN"/>
        </w:rPr>
        <w:t>ha platībā</w:t>
      </w:r>
      <w:r w:rsidR="00FF0584">
        <w:rPr>
          <w:rFonts w:eastAsia="SimSun"/>
          <w:lang w:eastAsia="zh-CN" w:bidi="hi-IN"/>
        </w:rPr>
        <w:t>.</w:t>
      </w:r>
    </w:p>
    <w:p w14:paraId="5E7FC4ED" w14:textId="65F2FE97" w:rsidR="00566789" w:rsidRDefault="00566789" w:rsidP="0051758B">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A742A4" w:rsidRPr="00A742A4">
        <w:rPr>
          <w:rFonts w:eastAsia="SimSun"/>
          <w:lang w:eastAsia="zh-CN" w:bidi="hi-IN"/>
        </w:rPr>
        <w:t>5084 013 0020, 16,3</w:t>
      </w:r>
      <w:r w:rsidR="00A742A4">
        <w:rPr>
          <w:rFonts w:eastAsia="SimSun"/>
          <w:lang w:eastAsia="zh-CN" w:bidi="hi-IN"/>
        </w:rPr>
        <w:t> </w:t>
      </w:r>
      <w:r w:rsidR="00A742A4" w:rsidRPr="00A742A4">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DA0B7B5" w14:textId="77777777" w:rsidR="009D2027" w:rsidRDefault="007A2F18" w:rsidP="006B3B1E">
      <w:pPr>
        <w:spacing w:line="360" w:lineRule="auto"/>
        <w:ind w:firstLine="720"/>
        <w:jc w:val="both"/>
        <w:rPr>
          <w:b/>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9D2027">
        <w:rPr>
          <w:b/>
        </w:rPr>
        <w:t>[…]</w:t>
      </w:r>
    </w:p>
    <w:p w14:paraId="2640765F" w14:textId="4E221C33"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C53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489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38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B6734"/>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87A6D"/>
    <w:rsid w:val="00996A11"/>
    <w:rsid w:val="00997F51"/>
    <w:rsid w:val="009B064E"/>
    <w:rsid w:val="009D2027"/>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3459</Words>
  <Characters>1973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dcterms:created xsi:type="dcterms:W3CDTF">2023-12-18T06:12:00Z</dcterms:created>
  <dcterms:modified xsi:type="dcterms:W3CDTF">2023-12-19T13:23:00Z</dcterms:modified>
</cp:coreProperties>
</file>