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458"/>
      </w:tblGrid>
      <w:tr w:rsidR="00DA6B8B" w:rsidRPr="00AE40AC" w14:paraId="18E14755" w14:textId="77777777" w:rsidTr="008E73A2">
        <w:tc>
          <w:tcPr>
            <w:tcW w:w="9458" w:type="dxa"/>
            <w:shd w:val="clear" w:color="auto" w:fill="auto"/>
          </w:tcPr>
          <w:p w14:paraId="702364DC" w14:textId="77777777" w:rsidR="00DA6B8B" w:rsidRPr="00AE40AC" w:rsidRDefault="00DA6B8B" w:rsidP="008E73A2">
            <w:pPr>
              <w:spacing w:after="0" w:line="240" w:lineRule="auto"/>
              <w:jc w:val="center"/>
            </w:pPr>
            <w:r w:rsidRPr="00AE40AC">
              <w:rPr>
                <w:rFonts w:ascii="Times New Roman" w:hAnsi="Times New Roman"/>
                <w:noProof/>
              </w:rPr>
              <w:drawing>
                <wp:inline distT="0" distB="0" distL="0" distR="0" wp14:anchorId="2EC522CF" wp14:editId="5BD5278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A6B8B" w:rsidRPr="00AE40AC" w14:paraId="0E3558DF" w14:textId="77777777" w:rsidTr="008E73A2">
        <w:tc>
          <w:tcPr>
            <w:tcW w:w="9458" w:type="dxa"/>
            <w:shd w:val="clear" w:color="auto" w:fill="auto"/>
          </w:tcPr>
          <w:p w14:paraId="157A41A7" w14:textId="77777777" w:rsidR="00DA6B8B" w:rsidRPr="00AE40AC" w:rsidRDefault="00DA6B8B" w:rsidP="008E73A2">
            <w:pPr>
              <w:spacing w:after="0" w:line="240" w:lineRule="auto"/>
              <w:jc w:val="center"/>
            </w:pPr>
            <w:r w:rsidRPr="00AE40AC">
              <w:rPr>
                <w:rFonts w:ascii="Times New Roman" w:hAnsi="Times New Roman"/>
                <w:b/>
                <w:bCs/>
                <w:sz w:val="28"/>
                <w:szCs w:val="28"/>
              </w:rPr>
              <w:t>GULBENES NOVADA PAŠVALDĪBA</w:t>
            </w:r>
          </w:p>
        </w:tc>
      </w:tr>
      <w:tr w:rsidR="00DA6B8B" w:rsidRPr="00AE40AC" w14:paraId="04FACD6A" w14:textId="77777777" w:rsidTr="008E73A2">
        <w:tc>
          <w:tcPr>
            <w:tcW w:w="9458" w:type="dxa"/>
            <w:shd w:val="clear" w:color="auto" w:fill="auto"/>
          </w:tcPr>
          <w:p w14:paraId="2F9F1524" w14:textId="77777777" w:rsidR="00DA6B8B" w:rsidRPr="00AE40AC" w:rsidRDefault="00DA6B8B" w:rsidP="008E73A2">
            <w:pPr>
              <w:spacing w:after="0" w:line="240" w:lineRule="auto"/>
              <w:jc w:val="center"/>
            </w:pPr>
            <w:r w:rsidRPr="00AE40AC">
              <w:rPr>
                <w:rFonts w:ascii="Times New Roman" w:hAnsi="Times New Roman"/>
                <w:sz w:val="24"/>
                <w:szCs w:val="24"/>
              </w:rPr>
              <w:t>Reģ.Nr.90009116327</w:t>
            </w:r>
          </w:p>
        </w:tc>
      </w:tr>
      <w:tr w:rsidR="00DA6B8B" w:rsidRPr="00AE40AC" w14:paraId="3783B065" w14:textId="77777777" w:rsidTr="008E73A2">
        <w:tc>
          <w:tcPr>
            <w:tcW w:w="9458" w:type="dxa"/>
            <w:shd w:val="clear" w:color="auto" w:fill="auto"/>
          </w:tcPr>
          <w:p w14:paraId="24A70BFD" w14:textId="77777777" w:rsidR="00DA6B8B" w:rsidRPr="00AE40AC" w:rsidRDefault="00DA6B8B" w:rsidP="008E73A2">
            <w:pPr>
              <w:spacing w:after="0" w:line="240" w:lineRule="auto"/>
              <w:jc w:val="center"/>
            </w:pPr>
            <w:r w:rsidRPr="00AE40AC">
              <w:rPr>
                <w:rFonts w:ascii="Times New Roman" w:hAnsi="Times New Roman"/>
                <w:sz w:val="24"/>
                <w:szCs w:val="24"/>
              </w:rPr>
              <w:t>Ābeļu iela 2, Gulbene, Gulbenes nov., LV-4401</w:t>
            </w:r>
          </w:p>
        </w:tc>
      </w:tr>
      <w:tr w:rsidR="00DA6B8B" w:rsidRPr="00AE40AC" w14:paraId="36ECDE6A" w14:textId="77777777" w:rsidTr="008E73A2">
        <w:tc>
          <w:tcPr>
            <w:tcW w:w="9458" w:type="dxa"/>
            <w:shd w:val="clear" w:color="auto" w:fill="auto"/>
          </w:tcPr>
          <w:p w14:paraId="5212D11B" w14:textId="77777777" w:rsidR="00DA6B8B" w:rsidRPr="00AE40AC" w:rsidRDefault="00DA6B8B" w:rsidP="008E73A2">
            <w:pPr>
              <w:spacing w:after="0" w:line="240" w:lineRule="auto"/>
              <w:jc w:val="center"/>
            </w:pPr>
            <w:r w:rsidRPr="00AE40AC">
              <w:rPr>
                <w:rFonts w:ascii="Times New Roman" w:hAnsi="Times New Roman"/>
                <w:sz w:val="24"/>
                <w:szCs w:val="24"/>
              </w:rPr>
              <w:t>Tālrunis 64497710, mob.26595362, e-pasts; dome@gulbene.lv, www.gulbene.lv</w:t>
            </w:r>
          </w:p>
        </w:tc>
      </w:tr>
    </w:tbl>
    <w:p w14:paraId="381D47AC" w14:textId="77777777" w:rsidR="00DA6B8B" w:rsidRPr="00B97398" w:rsidRDefault="00DA6B8B" w:rsidP="00DA6B8B">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5653700B" w14:textId="77777777" w:rsidR="00DA6B8B" w:rsidRDefault="00DA6B8B" w:rsidP="00DA6B8B">
      <w:pPr>
        <w:pStyle w:val="Bezatstarpm"/>
        <w:jc w:val="center"/>
        <w:rPr>
          <w:rFonts w:ascii="Times New Roman" w:hAnsi="Times New Roman"/>
          <w:sz w:val="24"/>
          <w:szCs w:val="24"/>
        </w:rPr>
      </w:pPr>
      <w:r w:rsidRPr="00B97398">
        <w:rPr>
          <w:rFonts w:ascii="Times New Roman" w:hAnsi="Times New Roman"/>
          <w:sz w:val="24"/>
          <w:szCs w:val="24"/>
        </w:rPr>
        <w:t>Gulbenē</w:t>
      </w:r>
    </w:p>
    <w:p w14:paraId="59FE38AD" w14:textId="77777777" w:rsidR="00DA6B8B" w:rsidRDefault="00DA6B8B" w:rsidP="00DA6B8B">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DA6B8B" w:rsidRPr="00AE40AC" w14:paraId="281252B5" w14:textId="77777777" w:rsidTr="008E73A2">
        <w:tc>
          <w:tcPr>
            <w:tcW w:w="4729" w:type="dxa"/>
            <w:shd w:val="clear" w:color="auto" w:fill="auto"/>
          </w:tcPr>
          <w:p w14:paraId="08D12728" w14:textId="0D335BAA" w:rsidR="00DA6B8B" w:rsidRPr="00AE40AC" w:rsidRDefault="00DA6B8B" w:rsidP="008E73A2">
            <w:pPr>
              <w:spacing w:after="0" w:line="240" w:lineRule="auto"/>
              <w:rPr>
                <w:rFonts w:ascii="Times New Roman" w:hAnsi="Times New Roman"/>
                <w:b/>
                <w:bCs/>
                <w:sz w:val="24"/>
                <w:szCs w:val="24"/>
              </w:rPr>
            </w:pPr>
            <w:r w:rsidRPr="00AE40AC">
              <w:rPr>
                <w:rFonts w:ascii="Times New Roman" w:hAnsi="Times New Roman"/>
                <w:b/>
                <w:bCs/>
                <w:sz w:val="24"/>
                <w:szCs w:val="24"/>
              </w:rPr>
              <w:t>202</w:t>
            </w:r>
            <w:r>
              <w:rPr>
                <w:rFonts w:ascii="Times New Roman" w:hAnsi="Times New Roman"/>
                <w:b/>
                <w:bCs/>
                <w:sz w:val="24"/>
                <w:szCs w:val="24"/>
              </w:rPr>
              <w:t>3</w:t>
            </w:r>
            <w:r w:rsidRPr="00AE40AC">
              <w:rPr>
                <w:rFonts w:ascii="Times New Roman" w:hAnsi="Times New Roman"/>
                <w:b/>
                <w:bCs/>
                <w:sz w:val="24"/>
                <w:szCs w:val="24"/>
              </w:rPr>
              <w:t>.gada</w:t>
            </w:r>
            <w:r>
              <w:rPr>
                <w:rFonts w:ascii="Times New Roman" w:hAnsi="Times New Roman"/>
                <w:b/>
                <w:bCs/>
                <w:sz w:val="24"/>
                <w:szCs w:val="24"/>
              </w:rPr>
              <w:t xml:space="preserve"> </w:t>
            </w:r>
            <w:r w:rsidRPr="008164EA">
              <w:rPr>
                <w:rFonts w:ascii="Times New Roman" w:hAnsi="Times New Roman"/>
                <w:b/>
                <w:bCs/>
                <w:sz w:val="24"/>
                <w:szCs w:val="24"/>
              </w:rPr>
              <w:t>2</w:t>
            </w:r>
            <w:r w:rsidR="0009395E">
              <w:rPr>
                <w:rFonts w:ascii="Times New Roman" w:hAnsi="Times New Roman"/>
                <w:b/>
                <w:bCs/>
                <w:sz w:val="24"/>
                <w:szCs w:val="24"/>
              </w:rPr>
              <w:t>8.decembrī</w:t>
            </w:r>
          </w:p>
        </w:tc>
        <w:tc>
          <w:tcPr>
            <w:tcW w:w="4729" w:type="dxa"/>
            <w:shd w:val="clear" w:color="auto" w:fill="auto"/>
          </w:tcPr>
          <w:p w14:paraId="5AD7E8FF" w14:textId="2B8DBCB8" w:rsidR="00DA6B8B" w:rsidRPr="00AE40AC" w:rsidRDefault="00DA6B8B" w:rsidP="00F67D34">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F67D34">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2023/</w:t>
            </w:r>
            <w:r w:rsidR="00F67D34">
              <w:rPr>
                <w:rFonts w:ascii="Times New Roman" w:hAnsi="Times New Roman"/>
                <w:b/>
                <w:bCs/>
                <w:sz w:val="24"/>
                <w:szCs w:val="24"/>
              </w:rPr>
              <w:t>1282</w:t>
            </w:r>
          </w:p>
        </w:tc>
      </w:tr>
      <w:tr w:rsidR="00DA6B8B" w:rsidRPr="00AE40AC" w14:paraId="1A42265F" w14:textId="77777777" w:rsidTr="008E73A2">
        <w:tc>
          <w:tcPr>
            <w:tcW w:w="4729" w:type="dxa"/>
            <w:shd w:val="clear" w:color="auto" w:fill="auto"/>
          </w:tcPr>
          <w:p w14:paraId="61FBBBF3" w14:textId="77777777" w:rsidR="00DA6B8B" w:rsidRPr="00AE40AC" w:rsidRDefault="00DA6B8B" w:rsidP="008E73A2">
            <w:pPr>
              <w:spacing w:after="0" w:line="240" w:lineRule="auto"/>
              <w:rPr>
                <w:rFonts w:ascii="Times New Roman" w:hAnsi="Times New Roman"/>
                <w:sz w:val="24"/>
                <w:szCs w:val="24"/>
              </w:rPr>
            </w:pPr>
          </w:p>
        </w:tc>
        <w:tc>
          <w:tcPr>
            <w:tcW w:w="4729" w:type="dxa"/>
            <w:shd w:val="clear" w:color="auto" w:fill="auto"/>
          </w:tcPr>
          <w:p w14:paraId="11663D16" w14:textId="195AB223" w:rsidR="00DA6B8B" w:rsidRPr="00AE40AC" w:rsidRDefault="00F67D34" w:rsidP="00F67D34">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DA6B8B" w:rsidRPr="00AE40AC">
              <w:rPr>
                <w:rFonts w:ascii="Times New Roman" w:hAnsi="Times New Roman"/>
                <w:b/>
                <w:bCs/>
                <w:sz w:val="24"/>
                <w:szCs w:val="24"/>
              </w:rPr>
              <w:t>(protokols Nr.</w:t>
            </w:r>
            <w:r>
              <w:rPr>
                <w:rFonts w:ascii="Times New Roman" w:hAnsi="Times New Roman"/>
                <w:b/>
                <w:bCs/>
                <w:sz w:val="24"/>
                <w:szCs w:val="24"/>
              </w:rPr>
              <w:t>20</w:t>
            </w:r>
            <w:r w:rsidR="00DA6B8B" w:rsidRPr="00AE40AC">
              <w:rPr>
                <w:rFonts w:ascii="Times New Roman" w:hAnsi="Times New Roman"/>
                <w:b/>
                <w:bCs/>
                <w:sz w:val="24"/>
                <w:szCs w:val="24"/>
              </w:rPr>
              <w:t>;</w:t>
            </w:r>
            <w:r>
              <w:rPr>
                <w:rFonts w:ascii="Times New Roman" w:hAnsi="Times New Roman"/>
                <w:b/>
                <w:bCs/>
                <w:sz w:val="24"/>
                <w:szCs w:val="24"/>
              </w:rPr>
              <w:t xml:space="preserve"> 73</w:t>
            </w:r>
            <w:r w:rsidR="00DA6B8B" w:rsidRPr="00AE40AC">
              <w:rPr>
                <w:rFonts w:ascii="Times New Roman" w:hAnsi="Times New Roman"/>
                <w:b/>
                <w:bCs/>
                <w:sz w:val="24"/>
                <w:szCs w:val="24"/>
              </w:rPr>
              <w:t>.p)</w:t>
            </w:r>
          </w:p>
        </w:tc>
      </w:tr>
    </w:tbl>
    <w:p w14:paraId="76C6D8E2" w14:textId="77777777" w:rsidR="00DA6B8B" w:rsidRPr="00D675BE" w:rsidRDefault="00DA6B8B" w:rsidP="00DA6B8B">
      <w:pPr>
        <w:rPr>
          <w:rFonts w:ascii="Times New Roman" w:hAnsi="Times New Roman"/>
          <w:sz w:val="24"/>
          <w:szCs w:val="24"/>
        </w:rPr>
      </w:pPr>
    </w:p>
    <w:p w14:paraId="457B5627" w14:textId="3F00E21F" w:rsidR="00DA6B8B" w:rsidRPr="000E0FA7" w:rsidRDefault="00DA6B8B" w:rsidP="00DA6B8B">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domes </w:t>
      </w:r>
      <w:r w:rsidRPr="000E0FA7">
        <w:rPr>
          <w:rFonts w:ascii="Times New Roman" w:hAnsi="Times New Roman"/>
          <w:b/>
          <w:bCs/>
          <w:sz w:val="24"/>
          <w:szCs w:val="24"/>
        </w:rPr>
        <w:t>202</w:t>
      </w:r>
      <w:r>
        <w:rPr>
          <w:rFonts w:ascii="Times New Roman" w:hAnsi="Times New Roman"/>
          <w:b/>
          <w:bCs/>
          <w:sz w:val="24"/>
          <w:szCs w:val="24"/>
        </w:rPr>
        <w:t>3</w:t>
      </w:r>
      <w:r w:rsidRPr="000E0FA7">
        <w:rPr>
          <w:rFonts w:ascii="Times New Roman" w:hAnsi="Times New Roman"/>
          <w:b/>
          <w:bCs/>
          <w:sz w:val="24"/>
          <w:szCs w:val="24"/>
        </w:rPr>
        <w:t xml:space="preserve">.gada </w:t>
      </w:r>
      <w:r>
        <w:rPr>
          <w:rFonts w:ascii="Times New Roman" w:hAnsi="Times New Roman"/>
          <w:b/>
          <w:bCs/>
          <w:sz w:val="24"/>
          <w:szCs w:val="24"/>
        </w:rPr>
        <w:t>2</w:t>
      </w:r>
      <w:r w:rsidR="0009395E">
        <w:rPr>
          <w:rFonts w:ascii="Times New Roman" w:hAnsi="Times New Roman"/>
          <w:b/>
          <w:bCs/>
          <w:sz w:val="24"/>
          <w:szCs w:val="24"/>
        </w:rPr>
        <w:t>8.decembra</w:t>
      </w:r>
      <w:r>
        <w:rPr>
          <w:rFonts w:ascii="Times New Roman" w:hAnsi="Times New Roman"/>
          <w:b/>
          <w:bCs/>
          <w:sz w:val="24"/>
          <w:szCs w:val="24"/>
        </w:rPr>
        <w:t xml:space="preserve"> saistošo noteikumu Nr.</w:t>
      </w:r>
      <w:r w:rsidR="00F67D34">
        <w:rPr>
          <w:rFonts w:ascii="Times New Roman" w:hAnsi="Times New Roman"/>
          <w:b/>
          <w:bCs/>
          <w:sz w:val="24"/>
          <w:szCs w:val="24"/>
        </w:rPr>
        <w:t>26</w:t>
      </w:r>
    </w:p>
    <w:p w14:paraId="6ED7D557" w14:textId="6920524E" w:rsidR="001856BB" w:rsidRPr="001856BB" w:rsidRDefault="0009395E" w:rsidP="001856BB">
      <w:pPr>
        <w:shd w:val="clear" w:color="auto" w:fill="FFFFFF"/>
        <w:spacing w:line="240" w:lineRule="auto"/>
        <w:jc w:val="center"/>
        <w:rPr>
          <w:rFonts w:ascii="Times New Roman" w:eastAsia="Times New Roman" w:hAnsi="Times New Roman"/>
          <w:b/>
          <w:bCs/>
          <w:sz w:val="24"/>
          <w:szCs w:val="24"/>
          <w:lang w:eastAsia="lv-LV"/>
        </w:rPr>
      </w:pPr>
      <w:r w:rsidRPr="0009395E">
        <w:rPr>
          <w:rFonts w:ascii="Times New Roman" w:eastAsia="Times New Roman" w:hAnsi="Times New Roman"/>
          <w:b/>
          <w:bCs/>
          <w:sz w:val="24"/>
          <w:szCs w:val="24"/>
          <w:lang w:eastAsia="lv-LV"/>
        </w:rPr>
        <w:t>“Par Gulbenes novada domes 2009.gada 10.septembra saistošo noteikumu Nr.7 “Kārtība, kādā tiek sniegts Gulbenes novada domes galvojums studiju kredīta un studējošā kredīta saņemšanai” atzīšanu par spēku zaudējušiem”</w:t>
      </w:r>
      <w:r>
        <w:rPr>
          <w:rFonts w:ascii="Times New Roman" w:eastAsia="Times New Roman" w:hAnsi="Times New Roman"/>
          <w:b/>
          <w:bCs/>
          <w:sz w:val="24"/>
          <w:szCs w:val="24"/>
          <w:lang w:eastAsia="lv-LV"/>
        </w:rPr>
        <w:t xml:space="preserve"> </w:t>
      </w:r>
      <w:r w:rsidR="00DA6B8B" w:rsidRPr="00D675BE">
        <w:rPr>
          <w:rFonts w:ascii="Times New Roman" w:hAnsi="Times New Roman"/>
          <w:b/>
          <w:bCs/>
          <w:sz w:val="24"/>
          <w:szCs w:val="24"/>
        </w:rPr>
        <w:t>izdošanu</w:t>
      </w:r>
    </w:p>
    <w:p w14:paraId="0745E12B" w14:textId="5A0AE3F3" w:rsidR="001856BB" w:rsidRDefault="001856BB" w:rsidP="001856BB">
      <w:pPr>
        <w:spacing w:after="0" w:line="360" w:lineRule="auto"/>
        <w:ind w:firstLine="478"/>
        <w:jc w:val="both"/>
        <w:rPr>
          <w:rFonts w:ascii="Times New Roman" w:eastAsia="Times New Roman" w:hAnsi="Times New Roman"/>
          <w:sz w:val="24"/>
          <w:szCs w:val="24"/>
          <w:lang w:eastAsia="lv-LV"/>
        </w:rPr>
      </w:pPr>
      <w:r w:rsidRPr="001856BB">
        <w:rPr>
          <w:rFonts w:ascii="Times New Roman" w:eastAsia="Times New Roman" w:hAnsi="Times New Roman"/>
          <w:sz w:val="24"/>
          <w:szCs w:val="24"/>
          <w:lang w:eastAsia="lv-LV"/>
        </w:rPr>
        <w:t xml:space="preserve">Likuma “Par pašvaldību budžetiem” 26.panta ceturtā daļa nosaka, ka pašvaldība var dot galvojumu par tām parāda saistībām, ko studējošais uzņemas Augstskolu likumā noteiktā studiju kredīta un studējošo kredīta saņemšanai no kredītiestādes. </w:t>
      </w:r>
    </w:p>
    <w:p w14:paraId="2B53CF16" w14:textId="3DC03FCB" w:rsidR="001856BB" w:rsidRDefault="001856BB" w:rsidP="001856BB">
      <w:pPr>
        <w:spacing w:after="0" w:line="360" w:lineRule="auto"/>
        <w:ind w:firstLine="478"/>
        <w:jc w:val="both"/>
        <w:rPr>
          <w:rFonts w:ascii="Times New Roman" w:eastAsia="Times New Roman" w:hAnsi="Times New Roman"/>
          <w:sz w:val="24"/>
          <w:szCs w:val="24"/>
          <w:lang w:eastAsia="lv-LV"/>
        </w:rPr>
      </w:pPr>
      <w:r w:rsidRPr="001856BB">
        <w:rPr>
          <w:rFonts w:ascii="Times New Roman" w:eastAsia="Times New Roman" w:hAnsi="Times New Roman"/>
          <w:sz w:val="24"/>
          <w:szCs w:val="24"/>
          <w:lang w:eastAsia="lv-LV"/>
        </w:rPr>
        <w:t>Augstskolu likuma 79.panta otrā daļa nosaka, ka kārtību, kādā tiek piešķirti un atmaksāti studiju un studējošo kredīti no kredītiestāžu līdzekļiem, kas ir garantēti no valsts budžeta, Eiropas Savienības fondu vai starptautisko finanšu institūciju līdzekļiem, nosaka Ministru kabinets.</w:t>
      </w:r>
    </w:p>
    <w:p w14:paraId="2B5A0264" w14:textId="0EDD095A" w:rsidR="001856BB" w:rsidRDefault="001856BB" w:rsidP="001856BB">
      <w:pPr>
        <w:spacing w:after="0" w:line="360" w:lineRule="auto"/>
        <w:ind w:firstLine="478"/>
        <w:jc w:val="both"/>
        <w:rPr>
          <w:rFonts w:ascii="Times New Roman" w:eastAsia="Times New Roman" w:hAnsi="Times New Roman"/>
          <w:sz w:val="24"/>
          <w:szCs w:val="24"/>
          <w:lang w:eastAsia="lv-LV"/>
        </w:rPr>
      </w:pPr>
      <w:r w:rsidRPr="001856BB">
        <w:rPr>
          <w:rFonts w:ascii="Times New Roman" w:eastAsia="Times New Roman" w:hAnsi="Times New Roman"/>
          <w:sz w:val="24"/>
          <w:szCs w:val="24"/>
          <w:lang w:eastAsia="lv-LV"/>
        </w:rPr>
        <w:t>Ministru kabineta 2001.gada 29.maija noteikumu Nr.220 “Kārtība, kādā tiek piešķirts, atmaksāts un dzēsts studiju kredīts un studējošā kredīts no kredītiestādes līdzekļiem ar valsts vārdā sniegtu galvojumu” (turpmāk – MK noteikumi Nr.220) 13.punkts noteica, ka kredītiestāde izsniedz studējošajam kredītu pēc tam, kad ir saņemts fiziskās personas vai pašvaldības galvojums, kā arī valsts galvojums.</w:t>
      </w:r>
      <w:r>
        <w:rPr>
          <w:rFonts w:ascii="Times New Roman" w:eastAsia="Times New Roman" w:hAnsi="Times New Roman"/>
          <w:sz w:val="24"/>
          <w:szCs w:val="24"/>
          <w:lang w:eastAsia="lv-LV"/>
        </w:rPr>
        <w:t xml:space="preserve"> Ņemot vērā minēto, tika izdoti </w:t>
      </w:r>
      <w:r w:rsidRPr="001856BB">
        <w:rPr>
          <w:rFonts w:ascii="Times New Roman" w:eastAsia="Times New Roman" w:hAnsi="Times New Roman"/>
          <w:sz w:val="24"/>
          <w:szCs w:val="24"/>
          <w:lang w:eastAsia="lv-LV"/>
        </w:rPr>
        <w:t>Gulbenes novada domes 2009.gada 10.septembra saistoš</w:t>
      </w:r>
      <w:r>
        <w:rPr>
          <w:rFonts w:ascii="Times New Roman" w:eastAsia="Times New Roman" w:hAnsi="Times New Roman"/>
          <w:sz w:val="24"/>
          <w:szCs w:val="24"/>
          <w:lang w:eastAsia="lv-LV"/>
        </w:rPr>
        <w:t xml:space="preserve">ie noteikumi </w:t>
      </w:r>
      <w:r w:rsidRPr="001856BB">
        <w:rPr>
          <w:rFonts w:ascii="Times New Roman" w:eastAsia="Times New Roman" w:hAnsi="Times New Roman"/>
          <w:sz w:val="24"/>
          <w:szCs w:val="24"/>
          <w:lang w:eastAsia="lv-LV"/>
        </w:rPr>
        <w:t>Nr.7 “Kārtība, kādā tiek sniegts Gulbenes novada domes galvojums studiju kredīta un studējošā kredīta saņemšanai”</w:t>
      </w:r>
      <w:r w:rsidR="00DC4E4E">
        <w:rPr>
          <w:rFonts w:ascii="Times New Roman" w:eastAsia="Times New Roman" w:hAnsi="Times New Roman"/>
          <w:sz w:val="24"/>
          <w:szCs w:val="24"/>
          <w:lang w:eastAsia="lv-LV"/>
        </w:rPr>
        <w:t xml:space="preserve"> (turpmāk – saistošie noteikumi Nr.7)</w:t>
      </w:r>
      <w:r>
        <w:rPr>
          <w:rFonts w:ascii="Times New Roman" w:eastAsia="Times New Roman" w:hAnsi="Times New Roman"/>
          <w:sz w:val="24"/>
          <w:szCs w:val="24"/>
          <w:lang w:eastAsia="lv-LV"/>
        </w:rPr>
        <w:t xml:space="preserve">. </w:t>
      </w:r>
    </w:p>
    <w:p w14:paraId="371A78DE" w14:textId="02DE050D" w:rsidR="001856BB" w:rsidRDefault="00DC4E4E" w:rsidP="00DC4E4E">
      <w:pPr>
        <w:spacing w:after="0" w:line="360" w:lineRule="auto"/>
        <w:ind w:firstLine="478"/>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2020.gada 24.aprīlī </w:t>
      </w:r>
      <w:r w:rsidRPr="00DC4E4E">
        <w:rPr>
          <w:rFonts w:ascii="Times New Roman" w:eastAsia="Times New Roman" w:hAnsi="Times New Roman"/>
          <w:sz w:val="24"/>
          <w:szCs w:val="24"/>
          <w:lang w:eastAsia="lv-LV"/>
        </w:rPr>
        <w:t>MK noteikumi Nr.220</w:t>
      </w:r>
      <w:r>
        <w:rPr>
          <w:rFonts w:ascii="Times New Roman" w:eastAsia="Times New Roman" w:hAnsi="Times New Roman"/>
          <w:sz w:val="24"/>
          <w:szCs w:val="24"/>
          <w:lang w:eastAsia="lv-LV"/>
        </w:rPr>
        <w:t xml:space="preserve"> </w:t>
      </w:r>
      <w:r w:rsidR="00FE6078">
        <w:rPr>
          <w:rFonts w:ascii="Times New Roman" w:eastAsia="Times New Roman" w:hAnsi="Times New Roman"/>
          <w:sz w:val="24"/>
          <w:szCs w:val="24"/>
          <w:lang w:eastAsia="lv-LV"/>
        </w:rPr>
        <w:t xml:space="preserve">zaudēja spēku </w:t>
      </w:r>
      <w:r>
        <w:rPr>
          <w:rFonts w:ascii="Times New Roman" w:eastAsia="Times New Roman" w:hAnsi="Times New Roman"/>
          <w:sz w:val="24"/>
          <w:szCs w:val="24"/>
          <w:lang w:eastAsia="lv-LV"/>
        </w:rPr>
        <w:t xml:space="preserve">un spēkā stājās </w:t>
      </w:r>
      <w:r w:rsidRPr="00DC4E4E">
        <w:rPr>
          <w:rFonts w:ascii="Times New Roman" w:eastAsia="Times New Roman" w:hAnsi="Times New Roman"/>
          <w:sz w:val="24"/>
          <w:szCs w:val="24"/>
          <w:lang w:eastAsia="lv-LV"/>
        </w:rPr>
        <w:t>Ministru kabineta 2020.gada 21.aprīļa noteikum</w:t>
      </w:r>
      <w:r w:rsidR="00FE6078">
        <w:rPr>
          <w:rFonts w:ascii="Times New Roman" w:eastAsia="Times New Roman" w:hAnsi="Times New Roman"/>
          <w:sz w:val="24"/>
          <w:szCs w:val="24"/>
          <w:lang w:eastAsia="lv-LV"/>
        </w:rPr>
        <w:t>i</w:t>
      </w:r>
      <w:r w:rsidRPr="00DC4E4E">
        <w:rPr>
          <w:rFonts w:ascii="Times New Roman" w:eastAsia="Times New Roman" w:hAnsi="Times New Roman"/>
          <w:sz w:val="24"/>
          <w:szCs w:val="24"/>
          <w:lang w:eastAsia="lv-LV"/>
        </w:rPr>
        <w:t xml:space="preserve"> Nr.231 “Noteikumi par studiju un studējošo kreditēšanu studijām Latvijā no kredītiestāžu līdzekļiem, kas garantēti no valsts budžeta un starptautisko finanšu institūciju līdzekļiem” (turpmāk – MK noteikumi Nr.231). Ar MK noteikumu Nr.231 spēkā stāšanos tika ieviests jauns studiju un studējošā kreditēšanas modelis, kas paredz </w:t>
      </w:r>
      <w:proofErr w:type="spellStart"/>
      <w:r w:rsidRPr="00DC4E4E">
        <w:rPr>
          <w:rFonts w:ascii="Times New Roman" w:eastAsia="Times New Roman" w:hAnsi="Times New Roman"/>
          <w:sz w:val="24"/>
          <w:szCs w:val="24"/>
          <w:lang w:eastAsia="lv-LV"/>
        </w:rPr>
        <w:t>portfeļgarantijas</w:t>
      </w:r>
      <w:proofErr w:type="spellEnd"/>
      <w:r w:rsidRPr="00DC4E4E">
        <w:rPr>
          <w:rFonts w:ascii="Times New Roman" w:eastAsia="Times New Roman" w:hAnsi="Times New Roman"/>
          <w:sz w:val="24"/>
          <w:szCs w:val="24"/>
          <w:lang w:eastAsia="lv-LV"/>
        </w:rPr>
        <w:t xml:space="preserve"> finanšu instrumenta ieviešanu</w:t>
      </w:r>
      <w:r w:rsidR="00FE6078">
        <w:rPr>
          <w:rFonts w:ascii="Times New Roman" w:eastAsia="Times New Roman" w:hAnsi="Times New Roman"/>
          <w:sz w:val="24"/>
          <w:szCs w:val="24"/>
          <w:lang w:eastAsia="lv-LV"/>
        </w:rPr>
        <w:t xml:space="preserve"> un </w:t>
      </w:r>
      <w:r w:rsidR="00FE6078" w:rsidRPr="00FE6078">
        <w:rPr>
          <w:rFonts w:ascii="Times New Roman" w:eastAsia="Times New Roman" w:hAnsi="Times New Roman"/>
          <w:sz w:val="24"/>
          <w:szCs w:val="24"/>
          <w:lang w:eastAsia="lv-LV"/>
        </w:rPr>
        <w:t>atteikšanos no prasības par galvotāju</w:t>
      </w:r>
      <w:r>
        <w:rPr>
          <w:rFonts w:ascii="Times New Roman" w:eastAsia="Times New Roman" w:hAnsi="Times New Roman"/>
          <w:sz w:val="24"/>
          <w:szCs w:val="24"/>
          <w:lang w:eastAsia="lv-LV"/>
        </w:rPr>
        <w:t xml:space="preserve">. </w:t>
      </w:r>
      <w:r w:rsidRPr="00DC4E4E">
        <w:rPr>
          <w:rFonts w:ascii="Times New Roman" w:eastAsia="Times New Roman" w:hAnsi="Times New Roman"/>
          <w:sz w:val="24"/>
          <w:szCs w:val="24"/>
          <w:lang w:eastAsia="lv-LV"/>
        </w:rPr>
        <w:t>Ņemot vērā minēto, lai no kredītiestādes saņemtu studiju un studējošā kredītu, vairs nav nepieciešams pašvaldības galvojums</w:t>
      </w:r>
      <w:r>
        <w:rPr>
          <w:rFonts w:ascii="Times New Roman" w:eastAsia="Times New Roman" w:hAnsi="Times New Roman"/>
          <w:sz w:val="24"/>
          <w:szCs w:val="24"/>
          <w:lang w:eastAsia="lv-LV"/>
        </w:rPr>
        <w:t>.</w:t>
      </w:r>
    </w:p>
    <w:p w14:paraId="1ABB4EEA" w14:textId="77777777" w:rsidR="00DC4E4E" w:rsidRDefault="00DC4E4E" w:rsidP="00DC4E4E">
      <w:pPr>
        <w:spacing w:after="0" w:line="360" w:lineRule="auto"/>
        <w:ind w:firstLine="478"/>
        <w:jc w:val="both"/>
        <w:rPr>
          <w:rFonts w:ascii="Times New Roman" w:eastAsia="Times New Roman" w:hAnsi="Times New Roman"/>
          <w:sz w:val="24"/>
          <w:szCs w:val="24"/>
          <w:lang w:eastAsia="lv-LV"/>
        </w:rPr>
      </w:pPr>
      <w:r w:rsidRPr="00DC4E4E">
        <w:rPr>
          <w:rFonts w:ascii="Times New Roman" w:eastAsia="Times New Roman" w:hAnsi="Times New Roman"/>
          <w:sz w:val="24"/>
          <w:szCs w:val="24"/>
          <w:lang w:eastAsia="lv-LV"/>
        </w:rPr>
        <w:t>Tāpat jāņem vērā, ka saistošie noteikumi</w:t>
      </w:r>
      <w:r>
        <w:rPr>
          <w:rFonts w:ascii="Times New Roman" w:eastAsia="Times New Roman" w:hAnsi="Times New Roman"/>
          <w:sz w:val="24"/>
          <w:szCs w:val="24"/>
          <w:lang w:eastAsia="lv-LV"/>
        </w:rPr>
        <w:t xml:space="preserve"> Nr.7 </w:t>
      </w:r>
      <w:r w:rsidRPr="00DC4E4E">
        <w:rPr>
          <w:rFonts w:ascii="Times New Roman" w:eastAsia="Times New Roman" w:hAnsi="Times New Roman"/>
          <w:sz w:val="24"/>
          <w:szCs w:val="24"/>
          <w:lang w:eastAsia="lv-LV"/>
        </w:rPr>
        <w:t xml:space="preserve">izdoti uz likuma “Par pašvaldību budžetiem” un likuma “Par pašvaldībām” pamata. 2023.gada 1.janvārī spēkā stājās Pašvaldību likums un spēku zaudēja likums “Par pašvaldībām”. Pašvaldību likuma pārejas noteikumu 6.punkts nosaka, ka dome </w:t>
      </w:r>
      <w:r w:rsidRPr="00DC4E4E">
        <w:rPr>
          <w:rFonts w:ascii="Times New Roman" w:eastAsia="Times New Roman" w:hAnsi="Times New Roman"/>
          <w:sz w:val="24"/>
          <w:szCs w:val="24"/>
          <w:lang w:eastAsia="lv-LV"/>
        </w:rPr>
        <w:lastRenderedPageBreak/>
        <w:t>izvērtē uz likuma “Par pašvaldībām” normu pamata izdoto saistošo noteikumu atbilstību šim likumam un izdod jaunus saistošos noteikumus atbilstoši šajā likumā ietvertajam pilnvarojumam.</w:t>
      </w:r>
    </w:p>
    <w:p w14:paraId="0BA13589" w14:textId="5866794C" w:rsidR="00FF1754" w:rsidRDefault="00FF1754" w:rsidP="00FF1754">
      <w:pPr>
        <w:spacing w:after="0" w:line="360" w:lineRule="auto"/>
        <w:ind w:firstLine="478"/>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Pašvaldību likuma 10.panta pirmās daļas 1.punkts nosaka, ka d</w:t>
      </w:r>
      <w:r w:rsidRPr="00DC4E4E">
        <w:rPr>
          <w:rFonts w:ascii="Times New Roman" w:eastAsia="Times New Roman" w:hAnsi="Times New Roman"/>
          <w:sz w:val="24"/>
          <w:szCs w:val="24"/>
          <w:lang w:eastAsia="lv-LV"/>
        </w:rPr>
        <w:t>ome ir tiesīga izlemt ikvienu pašvaldības kompetences jautājumu. Tikai domes kompetencē i</w:t>
      </w:r>
      <w:r>
        <w:rPr>
          <w:rFonts w:ascii="Times New Roman" w:eastAsia="Times New Roman" w:hAnsi="Times New Roman"/>
          <w:sz w:val="24"/>
          <w:szCs w:val="24"/>
          <w:lang w:eastAsia="lv-LV"/>
        </w:rPr>
        <w:t xml:space="preserve">r </w:t>
      </w:r>
      <w:r w:rsidRPr="00DC4E4E">
        <w:rPr>
          <w:rFonts w:ascii="Times New Roman" w:eastAsia="Times New Roman" w:hAnsi="Times New Roman"/>
          <w:sz w:val="24"/>
          <w:szCs w:val="24"/>
          <w:lang w:eastAsia="lv-LV"/>
        </w:rPr>
        <w:t>izdot saistošos noteikumus, tostarp pašvaldības nolikumu, kā arī saistošos noteikumus par pašvaldības budžetu un teritorijas plānojumu</w:t>
      </w:r>
      <w:r>
        <w:rPr>
          <w:rFonts w:ascii="Times New Roman" w:eastAsia="Times New Roman" w:hAnsi="Times New Roman"/>
          <w:sz w:val="24"/>
          <w:szCs w:val="24"/>
          <w:lang w:eastAsia="lv-LV"/>
        </w:rPr>
        <w:t xml:space="preserve">. </w:t>
      </w:r>
    </w:p>
    <w:p w14:paraId="20264D15" w14:textId="1BB0C043" w:rsidR="00CB0F9F" w:rsidRDefault="00DC4E4E" w:rsidP="00CB0F9F">
      <w:pPr>
        <w:spacing w:after="0" w:line="360" w:lineRule="auto"/>
        <w:ind w:firstLine="478"/>
        <w:jc w:val="both"/>
        <w:rPr>
          <w:rFonts w:ascii="Times New Roman" w:eastAsia="Times New Roman" w:hAnsi="Times New Roman"/>
          <w:sz w:val="24"/>
          <w:szCs w:val="24"/>
          <w:lang w:eastAsia="lv-LV"/>
        </w:rPr>
      </w:pPr>
      <w:r w:rsidRPr="00DC4E4E">
        <w:rPr>
          <w:rFonts w:ascii="Times New Roman" w:eastAsia="Times New Roman" w:hAnsi="Times New Roman"/>
          <w:sz w:val="24"/>
          <w:szCs w:val="24"/>
          <w:lang w:eastAsia="lv-LV"/>
        </w:rPr>
        <w:t xml:space="preserve"> Ņemot vērā minēto, ir sagatavoti</w:t>
      </w:r>
      <w:r w:rsidR="00FE6078">
        <w:rPr>
          <w:rFonts w:ascii="Times New Roman" w:eastAsia="Times New Roman" w:hAnsi="Times New Roman"/>
          <w:sz w:val="24"/>
          <w:szCs w:val="24"/>
          <w:lang w:eastAsia="lv-LV"/>
        </w:rPr>
        <w:t xml:space="preserve"> </w:t>
      </w:r>
      <w:r w:rsidRPr="00DC4E4E">
        <w:rPr>
          <w:rFonts w:ascii="Times New Roman" w:eastAsia="Times New Roman" w:hAnsi="Times New Roman"/>
          <w:sz w:val="24"/>
          <w:szCs w:val="24"/>
          <w:lang w:eastAsia="lv-LV"/>
        </w:rPr>
        <w:t xml:space="preserve">saistošie noteikumi </w:t>
      </w:r>
      <w:bookmarkStart w:id="0" w:name="_Hlk152773072"/>
      <w:r w:rsidRPr="00DC4E4E">
        <w:rPr>
          <w:rFonts w:ascii="Times New Roman" w:eastAsia="Times New Roman" w:hAnsi="Times New Roman"/>
          <w:sz w:val="24"/>
          <w:szCs w:val="24"/>
          <w:lang w:eastAsia="lv-LV"/>
        </w:rPr>
        <w:t>“Par Gulbenes novada domes 2009.gada 10.septembra saistošo noteikumu Nr.7 “Kārtība, kādā tiek sniegts Gulbenes novada domes galvojums studiju kredīta un studējošā kredīta saņemšanai” atzīšanu par spēku zaudējušiem”</w:t>
      </w:r>
      <w:bookmarkEnd w:id="0"/>
      <w:r w:rsidR="00FE6078">
        <w:rPr>
          <w:rFonts w:ascii="Times New Roman" w:eastAsia="Times New Roman" w:hAnsi="Times New Roman"/>
          <w:sz w:val="24"/>
          <w:szCs w:val="24"/>
          <w:lang w:eastAsia="lv-LV"/>
        </w:rPr>
        <w:t xml:space="preserve">. </w:t>
      </w:r>
    </w:p>
    <w:p w14:paraId="7DCBC0EB" w14:textId="634D1B89" w:rsidR="00DA6B8B" w:rsidRPr="00CB0F9F" w:rsidRDefault="00DA6B8B" w:rsidP="00CB0F9F">
      <w:pPr>
        <w:spacing w:after="0" w:line="360" w:lineRule="auto"/>
        <w:ind w:firstLine="478"/>
        <w:jc w:val="both"/>
        <w:rPr>
          <w:rFonts w:ascii="Times New Roman" w:eastAsia="Times New Roman" w:hAnsi="Times New Roman"/>
          <w:sz w:val="24"/>
          <w:szCs w:val="24"/>
          <w:lang w:eastAsia="lv-LV"/>
        </w:rPr>
      </w:pPr>
      <w:r>
        <w:rPr>
          <w:rFonts w:ascii="Times New Roman" w:hAnsi="Times New Roman"/>
          <w:sz w:val="24"/>
          <w:szCs w:val="24"/>
        </w:rPr>
        <w:t>Pašvaldību likuma 46.panta trešā daļa nosaka, ka s</w:t>
      </w:r>
      <w:r w:rsidRPr="008164EA">
        <w:rPr>
          <w:rFonts w:ascii="Times New Roman" w:hAnsi="Times New Roman"/>
          <w:sz w:val="24"/>
          <w:szCs w:val="24"/>
        </w:rPr>
        <w:t>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Pr>
          <w:rFonts w:ascii="Times New Roman" w:hAnsi="Times New Roman"/>
          <w:sz w:val="24"/>
          <w:szCs w:val="24"/>
        </w:rPr>
        <w:t xml:space="preserve"> </w:t>
      </w:r>
    </w:p>
    <w:p w14:paraId="0CB50237" w14:textId="22BCEC44" w:rsidR="00DA6B8B" w:rsidRDefault="00DA6B8B" w:rsidP="00DA6B8B">
      <w:pPr>
        <w:spacing w:after="0" w:line="360" w:lineRule="auto"/>
        <w:ind w:firstLine="567"/>
        <w:jc w:val="both"/>
        <w:rPr>
          <w:rFonts w:ascii="Times New Roman" w:hAnsi="Times New Roman"/>
          <w:sz w:val="24"/>
          <w:szCs w:val="24"/>
        </w:rPr>
      </w:pPr>
      <w:r>
        <w:rPr>
          <w:rFonts w:ascii="Times New Roman" w:hAnsi="Times New Roman"/>
          <w:sz w:val="24"/>
          <w:szCs w:val="24"/>
        </w:rPr>
        <w:t>Ņemot vērā minēto, saistošo noteikumu</w:t>
      </w:r>
      <w:r w:rsidR="00FE6078">
        <w:rPr>
          <w:rFonts w:ascii="Times New Roman" w:hAnsi="Times New Roman"/>
          <w:sz w:val="24"/>
          <w:szCs w:val="24"/>
        </w:rPr>
        <w:t xml:space="preserve"> </w:t>
      </w:r>
      <w:r w:rsidR="00FE6078" w:rsidRPr="00FE6078">
        <w:rPr>
          <w:rFonts w:ascii="Times New Roman" w:hAnsi="Times New Roman"/>
          <w:sz w:val="24"/>
          <w:szCs w:val="24"/>
        </w:rPr>
        <w:t>“Par Gulbenes novada domes 2009.gada 10.septembra saistošo noteikumu Nr.7 “Kārtība, kādā tiek sniegts Gulbenes novada domes galvojums studiju kredīta un studējošā kredīta saņemšanai” atzīšanu par spēku zaudējušiem”</w:t>
      </w:r>
      <w:r>
        <w:rPr>
          <w:rFonts w:ascii="Times New Roman" w:hAnsi="Times New Roman"/>
          <w:sz w:val="24"/>
          <w:szCs w:val="24"/>
        </w:rPr>
        <w:t xml:space="preserve"> projekts tika </w:t>
      </w:r>
      <w:r w:rsidRPr="008164EA">
        <w:rPr>
          <w:rFonts w:ascii="Times New Roman" w:hAnsi="Times New Roman"/>
          <w:sz w:val="24"/>
          <w:szCs w:val="24"/>
        </w:rPr>
        <w:t xml:space="preserve">publicēts Gulbenes novada pašvaldības </w:t>
      </w:r>
      <w:r w:rsidR="00FF1754">
        <w:rPr>
          <w:rFonts w:ascii="Times New Roman" w:hAnsi="Times New Roman"/>
          <w:sz w:val="24"/>
          <w:szCs w:val="24"/>
        </w:rPr>
        <w:t xml:space="preserve">tīmekļvietnē </w:t>
      </w:r>
      <w:hyperlink r:id="rId6" w:history="1">
        <w:r w:rsidR="00FF1754" w:rsidRPr="000538BE">
          <w:rPr>
            <w:rStyle w:val="Hipersaite"/>
            <w:rFonts w:ascii="Times New Roman" w:hAnsi="Times New Roman"/>
            <w:sz w:val="24"/>
            <w:szCs w:val="24"/>
          </w:rPr>
          <w:t>www.gulbene.lv</w:t>
        </w:r>
      </w:hyperlink>
      <w:r w:rsidR="00FF1754">
        <w:rPr>
          <w:rFonts w:ascii="Times New Roman" w:hAnsi="Times New Roman"/>
          <w:sz w:val="24"/>
          <w:szCs w:val="24"/>
        </w:rPr>
        <w:t>,</w:t>
      </w:r>
      <w:r>
        <w:rPr>
          <w:rFonts w:ascii="Times New Roman" w:hAnsi="Times New Roman"/>
          <w:sz w:val="24"/>
          <w:szCs w:val="24"/>
        </w:rPr>
        <w:t xml:space="preserve"> nosakot termiņu sabiedrības viedokļa sniegšanai no 2023.</w:t>
      </w:r>
      <w:r w:rsidRPr="00E90E3A">
        <w:rPr>
          <w:rFonts w:ascii="Times New Roman" w:hAnsi="Times New Roman"/>
          <w:sz w:val="24"/>
          <w:szCs w:val="24"/>
        </w:rPr>
        <w:t xml:space="preserve">gada </w:t>
      </w:r>
      <w:r w:rsidR="00E90E3A" w:rsidRPr="00E90E3A">
        <w:rPr>
          <w:rFonts w:ascii="Times New Roman" w:hAnsi="Times New Roman"/>
          <w:sz w:val="24"/>
          <w:szCs w:val="24"/>
        </w:rPr>
        <w:t>30</w:t>
      </w:r>
      <w:r w:rsidR="00DC4E4E" w:rsidRPr="00E90E3A">
        <w:rPr>
          <w:rFonts w:ascii="Times New Roman" w:hAnsi="Times New Roman"/>
          <w:sz w:val="24"/>
          <w:szCs w:val="24"/>
        </w:rPr>
        <w:t>.novembra</w:t>
      </w:r>
      <w:r w:rsidRPr="00E90E3A">
        <w:rPr>
          <w:rFonts w:ascii="Times New Roman" w:hAnsi="Times New Roman"/>
          <w:sz w:val="24"/>
          <w:szCs w:val="24"/>
        </w:rPr>
        <w:t xml:space="preserve"> līdz 2023.gada</w:t>
      </w:r>
      <w:r w:rsidR="00DC4E4E" w:rsidRPr="00E90E3A">
        <w:rPr>
          <w:rFonts w:ascii="Times New Roman" w:hAnsi="Times New Roman"/>
          <w:sz w:val="24"/>
          <w:szCs w:val="24"/>
        </w:rPr>
        <w:t xml:space="preserve"> 1</w:t>
      </w:r>
      <w:r w:rsidR="00E90E3A" w:rsidRPr="00E90E3A">
        <w:rPr>
          <w:rFonts w:ascii="Times New Roman" w:hAnsi="Times New Roman"/>
          <w:sz w:val="24"/>
          <w:szCs w:val="24"/>
        </w:rPr>
        <w:t>3</w:t>
      </w:r>
      <w:r w:rsidR="00DC4E4E" w:rsidRPr="00E90E3A">
        <w:rPr>
          <w:rFonts w:ascii="Times New Roman" w:hAnsi="Times New Roman"/>
          <w:sz w:val="24"/>
          <w:szCs w:val="24"/>
        </w:rPr>
        <w:t>.decembrim</w:t>
      </w:r>
      <w:r w:rsidRPr="00E90E3A">
        <w:rPr>
          <w:rFonts w:ascii="Times New Roman" w:hAnsi="Times New Roman"/>
          <w:sz w:val="24"/>
          <w:szCs w:val="24"/>
        </w:rPr>
        <w:t>.</w:t>
      </w:r>
      <w:r>
        <w:rPr>
          <w:rFonts w:ascii="Times New Roman" w:hAnsi="Times New Roman"/>
          <w:sz w:val="24"/>
          <w:szCs w:val="24"/>
        </w:rPr>
        <w:t xml:space="preserve"> Minētajā termiņā i</w:t>
      </w:r>
      <w:r w:rsidRPr="008164EA">
        <w:rPr>
          <w:rFonts w:ascii="Times New Roman" w:hAnsi="Times New Roman"/>
          <w:sz w:val="24"/>
          <w:szCs w:val="24"/>
        </w:rPr>
        <w:t>erosinājumi</w:t>
      </w:r>
      <w:r>
        <w:rPr>
          <w:rFonts w:ascii="Times New Roman" w:hAnsi="Times New Roman"/>
          <w:sz w:val="24"/>
          <w:szCs w:val="24"/>
        </w:rPr>
        <w:t xml:space="preserve"> vai</w:t>
      </w:r>
      <w:r w:rsidRPr="008164EA">
        <w:rPr>
          <w:rFonts w:ascii="Times New Roman" w:hAnsi="Times New Roman"/>
          <w:sz w:val="24"/>
          <w:szCs w:val="24"/>
        </w:rPr>
        <w:t xml:space="preserve"> priekšlikumi no privātpersonām vai institūcijām </w:t>
      </w:r>
      <w:r w:rsidR="00DC4E4E" w:rsidRPr="00E90E3A">
        <w:rPr>
          <w:rFonts w:ascii="Times New Roman" w:hAnsi="Times New Roman"/>
          <w:sz w:val="24"/>
          <w:szCs w:val="24"/>
        </w:rPr>
        <w:t xml:space="preserve">nav </w:t>
      </w:r>
      <w:r w:rsidRPr="00E90E3A">
        <w:rPr>
          <w:rFonts w:ascii="Times New Roman" w:hAnsi="Times New Roman"/>
          <w:sz w:val="24"/>
          <w:szCs w:val="24"/>
        </w:rPr>
        <w:t>saņemti</w:t>
      </w:r>
      <w:r w:rsidRPr="008164EA">
        <w:rPr>
          <w:rFonts w:ascii="Times New Roman" w:hAnsi="Times New Roman"/>
          <w:sz w:val="24"/>
          <w:szCs w:val="24"/>
        </w:rPr>
        <w:t>.</w:t>
      </w:r>
    </w:p>
    <w:p w14:paraId="2B7112A3" w14:textId="36D167D7" w:rsidR="00DA6B8B" w:rsidRPr="00F67D34" w:rsidRDefault="00DA6B8B" w:rsidP="00DA6B8B">
      <w:pPr>
        <w:spacing w:after="0" w:line="360" w:lineRule="auto"/>
        <w:ind w:firstLine="567"/>
        <w:jc w:val="both"/>
        <w:rPr>
          <w:rFonts w:ascii="Times New Roman" w:hAnsi="Times New Roman"/>
          <w:sz w:val="24"/>
          <w:szCs w:val="24"/>
        </w:rPr>
      </w:pPr>
      <w:r w:rsidRPr="00CB0F9F">
        <w:rPr>
          <w:rFonts w:ascii="Times New Roman" w:hAnsi="Times New Roman"/>
          <w:sz w:val="24"/>
          <w:szCs w:val="24"/>
        </w:rPr>
        <w:t xml:space="preserve">Ņemot vērā minēto un pamatojoties uz Pašvaldību likuma </w:t>
      </w:r>
      <w:r w:rsidR="00CB0F9F" w:rsidRPr="00CB0F9F">
        <w:rPr>
          <w:rFonts w:ascii="Times New Roman" w:hAnsi="Times New Roman"/>
          <w:sz w:val="24"/>
          <w:szCs w:val="24"/>
        </w:rPr>
        <w:t>10</w:t>
      </w:r>
      <w:r w:rsidR="00CB0F9F">
        <w:rPr>
          <w:rFonts w:ascii="Times New Roman" w:hAnsi="Times New Roman"/>
          <w:sz w:val="24"/>
          <w:szCs w:val="24"/>
        </w:rPr>
        <w:t xml:space="preserve">.panta pirmās daļas 1.punktu </w:t>
      </w:r>
      <w:r>
        <w:rPr>
          <w:rFonts w:ascii="Times New Roman" w:hAnsi="Times New Roman"/>
          <w:sz w:val="24"/>
          <w:szCs w:val="24"/>
        </w:rPr>
        <w:t xml:space="preserve">un </w:t>
      </w:r>
      <w:r w:rsidR="00CB0F9F" w:rsidRPr="00F67D34">
        <w:rPr>
          <w:rFonts w:ascii="Times New Roman" w:hAnsi="Times New Roman"/>
          <w:sz w:val="24"/>
          <w:szCs w:val="24"/>
        </w:rPr>
        <w:t xml:space="preserve">Finanšu </w:t>
      </w:r>
      <w:r w:rsidRPr="00F67D34">
        <w:rPr>
          <w:rFonts w:ascii="Times New Roman" w:hAnsi="Times New Roman"/>
          <w:sz w:val="24"/>
          <w:szCs w:val="24"/>
        </w:rPr>
        <w:t xml:space="preserve">komitejas ieteikumu, atklāti balsojot: </w:t>
      </w:r>
      <w:r w:rsidR="00F67D34" w:rsidRPr="00F67D34">
        <w:rPr>
          <w:rFonts w:ascii="Times New Roman" w:hAnsi="Times New Roman"/>
          <w:noProof/>
          <w:sz w:val="24"/>
          <w:szCs w:val="24"/>
        </w:rPr>
        <w:t>ar 11 balsīm "Par" (Ainārs Brezinskis, Aivars Circens, Anatolijs Savickis, Andis Caunītis, Atis Jencītis, Guna Pūcīte, Guna Švika, Gunārs Ciglis, Ivars Kupčs, Mudīte Motivāne, Normunds Audzišs), "Pret" – nav, "Atturas" – nav, "Nepiedalās" – nav</w:t>
      </w:r>
      <w:r w:rsidRPr="00F67D34">
        <w:rPr>
          <w:rFonts w:ascii="Times New Roman" w:hAnsi="Times New Roman"/>
          <w:sz w:val="24"/>
          <w:szCs w:val="24"/>
        </w:rPr>
        <w:t>, Gulbenes novada dome NOLEMJ:</w:t>
      </w:r>
    </w:p>
    <w:p w14:paraId="2D51C21C" w14:textId="4326D581" w:rsidR="00CB0F9F" w:rsidRDefault="00DA6B8B" w:rsidP="0070016E">
      <w:pPr>
        <w:numPr>
          <w:ilvl w:val="0"/>
          <w:numId w:val="1"/>
        </w:numPr>
        <w:spacing w:after="0" w:line="360" w:lineRule="auto"/>
        <w:ind w:left="0" w:firstLine="567"/>
        <w:jc w:val="both"/>
        <w:rPr>
          <w:rFonts w:ascii="Times New Roman" w:hAnsi="Times New Roman"/>
          <w:sz w:val="24"/>
          <w:szCs w:val="24"/>
        </w:rPr>
      </w:pPr>
      <w:r w:rsidRPr="00CB0F9F">
        <w:rPr>
          <w:rFonts w:ascii="Times New Roman" w:hAnsi="Times New Roman"/>
          <w:sz w:val="24"/>
          <w:szCs w:val="24"/>
        </w:rPr>
        <w:t xml:space="preserve">IZDOT </w:t>
      </w:r>
      <w:r w:rsidR="00CB0F9F" w:rsidRPr="00CB0F9F">
        <w:rPr>
          <w:rFonts w:ascii="Times New Roman" w:hAnsi="Times New Roman"/>
          <w:sz w:val="24"/>
          <w:szCs w:val="24"/>
        </w:rPr>
        <w:t>Gulbenes novada domes 2023.gada 28.decembra saistošo</w:t>
      </w:r>
      <w:r w:rsidR="00CB0F9F">
        <w:rPr>
          <w:rFonts w:ascii="Times New Roman" w:hAnsi="Times New Roman"/>
          <w:sz w:val="24"/>
          <w:szCs w:val="24"/>
        </w:rPr>
        <w:t>s</w:t>
      </w:r>
      <w:r w:rsidR="00CB0F9F" w:rsidRPr="00CB0F9F">
        <w:rPr>
          <w:rFonts w:ascii="Times New Roman" w:hAnsi="Times New Roman"/>
          <w:sz w:val="24"/>
          <w:szCs w:val="24"/>
        </w:rPr>
        <w:t xml:space="preserve"> noteikumu</w:t>
      </w:r>
      <w:r w:rsidR="00CB0F9F">
        <w:rPr>
          <w:rFonts w:ascii="Times New Roman" w:hAnsi="Times New Roman"/>
          <w:sz w:val="24"/>
          <w:szCs w:val="24"/>
        </w:rPr>
        <w:t>s</w:t>
      </w:r>
      <w:r w:rsidR="00CB0F9F" w:rsidRPr="00CB0F9F">
        <w:rPr>
          <w:rFonts w:ascii="Times New Roman" w:hAnsi="Times New Roman"/>
          <w:sz w:val="24"/>
          <w:szCs w:val="24"/>
        </w:rPr>
        <w:t xml:space="preserve"> Nr.</w:t>
      </w:r>
      <w:r w:rsidR="00F67D34">
        <w:rPr>
          <w:rFonts w:ascii="Times New Roman" w:hAnsi="Times New Roman"/>
          <w:sz w:val="24"/>
          <w:szCs w:val="24"/>
        </w:rPr>
        <w:t>26</w:t>
      </w:r>
      <w:r w:rsidR="00CB0F9F" w:rsidRPr="00CB0F9F">
        <w:rPr>
          <w:rFonts w:ascii="Times New Roman" w:hAnsi="Times New Roman"/>
          <w:sz w:val="24"/>
          <w:szCs w:val="24"/>
        </w:rPr>
        <w:t xml:space="preserve"> “Par Gulbenes novada domes 2009.gada 10.septembra saistošo noteikumu Nr.7 “Kārtība, kādā tiek sniegts Gulbenes novada domes galvojums studiju kredīta un studējošā kredīta saņemšanai” atzīšanu par spēku zaudējušiem”</w:t>
      </w:r>
      <w:r w:rsidR="00CB0F9F">
        <w:rPr>
          <w:rFonts w:ascii="Times New Roman" w:hAnsi="Times New Roman"/>
          <w:sz w:val="24"/>
          <w:szCs w:val="24"/>
        </w:rPr>
        <w:t xml:space="preserve">. </w:t>
      </w:r>
    </w:p>
    <w:p w14:paraId="214C8272" w14:textId="77777777" w:rsidR="00FF1754" w:rsidRDefault="00DA6B8B" w:rsidP="00FF1754">
      <w:pPr>
        <w:numPr>
          <w:ilvl w:val="0"/>
          <w:numId w:val="1"/>
        </w:numPr>
        <w:spacing w:after="0" w:line="360" w:lineRule="auto"/>
        <w:ind w:left="0" w:firstLine="567"/>
        <w:jc w:val="both"/>
        <w:rPr>
          <w:rFonts w:ascii="Times New Roman" w:hAnsi="Times New Roman"/>
          <w:sz w:val="24"/>
          <w:szCs w:val="24"/>
        </w:rPr>
      </w:pPr>
      <w:r w:rsidRPr="00CB0F9F">
        <w:rPr>
          <w:rFonts w:ascii="Times New Roman" w:hAnsi="Times New Roman"/>
          <w:sz w:val="24"/>
          <w:szCs w:val="24"/>
        </w:rPr>
        <w:t xml:space="preserve">UZDOT Gulbenes novada pašvaldības administrācijas Kancelejas nodaļai nosūtīt lēmuma 1.punktā minētos saistošos noteikumus un paskaidrojuma rakstu </w:t>
      </w:r>
      <w:r w:rsidR="0070016E">
        <w:rPr>
          <w:rFonts w:ascii="Times New Roman" w:hAnsi="Times New Roman"/>
          <w:sz w:val="24"/>
          <w:szCs w:val="24"/>
        </w:rPr>
        <w:t xml:space="preserve">izsludināšanai </w:t>
      </w:r>
      <w:r w:rsidRPr="00CB0F9F">
        <w:rPr>
          <w:rFonts w:ascii="Times New Roman" w:hAnsi="Times New Roman"/>
          <w:sz w:val="24"/>
          <w:szCs w:val="24"/>
        </w:rPr>
        <w:t>oficiālajā izdevumā “Latvijas Vēstnesis”.</w:t>
      </w:r>
    </w:p>
    <w:p w14:paraId="7B6FB941" w14:textId="7B5FB26A" w:rsidR="0070016E" w:rsidRPr="00FF1754" w:rsidRDefault="00DA6B8B" w:rsidP="00FF1754">
      <w:pPr>
        <w:numPr>
          <w:ilvl w:val="0"/>
          <w:numId w:val="1"/>
        </w:numPr>
        <w:spacing w:after="0" w:line="360" w:lineRule="auto"/>
        <w:ind w:left="0" w:firstLine="567"/>
        <w:jc w:val="both"/>
        <w:rPr>
          <w:rFonts w:ascii="Times New Roman" w:hAnsi="Times New Roman"/>
          <w:sz w:val="24"/>
          <w:szCs w:val="24"/>
        </w:rPr>
      </w:pPr>
      <w:r w:rsidRPr="00FF1754">
        <w:rPr>
          <w:rFonts w:ascii="Times New Roman" w:hAnsi="Times New Roman"/>
          <w:sz w:val="24"/>
          <w:szCs w:val="24"/>
        </w:rPr>
        <w:t xml:space="preserve">UZDOT Gulbenes novada pašvaldības administrācijas Mārketinga un komunikācijas vadītājai Lanai Upītei lēmuma 1.punktā minētos saistošos noteikumus pēc to </w:t>
      </w:r>
      <w:r w:rsidR="0070016E" w:rsidRPr="00FF1754">
        <w:rPr>
          <w:rFonts w:ascii="Times New Roman" w:hAnsi="Times New Roman"/>
          <w:sz w:val="24"/>
          <w:szCs w:val="24"/>
        </w:rPr>
        <w:t xml:space="preserve">izsludināšanas oficiālajā izdevumā “Latvijas Vēstnesis” publicēt Gulbenes novada pašvaldības informatīvajā izdevumā “Gulbenes Novada Ziņas” un Gulbenes novada pašvaldības tīmekļvietnē </w:t>
      </w:r>
      <w:r w:rsidR="0070016E" w:rsidRPr="00FF1754">
        <w:rPr>
          <w:rFonts w:ascii="Times New Roman" w:hAnsi="Times New Roman"/>
          <w:sz w:val="24"/>
          <w:szCs w:val="24"/>
        </w:rPr>
        <w:lastRenderedPageBreak/>
        <w:t>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2F7584B3" w14:textId="77777777" w:rsidR="00DA6B8B" w:rsidRPr="00DA6372" w:rsidRDefault="00DA6B8B" w:rsidP="00DA6B8B">
      <w:pPr>
        <w:rPr>
          <w:rFonts w:ascii="Times New Roman" w:hAnsi="Times New Roman"/>
          <w:sz w:val="24"/>
          <w:szCs w:val="24"/>
        </w:rPr>
      </w:pPr>
    </w:p>
    <w:p w14:paraId="4A70A417" w14:textId="77777777" w:rsidR="00DA6B8B" w:rsidRPr="00DA6372" w:rsidRDefault="00DA6B8B" w:rsidP="00DA6B8B">
      <w:pPr>
        <w:rPr>
          <w:rFonts w:ascii="Times New Roman" w:hAnsi="Times New Roman"/>
          <w:sz w:val="24"/>
          <w:szCs w:val="24"/>
        </w:rPr>
      </w:pPr>
      <w:r w:rsidRPr="00DA6372">
        <w:rPr>
          <w:rFonts w:ascii="Times New Roman" w:hAnsi="Times New Roman"/>
          <w:sz w:val="24"/>
          <w:szCs w:val="24"/>
        </w:rPr>
        <w:t>Gulbenes novada domes priekšsēdētājs</w:t>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Caunītis</w:t>
      </w:r>
    </w:p>
    <w:p w14:paraId="507C8A7A" w14:textId="77777777" w:rsidR="00DA6B8B" w:rsidRDefault="00DA6B8B" w:rsidP="00DA6B8B"/>
    <w:p w14:paraId="54D948A7" w14:textId="77777777" w:rsidR="00DA6B8B" w:rsidRDefault="00DA6B8B" w:rsidP="00DA6B8B"/>
    <w:p w14:paraId="71741237" w14:textId="4690367E" w:rsidR="00004836" w:rsidRDefault="00004836">
      <w:r>
        <w:br w:type="page"/>
      </w:r>
    </w:p>
    <w:tbl>
      <w:tblPr>
        <w:tblW w:w="0" w:type="auto"/>
        <w:tblLook w:val="01E0" w:firstRow="1" w:lastRow="1" w:firstColumn="1" w:lastColumn="1" w:noHBand="0" w:noVBand="0"/>
      </w:tblPr>
      <w:tblGrid>
        <w:gridCol w:w="9354"/>
      </w:tblGrid>
      <w:tr w:rsidR="00004836" w14:paraId="7541C224" w14:textId="77777777" w:rsidTr="00004836">
        <w:tc>
          <w:tcPr>
            <w:tcW w:w="9354" w:type="dxa"/>
            <w:hideMark/>
          </w:tcPr>
          <w:tbl>
            <w:tblPr>
              <w:tblStyle w:val="Reatabula29"/>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004836" w14:paraId="161323F1" w14:textId="77777777">
              <w:tc>
                <w:tcPr>
                  <w:tcW w:w="9458" w:type="dxa"/>
                  <w:tcBorders>
                    <w:top w:val="nil"/>
                    <w:left w:val="nil"/>
                    <w:bottom w:val="nil"/>
                    <w:right w:val="nil"/>
                  </w:tcBorders>
                  <w:hideMark/>
                </w:tcPr>
                <w:p w14:paraId="68C2D931" w14:textId="7AA2D6BC" w:rsidR="00004836" w:rsidRDefault="00004836">
                  <w:pPr>
                    <w:spacing w:after="0" w:line="240" w:lineRule="auto"/>
                    <w:jc w:val="center"/>
                    <w:rPr>
                      <w:rFonts w:ascii="Times New Roman" w:eastAsiaTheme="minorHAnsi" w:hAnsi="Times New Roman"/>
                      <w:sz w:val="24"/>
                      <w:szCs w:val="24"/>
                    </w:rPr>
                  </w:pPr>
                  <w:r>
                    <w:rPr>
                      <w:rFonts w:ascii="Times New Roman" w:hAnsi="Times New Roman"/>
                      <w:sz w:val="24"/>
                      <w:szCs w:val="24"/>
                    </w:rPr>
                    <w:lastRenderedPageBreak/>
                    <w:t xml:space="preserve">          </w:t>
                  </w:r>
                  <w:r>
                    <w:rPr>
                      <w:rFonts w:ascii="Times New Roman" w:hAnsi="Times New Roman"/>
                      <w:noProof/>
                      <w:sz w:val="24"/>
                      <w:szCs w:val="24"/>
                    </w:rPr>
                    <w:drawing>
                      <wp:inline distT="0" distB="0" distL="0" distR="0" wp14:anchorId="46A2A5E3" wp14:editId="2F481037">
                        <wp:extent cx="621665" cy="687705"/>
                        <wp:effectExtent l="0" t="0" r="6985" b="0"/>
                        <wp:docPr id="13741910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004836" w14:paraId="4C9392E3" w14:textId="77777777">
              <w:tc>
                <w:tcPr>
                  <w:tcW w:w="9458" w:type="dxa"/>
                  <w:tcBorders>
                    <w:top w:val="nil"/>
                    <w:left w:val="nil"/>
                    <w:bottom w:val="nil"/>
                    <w:right w:val="nil"/>
                  </w:tcBorders>
                  <w:hideMark/>
                </w:tcPr>
                <w:p w14:paraId="775680AE" w14:textId="77777777" w:rsidR="00004836" w:rsidRDefault="00004836">
                  <w:pPr>
                    <w:jc w:val="center"/>
                    <w:rPr>
                      <w:rFonts w:ascii="Times New Roman" w:hAnsi="Times New Roman"/>
                      <w:sz w:val="24"/>
                      <w:szCs w:val="24"/>
                    </w:rPr>
                  </w:pPr>
                  <w:r>
                    <w:rPr>
                      <w:rFonts w:ascii="Times New Roman" w:hAnsi="Times New Roman"/>
                      <w:b/>
                      <w:bCs/>
                      <w:sz w:val="24"/>
                      <w:szCs w:val="24"/>
                    </w:rPr>
                    <w:t>GULBENES NOVADA PAŠVALDĪBA</w:t>
                  </w:r>
                </w:p>
              </w:tc>
            </w:tr>
            <w:tr w:rsidR="00004836" w14:paraId="73B1A7DD" w14:textId="77777777">
              <w:tc>
                <w:tcPr>
                  <w:tcW w:w="9458" w:type="dxa"/>
                  <w:tcBorders>
                    <w:top w:val="nil"/>
                    <w:left w:val="nil"/>
                    <w:bottom w:val="nil"/>
                    <w:right w:val="nil"/>
                  </w:tcBorders>
                  <w:hideMark/>
                </w:tcPr>
                <w:p w14:paraId="5476FC16" w14:textId="77777777" w:rsidR="00004836" w:rsidRDefault="00004836">
                  <w:pPr>
                    <w:jc w:val="center"/>
                    <w:rPr>
                      <w:rFonts w:ascii="Times New Roman" w:hAnsi="Times New Roman"/>
                      <w:sz w:val="24"/>
                      <w:szCs w:val="24"/>
                    </w:rPr>
                  </w:pPr>
                  <w:r>
                    <w:rPr>
                      <w:rFonts w:ascii="Times New Roman" w:hAnsi="Times New Roman"/>
                      <w:sz w:val="24"/>
                      <w:szCs w:val="24"/>
                    </w:rPr>
                    <w:t>Reģ.Nr.90009116327</w:t>
                  </w:r>
                </w:p>
              </w:tc>
            </w:tr>
            <w:tr w:rsidR="00004836" w14:paraId="68F96ABA" w14:textId="77777777">
              <w:tc>
                <w:tcPr>
                  <w:tcW w:w="9458" w:type="dxa"/>
                  <w:tcBorders>
                    <w:top w:val="nil"/>
                    <w:left w:val="nil"/>
                    <w:bottom w:val="nil"/>
                    <w:right w:val="nil"/>
                  </w:tcBorders>
                  <w:hideMark/>
                </w:tcPr>
                <w:p w14:paraId="0181BB41" w14:textId="77777777" w:rsidR="00004836" w:rsidRDefault="00004836">
                  <w:pPr>
                    <w:jc w:val="center"/>
                    <w:rPr>
                      <w:rFonts w:ascii="Times New Roman" w:hAnsi="Times New Roman"/>
                      <w:sz w:val="24"/>
                      <w:szCs w:val="24"/>
                    </w:rPr>
                  </w:pPr>
                  <w:r>
                    <w:rPr>
                      <w:rFonts w:ascii="Times New Roman" w:hAnsi="Times New Roman"/>
                      <w:sz w:val="24"/>
                      <w:szCs w:val="24"/>
                    </w:rPr>
                    <w:t>Ābeļu iela 2, Gulbene, Gulbenes nov., LV-4401</w:t>
                  </w:r>
                </w:p>
              </w:tc>
            </w:tr>
            <w:tr w:rsidR="00004836" w14:paraId="2CC9C1DF" w14:textId="77777777">
              <w:tc>
                <w:tcPr>
                  <w:tcW w:w="9458" w:type="dxa"/>
                  <w:tcBorders>
                    <w:top w:val="nil"/>
                    <w:left w:val="nil"/>
                    <w:bottom w:val="single" w:sz="4" w:space="0" w:color="auto"/>
                    <w:right w:val="nil"/>
                  </w:tcBorders>
                  <w:hideMark/>
                </w:tcPr>
                <w:p w14:paraId="438051AA" w14:textId="77777777" w:rsidR="00004836" w:rsidRDefault="00004836">
                  <w:pPr>
                    <w:jc w:val="center"/>
                    <w:rPr>
                      <w:rFonts w:ascii="Times New Roman" w:hAnsi="Times New Roman"/>
                      <w:sz w:val="24"/>
                      <w:szCs w:val="24"/>
                    </w:rPr>
                  </w:pPr>
                  <w:r>
                    <w:rPr>
                      <w:rFonts w:ascii="Times New Roman" w:hAnsi="Times New Roman"/>
                      <w:sz w:val="24"/>
                      <w:szCs w:val="24"/>
                    </w:rPr>
                    <w:t>Tālrunis 64497710, mob.26595362, e-pasts: dome@gulbene.lv, www.gulbene.lv</w:t>
                  </w:r>
                </w:p>
              </w:tc>
            </w:tr>
          </w:tbl>
          <w:p w14:paraId="531F5D0E" w14:textId="77777777" w:rsidR="00004836" w:rsidRDefault="00004836">
            <w:pPr>
              <w:spacing w:after="0" w:line="360" w:lineRule="auto"/>
              <w:jc w:val="center"/>
              <w:rPr>
                <w:rFonts w:ascii="Times New Roman" w:hAnsi="Times New Roman"/>
                <w:sz w:val="24"/>
                <w:szCs w:val="24"/>
                <w:lang w:eastAsia="lv-LV"/>
              </w:rPr>
            </w:pPr>
          </w:p>
        </w:tc>
      </w:tr>
      <w:tr w:rsidR="00004836" w14:paraId="05D667F6" w14:textId="77777777" w:rsidTr="00004836">
        <w:tc>
          <w:tcPr>
            <w:tcW w:w="9354" w:type="dxa"/>
          </w:tcPr>
          <w:p w14:paraId="76C1DA08" w14:textId="77777777" w:rsidR="00004836" w:rsidRDefault="00004836">
            <w:pPr>
              <w:spacing w:after="0" w:line="240" w:lineRule="auto"/>
              <w:jc w:val="center"/>
              <w:rPr>
                <w:rFonts w:ascii="Times New Roman" w:hAnsi="Times New Roman"/>
                <w:sz w:val="24"/>
                <w:szCs w:val="24"/>
                <w:lang w:eastAsia="lv-LV"/>
              </w:rPr>
            </w:pPr>
          </w:p>
        </w:tc>
      </w:tr>
    </w:tbl>
    <w:p w14:paraId="0D5EF002" w14:textId="77777777" w:rsidR="00004836" w:rsidRDefault="00004836" w:rsidP="00004836">
      <w:pPr>
        <w:spacing w:after="0" w:line="240" w:lineRule="auto"/>
        <w:jc w:val="center"/>
        <w:rPr>
          <w:rFonts w:ascii="Times New Roman" w:hAnsi="Times New Roman"/>
          <w:sz w:val="24"/>
          <w:szCs w:val="24"/>
          <w:lang w:eastAsia="lv-LV"/>
        </w:rPr>
      </w:pPr>
      <w:r>
        <w:rPr>
          <w:rFonts w:ascii="Times New Roman" w:hAnsi="Times New Roman"/>
          <w:sz w:val="24"/>
          <w:szCs w:val="24"/>
          <w:lang w:eastAsia="lv-LV"/>
        </w:rPr>
        <w:t>Gulbenē</w:t>
      </w:r>
    </w:p>
    <w:p w14:paraId="0E2A3394" w14:textId="77777777" w:rsidR="00004836" w:rsidRDefault="00004836" w:rsidP="00004836">
      <w:pPr>
        <w:spacing w:after="0" w:line="240" w:lineRule="auto"/>
        <w:jc w:val="center"/>
        <w:rPr>
          <w:rFonts w:ascii="Times New Roman" w:hAnsi="Times New Roman"/>
          <w:sz w:val="24"/>
          <w:szCs w:val="24"/>
          <w:lang w:eastAsia="lv-LV"/>
        </w:rPr>
      </w:pPr>
    </w:p>
    <w:p w14:paraId="040966BF" w14:textId="77777777" w:rsidR="00004836" w:rsidRDefault="00004836" w:rsidP="00004836">
      <w:pPr>
        <w:spacing w:after="0" w:line="240" w:lineRule="auto"/>
        <w:rPr>
          <w:rFonts w:ascii="Times New Roman" w:hAnsi="Times New Roman"/>
          <w:b/>
          <w:sz w:val="24"/>
          <w:szCs w:val="24"/>
          <w:lang w:eastAsia="lv-LV"/>
        </w:rPr>
      </w:pPr>
      <w:r>
        <w:rPr>
          <w:rFonts w:ascii="Times New Roman" w:hAnsi="Times New Roman"/>
          <w:b/>
          <w:sz w:val="24"/>
          <w:szCs w:val="24"/>
          <w:lang w:eastAsia="lv-LV"/>
        </w:rPr>
        <w:t>2023.gada 28.decembrī</w:t>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t xml:space="preserve">            </w:t>
      </w:r>
      <w:r>
        <w:rPr>
          <w:rFonts w:ascii="Times New Roman" w:hAnsi="Times New Roman"/>
          <w:b/>
          <w:sz w:val="24"/>
          <w:szCs w:val="24"/>
          <w:lang w:eastAsia="lv-LV"/>
        </w:rPr>
        <w:tab/>
        <w:t>Saistošie noteikumi Nr. 26</w:t>
      </w:r>
    </w:p>
    <w:p w14:paraId="77B766C7" w14:textId="77777777" w:rsidR="00004836" w:rsidRDefault="00004836" w:rsidP="00004836">
      <w:pPr>
        <w:widowControl w:val="0"/>
        <w:spacing w:after="0" w:line="240" w:lineRule="auto"/>
        <w:ind w:left="6480" w:right="27"/>
        <w:rPr>
          <w:rFonts w:ascii="Times New Roman" w:hAnsi="Times New Roman"/>
          <w:b/>
          <w:sz w:val="24"/>
          <w:szCs w:val="24"/>
          <w:lang w:eastAsia="lv-LV"/>
        </w:rPr>
      </w:pPr>
      <w:r>
        <w:rPr>
          <w:rFonts w:ascii="Times New Roman" w:hAnsi="Times New Roman"/>
          <w:b/>
          <w:sz w:val="24"/>
          <w:szCs w:val="24"/>
          <w:lang w:eastAsia="lv-LV"/>
        </w:rPr>
        <w:t>(prot. Nr.20, 73.p.)</w:t>
      </w:r>
    </w:p>
    <w:p w14:paraId="51EEE5BD" w14:textId="77777777" w:rsidR="00004836" w:rsidRDefault="00004836" w:rsidP="00004836">
      <w:pPr>
        <w:spacing w:after="0" w:line="240" w:lineRule="auto"/>
        <w:rPr>
          <w:rFonts w:ascii="Times New Roman" w:hAnsi="Times New Roman"/>
          <w:b/>
          <w:sz w:val="24"/>
          <w:szCs w:val="24"/>
          <w:lang w:eastAsia="lv-LV"/>
        </w:rPr>
      </w:pPr>
    </w:p>
    <w:p w14:paraId="54F070D4" w14:textId="77777777" w:rsidR="00004836" w:rsidRDefault="00004836" w:rsidP="00004836">
      <w:pPr>
        <w:spacing w:after="0" w:line="240" w:lineRule="auto"/>
        <w:jc w:val="right"/>
        <w:rPr>
          <w:rFonts w:ascii="Times New Roman" w:hAnsi="Times New Roman"/>
          <w:b/>
          <w:sz w:val="24"/>
          <w:szCs w:val="24"/>
          <w:lang w:eastAsia="lv-LV"/>
        </w:rPr>
      </w:pPr>
      <w:r>
        <w:rPr>
          <w:rFonts w:ascii="Times New Roman" w:hAnsi="Times New Roman"/>
          <w:b/>
          <w:sz w:val="24"/>
          <w:szCs w:val="24"/>
          <w:lang w:eastAsia="lv-LV"/>
        </w:rPr>
        <w:t xml:space="preserve">   </w:t>
      </w:r>
    </w:p>
    <w:p w14:paraId="272567CF" w14:textId="77777777" w:rsidR="00004836" w:rsidRDefault="00004836" w:rsidP="00004836">
      <w:pPr>
        <w:spacing w:after="0" w:line="240" w:lineRule="auto"/>
        <w:ind w:right="566"/>
        <w:jc w:val="center"/>
        <w:rPr>
          <w:rFonts w:ascii="Times New Roman" w:hAnsi="Times New Roman"/>
          <w:b/>
          <w:sz w:val="24"/>
          <w:szCs w:val="24"/>
          <w:lang w:eastAsia="lv-LV"/>
        </w:rPr>
      </w:pPr>
      <w:bookmarkStart w:id="1" w:name="_Hlk108520122"/>
      <w:bookmarkStart w:id="2" w:name="_Hlk128574878"/>
      <w:r>
        <w:rPr>
          <w:rFonts w:ascii="Times New Roman" w:hAnsi="Times New Roman"/>
          <w:b/>
          <w:sz w:val="24"/>
          <w:szCs w:val="24"/>
          <w:lang w:eastAsia="lv-LV"/>
        </w:rPr>
        <w:t xml:space="preserve">Par </w:t>
      </w:r>
      <w:bookmarkEnd w:id="1"/>
      <w:bookmarkEnd w:id="2"/>
      <w:r>
        <w:rPr>
          <w:rFonts w:ascii="Times New Roman" w:hAnsi="Times New Roman"/>
          <w:b/>
          <w:sz w:val="24"/>
          <w:szCs w:val="24"/>
          <w:lang w:eastAsia="lv-LV"/>
        </w:rPr>
        <w:t>Gulbenes novada domes 2009.gada 10.septembra saistošo noteikumu Nr.7 “Kārtība, kādā tiek sniegts Gulbenes novada domes galvojums studiju kredīta un studējošā kredīta saņemšanai” atzīšanu par spēku zaudējušiem</w:t>
      </w:r>
    </w:p>
    <w:p w14:paraId="610C2E2A" w14:textId="77777777" w:rsidR="00004836" w:rsidRDefault="00004836" w:rsidP="00004836">
      <w:pPr>
        <w:spacing w:after="0" w:line="240" w:lineRule="auto"/>
        <w:ind w:right="566"/>
        <w:jc w:val="center"/>
        <w:rPr>
          <w:rFonts w:ascii="Times New Roman" w:hAnsi="Times New Roman"/>
          <w:b/>
          <w:sz w:val="24"/>
          <w:szCs w:val="24"/>
          <w:lang w:eastAsia="lv-LV"/>
        </w:rPr>
      </w:pPr>
    </w:p>
    <w:p w14:paraId="2B53E36A" w14:textId="77777777" w:rsidR="00004836" w:rsidRDefault="00004836" w:rsidP="00004836">
      <w:pPr>
        <w:tabs>
          <w:tab w:val="left" w:pos="5103"/>
        </w:tabs>
        <w:spacing w:after="0" w:line="240" w:lineRule="auto"/>
        <w:ind w:left="5103" w:right="-1"/>
        <w:jc w:val="both"/>
        <w:rPr>
          <w:rFonts w:ascii="Times New Roman" w:eastAsia="Times New Roman" w:hAnsi="Times New Roman"/>
          <w:i/>
          <w:iCs/>
          <w:sz w:val="24"/>
          <w:szCs w:val="24"/>
          <w:lang w:eastAsia="lv-LV"/>
        </w:rPr>
      </w:pPr>
      <w:r>
        <w:rPr>
          <w:rFonts w:ascii="Times New Roman" w:eastAsia="Times New Roman" w:hAnsi="Times New Roman"/>
          <w:i/>
          <w:iCs/>
          <w:sz w:val="24"/>
          <w:szCs w:val="24"/>
          <w:lang w:eastAsia="lv-LV"/>
        </w:rPr>
        <w:t>Izdoti saskaņā ar Pašvaldību likuma 10.panta pirmās daļas 1.punktu</w:t>
      </w:r>
    </w:p>
    <w:p w14:paraId="4C483166" w14:textId="77777777" w:rsidR="00004836" w:rsidRDefault="00004836" w:rsidP="00004836">
      <w:pPr>
        <w:tabs>
          <w:tab w:val="left" w:pos="5103"/>
        </w:tabs>
        <w:spacing w:after="0" w:line="240" w:lineRule="auto"/>
        <w:ind w:left="5103" w:right="-1"/>
        <w:jc w:val="both"/>
        <w:rPr>
          <w:rFonts w:ascii="Times New Roman" w:eastAsia="Times New Roman" w:hAnsi="Times New Roman"/>
          <w:i/>
          <w:iCs/>
          <w:sz w:val="24"/>
          <w:szCs w:val="24"/>
          <w:lang w:eastAsia="lv-LV"/>
        </w:rPr>
      </w:pPr>
    </w:p>
    <w:p w14:paraId="089BF25F" w14:textId="77777777" w:rsidR="00004836" w:rsidRDefault="00004836" w:rsidP="00004836">
      <w:pPr>
        <w:spacing w:after="0" w:line="360" w:lineRule="auto"/>
        <w:ind w:right="-1" w:firstLine="567"/>
        <w:contextualSpacing/>
        <w:jc w:val="both"/>
        <w:rPr>
          <w:rFonts w:ascii="Times New Roman" w:hAnsi="Times New Roman"/>
          <w:sz w:val="24"/>
          <w:szCs w:val="24"/>
          <w:lang w:eastAsia="lv-LV" w:bidi="hi-IN"/>
        </w:rPr>
      </w:pPr>
      <w:r>
        <w:rPr>
          <w:rFonts w:ascii="Times New Roman" w:hAnsi="Times New Roman"/>
          <w:sz w:val="24"/>
          <w:szCs w:val="24"/>
          <w:lang w:eastAsia="lv-LV" w:bidi="hi-IN"/>
        </w:rPr>
        <w:t xml:space="preserve">Atzīt par spēku zaudējušiem Gulbenes novada domes 2009.gada 10.septembra saistošos noteikumus Nr.7 “Kārtība, kādā tiek sniegts Gulbenes novada domes galvojums studiju kredīta un studējošā kredīta saņemšanai”. </w:t>
      </w:r>
    </w:p>
    <w:p w14:paraId="61ADD198" w14:textId="77777777" w:rsidR="00004836" w:rsidRDefault="00004836" w:rsidP="00004836">
      <w:pPr>
        <w:spacing w:after="0" w:line="360" w:lineRule="auto"/>
        <w:ind w:left="567" w:right="-1"/>
        <w:contextualSpacing/>
        <w:jc w:val="both"/>
        <w:rPr>
          <w:rFonts w:ascii="Times New Roman" w:hAnsi="Times New Roman"/>
          <w:color w:val="FF0000"/>
          <w:sz w:val="24"/>
          <w:szCs w:val="24"/>
          <w:lang w:eastAsia="lv-LV"/>
        </w:rPr>
      </w:pPr>
    </w:p>
    <w:p w14:paraId="644E9F11" w14:textId="77777777" w:rsidR="00004836" w:rsidRDefault="00004836" w:rsidP="00004836">
      <w:pPr>
        <w:spacing w:after="0" w:line="240" w:lineRule="auto"/>
        <w:ind w:right="-1"/>
        <w:jc w:val="both"/>
        <w:rPr>
          <w:rFonts w:ascii="Times New Roman" w:hAnsi="Times New Roman"/>
          <w:sz w:val="24"/>
          <w:szCs w:val="24"/>
          <w:lang w:eastAsia="lv-LV"/>
        </w:rPr>
      </w:pPr>
      <w:r>
        <w:rPr>
          <w:rFonts w:ascii="Times New Roman" w:hAnsi="Times New Roman"/>
          <w:sz w:val="24"/>
          <w:szCs w:val="24"/>
          <w:lang w:eastAsia="lv-LV"/>
        </w:rPr>
        <w:t>Gulbenes novada domes priekšsēdētājs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proofErr w:type="spellStart"/>
      <w:r>
        <w:rPr>
          <w:rFonts w:ascii="Times New Roman" w:hAnsi="Times New Roman"/>
          <w:sz w:val="24"/>
          <w:szCs w:val="24"/>
          <w:lang w:eastAsia="lv-LV"/>
        </w:rPr>
        <w:t>A.Caunītis</w:t>
      </w:r>
      <w:proofErr w:type="spellEnd"/>
    </w:p>
    <w:p w14:paraId="373929C4" w14:textId="77777777" w:rsidR="00004836" w:rsidRDefault="00004836" w:rsidP="00004836">
      <w:pPr>
        <w:rPr>
          <w:rFonts w:ascii="Times New Roman" w:hAnsi="Times New Roman"/>
          <w:kern w:val="2"/>
          <w:sz w:val="24"/>
          <w:szCs w:val="24"/>
          <w:lang w:eastAsia="lv-LV" w:bidi="hi-IN"/>
          <w14:ligatures w14:val="standardContextual"/>
        </w:rPr>
      </w:pPr>
    </w:p>
    <w:p w14:paraId="27040ED5" w14:textId="77777777" w:rsidR="00004836" w:rsidRDefault="00004836" w:rsidP="00004836">
      <w:pPr>
        <w:rPr>
          <w:rFonts w:ascii="Times New Roman" w:hAnsi="Times New Roman"/>
          <w:sz w:val="24"/>
          <w:szCs w:val="24"/>
          <w:lang w:eastAsia="lv-LV" w:bidi="hi-IN"/>
        </w:rPr>
      </w:pPr>
    </w:p>
    <w:p w14:paraId="61B9D7EB" w14:textId="77777777" w:rsidR="00004836" w:rsidRDefault="00004836" w:rsidP="00004836">
      <w:pPr>
        <w:rPr>
          <w:rFonts w:ascii="Times New Roman" w:hAnsi="Times New Roman"/>
          <w:sz w:val="24"/>
          <w:szCs w:val="24"/>
          <w:lang w:eastAsia="lv-LV" w:bidi="hi-IN"/>
        </w:rPr>
      </w:pPr>
    </w:p>
    <w:p w14:paraId="319D4AB5" w14:textId="77777777" w:rsidR="00004836" w:rsidRDefault="00004836" w:rsidP="00004836">
      <w:pPr>
        <w:rPr>
          <w:rFonts w:ascii="Times New Roman" w:eastAsiaTheme="minorHAnsi" w:hAnsi="Times New Roman"/>
          <w:b/>
          <w:sz w:val="24"/>
          <w:szCs w:val="24"/>
        </w:rPr>
      </w:pPr>
      <w:r>
        <w:rPr>
          <w:rFonts w:ascii="Times New Roman" w:hAnsi="Times New Roman"/>
          <w:b/>
          <w:sz w:val="24"/>
          <w:szCs w:val="24"/>
        </w:rPr>
        <w:br w:type="page"/>
      </w:r>
    </w:p>
    <w:p w14:paraId="7A47D0A6" w14:textId="77777777" w:rsidR="00004836" w:rsidRDefault="00004836" w:rsidP="00004836">
      <w:pPr>
        <w:spacing w:after="0" w:line="254" w:lineRule="auto"/>
        <w:jc w:val="center"/>
        <w:rPr>
          <w:rFonts w:ascii="Times New Roman" w:hAnsi="Times New Roman"/>
          <w:b/>
          <w:sz w:val="24"/>
          <w:szCs w:val="24"/>
        </w:rPr>
      </w:pPr>
      <w:r>
        <w:rPr>
          <w:rFonts w:ascii="Times New Roman" w:hAnsi="Times New Roman"/>
          <w:b/>
          <w:sz w:val="24"/>
          <w:szCs w:val="24"/>
        </w:rPr>
        <w:lastRenderedPageBreak/>
        <w:t xml:space="preserve">PASKAIDROJUMA RAKSTS </w:t>
      </w:r>
    </w:p>
    <w:p w14:paraId="301C7AC6" w14:textId="77777777" w:rsidR="00004836" w:rsidRDefault="00004836" w:rsidP="00004836">
      <w:pPr>
        <w:shd w:val="clear" w:color="auto" w:fill="FFFFFF"/>
        <w:spacing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Gulbenes novada domes 2023.gada 28.decembra saistošajiem noteikumiem Nr. 26 “Par Gulbenes novada domes 2009.gada 10.septembra saistošo noteikumu Nr.7 “Kārtība, kādā tiek sniegts Gulbenes novada domes galvojums studiju kredīta un studējošā kredīta saņemšanai” atzīšanu par spēku zaudējušiem”</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17"/>
        <w:gridCol w:w="6535"/>
      </w:tblGrid>
      <w:tr w:rsidR="00004836" w14:paraId="159DE9EC" w14:textId="77777777" w:rsidTr="00004836">
        <w:tc>
          <w:tcPr>
            <w:tcW w:w="1543" w:type="pct"/>
            <w:tcBorders>
              <w:top w:val="outset" w:sz="6" w:space="0" w:color="414142"/>
              <w:left w:val="outset" w:sz="6" w:space="0" w:color="414142"/>
              <w:bottom w:val="outset" w:sz="6" w:space="0" w:color="414142"/>
              <w:right w:val="outset" w:sz="6" w:space="0" w:color="414142"/>
            </w:tcBorders>
            <w:hideMark/>
          </w:tcPr>
          <w:p w14:paraId="4F9ECB2E" w14:textId="77777777" w:rsidR="00004836" w:rsidRDefault="00004836">
            <w:pPr>
              <w:spacing w:before="195"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19E587F8" w14:textId="77777777" w:rsidR="00004836" w:rsidRDefault="00004836">
            <w:pPr>
              <w:spacing w:before="195"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Norādāmā informācija</w:t>
            </w:r>
          </w:p>
        </w:tc>
      </w:tr>
      <w:tr w:rsidR="00004836" w14:paraId="6BDEB9A7" w14:textId="77777777" w:rsidTr="00004836">
        <w:tc>
          <w:tcPr>
            <w:tcW w:w="1543" w:type="pct"/>
            <w:tcBorders>
              <w:top w:val="outset" w:sz="6" w:space="0" w:color="414142"/>
              <w:left w:val="outset" w:sz="6" w:space="0" w:color="414142"/>
              <w:bottom w:val="outset" w:sz="6" w:space="0" w:color="414142"/>
              <w:right w:val="outset" w:sz="6" w:space="0" w:color="414142"/>
            </w:tcBorders>
            <w:hideMark/>
          </w:tcPr>
          <w:p w14:paraId="6623B862" w14:textId="77777777" w:rsidR="00004836" w:rsidRDefault="00004836">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0365638B" w14:textId="77777777" w:rsidR="00004836" w:rsidRDefault="00004836">
            <w:pPr>
              <w:spacing w:after="0" w:line="240" w:lineRule="auto"/>
              <w:ind w:firstLine="478"/>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Likuma “Par pašvaldību budžetiem” 26.panta ceturtā daļa nosaka, ka pašvaldība var dot galvojumu par tām parāda saistībām, ko studējošais uzņemas Augstskolu likumā noteiktā studiju kredīta un studējošo kredīta saņemšanai no kredītiestādes. </w:t>
            </w:r>
          </w:p>
          <w:p w14:paraId="63A87A1A" w14:textId="77777777" w:rsidR="00004836" w:rsidRDefault="00004836">
            <w:pPr>
              <w:spacing w:after="0" w:line="240" w:lineRule="auto"/>
              <w:ind w:firstLine="478"/>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Savukārt Augstskolu likuma 79.panta otrā daļa nosaka, ka kārtību, kādā tiek piešķirti un atmaksāti studiju un studējošo kredīti no kredītiestāžu līdzekļiem, kas ir garantēti no valsts budžeta, Eiropas Savienības fondu vai starptautisko finanšu institūciju līdzekļiem, nosaka Ministru kabinets.</w:t>
            </w:r>
          </w:p>
          <w:p w14:paraId="51611089" w14:textId="77777777" w:rsidR="00004836" w:rsidRDefault="00004836">
            <w:pPr>
              <w:spacing w:after="0" w:line="240" w:lineRule="auto"/>
              <w:ind w:firstLine="478"/>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Ministru kabineta 2001.gada 29.maija noteikumu Nr.220 “Kārtība, kādā tiek piešķirts, atmaksāts un dzēsts studiju kredīts un studējošā kredīts no kredītiestādes līdzekļiem ar valsts vārdā sniegtu galvojumu” (turpmāk – MK noteikumi Nr.220) 13.punkts noteica, ka kredītiestāde izsniedz studējošajam kredītu pēc tam, kad ir saņemts fiziskās personas vai pašvaldības galvojums, kā arī valsts galvojums.</w:t>
            </w:r>
          </w:p>
          <w:p w14:paraId="13C4307D" w14:textId="77777777" w:rsidR="00004836" w:rsidRDefault="00004836">
            <w:pPr>
              <w:spacing w:after="0" w:line="240" w:lineRule="auto"/>
              <w:ind w:firstLine="478"/>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Ņemot vērā minēto, tika izdoti Gulbenes novada domes 2009.gada 10.septembra saistošie noteikumi Nr.7 “Kārtība, kādā tiek sniegts Gulbenes novada domes galvojums studiju kredīta un studējošā kredīta saņemšanai” (turpmāk – saistošie noteikumi Nr.7), kas nosaka kārtību, kādā Gulbenes novada domes vārdā tiek sniegts galvojums par tām parāda saistībām, ko studējošās personas uzņemas studiju kredīta un studējošā kredīta saņemšanai no kredītiestādes.</w:t>
            </w:r>
          </w:p>
          <w:p w14:paraId="6884E148" w14:textId="77777777" w:rsidR="00004836" w:rsidRDefault="00004836">
            <w:pPr>
              <w:spacing w:after="0" w:line="240" w:lineRule="auto"/>
              <w:ind w:firstLine="478"/>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MK noteikumi Nr.220 zaudēja spēku 2020.gada 24.aprīlī un to vietā spēkā stājās Ministru kabineta 2020.gada 21.aprīļa noteikumiem Nr.231 “Noteikumi par studiju un studējošo kreditēšanu studijām Latvijā no kredītiestāžu līdzekļiem, kas garantēti no valsts budžeta un starptautisko finanšu institūciju līdzekļiem” (turpmāk – MK noteikumi Nr.231). </w:t>
            </w:r>
          </w:p>
          <w:p w14:paraId="4CC377FF" w14:textId="77777777" w:rsidR="00004836" w:rsidRDefault="00004836">
            <w:pPr>
              <w:spacing w:after="0" w:line="240" w:lineRule="auto"/>
              <w:ind w:firstLine="478"/>
              <w:jc w:val="both"/>
              <w:rPr>
                <w:rFonts w:ascii="Times New Roman" w:eastAsia="Times New Roman" w:hAnsi="Times New Roman"/>
                <w:sz w:val="24"/>
                <w:szCs w:val="24"/>
                <w:u w:val="single"/>
                <w:lang w:eastAsia="lv-LV"/>
              </w:rPr>
            </w:pPr>
            <w:r>
              <w:rPr>
                <w:rFonts w:ascii="Times New Roman" w:eastAsia="Times New Roman" w:hAnsi="Times New Roman"/>
                <w:sz w:val="24"/>
                <w:szCs w:val="24"/>
                <w:lang w:eastAsia="lv-LV"/>
              </w:rPr>
              <w:t xml:space="preserve">Ar MK noteikumu Nr.231 spēkā stāšanos tika ieviests jauns studiju un studējošā kreditēšanas modelis, kas paredz atteikšanos no prasības par galvotāju un </w:t>
            </w:r>
            <w:proofErr w:type="spellStart"/>
            <w:r>
              <w:rPr>
                <w:rFonts w:ascii="Times New Roman" w:eastAsia="Times New Roman" w:hAnsi="Times New Roman"/>
                <w:sz w:val="24"/>
                <w:szCs w:val="24"/>
                <w:lang w:eastAsia="lv-LV"/>
              </w:rPr>
              <w:t>portfeļgarantijas</w:t>
            </w:r>
            <w:proofErr w:type="spellEnd"/>
            <w:r>
              <w:rPr>
                <w:rFonts w:ascii="Times New Roman" w:eastAsia="Times New Roman" w:hAnsi="Times New Roman"/>
                <w:sz w:val="24"/>
                <w:szCs w:val="24"/>
                <w:lang w:eastAsia="lv-LV"/>
              </w:rPr>
              <w:t xml:space="preserve"> finanšu instrumenta ieviešanu (studiju un studējošā kreditēšanas sistēmas apraksts un tās trūkumi tika aprakstīti konceptuālajā ziņojumā “Par studiju un studējošo kreditēšanas no kredītiestāžu līdzekļiem ar valsts vārdā sniegto galvojumu modeļa maiņu”).</w:t>
            </w:r>
            <w:r>
              <w:rPr>
                <w:rFonts w:ascii="Times New Roman" w:eastAsia="Times New Roman" w:hAnsi="Times New Roman"/>
                <w:sz w:val="24"/>
                <w:szCs w:val="24"/>
                <w:u w:val="single"/>
                <w:lang w:eastAsia="lv-LV"/>
              </w:rPr>
              <w:t xml:space="preserve"> </w:t>
            </w:r>
          </w:p>
          <w:p w14:paraId="01DF609C" w14:textId="77777777" w:rsidR="00004836" w:rsidRDefault="00004836">
            <w:pPr>
              <w:spacing w:after="0" w:line="240" w:lineRule="auto"/>
              <w:ind w:firstLine="478"/>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Ņemot vērā minēto, lai no kredītiestādes saņemtu studiju un studējošā kredītu, vairs nav nepieciešams pašvaldības galvojums.</w:t>
            </w:r>
          </w:p>
          <w:p w14:paraId="7189F485" w14:textId="77777777" w:rsidR="00004836" w:rsidRDefault="00004836">
            <w:pPr>
              <w:spacing w:after="0" w:line="240" w:lineRule="auto"/>
              <w:ind w:firstLine="478"/>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Tāpat jāņem vērā, ka saistošie noteikumi Nr.7 izdoti uz likuma “Par pašvaldību budžetiem” un likuma “Par pašvaldībām” pamata. 2023.gada 1.janvārī spēkā stājās Pašvaldību likums un spēku zaudēja likums “Par pašvaldībām”. Pašvaldību likuma pārejas noteikumu 6.punkts nosaka, ka dome izvērtē uz likuma “Par </w:t>
            </w:r>
            <w:r>
              <w:rPr>
                <w:rFonts w:ascii="Times New Roman" w:eastAsia="Times New Roman" w:hAnsi="Times New Roman"/>
                <w:sz w:val="24"/>
                <w:szCs w:val="24"/>
                <w:lang w:eastAsia="lv-LV"/>
              </w:rPr>
              <w:lastRenderedPageBreak/>
              <w:t xml:space="preserve">pašvaldībām” normu pamata izdoto saistošo noteikumu atbilstību šim likumam un izdod jaunus saistošos noteikumus atbilstoši šajā likumā ietvertajam pilnvarojumam. </w:t>
            </w:r>
          </w:p>
          <w:p w14:paraId="547686D5" w14:textId="77777777" w:rsidR="00004836" w:rsidRDefault="00004836">
            <w:pPr>
              <w:spacing w:after="0" w:line="240" w:lineRule="auto"/>
              <w:ind w:firstLine="478"/>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Ņemot vērā minēto, ir sagatavoti jauni saistošie noteikumi “Par Gulbenes novada domes 2009.gada 10.septembra saistošo noteikumu Nr.7 “Kārtība, kādā tiek sniegts Gulbenes novada domes galvojums studiju kredīta un studējošā kredīta saņemšanai” atzīšanu par spēku zaudējušiem” (turpmāk – saistošo noteikumu projekts).</w:t>
            </w:r>
          </w:p>
          <w:p w14:paraId="621F752A" w14:textId="77777777" w:rsidR="00004836" w:rsidRDefault="00004836">
            <w:pPr>
              <w:spacing w:after="0" w:line="240" w:lineRule="auto"/>
              <w:ind w:firstLine="478"/>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Iespējamā alternatīva, kas neparedz tiesiskā regulējuma izstrādi, – nav.</w:t>
            </w:r>
          </w:p>
        </w:tc>
      </w:tr>
      <w:tr w:rsidR="00004836" w14:paraId="4E029CEF" w14:textId="77777777" w:rsidTr="00004836">
        <w:trPr>
          <w:trHeight w:val="793"/>
        </w:trPr>
        <w:tc>
          <w:tcPr>
            <w:tcW w:w="1543" w:type="pct"/>
            <w:tcBorders>
              <w:top w:val="outset" w:sz="6" w:space="0" w:color="414142"/>
              <w:left w:val="outset" w:sz="6" w:space="0" w:color="414142"/>
              <w:bottom w:val="outset" w:sz="6" w:space="0" w:color="414142"/>
              <w:right w:val="outset" w:sz="6" w:space="0" w:color="414142"/>
            </w:tcBorders>
          </w:tcPr>
          <w:p w14:paraId="5A851D00" w14:textId="77777777" w:rsidR="00004836" w:rsidRDefault="00004836">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2. Fiskālā ietekme uz pašvaldības budžetu</w:t>
            </w:r>
          </w:p>
          <w:p w14:paraId="3FB6610B" w14:textId="77777777" w:rsidR="00004836" w:rsidRDefault="00004836">
            <w:pPr>
              <w:spacing w:after="0" w:line="240" w:lineRule="auto"/>
              <w:rPr>
                <w:rFonts w:ascii="Times New Roman" w:eastAsia="Times New Roman" w:hAnsi="Times New Roman"/>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52B5A6E1" w14:textId="77777777" w:rsidR="00004836" w:rsidRDefault="00004836">
            <w:pPr>
              <w:spacing w:after="0" w:line="240" w:lineRule="auto"/>
              <w:jc w:val="both"/>
              <w:rPr>
                <w:rFonts w:ascii="Times New Roman" w:eastAsiaTheme="minorHAnsi" w:hAnsi="Times New Roman"/>
                <w:iCs/>
                <w:sz w:val="24"/>
                <w:szCs w:val="24"/>
              </w:rPr>
            </w:pPr>
            <w:r>
              <w:rPr>
                <w:rFonts w:ascii="Times New Roman" w:hAnsi="Times New Roman"/>
                <w:iCs/>
                <w:sz w:val="24"/>
                <w:szCs w:val="24"/>
              </w:rPr>
              <w:t xml:space="preserve">Nav ietekmes. </w:t>
            </w:r>
          </w:p>
          <w:p w14:paraId="1DCFF54F" w14:textId="77777777" w:rsidR="00004836" w:rsidRDefault="00004836">
            <w:pPr>
              <w:spacing w:after="0" w:line="240" w:lineRule="auto"/>
              <w:jc w:val="both"/>
              <w:rPr>
                <w:rFonts w:ascii="Times New Roman" w:hAnsi="Times New Roman"/>
                <w:iCs/>
                <w:sz w:val="24"/>
                <w:szCs w:val="24"/>
              </w:rPr>
            </w:pPr>
            <w:r>
              <w:rPr>
                <w:rFonts w:ascii="Times New Roman" w:hAnsi="Times New Roman"/>
                <w:iCs/>
                <w:sz w:val="24"/>
                <w:szCs w:val="24"/>
              </w:rPr>
              <w:t xml:space="preserve">Uz saistošo noteikumu projekta sagatavošanas brīdi Gulbenes novada pašvaldībai ir viens spēkā esošs galvojums, kas 2010.gadā sniegts studiju kredīta saņemšanai no kredītiestādes. </w:t>
            </w:r>
          </w:p>
        </w:tc>
      </w:tr>
      <w:tr w:rsidR="00004836" w14:paraId="38B25B89" w14:textId="77777777" w:rsidTr="00004836">
        <w:tc>
          <w:tcPr>
            <w:tcW w:w="1543" w:type="pct"/>
            <w:tcBorders>
              <w:top w:val="outset" w:sz="6" w:space="0" w:color="414142"/>
              <w:left w:val="outset" w:sz="6" w:space="0" w:color="414142"/>
              <w:bottom w:val="outset" w:sz="6" w:space="0" w:color="414142"/>
              <w:right w:val="outset" w:sz="6" w:space="0" w:color="414142"/>
            </w:tcBorders>
            <w:hideMark/>
          </w:tcPr>
          <w:p w14:paraId="554B505E" w14:textId="77777777" w:rsidR="00004836" w:rsidRDefault="00004836">
            <w:pPr>
              <w:spacing w:after="0" w:line="240" w:lineRule="auto"/>
              <w:rPr>
                <w:rFonts w:ascii="Times New Roman" w:hAnsi="Times New Roman"/>
                <w:sz w:val="24"/>
                <w:szCs w:val="24"/>
              </w:rPr>
            </w:pPr>
            <w:r>
              <w:rPr>
                <w:rFonts w:ascii="Times New Roman" w:hAnsi="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4557144B" w14:textId="77777777" w:rsidR="00004836" w:rsidRDefault="00004836">
            <w:pPr>
              <w:spacing w:after="0" w:line="240" w:lineRule="auto"/>
              <w:jc w:val="both"/>
              <w:rPr>
                <w:rFonts w:ascii="Times New Roman" w:hAnsi="Times New Roman"/>
                <w:sz w:val="24"/>
                <w:szCs w:val="24"/>
              </w:rPr>
            </w:pPr>
            <w:r>
              <w:rPr>
                <w:rFonts w:ascii="Times New Roman" w:hAnsi="Times New Roman"/>
                <w:sz w:val="24"/>
                <w:szCs w:val="24"/>
              </w:rPr>
              <w:t xml:space="preserve">Nav ietekmes. </w:t>
            </w:r>
          </w:p>
        </w:tc>
      </w:tr>
      <w:tr w:rsidR="00004836" w14:paraId="77BE143E" w14:textId="77777777" w:rsidTr="00004836">
        <w:tc>
          <w:tcPr>
            <w:tcW w:w="1543" w:type="pct"/>
            <w:tcBorders>
              <w:top w:val="outset" w:sz="6" w:space="0" w:color="414142"/>
              <w:left w:val="outset" w:sz="6" w:space="0" w:color="414142"/>
              <w:bottom w:val="outset" w:sz="6" w:space="0" w:color="414142"/>
              <w:right w:val="outset" w:sz="6" w:space="0" w:color="414142"/>
            </w:tcBorders>
            <w:hideMark/>
          </w:tcPr>
          <w:p w14:paraId="2D6E6BE4" w14:textId="77777777" w:rsidR="00004836" w:rsidRDefault="00004836">
            <w:pPr>
              <w:spacing w:line="240" w:lineRule="auto"/>
              <w:rPr>
                <w:rFonts w:ascii="Times New Roman" w:eastAsia="Times New Roman" w:hAnsi="Times New Roman"/>
                <w:sz w:val="24"/>
                <w:szCs w:val="24"/>
                <w:lang w:eastAsia="lv-LV"/>
              </w:rPr>
            </w:pPr>
            <w:r>
              <w:rPr>
                <w:rFonts w:ascii="Times New Roman" w:hAnsi="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002DCA7F" w14:textId="77777777" w:rsidR="00004836" w:rsidRDefault="00004836">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Nav ietekmes.</w:t>
            </w:r>
          </w:p>
        </w:tc>
      </w:tr>
      <w:tr w:rsidR="00004836" w14:paraId="5E55155C" w14:textId="77777777" w:rsidTr="00004836">
        <w:tc>
          <w:tcPr>
            <w:tcW w:w="1543" w:type="pct"/>
            <w:tcBorders>
              <w:top w:val="outset" w:sz="6" w:space="0" w:color="414142"/>
              <w:left w:val="outset" w:sz="6" w:space="0" w:color="414142"/>
              <w:bottom w:val="outset" w:sz="6" w:space="0" w:color="414142"/>
              <w:right w:val="outset" w:sz="6" w:space="0" w:color="414142"/>
            </w:tcBorders>
            <w:hideMark/>
          </w:tcPr>
          <w:p w14:paraId="521B91E0" w14:textId="77777777" w:rsidR="00004836" w:rsidRDefault="00004836">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06B81047" w14:textId="77777777" w:rsidR="00004836" w:rsidRDefault="00004836">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Nav ietekmes.</w:t>
            </w:r>
          </w:p>
        </w:tc>
      </w:tr>
      <w:tr w:rsidR="00004836" w14:paraId="3A25077D" w14:textId="77777777" w:rsidTr="00004836">
        <w:tc>
          <w:tcPr>
            <w:tcW w:w="1543" w:type="pct"/>
            <w:tcBorders>
              <w:top w:val="outset" w:sz="6" w:space="0" w:color="414142"/>
              <w:left w:val="outset" w:sz="6" w:space="0" w:color="414142"/>
              <w:bottom w:val="outset" w:sz="6" w:space="0" w:color="414142"/>
              <w:right w:val="outset" w:sz="6" w:space="0" w:color="414142"/>
            </w:tcBorders>
            <w:hideMark/>
          </w:tcPr>
          <w:p w14:paraId="012152A7" w14:textId="77777777" w:rsidR="00004836" w:rsidRDefault="00004836">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766C772E" w14:textId="77777777" w:rsidR="00004836" w:rsidRDefault="00004836">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Nav attiecināms.</w:t>
            </w:r>
          </w:p>
        </w:tc>
      </w:tr>
      <w:tr w:rsidR="00004836" w14:paraId="5127A61F" w14:textId="77777777" w:rsidTr="00004836">
        <w:tc>
          <w:tcPr>
            <w:tcW w:w="1543" w:type="pct"/>
            <w:tcBorders>
              <w:top w:val="outset" w:sz="6" w:space="0" w:color="414142"/>
              <w:left w:val="outset" w:sz="6" w:space="0" w:color="414142"/>
              <w:bottom w:val="outset" w:sz="6" w:space="0" w:color="414142"/>
              <w:right w:val="outset" w:sz="6" w:space="0" w:color="414142"/>
            </w:tcBorders>
            <w:hideMark/>
          </w:tcPr>
          <w:p w14:paraId="399D1B74" w14:textId="77777777" w:rsidR="00004836" w:rsidRDefault="00004836">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5B331133" w14:textId="77777777" w:rsidR="00004836" w:rsidRDefault="00004836">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Nav attiecināms.</w:t>
            </w:r>
          </w:p>
        </w:tc>
      </w:tr>
      <w:tr w:rsidR="00004836" w14:paraId="7272047A" w14:textId="77777777" w:rsidTr="00004836">
        <w:tc>
          <w:tcPr>
            <w:tcW w:w="1543" w:type="pct"/>
            <w:tcBorders>
              <w:top w:val="outset" w:sz="6" w:space="0" w:color="414142"/>
              <w:left w:val="outset" w:sz="6" w:space="0" w:color="414142"/>
              <w:bottom w:val="outset" w:sz="6" w:space="0" w:color="414142"/>
              <w:right w:val="outset" w:sz="6" w:space="0" w:color="414142"/>
            </w:tcBorders>
            <w:hideMark/>
          </w:tcPr>
          <w:p w14:paraId="791CCFDF" w14:textId="77777777" w:rsidR="00004836" w:rsidRDefault="00004836">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615F8B55" w14:textId="77777777" w:rsidR="00004836" w:rsidRDefault="00004836">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Atbilstoši Pašvaldību likuma 46.panta trešajai daļai, lai informētu sabiedrību par saistošo noteikumu projektu un dotu iespēju izteikt viedokli, saistošo noteikumu projekts no 2023.gada 30.novembra līdz 2023.gada 13.decembrim tika publicēts Gulbenes novada pašvaldības mājaslapā </w:t>
            </w:r>
            <w:hyperlink r:id="rId7" w:history="1">
              <w:r>
                <w:rPr>
                  <w:rStyle w:val="Hipersaite"/>
                  <w:rFonts w:ascii="Times New Roman" w:eastAsia="Times New Roman" w:hAnsi="Times New Roman"/>
                  <w:sz w:val="24"/>
                  <w:szCs w:val="24"/>
                  <w:lang w:eastAsia="lv-LV"/>
                </w:rPr>
                <w:t>https://www.gulbene.lv/lv</w:t>
              </w:r>
            </w:hyperlink>
            <w:r>
              <w:rPr>
                <w:rFonts w:ascii="Times New Roman" w:eastAsia="Times New Roman" w:hAnsi="Times New Roman"/>
                <w:sz w:val="24"/>
                <w:szCs w:val="24"/>
                <w:lang w:eastAsia="lv-LV"/>
              </w:rPr>
              <w:t xml:space="preserve"> sadaļā “Saistošie noteikumi - projekti”. </w:t>
            </w:r>
          </w:p>
          <w:p w14:paraId="29711652" w14:textId="77777777" w:rsidR="00004836" w:rsidRDefault="00004836">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Ierosinājumi, priekšlikumi no privātpersonām vai institūcijām nav saņemti.</w:t>
            </w:r>
          </w:p>
        </w:tc>
      </w:tr>
    </w:tbl>
    <w:p w14:paraId="1B22C178" w14:textId="77777777" w:rsidR="00004836" w:rsidRDefault="00004836" w:rsidP="00004836">
      <w:pPr>
        <w:spacing w:line="254" w:lineRule="auto"/>
        <w:ind w:right="566"/>
        <w:rPr>
          <w:rFonts w:ascii="Times New Roman" w:eastAsiaTheme="minorHAnsi" w:hAnsi="Times New Roman"/>
          <w:sz w:val="24"/>
          <w:szCs w:val="24"/>
        </w:rPr>
      </w:pPr>
    </w:p>
    <w:p w14:paraId="1F64E9E5" w14:textId="77777777" w:rsidR="00004836" w:rsidRDefault="00004836" w:rsidP="00004836">
      <w:pPr>
        <w:spacing w:line="254" w:lineRule="auto"/>
        <w:ind w:right="566"/>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A.Caunītis</w:t>
      </w:r>
      <w:proofErr w:type="spellEnd"/>
    </w:p>
    <w:p w14:paraId="7D6DACBC" w14:textId="77777777" w:rsidR="00004836" w:rsidRDefault="00004836" w:rsidP="00004836">
      <w:pPr>
        <w:pStyle w:val="Sarakstarindkopa"/>
        <w:spacing w:after="0" w:line="360" w:lineRule="auto"/>
        <w:ind w:left="567" w:right="-1"/>
        <w:jc w:val="both"/>
        <w:rPr>
          <w:rFonts w:ascii="Times New Roman" w:hAnsi="Times New Roman"/>
          <w:sz w:val="24"/>
          <w:szCs w:val="24"/>
          <w:lang w:eastAsia="lv-LV" w:bidi="hi-IN"/>
        </w:rPr>
      </w:pPr>
    </w:p>
    <w:p w14:paraId="7388B17D" w14:textId="77777777" w:rsidR="00004836" w:rsidRDefault="00004836" w:rsidP="00004836">
      <w:pPr>
        <w:rPr>
          <w:rFonts w:ascii="Times New Roman" w:eastAsiaTheme="minorHAnsi" w:hAnsi="Times New Roman"/>
          <w:sz w:val="24"/>
          <w:szCs w:val="24"/>
        </w:rPr>
      </w:pPr>
    </w:p>
    <w:p w14:paraId="5E0DF8BA" w14:textId="77777777" w:rsidR="00004836" w:rsidRDefault="00004836" w:rsidP="00004836">
      <w:pPr>
        <w:rPr>
          <w:rFonts w:asciiTheme="minorHAnsi" w:hAnsiTheme="minorHAnsi" w:cstheme="minorBidi"/>
        </w:rPr>
      </w:pPr>
    </w:p>
    <w:p w14:paraId="25876634" w14:textId="77777777" w:rsidR="007A52BF" w:rsidRDefault="007A52BF"/>
    <w:sectPr w:rsidR="007A52BF" w:rsidSect="008815F7">
      <w:pgSz w:w="11906" w:h="16838"/>
      <w:pgMar w:top="851" w:right="737" w:bottom="1134"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7CC069FE"/>
    <w:lvl w:ilvl="0" w:tplc="A0A8F336">
      <w:start w:val="1"/>
      <w:numFmt w:val="decimal"/>
      <w:lvlText w:val="%1."/>
      <w:lvlJc w:val="left"/>
      <w:pPr>
        <w:ind w:left="1080" w:hanging="360"/>
      </w:pPr>
      <w:rPr>
        <w:rFonts w:ascii="Times New Roman" w:eastAsia="Calibr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52418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B8B"/>
    <w:rsid w:val="00004836"/>
    <w:rsid w:val="0009395E"/>
    <w:rsid w:val="001856BB"/>
    <w:rsid w:val="0070016E"/>
    <w:rsid w:val="007A52BF"/>
    <w:rsid w:val="00B1283D"/>
    <w:rsid w:val="00CB0F9F"/>
    <w:rsid w:val="00DA6B8B"/>
    <w:rsid w:val="00DC4E4E"/>
    <w:rsid w:val="00E90E3A"/>
    <w:rsid w:val="00F67D34"/>
    <w:rsid w:val="00FE6078"/>
    <w:rsid w:val="00FF17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CD69"/>
  <w15:chartTrackingRefBased/>
  <w15:docId w15:val="{C5E8BBE4-621B-451B-B752-785824D4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A6B8B"/>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A6B8B"/>
    <w:pPr>
      <w:spacing w:after="0" w:line="240" w:lineRule="auto"/>
    </w:pPr>
    <w:rPr>
      <w:rFonts w:ascii="Calibri" w:eastAsia="Calibri" w:hAnsi="Calibri" w:cs="Times New Roman"/>
      <w:kern w:val="0"/>
      <w14:ligatures w14:val="none"/>
    </w:rPr>
  </w:style>
  <w:style w:type="character" w:styleId="Hipersaite">
    <w:name w:val="Hyperlink"/>
    <w:uiPriority w:val="99"/>
    <w:unhideWhenUsed/>
    <w:rsid w:val="00DA6B8B"/>
    <w:rPr>
      <w:color w:val="0000FF"/>
      <w:u w:val="single"/>
    </w:rPr>
  </w:style>
  <w:style w:type="paragraph" w:styleId="Sarakstarindkopa">
    <w:name w:val="List Paragraph"/>
    <w:basedOn w:val="Parasts"/>
    <w:uiPriority w:val="34"/>
    <w:qFormat/>
    <w:rsid w:val="00CB0F9F"/>
    <w:pPr>
      <w:ind w:left="720"/>
      <w:contextualSpacing/>
    </w:pPr>
  </w:style>
  <w:style w:type="character" w:styleId="Neatrisintapieminana">
    <w:name w:val="Unresolved Mention"/>
    <w:basedOn w:val="Noklusjumarindkopasfonts"/>
    <w:uiPriority w:val="99"/>
    <w:semiHidden/>
    <w:unhideWhenUsed/>
    <w:rsid w:val="00FF1754"/>
    <w:rPr>
      <w:color w:val="605E5C"/>
      <w:shd w:val="clear" w:color="auto" w:fill="E1DFDD"/>
    </w:rPr>
  </w:style>
  <w:style w:type="table" w:customStyle="1" w:styleId="Reatabula29">
    <w:name w:val="Režģa tabula29"/>
    <w:basedOn w:val="Parastatabula"/>
    <w:uiPriority w:val="39"/>
    <w:rsid w:val="0000483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10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7464</Words>
  <Characters>4255</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2023-12-29T08:43:00Z</cp:lastPrinted>
  <dcterms:created xsi:type="dcterms:W3CDTF">2023-12-06T08:51:00Z</dcterms:created>
  <dcterms:modified xsi:type="dcterms:W3CDTF">2024-01-04T07:39:00Z</dcterms:modified>
</cp:coreProperties>
</file>