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4E6336BB" w:rsidR="00D271E6" w:rsidRPr="00EA6BEB" w:rsidRDefault="00D271E6" w:rsidP="001B46F3">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5932E3">
              <w:rPr>
                <w:rFonts w:ascii="Times New Roman" w:hAnsi="Times New Roman" w:cs="Times New Roman"/>
                <w:b/>
                <w:bCs/>
                <w:sz w:val="24"/>
                <w:szCs w:val="24"/>
                <w:lang w:eastAsia="en-US"/>
              </w:rPr>
              <w:t>28</w:t>
            </w:r>
            <w:r w:rsidR="005932E3">
              <w:rPr>
                <w:rFonts w:ascii="Times New Roman" w:hAnsi="Times New Roman" w:cs="Times New Roman"/>
                <w:b/>
                <w:bCs/>
                <w:sz w:val="24"/>
                <w:szCs w:val="24"/>
                <w:lang w:eastAsia="en-US"/>
              </w:rPr>
              <w:t>.</w:t>
            </w:r>
            <w:r w:rsidR="001B46F3">
              <w:rPr>
                <w:rFonts w:ascii="Times New Roman" w:hAnsi="Times New Roman" w:cs="Times New Roman"/>
                <w:b/>
                <w:bCs/>
                <w:sz w:val="24"/>
                <w:szCs w:val="24"/>
                <w:lang w:eastAsia="en-US"/>
              </w:rPr>
              <w:t>decembrī</w:t>
            </w:r>
          </w:p>
        </w:tc>
        <w:tc>
          <w:tcPr>
            <w:tcW w:w="4679" w:type="dxa"/>
          </w:tcPr>
          <w:p w14:paraId="417B818E" w14:textId="228CDC50"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w:t>
            </w:r>
            <w:r w:rsidR="005932E3">
              <w:rPr>
                <w:rFonts w:ascii="Times New Roman" w:hAnsi="Times New Roman" w:cs="Times New Roman"/>
                <w:b/>
                <w:bCs/>
                <w:sz w:val="24"/>
                <w:szCs w:val="24"/>
                <w:lang w:eastAsia="en-US"/>
              </w:rPr>
              <w:t>/</w:t>
            </w:r>
            <w:r w:rsidR="005932E3">
              <w:rPr>
                <w:rFonts w:ascii="Times New Roman" w:hAnsi="Times New Roman" w:cs="Times New Roman"/>
                <w:b/>
                <w:bCs/>
                <w:sz w:val="24"/>
                <w:szCs w:val="24"/>
                <w:lang w:eastAsia="en-US"/>
              </w:rPr>
              <w:t>1288</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6C36C5A5" w:rsidR="00D271E6" w:rsidRPr="001B46F3" w:rsidRDefault="00D271E6" w:rsidP="00A04432">
            <w:pPr>
              <w:rPr>
                <w:rFonts w:ascii="Times New Roman" w:hAnsi="Times New Roman" w:cs="Times New Roman"/>
                <w:b/>
                <w:bCs/>
                <w:sz w:val="24"/>
                <w:szCs w:val="24"/>
              </w:rPr>
            </w:pPr>
            <w:r w:rsidRPr="001B46F3">
              <w:rPr>
                <w:rFonts w:ascii="Times New Roman" w:hAnsi="Times New Roman" w:cs="Times New Roman"/>
                <w:b/>
                <w:bCs/>
                <w:sz w:val="24"/>
                <w:szCs w:val="24"/>
                <w:lang w:eastAsia="en-US"/>
              </w:rPr>
              <w:t xml:space="preserve">                     (</w:t>
            </w:r>
            <w:r w:rsidR="001B46F3" w:rsidRPr="001B46F3">
              <w:rPr>
                <w:rFonts w:ascii="Times New Roman" w:hAnsi="Times New Roman" w:cs="Times New Roman"/>
                <w:b/>
                <w:bCs/>
                <w:sz w:val="24"/>
                <w:szCs w:val="24"/>
              </w:rPr>
              <w:t>protokols Nr.</w:t>
            </w:r>
            <w:r w:rsidR="005932E3">
              <w:rPr>
                <w:rFonts w:ascii="Times New Roman" w:hAnsi="Times New Roman" w:cs="Times New Roman"/>
                <w:b/>
                <w:bCs/>
                <w:sz w:val="24"/>
                <w:szCs w:val="24"/>
              </w:rPr>
              <w:t>20</w:t>
            </w:r>
            <w:r w:rsidR="001B46F3" w:rsidRPr="001B46F3">
              <w:rPr>
                <w:rFonts w:ascii="Times New Roman" w:hAnsi="Times New Roman" w:cs="Times New Roman"/>
                <w:b/>
                <w:bCs/>
                <w:sz w:val="24"/>
                <w:szCs w:val="24"/>
              </w:rPr>
              <w:t xml:space="preserve">; </w:t>
            </w:r>
            <w:r w:rsidR="005932E3">
              <w:rPr>
                <w:rFonts w:ascii="Times New Roman" w:hAnsi="Times New Roman" w:cs="Times New Roman"/>
                <w:b/>
                <w:bCs/>
                <w:sz w:val="24"/>
                <w:szCs w:val="24"/>
              </w:rPr>
              <w:t>79</w:t>
            </w:r>
            <w:r w:rsidR="001B46F3" w:rsidRPr="001B46F3">
              <w:rPr>
                <w:rFonts w:ascii="Times New Roman" w:hAnsi="Times New Roman" w:cs="Times New Roman"/>
                <w:b/>
                <w:bCs/>
                <w:sz w:val="24"/>
                <w:szCs w:val="24"/>
              </w:rPr>
              <w:t>.p.)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F6FA024" w14:textId="7C409F28" w:rsidR="0099755B" w:rsidRDefault="001B46F3"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Par grozījumiem</w:t>
      </w:r>
      <w:r w:rsidR="0099755B">
        <w:rPr>
          <w:rFonts w:ascii="Times New Roman" w:eastAsia="Calibri" w:hAnsi="Times New Roman" w:cs="Times New Roman"/>
          <w:b/>
          <w:sz w:val="24"/>
          <w:szCs w:val="24"/>
        </w:rPr>
        <w:t xml:space="preserve"> Gulbenes novada domes 2016.gada 28.aprīļa lēmumā “Par Gulbenes novada vispārējo izglītības iestāžu maksas pakalpojumiem” (protokols Nr.6, 51.§)</w:t>
      </w:r>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7E4CBB59" w14:textId="6A799445" w:rsidR="006B676A" w:rsidRPr="001B46F3" w:rsidRDefault="006B676A" w:rsidP="006B676A">
      <w:pPr>
        <w:spacing w:line="360" w:lineRule="auto"/>
        <w:ind w:right="-96" w:firstLine="567"/>
        <w:jc w:val="both"/>
        <w:rPr>
          <w:rFonts w:ascii="Times New Roman" w:eastAsia="Calibri" w:hAnsi="Times New Roman" w:cs="Times New Roman"/>
          <w:sz w:val="24"/>
          <w:szCs w:val="24"/>
        </w:rPr>
      </w:pPr>
      <w:r w:rsidRPr="001B46F3">
        <w:rPr>
          <w:rFonts w:ascii="Times New Roman" w:eastAsia="Calibri" w:hAnsi="Times New Roman" w:cs="Times New Roman"/>
          <w:sz w:val="24"/>
          <w:szCs w:val="24"/>
        </w:rPr>
        <w:t>Gulbenes novada pašvaldības vispārējās izglītības iestādēs ēdināšanas pakalpojumus iestāžu darbiniekiem nodrošina pašas izglītības iestādes.</w:t>
      </w:r>
    </w:p>
    <w:p w14:paraId="765315F8" w14:textId="540D5320" w:rsidR="003F4BB7" w:rsidRPr="001B46F3" w:rsidRDefault="003F4BB7" w:rsidP="0028273C">
      <w:pPr>
        <w:spacing w:line="360" w:lineRule="auto"/>
        <w:ind w:right="-96" w:firstLine="567"/>
        <w:jc w:val="both"/>
        <w:rPr>
          <w:rFonts w:ascii="Times New Roman" w:hAnsi="Times New Roman" w:cs="Times New Roman"/>
          <w:sz w:val="24"/>
          <w:szCs w:val="24"/>
        </w:rPr>
      </w:pPr>
      <w:r w:rsidRPr="001B46F3">
        <w:rPr>
          <w:rFonts w:ascii="Times New Roman" w:hAnsi="Times New Roman" w:cs="Times New Roman"/>
          <w:sz w:val="24"/>
          <w:szCs w:val="24"/>
        </w:rPr>
        <w:t>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w:t>
      </w:r>
      <w:r w:rsidR="006B676A" w:rsidRPr="001B46F3">
        <w:rPr>
          <w:rFonts w:ascii="Times New Roman" w:hAnsi="Times New Roman" w:cs="Times New Roman"/>
          <w:sz w:val="24"/>
          <w:szCs w:val="24"/>
        </w:rPr>
        <w:t>ekārtu remonta izmaksas u.t.t.</w:t>
      </w:r>
      <w:r w:rsidRPr="001B46F3">
        <w:rPr>
          <w:rFonts w:ascii="Times New Roman" w:hAnsi="Times New Roman" w:cs="Times New Roman"/>
          <w:sz w:val="24"/>
          <w:szCs w:val="24"/>
        </w:rPr>
        <w:t>, pus</w:t>
      </w:r>
      <w:r w:rsidR="006B676A" w:rsidRPr="001B46F3">
        <w:rPr>
          <w:rFonts w:ascii="Times New Roman" w:hAnsi="Times New Roman" w:cs="Times New Roman"/>
          <w:sz w:val="24"/>
          <w:szCs w:val="24"/>
        </w:rPr>
        <w:t>dienu apmaksai nepieciešami 3,50</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no kuriem </w:t>
      </w:r>
      <w:r w:rsidR="00F57470" w:rsidRPr="001B46F3">
        <w:rPr>
          <w:rFonts w:ascii="Times New Roman" w:hAnsi="Times New Roman" w:cs="Times New Roman"/>
          <w:sz w:val="24"/>
          <w:szCs w:val="24"/>
        </w:rPr>
        <w:t xml:space="preserve">1,77 </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w:t>
      </w:r>
      <w:r w:rsidR="00F57470" w:rsidRPr="001B46F3">
        <w:rPr>
          <w:rFonts w:ascii="Times New Roman" w:hAnsi="Times New Roman" w:cs="Times New Roman"/>
          <w:sz w:val="24"/>
          <w:szCs w:val="24"/>
        </w:rPr>
        <w:t>ir ēdiena sagatavošanas izmaksas,</w:t>
      </w:r>
      <w:r w:rsidRPr="001B46F3">
        <w:rPr>
          <w:rFonts w:ascii="Times New Roman" w:hAnsi="Times New Roman" w:cs="Times New Roman"/>
          <w:sz w:val="24"/>
          <w:szCs w:val="24"/>
        </w:rPr>
        <w:t xml:space="preserve"> </w:t>
      </w:r>
      <w:r w:rsidR="006B676A" w:rsidRPr="001B46F3">
        <w:rPr>
          <w:rFonts w:ascii="Times New Roman" w:hAnsi="Times New Roman" w:cs="Times New Roman"/>
          <w:sz w:val="24"/>
          <w:szCs w:val="24"/>
        </w:rPr>
        <w:t xml:space="preserve">1,73 </w:t>
      </w:r>
      <w:proofErr w:type="spellStart"/>
      <w:r w:rsidR="00862A68" w:rsidRPr="001B46F3">
        <w:rPr>
          <w:rFonts w:ascii="Times New Roman" w:hAnsi="Times New Roman" w:cs="Times New Roman"/>
          <w:i/>
          <w:iCs/>
          <w:sz w:val="24"/>
          <w:szCs w:val="24"/>
        </w:rPr>
        <w:t>euro</w:t>
      </w:r>
      <w:proofErr w:type="spellEnd"/>
      <w:r w:rsidR="00710DF5" w:rsidRPr="001B46F3">
        <w:rPr>
          <w:rFonts w:ascii="Times New Roman" w:hAnsi="Times New Roman" w:cs="Times New Roman"/>
          <w:sz w:val="24"/>
          <w:szCs w:val="24"/>
        </w:rPr>
        <w:t xml:space="preserve"> </w:t>
      </w:r>
      <w:r w:rsidRPr="001B46F3">
        <w:rPr>
          <w:rFonts w:ascii="Times New Roman" w:hAnsi="Times New Roman" w:cs="Times New Roman"/>
          <w:sz w:val="24"/>
          <w:szCs w:val="24"/>
        </w:rPr>
        <w:t xml:space="preserve">dienā – </w:t>
      </w:r>
      <w:r w:rsidR="00F57470" w:rsidRPr="001B46F3">
        <w:rPr>
          <w:rFonts w:ascii="Times New Roman" w:hAnsi="Times New Roman" w:cs="Times New Roman"/>
          <w:sz w:val="24"/>
          <w:szCs w:val="24"/>
        </w:rPr>
        <w:t>pārtikas produktu izmaksas.</w:t>
      </w:r>
      <w:r w:rsidR="0028273C">
        <w:rPr>
          <w:rFonts w:ascii="Times New Roman" w:hAnsi="Times New Roman" w:cs="Times New Roman"/>
          <w:sz w:val="24"/>
          <w:szCs w:val="24"/>
        </w:rPr>
        <w:t xml:space="preserve"> </w:t>
      </w:r>
      <w:r w:rsidRPr="001B46F3">
        <w:rPr>
          <w:rFonts w:ascii="Times New Roman" w:hAnsi="Times New Roman" w:cs="Times New Roman"/>
          <w:sz w:val="24"/>
          <w:szCs w:val="24"/>
          <w:shd w:val="clear" w:color="auto" w:fill="FFFFFF"/>
        </w:rPr>
        <w:t xml:space="preserve">Līdz ar to ir nepieciešams veikt grozījumu </w:t>
      </w:r>
      <w:r w:rsidRPr="001B46F3">
        <w:rPr>
          <w:rFonts w:ascii="Times New Roman" w:hAnsi="Times New Roman" w:cs="Times New Roman"/>
          <w:sz w:val="24"/>
          <w:szCs w:val="24"/>
        </w:rPr>
        <w:t xml:space="preserve">Gulbenes novada domes </w:t>
      </w:r>
      <w:r w:rsidRPr="001B46F3">
        <w:rPr>
          <w:rFonts w:ascii="Times New Roman" w:eastAsia="Calibri" w:hAnsi="Times New Roman" w:cs="Times New Roman"/>
          <w:sz w:val="24"/>
          <w:szCs w:val="24"/>
        </w:rPr>
        <w:t>2016.gada 28.aprīļa lēmumā</w:t>
      </w:r>
      <w:r w:rsidR="00581F4F" w:rsidRPr="001B46F3">
        <w:rPr>
          <w:rFonts w:ascii="Times New Roman" w:eastAsia="Calibri" w:hAnsi="Times New Roman" w:cs="Times New Roman"/>
          <w:sz w:val="24"/>
          <w:szCs w:val="24"/>
        </w:rPr>
        <w:t xml:space="preserve"> </w:t>
      </w:r>
      <w:r w:rsidR="009D0FD6" w:rsidRPr="001B46F3">
        <w:rPr>
          <w:rFonts w:ascii="Times New Roman" w:eastAsia="Calibri" w:hAnsi="Times New Roman" w:cs="Times New Roman"/>
          <w:sz w:val="24"/>
          <w:szCs w:val="24"/>
        </w:rPr>
        <w:t>“</w:t>
      </w:r>
      <w:r w:rsidRPr="001B46F3">
        <w:rPr>
          <w:rFonts w:ascii="Times New Roman" w:eastAsia="Calibri" w:hAnsi="Times New Roman" w:cs="Times New Roman"/>
          <w:sz w:val="24"/>
          <w:szCs w:val="24"/>
        </w:rPr>
        <w:t>Par Gulbenes</w:t>
      </w:r>
      <w:r w:rsidRPr="001B46F3">
        <w:rPr>
          <w:rFonts w:ascii="Times New Roman" w:hAnsi="Times New Roman" w:cs="Times New Roman"/>
          <w:sz w:val="24"/>
          <w:szCs w:val="24"/>
        </w:rPr>
        <w:t xml:space="preserve"> novada vispārējo izglītības iestāžu maksas pakalpojumiem”.</w:t>
      </w:r>
    </w:p>
    <w:p w14:paraId="6298F03A" w14:textId="6EF4E8E1" w:rsidR="001B46F3" w:rsidRPr="005932E3" w:rsidRDefault="0099755B" w:rsidP="001B46F3">
      <w:pPr>
        <w:spacing w:line="360" w:lineRule="auto"/>
        <w:ind w:firstLine="567"/>
        <w:jc w:val="both"/>
        <w:rPr>
          <w:rFonts w:ascii="Times New Roman" w:hAnsi="Times New Roman" w:cs="Times New Roman"/>
          <w:sz w:val="24"/>
          <w:szCs w:val="24"/>
        </w:rPr>
      </w:pPr>
      <w:r w:rsidRPr="001B46F3">
        <w:rPr>
          <w:rFonts w:ascii="Times New Roman" w:eastAsia="Calibri" w:hAnsi="Times New Roman" w:cs="Times New Roman"/>
          <w:sz w:val="24"/>
          <w:szCs w:val="24"/>
        </w:rPr>
        <w:t xml:space="preserve">Pamatojoties uz </w:t>
      </w:r>
      <w:r w:rsidR="00B911D0" w:rsidRPr="001B46F3">
        <w:rPr>
          <w:rFonts w:ascii="Times New Roman" w:eastAsia="Calibri" w:hAnsi="Times New Roman" w:cs="Times New Roman"/>
          <w:sz w:val="24"/>
          <w:szCs w:val="24"/>
        </w:rPr>
        <w:t xml:space="preserve">Pašvaldību likuma </w:t>
      </w:r>
      <w:r w:rsidR="00D02CF3" w:rsidRPr="001B46F3">
        <w:rPr>
          <w:rFonts w:ascii="Times New Roman" w:hAnsi="Times New Roman" w:cs="Times New Roman"/>
          <w:sz w:val="24"/>
          <w:szCs w:val="24"/>
        </w:rPr>
        <w:t>10.panta pirmās daļas 19.punktu,</w:t>
      </w:r>
      <w:r w:rsidR="006706CB" w:rsidRPr="001B46F3">
        <w:rPr>
          <w:rFonts w:ascii="Times New Roman" w:hAnsi="Times New Roman" w:cs="Times New Roman"/>
          <w:sz w:val="24"/>
          <w:szCs w:val="24"/>
          <w:shd w:val="clear" w:color="auto" w:fill="FFFFFF"/>
        </w:rPr>
        <w:t xml:space="preserve"> </w:t>
      </w:r>
      <w:r w:rsidRPr="001B46F3">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w:t>
      </w:r>
      <w:r w:rsidR="00F325F9">
        <w:rPr>
          <w:rFonts w:ascii="Times New Roman" w:eastAsia="Calibri" w:hAnsi="Times New Roman" w:cs="Times New Roman"/>
          <w:sz w:val="24"/>
          <w:szCs w:val="24"/>
        </w:rPr>
        <w:t>k</w:t>
      </w:r>
      <w:r w:rsidRPr="001B46F3">
        <w:rPr>
          <w:rFonts w:ascii="Times New Roman" w:eastAsia="Calibri" w:hAnsi="Times New Roman" w:cs="Times New Roman"/>
          <w:sz w:val="24"/>
          <w:szCs w:val="24"/>
        </w:rPr>
        <w:t xml:space="preserve">špunktu un Ministru kabineta 2013.gada 3.janvāra noteikumu Nr.17 “Pievienotās vērtības nodokļa likuma normu piemērošanas kārtība un atsevišķas prasības </w:t>
      </w:r>
      <w:r w:rsidRPr="005932E3">
        <w:rPr>
          <w:rFonts w:ascii="Times New Roman" w:eastAsia="Calibri" w:hAnsi="Times New Roman" w:cs="Times New Roman"/>
          <w:sz w:val="24"/>
          <w:szCs w:val="24"/>
        </w:rPr>
        <w:t>pievienotās vērtības nodokļa maksāšanai un administrēšanai” 30.punktu</w:t>
      </w:r>
      <w:r w:rsidRPr="005932E3">
        <w:rPr>
          <w:rFonts w:ascii="Times New Roman" w:eastAsia="Calibri" w:hAnsi="Times New Roman" w:cs="Times New Roman"/>
          <w:bCs/>
          <w:sz w:val="24"/>
          <w:szCs w:val="24"/>
        </w:rPr>
        <w:t xml:space="preserve">, </w:t>
      </w:r>
      <w:r w:rsidR="004364D1" w:rsidRPr="005932E3">
        <w:rPr>
          <w:rFonts w:ascii="Times New Roman" w:eastAsia="Calibri" w:hAnsi="Times New Roman" w:cs="Times New Roman"/>
          <w:bCs/>
          <w:sz w:val="24"/>
          <w:szCs w:val="24"/>
        </w:rPr>
        <w:t xml:space="preserve">un Gulbenes novada domes Finanšu komitejas ieteikumu, </w:t>
      </w:r>
      <w:r w:rsidR="001B46F3" w:rsidRPr="005932E3">
        <w:rPr>
          <w:rFonts w:ascii="Times New Roman" w:hAnsi="Times New Roman" w:cs="Times New Roman"/>
          <w:sz w:val="24"/>
          <w:szCs w:val="24"/>
        </w:rPr>
        <w:t xml:space="preserve">atklāti balsojot: </w:t>
      </w:r>
      <w:r w:rsidR="005932E3" w:rsidRPr="005932E3">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1B46F3" w:rsidRPr="005932E3">
        <w:rPr>
          <w:rFonts w:ascii="Times New Roman" w:hAnsi="Times New Roman" w:cs="Times New Roman"/>
          <w:sz w:val="24"/>
          <w:szCs w:val="24"/>
        </w:rPr>
        <w:t>, Gulbenes novada dome NOLEMJ:</w:t>
      </w:r>
    </w:p>
    <w:p w14:paraId="5AFC1D90" w14:textId="7C1E99BC" w:rsidR="00F325F9" w:rsidRDefault="00F325F9" w:rsidP="005932E3">
      <w:pPr>
        <w:pStyle w:val="Sarakstarindkopa"/>
        <w:numPr>
          <w:ilvl w:val="0"/>
          <w:numId w:val="6"/>
        </w:numPr>
        <w:spacing w:line="360" w:lineRule="auto"/>
        <w:ind w:left="0" w:firstLine="567"/>
        <w:jc w:val="both"/>
        <w:rPr>
          <w:rFonts w:eastAsia="Calibri"/>
        </w:rPr>
      </w:pPr>
      <w:r w:rsidRPr="005932E3">
        <w:rPr>
          <w:rFonts w:eastAsia="Calibri"/>
        </w:rPr>
        <w:t>IZDARĪT Gulbenes novada domes 2016.gada 28.aprīļa lēmumā “Par Gulbenes novada</w:t>
      </w:r>
      <w:r w:rsidRPr="00F325F9">
        <w:rPr>
          <w:rFonts w:eastAsia="Calibri"/>
        </w:rPr>
        <w:t xml:space="preserve"> vispārējo izglītības iestāžu maksas pakalpojumiem” (protokols Nr.6, 51.§)</w:t>
      </w:r>
      <w:r>
        <w:rPr>
          <w:rFonts w:eastAsia="Calibri"/>
        </w:rPr>
        <w:t xml:space="preserve"> šādus grozījumus: </w:t>
      </w:r>
    </w:p>
    <w:p w14:paraId="184ECF3D" w14:textId="249BD137" w:rsidR="006B676A" w:rsidRPr="00212328" w:rsidRDefault="006B676A" w:rsidP="005932E3">
      <w:pPr>
        <w:pStyle w:val="Sarakstarindkopa"/>
        <w:numPr>
          <w:ilvl w:val="1"/>
          <w:numId w:val="6"/>
        </w:numPr>
        <w:spacing w:line="360" w:lineRule="auto"/>
        <w:ind w:left="0" w:firstLine="567"/>
        <w:jc w:val="both"/>
        <w:rPr>
          <w:rFonts w:eastAsia="Calibri"/>
        </w:rPr>
      </w:pPr>
      <w:r w:rsidRPr="00212328">
        <w:rPr>
          <w:rFonts w:eastAsia="Calibri"/>
        </w:rPr>
        <w:lastRenderedPageBreak/>
        <w:t>IZTEIKT pielikuma “Gulbenes novada vispārējo izglītības iestāžu maksas pakalpojumu cenrādis” 1.3.apakšpunktu šādā redakcijā:</w:t>
      </w:r>
    </w:p>
    <w:p w14:paraId="227126A9" w14:textId="77777777" w:rsidR="006B676A" w:rsidRDefault="006B676A" w:rsidP="005932E3">
      <w:pPr>
        <w:spacing w:line="360" w:lineRule="auto"/>
        <w:ind w:right="-96"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 Darbinieku ēdināšana Gulbenes novada vispārējās izglītības iestādēs</w:t>
      </w:r>
    </w:p>
    <w:p w14:paraId="69E4F084" w14:textId="77777777" w:rsidR="006B676A" w:rsidRDefault="006B676A" w:rsidP="005932E3">
      <w:pPr>
        <w:spacing w:line="360" w:lineRule="auto"/>
        <w:ind w:right="-96" w:firstLine="567"/>
        <w:contextualSpacing/>
        <w:jc w:val="both"/>
        <w:rPr>
          <w:rFonts w:ascii="Times New Roman" w:eastAsia="Calibri"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0"/>
        <w:gridCol w:w="1275"/>
        <w:gridCol w:w="851"/>
        <w:gridCol w:w="1134"/>
        <w:gridCol w:w="1134"/>
      </w:tblGrid>
      <w:tr w:rsidR="00D77B69" w14:paraId="3AFF0812" w14:textId="77777777" w:rsidTr="00D77B69">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C87F49F" w14:textId="77777777" w:rsidR="00D77B69" w:rsidRPr="00110E6A" w:rsidRDefault="00D77B69" w:rsidP="00110E6A">
            <w:pPr>
              <w:ind w:right="-96"/>
              <w:contextualSpacing/>
              <w:jc w:val="center"/>
              <w:rPr>
                <w:rFonts w:ascii="Times New Roman" w:eastAsia="Calibri" w:hAnsi="Times New Roman" w:cs="Times New Roman"/>
                <w:b/>
                <w:sz w:val="24"/>
                <w:szCs w:val="24"/>
              </w:rPr>
            </w:pPr>
            <w:bookmarkStart w:id="0" w:name="_Hlk111036884"/>
            <w:r w:rsidRPr="00110E6A">
              <w:rPr>
                <w:rFonts w:ascii="Times New Roman" w:eastAsia="Calibri" w:hAnsi="Times New Roman" w:cs="Times New Roman"/>
                <w:b/>
                <w:sz w:val="24"/>
                <w:szCs w:val="24"/>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C036C6"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0240EB"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1C813BEF"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E4FB05"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7EB552"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r>
      <w:tr w:rsidR="00D77B69" w14:paraId="3A1B5C29" w14:textId="77777777" w:rsidTr="00D77B69">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4FF99291" w14:textId="77777777" w:rsidR="00D77B69" w:rsidRDefault="00D77B69" w:rsidP="00110E6A">
            <w:pPr>
              <w:jc w:val="center"/>
              <w:rPr>
                <w:rFonts w:ascii="Times New Roman" w:eastAsia="Calibri"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78AAA7" w14:textId="77777777" w:rsidR="00D77B69" w:rsidRDefault="00D77B69" w:rsidP="00110E6A">
            <w:pPr>
              <w:jc w:val="center"/>
              <w:rPr>
                <w:rFonts w:ascii="Times New Roman" w:eastAsia="Calibr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37AAAD"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B78CE" w14:textId="77777777" w:rsidR="00D77B69" w:rsidRPr="00110E6A" w:rsidRDefault="00D77B69" w:rsidP="00110E6A">
            <w:pPr>
              <w:ind w:right="-96"/>
              <w:contextualSpacing/>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63508" w14:textId="77777777" w:rsidR="00D77B69" w:rsidRPr="00110E6A" w:rsidRDefault="00D77B69" w:rsidP="00062768">
            <w:pPr>
              <w:ind w:right="-96"/>
              <w:contextualSpacing/>
              <w:rPr>
                <w:rFonts w:ascii="Times New Roman" w:eastAsia="Calibri" w:hAnsi="Times New Roman" w:cs="Times New Roman"/>
                <w:b/>
                <w:sz w:val="24"/>
                <w:szCs w:val="24"/>
              </w:rPr>
            </w:pPr>
            <w:r w:rsidRPr="00110E6A">
              <w:rPr>
                <w:rFonts w:ascii="Times New Roman" w:eastAsia="Calibri" w:hAnsi="Times New Roman" w:cs="Times New Roman"/>
                <w:b/>
                <w:sz w:val="24"/>
                <w:szCs w:val="24"/>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DD1E3E" w14:textId="77777777" w:rsidR="00D77B69" w:rsidRDefault="00D77B69" w:rsidP="00110E6A">
            <w:pPr>
              <w:rPr>
                <w:rFonts w:ascii="Times New Roman" w:eastAsia="Calibri" w:hAnsi="Times New Roman" w:cs="Times New Roman"/>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DFC0E" w14:textId="77777777" w:rsidR="00D77B69" w:rsidRDefault="00D77B69" w:rsidP="00110E6A">
            <w:pPr>
              <w:rPr>
                <w:rFonts w:ascii="Times New Roman" w:eastAsia="Calibri" w:hAnsi="Times New Roman" w:cs="Times New Roman"/>
                <w:sz w:val="24"/>
                <w:szCs w:val="24"/>
                <w:lang w:eastAsia="en-US"/>
              </w:rPr>
            </w:pPr>
          </w:p>
        </w:tc>
      </w:tr>
      <w:tr w:rsidR="00D77B69" w14:paraId="138D2776" w14:textId="77777777" w:rsidTr="00D77B69">
        <w:tc>
          <w:tcPr>
            <w:tcW w:w="25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2C33DD4" w14:textId="316EF4CC" w:rsidR="00D77B69" w:rsidRDefault="00D77B69" w:rsidP="00D77B69">
            <w:pPr>
              <w:ind w:right="-96"/>
              <w:contextualSpacing/>
              <w:rPr>
                <w:rFonts w:ascii="Times New Roman" w:eastAsia="Calibri" w:hAnsi="Times New Roman" w:cs="Times New Roman"/>
                <w:sz w:val="24"/>
                <w:szCs w:val="24"/>
              </w:rPr>
            </w:pPr>
            <w:r>
              <w:rPr>
                <w:rFonts w:ascii="Times New Roman" w:hAnsi="Times New Roman" w:cs="Times New Roman"/>
                <w:sz w:val="24"/>
                <w:szCs w:val="24"/>
              </w:rPr>
              <w:t>Pusdienas darbiniekiem Gulbenes novada vispārējās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27B5B8" w14:textId="77777777" w:rsidR="00D77B69" w:rsidRDefault="00D77B69" w:rsidP="00110E6A">
            <w:pPr>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734D86" w14:textId="7F5F694A"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20D48" w14:textId="39823958"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7469E2" w14:textId="310CB44E" w:rsidR="00D77B69" w:rsidRDefault="00D77B69" w:rsidP="00110E6A">
            <w:pPr>
              <w:ind w:right="-96"/>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0EDE12" w14:textId="77777777" w:rsidR="00D77B69" w:rsidRDefault="00D77B69" w:rsidP="00110E6A">
            <w:pPr>
              <w:ind w:right="-96"/>
              <w:contextualSpacing/>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69F949" w14:textId="77777777" w:rsidR="00D77B69" w:rsidRDefault="00D77B69" w:rsidP="00110E6A">
            <w:pPr>
              <w:ind w:right="-96"/>
              <w:contextualSpacing/>
              <w:jc w:val="center"/>
              <w:rPr>
                <w:rFonts w:ascii="Times New Roman" w:eastAsia="Calibri" w:hAnsi="Times New Roman" w:cs="Times New Roman"/>
                <w:sz w:val="24"/>
                <w:szCs w:val="24"/>
              </w:rPr>
            </w:pPr>
          </w:p>
        </w:tc>
      </w:tr>
    </w:tbl>
    <w:bookmarkEnd w:id="0"/>
    <w:p w14:paraId="1815B8B4" w14:textId="77777777" w:rsidR="006B676A" w:rsidRDefault="006B676A" w:rsidP="006B676A">
      <w:pPr>
        <w:spacing w:line="360" w:lineRule="auto"/>
        <w:ind w:right="-9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Piezīme. </w:t>
      </w:r>
    </w:p>
    <w:p w14:paraId="145BA1D4" w14:textId="2E20D301" w:rsidR="006B676A" w:rsidRDefault="006B676A" w:rsidP="006B676A">
      <w:pPr>
        <w:spacing w:line="360" w:lineRule="auto"/>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Pamatojoties uz Pievienotās vērtības nodokļa likuma 52.panta pirmās daļas 12.apakšpunktu, izglītības iestāžu sniegtos ēdināšanas pakalpojumus neapliek ar pievienotās vērtības nodokli.”</w:t>
      </w:r>
    </w:p>
    <w:p w14:paraId="3C4B9239" w14:textId="77777777" w:rsidR="001B46F3" w:rsidRDefault="001B46F3" w:rsidP="006B676A">
      <w:pPr>
        <w:spacing w:line="360" w:lineRule="auto"/>
        <w:ind w:right="-96"/>
        <w:contextualSpacing/>
        <w:jc w:val="both"/>
        <w:rPr>
          <w:rFonts w:ascii="Times New Roman" w:eastAsia="Calibri" w:hAnsi="Times New Roman" w:cs="Times New Roman"/>
          <w:sz w:val="24"/>
          <w:szCs w:val="24"/>
        </w:rPr>
      </w:pPr>
    </w:p>
    <w:p w14:paraId="469A8B98" w14:textId="08B5F4CA" w:rsidR="001B46F3" w:rsidRPr="001B46F3" w:rsidRDefault="001B46F3" w:rsidP="00AF3F99">
      <w:pPr>
        <w:pStyle w:val="Sarakstarindkopa"/>
        <w:numPr>
          <w:ilvl w:val="1"/>
          <w:numId w:val="6"/>
        </w:numPr>
        <w:spacing w:line="360" w:lineRule="auto"/>
        <w:ind w:right="-96"/>
        <w:jc w:val="both"/>
        <w:rPr>
          <w:rFonts w:eastAsia="Calibri"/>
        </w:rPr>
      </w:pPr>
      <w:r w:rsidRPr="001B46F3">
        <w:rPr>
          <w:rFonts w:eastAsia="Calibri"/>
        </w:rPr>
        <w:t>IZTEIKT pielikuma “Gulbenes novada vispārējo izglītības iestāžu maksas pakalpojumu cenrādis” 6.punktu šādā redakcijā:</w:t>
      </w:r>
    </w:p>
    <w:p w14:paraId="31EA2574" w14:textId="77777777" w:rsidR="001B46F3" w:rsidRDefault="001B46F3" w:rsidP="001B46F3">
      <w:pPr>
        <w:spacing w:line="360" w:lineRule="auto"/>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“6. Maksas pakalpojumi Sveķu pamatskolā</w:t>
      </w: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622"/>
        <w:gridCol w:w="1417"/>
        <w:gridCol w:w="851"/>
        <w:gridCol w:w="992"/>
        <w:gridCol w:w="709"/>
        <w:gridCol w:w="3509"/>
      </w:tblGrid>
      <w:tr w:rsidR="001B46F3" w:rsidRPr="00110E6A" w14:paraId="0207EFBD" w14:textId="77777777" w:rsidTr="00D77B69">
        <w:trPr>
          <w:trHeight w:val="1648"/>
          <w:tblHeader/>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E1E20B" w14:textId="77777777" w:rsidR="001B46F3" w:rsidRPr="00110E6A" w:rsidRDefault="001B46F3" w:rsidP="00110E6A">
            <w:pPr>
              <w:ind w:right="-96"/>
              <w:jc w:val="center"/>
              <w:rPr>
                <w:rFonts w:ascii="Times New Roman" w:eastAsia="Calibri" w:hAnsi="Times New Roman" w:cs="Times New Roman"/>
                <w:b/>
                <w:sz w:val="24"/>
                <w:szCs w:val="24"/>
              </w:rPr>
            </w:pPr>
            <w:proofErr w:type="spellStart"/>
            <w:r w:rsidRPr="00110E6A">
              <w:rPr>
                <w:rFonts w:ascii="Times New Roman" w:eastAsia="Calibri" w:hAnsi="Times New Roman" w:cs="Times New Roman"/>
                <w:b/>
                <w:sz w:val="24"/>
                <w:szCs w:val="24"/>
              </w:rPr>
              <w:t>Nr.p.k</w:t>
            </w:r>
            <w:proofErr w:type="spellEnd"/>
            <w:r w:rsidRPr="00110E6A">
              <w:rPr>
                <w:rFonts w:ascii="Times New Roman" w:eastAsia="Calibri" w:hAnsi="Times New Roman" w:cs="Times New Roman"/>
                <w:b/>
                <w:sz w:val="24"/>
                <w:szCs w:val="24"/>
              </w:rPr>
              <w:t>.</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A9B50A"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Pakalpojuma veids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92E978"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137A35"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64443D63"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F3DBCD" w14:textId="44A9B116"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442356"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70C683F" w14:textId="77777777" w:rsidR="001B46F3" w:rsidRPr="00110E6A" w:rsidRDefault="001B46F3" w:rsidP="00110E6A">
            <w:pPr>
              <w:ind w:right="-96"/>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Piezīmes*</w:t>
            </w:r>
          </w:p>
        </w:tc>
      </w:tr>
      <w:tr w:rsidR="001B46F3" w14:paraId="18BDA984" w14:textId="77777777" w:rsidTr="00AF6951">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84D7A4"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59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5167FA"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Ēdināšanas pakalpojumi:</w:t>
            </w:r>
          </w:p>
        </w:tc>
        <w:tc>
          <w:tcPr>
            <w:tcW w:w="3509" w:type="dxa"/>
            <w:tcBorders>
              <w:top w:val="single" w:sz="4" w:space="0" w:color="auto"/>
              <w:left w:val="single" w:sz="4" w:space="0" w:color="auto"/>
              <w:bottom w:val="single" w:sz="4" w:space="0" w:color="auto"/>
              <w:right w:val="single" w:sz="4" w:space="0" w:color="auto"/>
            </w:tcBorders>
          </w:tcPr>
          <w:p w14:paraId="520EB189" w14:textId="77777777" w:rsidR="001B46F3" w:rsidRDefault="001B46F3" w:rsidP="00110E6A">
            <w:pPr>
              <w:ind w:right="-96"/>
              <w:jc w:val="both"/>
              <w:rPr>
                <w:rFonts w:ascii="Times New Roman" w:eastAsia="Calibri" w:hAnsi="Times New Roman" w:cs="Times New Roman"/>
                <w:sz w:val="24"/>
                <w:szCs w:val="24"/>
              </w:rPr>
            </w:pPr>
          </w:p>
        </w:tc>
      </w:tr>
      <w:tr w:rsidR="001B46F3" w14:paraId="28382A48" w14:textId="77777777" w:rsidTr="00D77B69">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3F1CF12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545BB0CB"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Pusdienas skolas darbiniekiem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5C9A36DC"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23376AF8"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0F65CA"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09C0CAFB"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3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7B56F" w14:textId="44CA584F" w:rsidR="001B46F3" w:rsidRDefault="001B46F3"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 xml:space="preserve">Neapliek ar PVN, </w:t>
            </w:r>
            <w:r w:rsidR="0064515C">
              <w:rPr>
                <w:rFonts w:ascii="Times New Roman" w:eastAsia="Calibri" w:hAnsi="Times New Roman" w:cs="Times New Roman"/>
                <w:sz w:val="24"/>
                <w:szCs w:val="24"/>
              </w:rPr>
              <w:t xml:space="preserve">Pievienotās vērtības nodokļa </w:t>
            </w:r>
            <w:r>
              <w:rPr>
                <w:rFonts w:ascii="Times New Roman" w:eastAsia="Calibri" w:hAnsi="Times New Roman" w:cs="Times New Roman"/>
                <w:sz w:val="24"/>
                <w:szCs w:val="24"/>
              </w:rPr>
              <w:t xml:space="preserve">likuma 52.panta </w:t>
            </w:r>
            <w:r w:rsidR="00F325F9">
              <w:rPr>
                <w:rFonts w:ascii="Times New Roman" w:eastAsia="Calibri" w:hAnsi="Times New Roman" w:cs="Times New Roman"/>
                <w:sz w:val="24"/>
                <w:szCs w:val="24"/>
              </w:rPr>
              <w:t>pirmās</w:t>
            </w:r>
            <w:r>
              <w:rPr>
                <w:rFonts w:ascii="Times New Roman" w:eastAsia="Calibri" w:hAnsi="Times New Roman" w:cs="Times New Roman"/>
                <w:sz w:val="24"/>
                <w:szCs w:val="24"/>
              </w:rPr>
              <w:t xml:space="preserve"> daļas 12.punkts</w:t>
            </w:r>
          </w:p>
        </w:tc>
      </w:tr>
      <w:tr w:rsidR="001B46F3" w14:paraId="0B2C76CA" w14:textId="77777777" w:rsidTr="00D77B69">
        <w:trPr>
          <w:trHeight w:val="731"/>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BAE686"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5867" w14:textId="67A71763" w:rsidR="001B46F3" w:rsidRPr="00062768" w:rsidRDefault="00D77B69" w:rsidP="00110E6A">
            <w:pPr>
              <w:ind w:right="-96"/>
              <w:jc w:val="both"/>
              <w:rPr>
                <w:rFonts w:ascii="Times New Roman" w:eastAsia="Calibri" w:hAnsi="Times New Roman" w:cs="Times New Roman"/>
              </w:rPr>
            </w:pPr>
            <w:r>
              <w:rPr>
                <w:rFonts w:ascii="Times New Roman" w:eastAsia="Calibri" w:hAnsi="Times New Roman" w:cs="Times New Roman"/>
              </w:rPr>
              <w:t xml:space="preserve">Launags </w:t>
            </w:r>
            <w:r w:rsidR="001B46F3" w:rsidRPr="00062768">
              <w:rPr>
                <w:rFonts w:ascii="Times New Roman" w:eastAsia="Calibri" w:hAnsi="Times New Roman" w:cs="Times New Roman"/>
              </w:rPr>
              <w:t>skolas darbiniekiem</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8E4A5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C62300"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99076"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67FA6C"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1,69</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CFEEF3A" w14:textId="21AAB32E"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2B59F522"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D5DA75"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E2A8162"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 sporta pasākumos, pusdienas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B2865C"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D957B5"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6,41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67DE4"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186414"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6,41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1C41B5A" w14:textId="2CA8B571"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6A9D162F"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1DDDFD"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D9F512"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Ēdināšana sporta pasākumos,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9B9C4A"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C79A2C"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27B47"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F01ED9"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17,93</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5DC2C53" w14:textId="5F457FB3" w:rsidR="001B46F3" w:rsidRDefault="0064515C" w:rsidP="00110E6A">
            <w:pPr>
              <w:ind w:right="-96"/>
              <w:rPr>
                <w:rFonts w:ascii="Times New Roman" w:eastAsia="Calibri" w:hAnsi="Times New Roman" w:cs="Times New Roman"/>
                <w:sz w:val="24"/>
                <w:szCs w:val="24"/>
              </w:rPr>
            </w:pPr>
            <w:r>
              <w:rPr>
                <w:rFonts w:ascii="Times New Roman" w:eastAsia="Calibri" w:hAnsi="Times New Roman" w:cs="Times New Roman"/>
                <w:sz w:val="24"/>
                <w:szCs w:val="24"/>
              </w:rPr>
              <w:t>Neapliek ar PVN, Pievienotās vērtības nodokļa likuma 52.panta pirmās daļas 12.punkts”</w:t>
            </w:r>
          </w:p>
        </w:tc>
      </w:tr>
      <w:tr w:rsidR="001B46F3" w14:paraId="7095FE4A" w14:textId="77777777" w:rsidTr="00D77B69">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690575"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032111"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Gultasvieta,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182833" w14:textId="77777777" w:rsidR="001B46F3" w:rsidRDefault="001B46F3" w:rsidP="00110E6A">
            <w:pPr>
              <w:ind w:right="-96"/>
              <w:jc w:val="both"/>
              <w:rPr>
                <w:rFonts w:ascii="Times New Roman" w:eastAsia="Calibri" w:hAnsi="Times New Roman" w:cs="Times New Roman"/>
                <w:sz w:val="24"/>
                <w:szCs w:val="24"/>
              </w:rPr>
            </w:pPr>
            <w:r>
              <w:rPr>
                <w:rFonts w:ascii="Times New Roman" w:eastAsia="Calibri" w:hAnsi="Times New Roman" w:cs="Times New Roman"/>
                <w:sz w:val="24"/>
                <w:szCs w:val="24"/>
              </w:rPr>
              <w:t>persona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CAE7A5"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5A1D9"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1,74</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BED3E0" w14:textId="77777777" w:rsidR="001B46F3" w:rsidRDefault="001B46F3" w:rsidP="00110E6A">
            <w:pPr>
              <w:ind w:right="-96"/>
              <w:jc w:val="center"/>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3509" w:type="dxa"/>
            <w:tcBorders>
              <w:top w:val="single" w:sz="4" w:space="0" w:color="auto"/>
              <w:left w:val="single" w:sz="4" w:space="0" w:color="auto"/>
              <w:bottom w:val="single" w:sz="4" w:space="0" w:color="auto"/>
              <w:right w:val="single" w:sz="4" w:space="0" w:color="auto"/>
            </w:tcBorders>
            <w:vAlign w:val="center"/>
          </w:tcPr>
          <w:p w14:paraId="7BD3349A" w14:textId="77777777" w:rsidR="001B46F3" w:rsidRDefault="001B46F3" w:rsidP="00110E6A">
            <w:pPr>
              <w:ind w:right="-96"/>
              <w:jc w:val="center"/>
              <w:rPr>
                <w:rFonts w:ascii="Times New Roman" w:eastAsia="Calibri" w:hAnsi="Times New Roman" w:cs="Times New Roman"/>
                <w:sz w:val="24"/>
                <w:szCs w:val="24"/>
              </w:rPr>
            </w:pPr>
          </w:p>
        </w:tc>
      </w:tr>
    </w:tbl>
    <w:p w14:paraId="3DE4E4B3" w14:textId="77777777" w:rsidR="001B46F3" w:rsidRDefault="001B46F3" w:rsidP="001B46F3">
      <w:pPr>
        <w:spacing w:line="360" w:lineRule="auto"/>
        <w:rPr>
          <w:rFonts w:ascii="Times New Roman" w:eastAsia="Calibri" w:hAnsi="Times New Roman" w:cs="Times New Roman"/>
          <w:sz w:val="24"/>
          <w:szCs w:val="24"/>
        </w:rPr>
      </w:pPr>
    </w:p>
    <w:p w14:paraId="1A72E613" w14:textId="0840D318" w:rsidR="001B46F3" w:rsidRPr="001B46F3" w:rsidRDefault="001B46F3" w:rsidP="001B46F3">
      <w:pPr>
        <w:pStyle w:val="Sarakstarindkopa"/>
        <w:numPr>
          <w:ilvl w:val="0"/>
          <w:numId w:val="6"/>
        </w:numPr>
        <w:spacing w:line="360" w:lineRule="auto"/>
        <w:rPr>
          <w:rFonts w:eastAsia="Calibri"/>
        </w:rPr>
      </w:pPr>
      <w:r w:rsidRPr="001B46F3">
        <w:rPr>
          <w:rFonts w:eastAsia="Calibri"/>
        </w:rPr>
        <w:t>Grozījumi stājas spēkā 2024.gada 1.ja</w:t>
      </w:r>
      <w:r w:rsidR="0064515C">
        <w:rPr>
          <w:rFonts w:eastAsia="Calibri"/>
        </w:rPr>
        <w:t>n</w:t>
      </w:r>
      <w:r w:rsidRPr="001B46F3">
        <w:rPr>
          <w:rFonts w:eastAsia="Calibri"/>
        </w:rPr>
        <w:t>vārī</w:t>
      </w:r>
      <w:r w:rsidR="0064515C">
        <w:rPr>
          <w:rFonts w:eastAsia="Calibri"/>
        </w:rPr>
        <w:t>.</w:t>
      </w:r>
    </w:p>
    <w:p w14:paraId="7F05BEBA" w14:textId="77777777" w:rsidR="001B46F3" w:rsidRDefault="001B46F3" w:rsidP="002F18BC">
      <w:pPr>
        <w:rPr>
          <w:rFonts w:ascii="Times New Roman" w:hAnsi="Times New Roman" w:cs="Times New Roman"/>
          <w:sz w:val="24"/>
          <w:szCs w:val="24"/>
        </w:rPr>
      </w:pPr>
    </w:p>
    <w:p w14:paraId="7AD588A0" w14:textId="7EC68F78" w:rsidR="002F18BC" w:rsidRPr="005932E3" w:rsidRDefault="002F18BC" w:rsidP="005932E3">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sectPr w:rsidR="002F18BC" w:rsidRPr="005932E3"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9F65BC3"/>
    <w:multiLevelType w:val="multilevel"/>
    <w:tmpl w:val="0426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48759919">
    <w:abstractNumId w:val="0"/>
  </w:num>
  <w:num w:numId="2" w16cid:durableId="1265575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988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22951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25733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659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062768"/>
    <w:rsid w:val="00110E6A"/>
    <w:rsid w:val="00156930"/>
    <w:rsid w:val="0016345E"/>
    <w:rsid w:val="001B46F3"/>
    <w:rsid w:val="00212328"/>
    <w:rsid w:val="0028273C"/>
    <w:rsid w:val="002F18BC"/>
    <w:rsid w:val="00316B27"/>
    <w:rsid w:val="003F4BB7"/>
    <w:rsid w:val="00432680"/>
    <w:rsid w:val="004364D1"/>
    <w:rsid w:val="00476813"/>
    <w:rsid w:val="004902CD"/>
    <w:rsid w:val="00581F4F"/>
    <w:rsid w:val="005932E3"/>
    <w:rsid w:val="005974D1"/>
    <w:rsid w:val="005F48EF"/>
    <w:rsid w:val="0064272B"/>
    <w:rsid w:val="0064515C"/>
    <w:rsid w:val="006554BD"/>
    <w:rsid w:val="006706CB"/>
    <w:rsid w:val="00677651"/>
    <w:rsid w:val="006B676A"/>
    <w:rsid w:val="00710DF5"/>
    <w:rsid w:val="007B163A"/>
    <w:rsid w:val="00862A68"/>
    <w:rsid w:val="008F0222"/>
    <w:rsid w:val="008F2362"/>
    <w:rsid w:val="0099755B"/>
    <w:rsid w:val="009D0887"/>
    <w:rsid w:val="009D0FD6"/>
    <w:rsid w:val="00A61577"/>
    <w:rsid w:val="00AF3F99"/>
    <w:rsid w:val="00AF6951"/>
    <w:rsid w:val="00B02ADC"/>
    <w:rsid w:val="00B27C10"/>
    <w:rsid w:val="00B31D4E"/>
    <w:rsid w:val="00B44CEF"/>
    <w:rsid w:val="00B911D0"/>
    <w:rsid w:val="00BB0C42"/>
    <w:rsid w:val="00C07D61"/>
    <w:rsid w:val="00C318EE"/>
    <w:rsid w:val="00D02CF3"/>
    <w:rsid w:val="00D207E7"/>
    <w:rsid w:val="00D271E6"/>
    <w:rsid w:val="00D77B69"/>
    <w:rsid w:val="00D96DBA"/>
    <w:rsid w:val="00E207A0"/>
    <w:rsid w:val="00E266B8"/>
    <w:rsid w:val="00E27D03"/>
    <w:rsid w:val="00EC6106"/>
    <w:rsid w:val="00F325F9"/>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 w:type="paragraph" w:styleId="Prskatjums">
    <w:name w:val="Revision"/>
    <w:hidden/>
    <w:uiPriority w:val="99"/>
    <w:semiHidden/>
    <w:rsid w:val="00F325F9"/>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2589</Words>
  <Characters>1476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2023-12-29T08:59:00Z</cp:lastPrinted>
  <dcterms:created xsi:type="dcterms:W3CDTF">2023-12-17T17:46:00Z</dcterms:created>
  <dcterms:modified xsi:type="dcterms:W3CDTF">2023-12-29T08:59:00Z</dcterms:modified>
</cp:coreProperties>
</file>