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264C37">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264C37">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743D4D1B"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DF1F01">
              <w:rPr>
                <w:rFonts w:ascii="Times New Roman" w:hAnsi="Times New Roman" w:cs="Times New Roman"/>
                <w:b/>
                <w:bCs/>
                <w:sz w:val="24"/>
                <w:szCs w:val="24"/>
              </w:rPr>
              <w:t>28.decembrī</w:t>
            </w:r>
          </w:p>
        </w:tc>
        <w:tc>
          <w:tcPr>
            <w:tcW w:w="4678" w:type="dxa"/>
          </w:tcPr>
          <w:p w14:paraId="32845103" w14:textId="56BE4847"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264C37">
              <w:rPr>
                <w:rFonts w:ascii="Times New Roman" w:hAnsi="Times New Roman" w:cs="Times New Roman"/>
                <w:b/>
                <w:bCs/>
                <w:sz w:val="24"/>
                <w:szCs w:val="24"/>
              </w:rPr>
              <w:t>1293</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3193F801"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64C37">
              <w:rPr>
                <w:rFonts w:ascii="Times New Roman" w:hAnsi="Times New Roman" w:cs="Times New Roman"/>
                <w:b/>
                <w:bCs/>
                <w:sz w:val="24"/>
                <w:szCs w:val="24"/>
              </w:rPr>
              <w:t>20</w:t>
            </w:r>
            <w:r w:rsidR="002233C6">
              <w:rPr>
                <w:rFonts w:ascii="Times New Roman" w:hAnsi="Times New Roman" w:cs="Times New Roman"/>
                <w:b/>
                <w:bCs/>
                <w:sz w:val="24"/>
                <w:szCs w:val="24"/>
              </w:rPr>
              <w:t xml:space="preserve">; </w:t>
            </w:r>
            <w:r w:rsidR="00264C37">
              <w:rPr>
                <w:rFonts w:ascii="Times New Roman" w:hAnsi="Times New Roman" w:cs="Times New Roman"/>
                <w:b/>
                <w:bCs/>
                <w:sz w:val="24"/>
                <w:szCs w:val="24"/>
              </w:rPr>
              <w:t>84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80DC2E0" w14:textId="1CEB9CD2" w:rsidR="00FC7F25" w:rsidRPr="00EE58A9" w:rsidRDefault="00326B60" w:rsidP="00805DD9">
      <w:pPr>
        <w:pStyle w:val="Default"/>
        <w:spacing w:after="240"/>
        <w:jc w:val="center"/>
        <w:rPr>
          <w:b/>
          <w:szCs w:val="24"/>
        </w:rPr>
      </w:pPr>
      <w:r w:rsidRPr="00326B60">
        <w:rPr>
          <w:b/>
          <w:szCs w:val="24"/>
        </w:rPr>
        <w:t xml:space="preserve">Par </w:t>
      </w:r>
      <w:r w:rsidR="00DC4DBA">
        <w:rPr>
          <w:b/>
          <w:szCs w:val="24"/>
        </w:rPr>
        <w:t>nekustamā</w:t>
      </w:r>
      <w:r w:rsidR="000926AF" w:rsidRPr="000926AF">
        <w:rPr>
          <w:b/>
          <w:szCs w:val="24"/>
        </w:rPr>
        <w:t xml:space="preserve"> īpašuma </w:t>
      </w:r>
      <w:r w:rsidR="00805DD9" w:rsidRPr="00805DD9">
        <w:rPr>
          <w:b/>
          <w:szCs w:val="24"/>
        </w:rPr>
        <w:t xml:space="preserve">Gulbenes pilsētā ar nosaukumu “Miera iela 26A” </w:t>
      </w:r>
      <w:r w:rsidRPr="00326B60">
        <w:rPr>
          <w:b/>
          <w:szCs w:val="24"/>
        </w:rPr>
        <w:t>pircēja apstiprināšanu</w:t>
      </w:r>
    </w:p>
    <w:p w14:paraId="72FA0B6D" w14:textId="36636860" w:rsidR="00FB4505" w:rsidRDefault="000926AF" w:rsidP="00016737">
      <w:pPr>
        <w:pStyle w:val="Parasts1"/>
        <w:spacing w:after="0" w:line="360" w:lineRule="auto"/>
        <w:ind w:firstLine="567"/>
        <w:jc w:val="both"/>
      </w:pPr>
      <w:r>
        <w:t xml:space="preserve">Gulbenes novada dome </w:t>
      </w:r>
      <w:r w:rsidR="00FB4505">
        <w:t>202</w:t>
      </w:r>
      <w:r w:rsidR="002951CB">
        <w:t>3</w:t>
      </w:r>
      <w:r w:rsidR="00FB4505">
        <w:t xml:space="preserve">.gada </w:t>
      </w:r>
      <w:r w:rsidR="00DF1F01">
        <w:t>26.oktobrī</w:t>
      </w:r>
      <w:r w:rsidR="007A7472">
        <w:t xml:space="preserve"> </w:t>
      </w:r>
      <w:r w:rsidR="00FB4505">
        <w:t xml:space="preserve">pieņēma lēmumu </w:t>
      </w:r>
      <w:r w:rsidR="00D440B2">
        <w:t>Nr.</w:t>
      </w:r>
      <w:r>
        <w:t xml:space="preserve"> </w:t>
      </w:r>
      <w:r w:rsidR="00D440B2">
        <w:t>GND/202</w:t>
      </w:r>
      <w:r w:rsidR="002951CB">
        <w:t>3</w:t>
      </w:r>
      <w:r w:rsidR="00D440B2">
        <w:t>/</w:t>
      </w:r>
      <w:r w:rsidR="00805DD9">
        <w:t>1031</w:t>
      </w:r>
      <w:r w:rsidR="00D440B2">
        <w:t xml:space="preserve"> </w:t>
      </w:r>
      <w:r w:rsidR="00FB4505">
        <w:t xml:space="preserve">“Par </w:t>
      </w:r>
      <w:r w:rsidR="00DC4DBA" w:rsidRPr="00DC4DBA">
        <w:t xml:space="preserve">nekustamā īpašuma </w:t>
      </w:r>
      <w:r w:rsidR="00805DD9" w:rsidRPr="00805DD9">
        <w:t xml:space="preserve">Gulbenes pilsētā ar nosaukumu “Miera iela 26A” </w:t>
      </w:r>
      <w:r w:rsidR="008E6E36">
        <w:t>pirm</w:t>
      </w:r>
      <w:r w:rsidR="008F061A">
        <w:t>ā</w:t>
      </w:r>
      <w:r w:rsidR="009C2AE1" w:rsidRPr="009C2AE1">
        <w:t>s izsoles rīkošanu, noteikumu un sākumcenas apstiprināšanu</w:t>
      </w:r>
      <w:r w:rsidR="00FB4505">
        <w:t>” (protokols Nr.</w:t>
      </w:r>
      <w:r w:rsidR="002233C6">
        <w:t xml:space="preserve"> </w:t>
      </w:r>
      <w:r w:rsidR="00AC4E9A">
        <w:t>1</w:t>
      </w:r>
      <w:r w:rsidR="00805DD9">
        <w:t>7</w:t>
      </w:r>
      <w:r>
        <w:t xml:space="preserve">; </w:t>
      </w:r>
      <w:r w:rsidR="00805DD9">
        <w:t>54</w:t>
      </w:r>
      <w:r>
        <w:t>.</w:t>
      </w:r>
      <w:r w:rsidR="002B3B27">
        <w:t>p.</w:t>
      </w:r>
      <w:r w:rsidR="00FB4505">
        <w:t>).</w:t>
      </w:r>
    </w:p>
    <w:p w14:paraId="7D953EB1" w14:textId="73D16A6B" w:rsidR="00FB4505" w:rsidRPr="009940FA" w:rsidRDefault="00FB4505" w:rsidP="0096406D">
      <w:pPr>
        <w:pStyle w:val="Parasts1"/>
        <w:spacing w:after="0" w:line="360" w:lineRule="auto"/>
        <w:ind w:firstLine="567"/>
        <w:jc w:val="both"/>
      </w:pPr>
      <w:r>
        <w:t>202</w:t>
      </w:r>
      <w:r w:rsidR="00B4347F">
        <w:t>3</w:t>
      </w:r>
      <w:r>
        <w:t xml:space="preserve">.gada </w:t>
      </w:r>
      <w:r w:rsidR="00805DD9">
        <w:t>14.decembrī</w:t>
      </w:r>
      <w:r w:rsidR="002951CB">
        <w:t xml:space="preserve"> </w:t>
      </w:r>
      <w:r>
        <w:t xml:space="preserve">tika rīkota </w:t>
      </w:r>
      <w:r w:rsidRPr="007C68BC">
        <w:t xml:space="preserve">Gulbenes novada </w:t>
      </w:r>
      <w:r>
        <w:t xml:space="preserve">pašvaldības </w:t>
      </w:r>
      <w:r w:rsidR="00DC4DBA">
        <w:t xml:space="preserve">nekustamā </w:t>
      </w:r>
      <w:r w:rsidR="000926AF" w:rsidRPr="000926AF">
        <w:t xml:space="preserve">īpašuma </w:t>
      </w:r>
      <w:r w:rsidR="00805DD9" w:rsidRPr="00805DD9">
        <w:t>Gulbenes pilsētā ar nosaukumu “Miera iela 26A”, kadastra numurs 5001 009 0372, kas sastāv no zemes vienības ar kadastra apzīmējumu 5001 009 0371</w:t>
      </w:r>
      <w:r w:rsidR="00805DD9">
        <w:t xml:space="preserve"> ar platību</w:t>
      </w:r>
      <w:r w:rsidR="00805DD9" w:rsidRPr="00805DD9">
        <w:t xml:space="preserve"> 967 </w:t>
      </w:r>
      <w:proofErr w:type="spellStart"/>
      <w:r w:rsidR="00805DD9" w:rsidRPr="00805DD9">
        <w:t>kv.m</w:t>
      </w:r>
      <w:proofErr w:type="spellEnd"/>
      <w:r w:rsidR="00805DD9" w:rsidRPr="00805DD9">
        <w:t>.</w:t>
      </w:r>
      <w:r w:rsidR="0096406D" w:rsidRPr="0096406D">
        <w:t xml:space="preserve"> </w:t>
      </w:r>
      <w:r w:rsidR="008E6E36">
        <w:t>(turpmāk – Nekustamais īpašums)</w:t>
      </w:r>
      <w:r w:rsidRPr="005D02ED">
        <w:t xml:space="preserve">, </w:t>
      </w:r>
      <w:r w:rsidR="008E6E36">
        <w:t>pirmā</w:t>
      </w:r>
      <w:r w:rsidR="008B1324" w:rsidRPr="005D02ED">
        <w:t xml:space="preserve"> </w:t>
      </w:r>
      <w:r w:rsidRPr="005D02ED">
        <w:t>izsole, kurā piedalījās</w:t>
      </w:r>
      <w:r w:rsidR="00DC4DBA">
        <w:t xml:space="preserve"> </w:t>
      </w:r>
      <w:r w:rsidR="00805DD9">
        <w:t xml:space="preserve">viens </w:t>
      </w:r>
      <w:r w:rsidR="00C024D0" w:rsidRPr="007C559E">
        <w:t>pretenden</w:t>
      </w:r>
      <w:r w:rsidR="008F2A59" w:rsidRPr="007C559E">
        <w:t>t</w:t>
      </w:r>
      <w:r w:rsidR="00805DD9">
        <w:t>s</w:t>
      </w:r>
      <w:r w:rsidRPr="007C559E">
        <w:t>.</w:t>
      </w:r>
      <w:r w:rsidR="00E1191E">
        <w:t xml:space="preserve"> </w:t>
      </w:r>
      <w:r w:rsidR="009B03A7">
        <w:rPr>
          <w:b/>
          <w:bCs/>
        </w:rPr>
        <w:t>[…]</w:t>
      </w:r>
      <w:r w:rsidR="009C2AE1" w:rsidRPr="009C2AE1">
        <w:t xml:space="preserve">, </w:t>
      </w:r>
      <w:r w:rsidRPr="00E951B1">
        <w:rPr>
          <w:rFonts w:eastAsia="Calibri"/>
          <w:lang w:eastAsia="en-US"/>
        </w:rPr>
        <w:t>pa</w:t>
      </w:r>
      <w:r w:rsidRPr="00E951B1">
        <w:t>r</w:t>
      </w:r>
      <w:r w:rsidRPr="00E02316">
        <w:t xml:space="preserve"> augstāko </w:t>
      </w:r>
      <w:r w:rsidRPr="005D02ED">
        <w:t xml:space="preserve">nosolīto cenu </w:t>
      </w:r>
      <w:r w:rsidR="00B023C9" w:rsidRPr="00B023C9">
        <w:t>1680 EUR (viens tūkstotis seši simti astoņdesmit</w:t>
      </w:r>
      <w:r w:rsidR="0096406D" w:rsidRPr="0096406D">
        <w:t xml:space="preserve"> </w:t>
      </w:r>
      <w:proofErr w:type="spellStart"/>
      <w:r w:rsidR="00D03C76" w:rsidRPr="00D03C76">
        <w:rPr>
          <w:i/>
          <w:iCs/>
          <w:color w:val="000000"/>
        </w:rPr>
        <w:t>euro</w:t>
      </w:r>
      <w:proofErr w:type="spellEnd"/>
      <w:r w:rsidR="00D03C76" w:rsidRPr="00D03C76">
        <w:rPr>
          <w:color w:val="000000"/>
        </w:rPr>
        <w:t>)</w:t>
      </w:r>
      <w:r w:rsidR="007C559E" w:rsidRPr="00D75CCF">
        <w:t xml:space="preserve"> </w:t>
      </w:r>
      <w:r w:rsidRPr="005D02ED">
        <w:t>ir ieguv</w:t>
      </w:r>
      <w:r w:rsidR="00FC220D">
        <w:t>i</w:t>
      </w:r>
      <w:r w:rsidR="001520B7">
        <w:t>s</w:t>
      </w:r>
      <w:r w:rsidRPr="005D02ED">
        <w:t xml:space="preserve"> tiesības pirkt </w:t>
      </w:r>
      <w:r w:rsidR="00DC4DBA">
        <w:t>nekustamo</w:t>
      </w:r>
      <w:r w:rsidR="000926AF" w:rsidRPr="000926AF">
        <w:t xml:space="preserve"> īpašum</w:t>
      </w:r>
      <w:r w:rsidR="000926AF">
        <w:t>u</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48E41DBD" w:rsidR="00FB4505" w:rsidRDefault="00FB4505" w:rsidP="00105BC4">
      <w:pPr>
        <w:pStyle w:val="Parasts1"/>
        <w:spacing w:after="0" w:line="360" w:lineRule="auto"/>
        <w:ind w:firstLine="567"/>
        <w:jc w:val="both"/>
      </w:pPr>
      <w:r>
        <w:t xml:space="preserve">Pirkuma maksa </w:t>
      </w:r>
      <w:r w:rsidRPr="005B5420">
        <w:t>202</w:t>
      </w:r>
      <w:r w:rsidR="00B4347F">
        <w:t>3</w:t>
      </w:r>
      <w:r w:rsidRPr="005B5420">
        <w:t xml:space="preserve">.gada </w:t>
      </w:r>
      <w:r w:rsidR="00CA02BC">
        <w:t>14.decembrī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lastRenderedPageBreak/>
        <w:t>vārdā paraksta attiecīgās atvasinātās publiskās personas lēmējinstitūcijas vadītājs vai viņa pilnvarota persona.</w:t>
      </w:r>
    </w:p>
    <w:p w14:paraId="10AD3999" w14:textId="2C8F9ED6" w:rsidR="00FB4505" w:rsidRPr="00264C37" w:rsidRDefault="00FB4505" w:rsidP="00CA02BC">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951CB">
        <w:rPr>
          <w:rFonts w:ascii="Times New Roman" w:hAnsi="Times New Roman" w:cs="Times New Roman"/>
          <w:sz w:val="24"/>
          <w:szCs w:val="24"/>
        </w:rPr>
        <w:t xml:space="preserve">domes </w:t>
      </w:r>
      <w:r w:rsidR="00C41748" w:rsidRPr="00FB4505">
        <w:rPr>
          <w:rFonts w:ascii="Times New Roman" w:hAnsi="Times New Roman" w:cs="Times New Roman"/>
          <w:sz w:val="24"/>
          <w:szCs w:val="24"/>
        </w:rPr>
        <w:t>Īpašuma novērtēšanas un izsoļu komisijas</w:t>
      </w:r>
      <w:r w:rsidR="00C41748">
        <w:rPr>
          <w:rFonts w:ascii="Times New Roman" w:hAnsi="Times New Roman" w:cs="Times New Roman"/>
          <w:sz w:val="24"/>
          <w:szCs w:val="24"/>
        </w:rPr>
        <w:t xml:space="preserve"> 202</w:t>
      </w:r>
      <w:r w:rsidR="00B4347F">
        <w:rPr>
          <w:rFonts w:ascii="Times New Roman" w:hAnsi="Times New Roman" w:cs="Times New Roman"/>
          <w:sz w:val="24"/>
          <w:szCs w:val="24"/>
        </w:rPr>
        <w:t>3</w:t>
      </w:r>
      <w:r w:rsidR="00C41748">
        <w:rPr>
          <w:rFonts w:ascii="Times New Roman" w:hAnsi="Times New Roman" w:cs="Times New Roman"/>
          <w:sz w:val="24"/>
          <w:szCs w:val="24"/>
        </w:rPr>
        <w:t xml:space="preserve">.gada </w:t>
      </w:r>
      <w:r w:rsidR="00CA02BC">
        <w:rPr>
          <w:rFonts w:ascii="Times New Roman" w:hAnsi="Times New Roman" w:cs="Times New Roman"/>
          <w:sz w:val="24"/>
          <w:szCs w:val="24"/>
        </w:rPr>
        <w:t>14.decembra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nekustamā īpašuma Gulbenes </w:t>
      </w:r>
      <w:r w:rsidR="00CA02BC" w:rsidRPr="00264C37">
        <w:rPr>
          <w:rFonts w:ascii="Times New Roman" w:hAnsi="Times New Roman" w:cs="Times New Roman"/>
          <w:sz w:val="24"/>
          <w:szCs w:val="24"/>
        </w:rPr>
        <w:t>pilsētā ar nosaukumu “Miera iela 26A” izsoles gaita</w:t>
      </w:r>
      <w:r w:rsidRPr="00264C37">
        <w:rPr>
          <w:rFonts w:ascii="Times New Roman" w:hAnsi="Times New Roman" w:cs="Times New Roman"/>
          <w:sz w:val="24"/>
          <w:szCs w:val="24"/>
        </w:rPr>
        <w:t xml:space="preserve"> protokolu</w:t>
      </w:r>
      <w:r w:rsidR="00832E8E" w:rsidRPr="00264C37">
        <w:rPr>
          <w:rFonts w:ascii="Times New Roman" w:hAnsi="Times New Roman" w:cs="Times New Roman"/>
          <w:sz w:val="24"/>
          <w:szCs w:val="24"/>
        </w:rPr>
        <w:t xml:space="preserve"> Nr.</w:t>
      </w:r>
      <w:r w:rsidR="00016737" w:rsidRPr="00264C37">
        <w:rPr>
          <w:rFonts w:ascii="Times New Roman" w:hAnsi="Times New Roman" w:cs="Times New Roman"/>
          <w:sz w:val="24"/>
          <w:szCs w:val="24"/>
        </w:rPr>
        <w:t xml:space="preserve"> </w:t>
      </w:r>
      <w:r w:rsidR="002951CB" w:rsidRPr="00264C37">
        <w:rPr>
          <w:rFonts w:ascii="Times New Roman" w:hAnsi="Times New Roman" w:cs="Times New Roman"/>
          <w:sz w:val="24"/>
          <w:szCs w:val="24"/>
        </w:rPr>
        <w:t>GND/</w:t>
      </w:r>
      <w:r w:rsidR="00832E8E" w:rsidRPr="00264C37">
        <w:rPr>
          <w:rFonts w:ascii="Times New Roman" w:hAnsi="Times New Roman" w:cs="Times New Roman"/>
          <w:sz w:val="24"/>
          <w:szCs w:val="24"/>
        </w:rPr>
        <w:t>2.7.2/2</w:t>
      </w:r>
      <w:r w:rsidR="00B4347F" w:rsidRPr="00264C37">
        <w:rPr>
          <w:rFonts w:ascii="Times New Roman" w:hAnsi="Times New Roman" w:cs="Times New Roman"/>
          <w:sz w:val="24"/>
          <w:szCs w:val="24"/>
        </w:rPr>
        <w:t>3</w:t>
      </w:r>
      <w:r w:rsidR="00832E8E" w:rsidRPr="00264C37">
        <w:rPr>
          <w:rFonts w:ascii="Times New Roman" w:hAnsi="Times New Roman" w:cs="Times New Roman"/>
          <w:sz w:val="24"/>
          <w:szCs w:val="24"/>
        </w:rPr>
        <w:t>/</w:t>
      </w:r>
      <w:r w:rsidR="00A46EBB" w:rsidRPr="00264C37">
        <w:rPr>
          <w:rFonts w:ascii="Times New Roman" w:hAnsi="Times New Roman" w:cs="Times New Roman"/>
          <w:sz w:val="24"/>
          <w:szCs w:val="24"/>
        </w:rPr>
        <w:t>1</w:t>
      </w:r>
      <w:r w:rsidR="00CA02BC" w:rsidRPr="00264C37">
        <w:rPr>
          <w:rFonts w:ascii="Times New Roman" w:hAnsi="Times New Roman" w:cs="Times New Roman"/>
          <w:sz w:val="24"/>
          <w:szCs w:val="24"/>
        </w:rPr>
        <w:t>75</w:t>
      </w:r>
      <w:r w:rsidR="00FE6379" w:rsidRPr="00264C37">
        <w:rPr>
          <w:rFonts w:ascii="Times New Roman" w:hAnsi="Times New Roman" w:cs="Times New Roman"/>
          <w:sz w:val="24"/>
          <w:szCs w:val="24"/>
        </w:rPr>
        <w:t>,</w:t>
      </w:r>
      <w:r w:rsidR="00560CC9" w:rsidRPr="00264C37">
        <w:rPr>
          <w:rFonts w:ascii="Times New Roman" w:hAnsi="Times New Roman" w:cs="Times New Roman"/>
          <w:sz w:val="24"/>
          <w:szCs w:val="24"/>
        </w:rPr>
        <w:t xml:space="preserve"> </w:t>
      </w:r>
      <w:r w:rsidR="0032159E" w:rsidRPr="00264C37">
        <w:rPr>
          <w:rFonts w:ascii="Times New Roman" w:hAnsi="Times New Roman" w:cs="Times New Roman"/>
          <w:sz w:val="24"/>
          <w:szCs w:val="24"/>
        </w:rPr>
        <w:t xml:space="preserve">atklāti balsojot: </w:t>
      </w:r>
      <w:r w:rsidR="00264C37" w:rsidRPr="00264C37">
        <w:rPr>
          <w:rFonts w:ascii="Times New Roman" w:hAnsi="Times New Roman" w:cs="Times New Roman"/>
          <w:noProof/>
          <w:sz w:val="24"/>
          <w:szCs w:val="24"/>
        </w:rPr>
        <w:t>ar 11 balsīm "Par" (Ainārs Brezinskis, Aivars Circens, Anatolijs Savickis, Andis Caunītis, Atis Jencītis, Guna Pūcīte, Guna Švika, Gunārs Ciglis, Ivars Kupčs, Mudīte Motivāne, Normunds Audzišs), "Pret" – nav, "Atturas" – nav, "Nepiedalās" – nav</w:t>
      </w:r>
      <w:r w:rsidR="0032159E" w:rsidRPr="00264C37">
        <w:rPr>
          <w:rFonts w:ascii="Times New Roman" w:hAnsi="Times New Roman" w:cs="Times New Roman"/>
          <w:sz w:val="24"/>
          <w:szCs w:val="24"/>
        </w:rPr>
        <w:t>, Gulbenes novada dome NOLEMJ:</w:t>
      </w:r>
    </w:p>
    <w:p w14:paraId="60874A11" w14:textId="4F719F94" w:rsidR="00FB4505" w:rsidRPr="009940FA" w:rsidRDefault="00FB4505" w:rsidP="00FB4505">
      <w:pPr>
        <w:pStyle w:val="Parasts1"/>
        <w:spacing w:after="0" w:line="360" w:lineRule="auto"/>
        <w:ind w:firstLine="567"/>
        <w:jc w:val="both"/>
      </w:pPr>
      <w:r w:rsidRPr="00264C37">
        <w:rPr>
          <w:rFonts w:cs="Times New Roman"/>
        </w:rPr>
        <w:t xml:space="preserve">1. APSTIPRINĀT Gulbenes novada pašvaldībai piederošā </w:t>
      </w:r>
      <w:r w:rsidR="00DC4DBA" w:rsidRPr="00264C37">
        <w:rPr>
          <w:rFonts w:cs="Times New Roman"/>
        </w:rPr>
        <w:t xml:space="preserve">nekustamā īpašuma </w:t>
      </w:r>
      <w:r w:rsidR="00CA02BC" w:rsidRPr="00264C37">
        <w:rPr>
          <w:rFonts w:cs="Times New Roman"/>
        </w:rPr>
        <w:t>Gulbenes pilsētā ar nosaukumu “Miera iela 26A”, kadastra numurs 5001 009 0372, kas sastāv no zemes</w:t>
      </w:r>
      <w:r w:rsidR="00CA02BC" w:rsidRPr="00805DD9">
        <w:t xml:space="preserve"> vienības ar kadastra apzīmējumu 5001 009 0371</w:t>
      </w:r>
      <w:r w:rsidR="00CA02BC">
        <w:t xml:space="preserve"> ar platību</w:t>
      </w:r>
      <w:r w:rsidR="00CA02BC" w:rsidRPr="00805DD9">
        <w:t xml:space="preserve"> 967 </w:t>
      </w:r>
      <w:proofErr w:type="spellStart"/>
      <w:r w:rsidR="00CA02BC" w:rsidRPr="00805DD9">
        <w:t>kv.m</w:t>
      </w:r>
      <w:proofErr w:type="spellEnd"/>
      <w:r w:rsidR="00CA02BC" w:rsidRPr="00805DD9">
        <w:t>.</w:t>
      </w:r>
      <w:r>
        <w:t>, 202</w:t>
      </w:r>
      <w:r w:rsidR="00B4347F">
        <w:t>3</w:t>
      </w:r>
      <w:r w:rsidRPr="009940FA">
        <w:t xml:space="preserve">.gada </w:t>
      </w:r>
      <w:r w:rsidR="00CA02BC">
        <w:t>14.decembrī</w:t>
      </w:r>
      <w:r w:rsidR="00F63791">
        <w:t xml:space="preserve"> </w:t>
      </w:r>
      <w:r w:rsidRPr="009940FA">
        <w:t>notikušās izsoles rezultātus.</w:t>
      </w:r>
    </w:p>
    <w:p w14:paraId="413163D0" w14:textId="2E66BA1E"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9B03A7">
        <w:rPr>
          <w:b/>
          <w:bCs/>
        </w:rPr>
        <w:t>[…]</w:t>
      </w:r>
      <w:r w:rsidRPr="008563B1">
        <w:t>,</w:t>
      </w:r>
      <w:r w:rsidRPr="009940FA">
        <w:t xml:space="preserve"> par </w:t>
      </w:r>
      <w:r w:rsidR="008E6E36" w:rsidRPr="008E6E36">
        <w:t>šā lēmuma 1.punktā minētā nekustamā</w:t>
      </w:r>
      <w:r w:rsidR="008E6E36">
        <w:t xml:space="preserve"> īpašuma</w:t>
      </w:r>
      <w:r w:rsidR="001226AB">
        <w:t xml:space="preserve"> </w:t>
      </w:r>
      <w:r w:rsidRPr="009940FA">
        <w:t xml:space="preserve">pārdošanu par </w:t>
      </w:r>
      <w:r>
        <w:t>nosolīto</w:t>
      </w:r>
      <w:r w:rsidRPr="009940FA">
        <w:t xml:space="preserve"> </w:t>
      </w:r>
      <w:r w:rsidR="00B4347F" w:rsidRPr="005D02ED">
        <w:t xml:space="preserve">cenu </w:t>
      </w:r>
      <w:r w:rsidR="00CA02BC" w:rsidRPr="00CA02BC">
        <w:t xml:space="preserve">1680 EUR (viens tūkstotis seši simti astoņdesmit </w:t>
      </w:r>
      <w:proofErr w:type="spellStart"/>
      <w:r w:rsidR="00D03C76" w:rsidRPr="00D03C76">
        <w:rPr>
          <w:i/>
          <w:iCs/>
          <w:color w:val="000000"/>
        </w:rPr>
        <w:t>euro</w:t>
      </w:r>
      <w:proofErr w:type="spellEnd"/>
      <w:r w:rsidR="00D03C76" w:rsidRPr="00D03C76">
        <w:rPr>
          <w:color w:val="000000"/>
        </w:rPr>
        <w:t>)</w:t>
      </w:r>
      <w:r w:rsidRPr="008F2A59">
        <w:t>.</w:t>
      </w:r>
    </w:p>
    <w:p w14:paraId="1ECF0326" w14:textId="14EE08F9" w:rsidR="00FB4505" w:rsidRDefault="00FB4505" w:rsidP="00FB4505">
      <w:pPr>
        <w:pStyle w:val="Parasts1"/>
        <w:spacing w:after="0" w:line="360" w:lineRule="auto"/>
        <w:ind w:firstLine="567"/>
        <w:jc w:val="both"/>
      </w:pPr>
      <w:r w:rsidRPr="009940FA">
        <w:t>3. Lēmuma izp</w:t>
      </w:r>
      <w:r>
        <w:t xml:space="preserve">ildi organizēt Gulbenes novada </w:t>
      </w:r>
      <w:r w:rsidR="009405EC">
        <w:t xml:space="preserve">domes </w:t>
      </w:r>
      <w:r w:rsidRPr="009940FA">
        <w:t>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30E7D"/>
    <w:rsid w:val="001379AD"/>
    <w:rsid w:val="00140B61"/>
    <w:rsid w:val="0014238D"/>
    <w:rsid w:val="00142939"/>
    <w:rsid w:val="00142CBA"/>
    <w:rsid w:val="001520B7"/>
    <w:rsid w:val="001534EB"/>
    <w:rsid w:val="001873D7"/>
    <w:rsid w:val="001A3C52"/>
    <w:rsid w:val="001A5CE0"/>
    <w:rsid w:val="001B0562"/>
    <w:rsid w:val="001D0291"/>
    <w:rsid w:val="001D2C2C"/>
    <w:rsid w:val="001D3575"/>
    <w:rsid w:val="001D78F1"/>
    <w:rsid w:val="001E14B3"/>
    <w:rsid w:val="001E7BDA"/>
    <w:rsid w:val="00201A74"/>
    <w:rsid w:val="00201E28"/>
    <w:rsid w:val="00203DEF"/>
    <w:rsid w:val="002233C6"/>
    <w:rsid w:val="0023262C"/>
    <w:rsid w:val="00243F86"/>
    <w:rsid w:val="0025546F"/>
    <w:rsid w:val="00264C37"/>
    <w:rsid w:val="00273D0A"/>
    <w:rsid w:val="002875D2"/>
    <w:rsid w:val="002913B8"/>
    <w:rsid w:val="00291F62"/>
    <w:rsid w:val="002951CB"/>
    <w:rsid w:val="0029674E"/>
    <w:rsid w:val="002A0D3B"/>
    <w:rsid w:val="002A2106"/>
    <w:rsid w:val="002B0416"/>
    <w:rsid w:val="002B3B27"/>
    <w:rsid w:val="002C6D42"/>
    <w:rsid w:val="002D114E"/>
    <w:rsid w:val="002E3205"/>
    <w:rsid w:val="002E5A87"/>
    <w:rsid w:val="003144F5"/>
    <w:rsid w:val="0032159E"/>
    <w:rsid w:val="00326B60"/>
    <w:rsid w:val="003330BF"/>
    <w:rsid w:val="00344E31"/>
    <w:rsid w:val="00346B7C"/>
    <w:rsid w:val="00351BF9"/>
    <w:rsid w:val="003534B0"/>
    <w:rsid w:val="00370888"/>
    <w:rsid w:val="00397F9C"/>
    <w:rsid w:val="003A67CD"/>
    <w:rsid w:val="003A759D"/>
    <w:rsid w:val="003F4426"/>
    <w:rsid w:val="00431B63"/>
    <w:rsid w:val="00446857"/>
    <w:rsid w:val="00460A1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41411"/>
    <w:rsid w:val="00550977"/>
    <w:rsid w:val="005538AC"/>
    <w:rsid w:val="00560CC9"/>
    <w:rsid w:val="005650ED"/>
    <w:rsid w:val="0057727E"/>
    <w:rsid w:val="00597A35"/>
    <w:rsid w:val="005A5926"/>
    <w:rsid w:val="005B47A2"/>
    <w:rsid w:val="005B5420"/>
    <w:rsid w:val="005D02ED"/>
    <w:rsid w:val="005D241B"/>
    <w:rsid w:val="005E340F"/>
    <w:rsid w:val="005E3908"/>
    <w:rsid w:val="005E5E12"/>
    <w:rsid w:val="00615743"/>
    <w:rsid w:val="00617664"/>
    <w:rsid w:val="00617E89"/>
    <w:rsid w:val="0064325E"/>
    <w:rsid w:val="00661D87"/>
    <w:rsid w:val="00667085"/>
    <w:rsid w:val="00671554"/>
    <w:rsid w:val="006B79C9"/>
    <w:rsid w:val="006C1843"/>
    <w:rsid w:val="006C64F7"/>
    <w:rsid w:val="006D0CD0"/>
    <w:rsid w:val="006E65A9"/>
    <w:rsid w:val="007008F6"/>
    <w:rsid w:val="00704E82"/>
    <w:rsid w:val="00723191"/>
    <w:rsid w:val="0073001E"/>
    <w:rsid w:val="00731E59"/>
    <w:rsid w:val="00743879"/>
    <w:rsid w:val="00745175"/>
    <w:rsid w:val="007466D4"/>
    <w:rsid w:val="00754079"/>
    <w:rsid w:val="0076179F"/>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248EF"/>
    <w:rsid w:val="00830FAF"/>
    <w:rsid w:val="00832E8E"/>
    <w:rsid w:val="00846C45"/>
    <w:rsid w:val="0085218B"/>
    <w:rsid w:val="008539BE"/>
    <w:rsid w:val="008563B1"/>
    <w:rsid w:val="008616CE"/>
    <w:rsid w:val="00867678"/>
    <w:rsid w:val="00885BA8"/>
    <w:rsid w:val="00887E20"/>
    <w:rsid w:val="00896045"/>
    <w:rsid w:val="00897A91"/>
    <w:rsid w:val="008B1324"/>
    <w:rsid w:val="008C576C"/>
    <w:rsid w:val="008E4CFC"/>
    <w:rsid w:val="008E6E36"/>
    <w:rsid w:val="008F061A"/>
    <w:rsid w:val="008F2A59"/>
    <w:rsid w:val="008F3920"/>
    <w:rsid w:val="008F69D7"/>
    <w:rsid w:val="008F7CCB"/>
    <w:rsid w:val="00902530"/>
    <w:rsid w:val="0091163B"/>
    <w:rsid w:val="00911F96"/>
    <w:rsid w:val="009120D6"/>
    <w:rsid w:val="00912D60"/>
    <w:rsid w:val="0092246D"/>
    <w:rsid w:val="00930848"/>
    <w:rsid w:val="009405EC"/>
    <w:rsid w:val="0094224B"/>
    <w:rsid w:val="0094665F"/>
    <w:rsid w:val="00950ABF"/>
    <w:rsid w:val="00961EB3"/>
    <w:rsid w:val="0096406D"/>
    <w:rsid w:val="00974D6E"/>
    <w:rsid w:val="00984FFB"/>
    <w:rsid w:val="00995E92"/>
    <w:rsid w:val="009A2327"/>
    <w:rsid w:val="009A2F5D"/>
    <w:rsid w:val="009A33CE"/>
    <w:rsid w:val="009A3FD8"/>
    <w:rsid w:val="009A74AB"/>
    <w:rsid w:val="009B03A7"/>
    <w:rsid w:val="009B3117"/>
    <w:rsid w:val="009C1047"/>
    <w:rsid w:val="009C2AE1"/>
    <w:rsid w:val="009C7AE2"/>
    <w:rsid w:val="009D11C9"/>
    <w:rsid w:val="009D15FA"/>
    <w:rsid w:val="009D25BB"/>
    <w:rsid w:val="009D58E6"/>
    <w:rsid w:val="009E433B"/>
    <w:rsid w:val="009F25EE"/>
    <w:rsid w:val="00A03810"/>
    <w:rsid w:val="00A22EA8"/>
    <w:rsid w:val="00A30C51"/>
    <w:rsid w:val="00A408C6"/>
    <w:rsid w:val="00A44E8A"/>
    <w:rsid w:val="00A46EBB"/>
    <w:rsid w:val="00A518FD"/>
    <w:rsid w:val="00A53917"/>
    <w:rsid w:val="00A609A7"/>
    <w:rsid w:val="00A6217A"/>
    <w:rsid w:val="00A65654"/>
    <w:rsid w:val="00A87DC9"/>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7254"/>
    <w:rsid w:val="00BD064B"/>
    <w:rsid w:val="00BD36E6"/>
    <w:rsid w:val="00BE15FB"/>
    <w:rsid w:val="00BE2829"/>
    <w:rsid w:val="00BF24FF"/>
    <w:rsid w:val="00C024D0"/>
    <w:rsid w:val="00C13C41"/>
    <w:rsid w:val="00C2792B"/>
    <w:rsid w:val="00C335B4"/>
    <w:rsid w:val="00C41748"/>
    <w:rsid w:val="00C477F5"/>
    <w:rsid w:val="00C612B4"/>
    <w:rsid w:val="00C63861"/>
    <w:rsid w:val="00C83E9B"/>
    <w:rsid w:val="00C94947"/>
    <w:rsid w:val="00CA02BC"/>
    <w:rsid w:val="00CA15C5"/>
    <w:rsid w:val="00CA2CD9"/>
    <w:rsid w:val="00CA7EDC"/>
    <w:rsid w:val="00CD1D07"/>
    <w:rsid w:val="00CF0770"/>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638"/>
    <w:rsid w:val="00DC4DBA"/>
    <w:rsid w:val="00DD5444"/>
    <w:rsid w:val="00DF1F01"/>
    <w:rsid w:val="00E02316"/>
    <w:rsid w:val="00E025B1"/>
    <w:rsid w:val="00E02D2A"/>
    <w:rsid w:val="00E1191E"/>
    <w:rsid w:val="00E253FB"/>
    <w:rsid w:val="00E2637E"/>
    <w:rsid w:val="00E408E5"/>
    <w:rsid w:val="00E40C30"/>
    <w:rsid w:val="00E508D7"/>
    <w:rsid w:val="00E538F4"/>
    <w:rsid w:val="00E5784B"/>
    <w:rsid w:val="00E71455"/>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2C70"/>
    <w:rsid w:val="00F37020"/>
    <w:rsid w:val="00F44BA1"/>
    <w:rsid w:val="00F63791"/>
    <w:rsid w:val="00F703CB"/>
    <w:rsid w:val="00F80B9F"/>
    <w:rsid w:val="00F91333"/>
    <w:rsid w:val="00F9135D"/>
    <w:rsid w:val="00FA3AA1"/>
    <w:rsid w:val="00FA60E9"/>
    <w:rsid w:val="00FB4505"/>
    <w:rsid w:val="00FC220D"/>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1</Pages>
  <Words>2548</Words>
  <Characters>1453</Characters>
  <Application>Microsoft Office Word</Application>
  <DocSecurity>0</DocSecurity>
  <Lines>12</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8</cp:revision>
  <cp:lastPrinted>2023-12-29T09:09:00Z</cp:lastPrinted>
  <dcterms:created xsi:type="dcterms:W3CDTF">2023-12-20T12:58:00Z</dcterms:created>
  <dcterms:modified xsi:type="dcterms:W3CDTF">2024-01-04T09:41:00Z</dcterms:modified>
</cp:coreProperties>
</file>