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C362BD" w:rsidRPr="00C362BD" w14:paraId="7188678C" w14:textId="77777777" w:rsidTr="000517E1">
        <w:tc>
          <w:tcPr>
            <w:tcW w:w="9458" w:type="dxa"/>
            <w:shd w:val="clear" w:color="auto" w:fill="auto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  <w:shd w:val="clear" w:color="auto" w:fill="auto"/>
          </w:tcPr>
          <w:p w14:paraId="18F948D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  <w:shd w:val="clear" w:color="auto" w:fill="auto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  <w:shd w:val="clear" w:color="auto" w:fill="auto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  <w:shd w:val="clear" w:color="auto" w:fill="auto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5512AEF1" w14:textId="03ED18D7" w:rsidR="00C362BD" w:rsidRDefault="00000000" w:rsidP="00C362BD">
      <w:pPr>
        <w:spacing w:before="240" w:line="276" w:lineRule="auto"/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 11. janvār</w:t>
      </w:r>
      <w:r w:rsidR="00C362BD">
        <w:rPr>
          <w:b/>
          <w:noProof/>
          <w:szCs w:val="24"/>
          <w:u w:val="none"/>
        </w:rPr>
        <w:t>ī</w:t>
      </w:r>
    </w:p>
    <w:p w14:paraId="592D2681" w14:textId="38750B23" w:rsidR="009036AB" w:rsidRDefault="00C362BD" w:rsidP="00C362BD">
      <w:pPr>
        <w:spacing w:line="276" w:lineRule="auto"/>
        <w:jc w:val="center"/>
        <w:rPr>
          <w:b/>
          <w:szCs w:val="24"/>
          <w:u w:val="none"/>
        </w:rPr>
      </w:pPr>
      <w:r w:rsidRPr="00C362BD">
        <w:rPr>
          <w:b/>
          <w:szCs w:val="24"/>
          <w:u w:val="none"/>
        </w:rPr>
        <w:t>Gulbenes novada pašvaldības īpašuma novērtēšanas un izsoļu komisij</w:t>
      </w:r>
      <w:r>
        <w:rPr>
          <w:b/>
          <w:szCs w:val="24"/>
          <w:u w:val="none"/>
        </w:rPr>
        <w:t>as sēde</w:t>
      </w:r>
    </w:p>
    <w:p w14:paraId="342B1295" w14:textId="77777777" w:rsidR="000C7638" w:rsidRDefault="00000000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7374B14C" w14:textId="77777777" w:rsidR="000C7638" w:rsidRPr="005842C7" w:rsidRDefault="000C7638" w:rsidP="000C7638">
      <w:pPr>
        <w:rPr>
          <w:szCs w:val="24"/>
          <w:u w:val="none"/>
        </w:rPr>
      </w:pPr>
    </w:p>
    <w:p w14:paraId="5EC2A246" w14:textId="635E4FDF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</w:t>
      </w:r>
      <w:r w:rsidR="00C362BD">
        <w:rPr>
          <w:noProof/>
          <w:szCs w:val="24"/>
          <w:u w:val="none"/>
        </w:rPr>
        <w:t>9</w:t>
      </w:r>
      <w:r w:rsidR="00D939BB">
        <w:rPr>
          <w:noProof/>
          <w:szCs w:val="24"/>
          <w:u w:val="none"/>
        </w:rPr>
        <w:t>:</w:t>
      </w:r>
      <w:r w:rsidR="00C362BD">
        <w:rPr>
          <w:noProof/>
          <w:szCs w:val="24"/>
          <w:u w:val="none"/>
        </w:rPr>
        <w:t>55</w:t>
      </w:r>
    </w:p>
    <w:p w14:paraId="6BD84665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63119144" w14:textId="75B1004E" w:rsidR="00AE1333" w:rsidRPr="00CF3A34" w:rsidRDefault="00A9115F" w:rsidP="00C362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1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2341EAC4" w14:textId="549ABBD2" w:rsidR="00CF3A34" w:rsidRDefault="00000000" w:rsidP="00C362BD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CF3A34">
        <w:rPr>
          <w:color w:val="000000" w:themeColor="text1"/>
          <w:szCs w:val="24"/>
          <w:u w:val="none"/>
        </w:rPr>
        <w:t xml:space="preserve">Sanita </w:t>
      </w:r>
      <w:proofErr w:type="spellStart"/>
      <w:r w:rsidR="00CF3A34">
        <w:rPr>
          <w:color w:val="000000" w:themeColor="text1"/>
          <w:szCs w:val="24"/>
          <w:u w:val="none"/>
        </w:rPr>
        <w:t>Mickeviča</w:t>
      </w:r>
      <w:proofErr w:type="spellEnd"/>
    </w:p>
    <w:p w14:paraId="51D37321" w14:textId="77777777" w:rsidR="00653AE0" w:rsidRPr="0016506D" w:rsidRDefault="00653AE0" w:rsidP="00C362BD">
      <w:pPr>
        <w:spacing w:before="60"/>
        <w:jc w:val="both"/>
        <w:rPr>
          <w:color w:val="000000" w:themeColor="text1"/>
          <w:szCs w:val="24"/>
          <w:u w:val="none"/>
        </w:rPr>
      </w:pPr>
    </w:p>
    <w:p w14:paraId="37F48916" w14:textId="2FBA0C55" w:rsidR="00AE1333" w:rsidRPr="00CF3A34" w:rsidRDefault="00A9115F" w:rsidP="00C362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2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nekustamā īpašuma </w:t>
      </w:r>
      <w:r w:rsidR="00CF3A34" w:rsidRPr="00CF3A34">
        <w:rPr>
          <w:b/>
          <w:bCs/>
          <w:noProof/>
          <w:color w:val="000000" w:themeColor="text1"/>
          <w:szCs w:val="24"/>
          <w:u w:val="none"/>
        </w:rPr>
        <w:t>izsoles sākumcenas noteikšanu</w:t>
      </w:r>
    </w:p>
    <w:p w14:paraId="3B3BF180" w14:textId="4069F80D" w:rsidR="00AE1333" w:rsidRDefault="00000000" w:rsidP="00C362BD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CF3A34">
        <w:rPr>
          <w:color w:val="000000" w:themeColor="text1"/>
          <w:szCs w:val="24"/>
          <w:u w:val="none"/>
        </w:rPr>
        <w:t xml:space="preserve">Sanita </w:t>
      </w:r>
      <w:proofErr w:type="spellStart"/>
      <w:r w:rsidR="00CF3A34">
        <w:rPr>
          <w:color w:val="000000" w:themeColor="text1"/>
          <w:szCs w:val="24"/>
          <w:u w:val="none"/>
        </w:rPr>
        <w:t>Mickeviča</w:t>
      </w:r>
      <w:proofErr w:type="spellEnd"/>
    </w:p>
    <w:p w14:paraId="05AC938B" w14:textId="77777777" w:rsidR="00653AE0" w:rsidRPr="0016506D" w:rsidRDefault="00653AE0" w:rsidP="00C362BD">
      <w:pPr>
        <w:spacing w:before="60"/>
        <w:jc w:val="both"/>
        <w:rPr>
          <w:color w:val="000000" w:themeColor="text1"/>
          <w:szCs w:val="24"/>
          <w:u w:val="none"/>
        </w:rPr>
      </w:pPr>
    </w:p>
    <w:p w14:paraId="48A4FF62" w14:textId="0684FB95" w:rsidR="00AE1333" w:rsidRPr="00CF3A34" w:rsidRDefault="00A9115F" w:rsidP="00C362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3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CF3A34" w:rsidRPr="00CF3A34">
        <w:rPr>
          <w:b/>
          <w:bCs/>
          <w:noProof/>
          <w:color w:val="000000" w:themeColor="text1"/>
          <w:szCs w:val="24"/>
          <w:u w:val="none"/>
        </w:rPr>
        <w:t>nekustamā īpašuma izsoles izsoles protokola apstiprināšanu</w:t>
      </w:r>
    </w:p>
    <w:p w14:paraId="7CE61BCE" w14:textId="4109EB81" w:rsidR="00AE1333" w:rsidRDefault="00000000" w:rsidP="00C362BD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CF3A34">
        <w:rPr>
          <w:color w:val="000000" w:themeColor="text1"/>
          <w:szCs w:val="24"/>
          <w:u w:val="none"/>
        </w:rPr>
        <w:t xml:space="preserve">Sanita </w:t>
      </w:r>
      <w:proofErr w:type="spellStart"/>
      <w:r w:rsidR="00CF3A34">
        <w:rPr>
          <w:color w:val="000000" w:themeColor="text1"/>
          <w:szCs w:val="24"/>
          <w:u w:val="none"/>
        </w:rPr>
        <w:t>Mickeviča</w:t>
      </w:r>
      <w:proofErr w:type="spellEnd"/>
    </w:p>
    <w:p w14:paraId="22C5996F" w14:textId="77777777" w:rsidR="00653AE0" w:rsidRPr="0016506D" w:rsidRDefault="00653AE0" w:rsidP="00C362BD">
      <w:pPr>
        <w:spacing w:before="60"/>
        <w:jc w:val="both"/>
        <w:rPr>
          <w:color w:val="000000" w:themeColor="text1"/>
          <w:szCs w:val="24"/>
          <w:u w:val="none"/>
        </w:rPr>
      </w:pPr>
    </w:p>
    <w:p w14:paraId="119C0ADF" w14:textId="77777777" w:rsidR="00D70F21" w:rsidRPr="00440890" w:rsidRDefault="00D70F21" w:rsidP="00C362BD">
      <w:pPr>
        <w:jc w:val="both"/>
        <w:rPr>
          <w:szCs w:val="24"/>
          <w:u w:val="none"/>
        </w:rPr>
      </w:pPr>
    </w:p>
    <w:p w14:paraId="78634D38" w14:textId="0672E089" w:rsidR="00CF3A34" w:rsidRPr="00CF3A34" w:rsidRDefault="00000000" w:rsidP="00CF3A34">
      <w:pPr>
        <w:jc w:val="both"/>
        <w:rPr>
          <w:szCs w:val="24"/>
          <w:u w:val="none"/>
        </w:rPr>
      </w:pPr>
      <w:r w:rsidRPr="00CF3A34">
        <w:rPr>
          <w:b/>
          <w:bCs/>
          <w:szCs w:val="24"/>
          <w:u w:val="none"/>
        </w:rPr>
        <w:t>Darba kārtību sagatavoja:</w:t>
      </w:r>
      <w:r w:rsidR="00CF3A34" w:rsidRPr="00CF3A34">
        <w:rPr>
          <w:szCs w:val="24"/>
          <w:u w:val="none"/>
        </w:rPr>
        <w:t xml:space="preserve"> Lelde Bašķere </w:t>
      </w:r>
    </w:p>
    <w:p w14:paraId="53454A09" w14:textId="77777777" w:rsidR="00203C2F" w:rsidRPr="00440890" w:rsidRDefault="00000000" w:rsidP="00C362BD">
      <w:pPr>
        <w:jc w:val="both"/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 w:rsidR="00A96B20">
        <w:rPr>
          <w:szCs w:val="24"/>
          <w:u w:val="none"/>
        </w:rPr>
        <w:t xml:space="preserve">  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24361064" w14:textId="77777777" w:rsidR="00203C2F" w:rsidRPr="00440890" w:rsidRDefault="00203C2F" w:rsidP="00203C2F">
      <w:pPr>
        <w:rPr>
          <w:szCs w:val="24"/>
          <w:u w:val="none"/>
        </w:rPr>
      </w:pPr>
    </w:p>
    <w:p w14:paraId="491F8CFE" w14:textId="77777777" w:rsidR="00366EF4" w:rsidRDefault="00366EF4" w:rsidP="000C7638">
      <w:pPr>
        <w:rPr>
          <w:szCs w:val="24"/>
          <w:u w:val="none"/>
        </w:rPr>
      </w:pPr>
    </w:p>
    <w:sectPr w:rsidR="00366EF4" w:rsidSect="00E777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D4E26"/>
    <w:rsid w:val="005E13BA"/>
    <w:rsid w:val="00631661"/>
    <w:rsid w:val="0064526C"/>
    <w:rsid w:val="00650AFF"/>
    <w:rsid w:val="006526EA"/>
    <w:rsid w:val="00653AE0"/>
    <w:rsid w:val="00656CA3"/>
    <w:rsid w:val="0066479D"/>
    <w:rsid w:val="0072023A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3192"/>
    <w:rsid w:val="0093403E"/>
    <w:rsid w:val="00966711"/>
    <w:rsid w:val="00984D3F"/>
    <w:rsid w:val="00995893"/>
    <w:rsid w:val="009D2422"/>
    <w:rsid w:val="009E18BF"/>
    <w:rsid w:val="009F3D14"/>
    <w:rsid w:val="00A4679A"/>
    <w:rsid w:val="00A9115F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362BD"/>
    <w:rsid w:val="00C470DF"/>
    <w:rsid w:val="00C50FC7"/>
    <w:rsid w:val="00C72FCA"/>
    <w:rsid w:val="00C77CE9"/>
    <w:rsid w:val="00CA52C3"/>
    <w:rsid w:val="00CB576D"/>
    <w:rsid w:val="00CC45B9"/>
    <w:rsid w:val="00CD368B"/>
    <w:rsid w:val="00CF3A34"/>
    <w:rsid w:val="00D316F2"/>
    <w:rsid w:val="00D56AB6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777C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Bašķere</dc:creator>
  <cp:lastModifiedBy>Vita Bašķere</cp:lastModifiedBy>
  <cp:revision>2</cp:revision>
  <dcterms:created xsi:type="dcterms:W3CDTF">2024-01-10T14:06:00Z</dcterms:created>
  <dcterms:modified xsi:type="dcterms:W3CDTF">2024-01-10T14:06:00Z</dcterms:modified>
</cp:coreProperties>
</file>