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8E91" w14:textId="1F135B33" w:rsidR="00AB2AE6" w:rsidRPr="003F4399" w:rsidRDefault="00AB2AE6" w:rsidP="00AB2AE6">
      <w:pPr>
        <w:contextualSpacing/>
        <w:rPr>
          <w:rFonts w:ascii="Times New Roman" w:hAnsi="Times New Roman" w:cs="Times New Roman"/>
          <w:sz w:val="24"/>
          <w:szCs w:val="24"/>
        </w:rPr>
      </w:pPr>
    </w:p>
    <w:p w14:paraId="69EB7282" w14:textId="77777777" w:rsidR="00AB2AE6" w:rsidRPr="003F4399" w:rsidRDefault="00AB2AE6" w:rsidP="00AB2AE6">
      <w:pPr>
        <w:tabs>
          <w:tab w:val="left" w:pos="-2160"/>
          <w:tab w:val="left" w:pos="-1876"/>
          <w:tab w:val="left" w:pos="5103"/>
        </w:tabs>
        <w:ind w:right="45"/>
        <w:contextualSpacing/>
        <w:rPr>
          <w:rFonts w:ascii="Times New Roman" w:hAnsi="Times New Roman" w:cs="Times New Roman"/>
          <w:sz w:val="24"/>
          <w:szCs w:val="24"/>
        </w:rPr>
      </w:pPr>
      <w:r w:rsidRPr="003F4399">
        <w:rPr>
          <w:rFonts w:ascii="Times New Roman" w:hAnsi="Times New Roman" w:cs="Times New Roman"/>
          <w:iCs/>
          <w:color w:val="000000" w:themeColor="text1"/>
          <w:sz w:val="24"/>
          <w:szCs w:val="24"/>
        </w:rPr>
        <w:tab/>
      </w:r>
    </w:p>
    <w:p w14:paraId="0894D0C1" w14:textId="77777777" w:rsidR="00AB2AE6" w:rsidRPr="003F4399" w:rsidRDefault="00AB2AE6" w:rsidP="00AB2AE6">
      <w:pPr>
        <w:tabs>
          <w:tab w:val="left" w:pos="-2160"/>
          <w:tab w:val="left" w:pos="-1876"/>
          <w:tab w:val="left" w:pos="5103"/>
        </w:tabs>
        <w:spacing w:line="240" w:lineRule="auto"/>
        <w:ind w:right="45"/>
        <w:contextualSpacing/>
        <w:jc w:val="right"/>
        <w:rPr>
          <w:rFonts w:ascii="Times New Roman" w:eastAsia="Lucida Sans Unicode" w:hAnsi="Times New Roman" w:cs="Times New Roman"/>
          <w:sz w:val="24"/>
          <w:szCs w:val="24"/>
        </w:rPr>
      </w:pPr>
      <w:r w:rsidRPr="003F4399">
        <w:rPr>
          <w:rFonts w:ascii="Times New Roman" w:hAnsi="Times New Roman" w:cs="Times New Roman"/>
          <w:iCs/>
          <w:color w:val="000000" w:themeColor="text1"/>
          <w:sz w:val="24"/>
          <w:szCs w:val="24"/>
        </w:rPr>
        <w:tab/>
        <w:t>1</w:t>
      </w:r>
      <w:r w:rsidRPr="003F4399">
        <w:rPr>
          <w:rFonts w:ascii="Times New Roman" w:eastAsia="Lucida Sans Unicode" w:hAnsi="Times New Roman" w:cs="Times New Roman"/>
          <w:sz w:val="24"/>
          <w:szCs w:val="24"/>
        </w:rPr>
        <w:t>. pielikums</w:t>
      </w:r>
    </w:p>
    <w:p w14:paraId="50192253"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6F46BC6A" w14:textId="12626DF3"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15FBE425" w14:textId="6520C776" w:rsidR="00AB2AE6" w:rsidRPr="003F4399" w:rsidRDefault="00AB2AE6" w:rsidP="00AB2AE6">
      <w:pPr>
        <w:widowControl w:val="0"/>
        <w:tabs>
          <w:tab w:val="left" w:pos="5103"/>
        </w:tabs>
        <w:suppressAutoHyphens/>
        <w:spacing w:line="240" w:lineRule="auto"/>
        <w:ind w:right="45"/>
        <w:contextualSpacing/>
        <w:jc w:val="right"/>
        <w:rPr>
          <w:rFonts w:ascii="Times New Roman" w:hAnsi="Times New Roman" w:cs="Times New Roman"/>
          <w:iCs/>
          <w:color w:val="000000" w:themeColor="text1"/>
          <w:sz w:val="24"/>
          <w:szCs w:val="24"/>
        </w:rPr>
      </w:pPr>
      <w:r w:rsidRPr="003F4399">
        <w:rPr>
          <w:rFonts w:ascii="Times New Roman" w:eastAsia="Lucida Sans Unicode" w:hAnsi="Times New Roman" w:cs="Times New Roman"/>
          <w:sz w:val="24"/>
          <w:szCs w:val="24"/>
        </w:rPr>
        <w:tab/>
        <w:t xml:space="preserve">2024.gada </w:t>
      </w:r>
      <w:r w:rsidRPr="003F4399">
        <w:rPr>
          <w:rFonts w:ascii="Times New Roman" w:hAnsi="Times New Roman" w:cs="Times New Roman"/>
          <w:iCs/>
          <w:color w:val="000000" w:themeColor="text1"/>
          <w:sz w:val="24"/>
          <w:szCs w:val="24"/>
        </w:rPr>
        <w:t xml:space="preserve">11. janvāra sēdes lēmumam </w:t>
      </w:r>
      <w:r w:rsidRPr="003F4399">
        <w:rPr>
          <w:rFonts w:ascii="Times New Roman" w:hAnsi="Times New Roman" w:cs="Times New Roman"/>
          <w:sz w:val="24"/>
          <w:szCs w:val="24"/>
        </w:rPr>
        <w:t>Nr.</w:t>
      </w:r>
      <w:r w:rsidRPr="003F4399">
        <w:rPr>
          <w:rFonts w:ascii="Times New Roman" w:hAnsi="Times New Roman" w:cs="Times New Roman"/>
          <w:b/>
          <w:bCs/>
          <w:sz w:val="24"/>
          <w:szCs w:val="24"/>
        </w:rPr>
        <w:t xml:space="preserve"> </w:t>
      </w:r>
      <w:r w:rsidRPr="003F4399">
        <w:rPr>
          <w:rFonts w:ascii="Times New Roman" w:hAnsi="Times New Roman" w:cs="Times New Roman"/>
          <w:sz w:val="24"/>
          <w:szCs w:val="24"/>
        </w:rPr>
        <w:t>GND/2.6.2/24/4</w:t>
      </w:r>
    </w:p>
    <w:p w14:paraId="198AADAA" w14:textId="27F69963" w:rsidR="00AB2AE6" w:rsidRPr="003F4399" w:rsidRDefault="00AB2AE6" w:rsidP="00AB2AE6">
      <w:pPr>
        <w:tabs>
          <w:tab w:val="left" w:pos="-2160"/>
          <w:tab w:val="left" w:pos="-1876"/>
          <w:tab w:val="left" w:pos="5103"/>
        </w:tabs>
        <w:spacing w:line="240" w:lineRule="auto"/>
        <w:ind w:right="45"/>
        <w:contextualSpacing/>
        <w:rPr>
          <w:rFonts w:ascii="Times New Roman" w:hAnsi="Times New Roman" w:cs="Times New Roman"/>
          <w:i/>
          <w:color w:val="FF0000"/>
          <w:sz w:val="24"/>
          <w:szCs w:val="24"/>
        </w:rPr>
      </w:pPr>
    </w:p>
    <w:p w14:paraId="248DA55C" w14:textId="4C42191F" w:rsidR="00AB2AE6" w:rsidRPr="003F4399" w:rsidRDefault="00AB2AE6" w:rsidP="00AB2AE6">
      <w:pPr>
        <w:widowControl w:val="0"/>
        <w:tabs>
          <w:tab w:val="left" w:pos="5103"/>
        </w:tabs>
        <w:suppressAutoHyphens/>
        <w:spacing w:line="276" w:lineRule="auto"/>
        <w:ind w:right="45"/>
        <w:contextualSpacing/>
        <w:rPr>
          <w:rFonts w:ascii="Times New Roman" w:eastAsia="Lucida Sans Unicode" w:hAnsi="Times New Roman" w:cs="Times New Roman"/>
          <w:sz w:val="24"/>
          <w:szCs w:val="24"/>
        </w:rPr>
      </w:pPr>
      <w:r w:rsidRPr="003F4399">
        <w:rPr>
          <w:rFonts w:ascii="Times New Roman" w:hAnsi="Times New Roman" w:cs="Times New Roman"/>
          <w:iCs/>
          <w:color w:val="000000" w:themeColor="text1"/>
          <w:sz w:val="24"/>
          <w:szCs w:val="24"/>
        </w:rPr>
        <w:t xml:space="preserve"> </w:t>
      </w:r>
    </w:p>
    <w:p w14:paraId="690D82BA"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Rūpnieciskās zvejas tiesību nomas pašpatēriņa zvejai Stāmerienas ezerā, kas atrodas Gulbenes novada Stāmerienas pagastā, slēgtās izsoles</w:t>
      </w:r>
    </w:p>
    <w:p w14:paraId="52BD2976" w14:textId="3590DEF2"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3DEC7234" w14:textId="77777777" w:rsidR="00AB2AE6" w:rsidRPr="003F4399" w:rsidRDefault="00AB2AE6" w:rsidP="00AB2AE6">
      <w:pPr>
        <w:pStyle w:val="Sarakstarindkopa"/>
        <w:numPr>
          <w:ilvl w:val="0"/>
          <w:numId w:val="2"/>
        </w:numPr>
        <w:tabs>
          <w:tab w:val="left" w:pos="284"/>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32E602AB" w14:textId="77777777" w:rsidR="00AB2AE6" w:rsidRPr="003F4399" w:rsidRDefault="00AB2AE6" w:rsidP="00AB2AE6">
      <w:pPr>
        <w:ind w:right="45"/>
        <w:contextualSpacing/>
        <w:jc w:val="both"/>
        <w:rPr>
          <w:rFonts w:ascii="Times New Roman" w:hAnsi="Times New Roman" w:cs="Times New Roman"/>
          <w:sz w:val="24"/>
          <w:szCs w:val="24"/>
        </w:rPr>
      </w:pPr>
    </w:p>
    <w:p w14:paraId="3D01226D"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pašpatēriņa zvejas tiesību nomas </w:t>
      </w:r>
      <w:r w:rsidRPr="003F4399">
        <w:rPr>
          <w:rFonts w:ascii="Times New Roman" w:hAnsi="Times New Roman" w:cs="Times New Roman"/>
          <w:bCs/>
          <w:sz w:val="24"/>
          <w:szCs w:val="24"/>
        </w:rPr>
        <w:t xml:space="preserve">Stāmerienas ezerā, kas atrodas Gulbenes novada Stāmerienas  pagastā, </w:t>
      </w:r>
      <w:r w:rsidRPr="003F4399">
        <w:rPr>
          <w:rFonts w:ascii="Times New Roman" w:hAnsi="Times New Roman" w:cs="Times New Roman"/>
          <w:sz w:val="24"/>
          <w:szCs w:val="24"/>
        </w:rPr>
        <w:t xml:space="preserve">piešķiršanai (turpmāk – izsole). </w:t>
      </w:r>
    </w:p>
    <w:p w14:paraId="6F92944C"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5502C9B"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4FCC2008"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64F5B80F"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5"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6"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41A2F988"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244BA755"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Valsts un pašvaldības vienotajā klientu apkalpošanas centrā, Ābeļu ielā 2, Gulbenē, Gulbenes novadā;</w:t>
      </w:r>
    </w:p>
    <w:p w14:paraId="055F21F4"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pašvaldības tīmekļa vietnē http://gulbene.lv sadaļā Izsoles (</w:t>
      </w:r>
      <w:hyperlink r:id="rId7"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2DA6385A" w14:textId="77777777" w:rsidR="00AB2AE6" w:rsidRPr="003F4399" w:rsidRDefault="00AB2AE6" w:rsidP="00111837">
      <w:pPr>
        <w:tabs>
          <w:tab w:val="left" w:pos="567"/>
        </w:tabs>
        <w:ind w:right="45"/>
        <w:contextualSpacing/>
        <w:jc w:val="both"/>
        <w:rPr>
          <w:rStyle w:val="Izteiksmgs"/>
          <w:rFonts w:ascii="Times New Roman" w:hAnsi="Times New Roman" w:cs="Times New Roman"/>
          <w:b w:val="0"/>
          <w:bCs w:val="0"/>
          <w:sz w:val="24"/>
          <w:szCs w:val="24"/>
        </w:rPr>
      </w:pPr>
    </w:p>
    <w:p w14:paraId="5CCC9CB3"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30A46E39" w14:textId="77777777" w:rsidR="00AB2AE6" w:rsidRPr="003F4399" w:rsidRDefault="00AB2AE6" w:rsidP="00AB2AE6">
      <w:pPr>
        <w:ind w:right="45"/>
        <w:contextualSpacing/>
        <w:jc w:val="center"/>
        <w:rPr>
          <w:rFonts w:ascii="Times New Roman" w:hAnsi="Times New Roman" w:cs="Times New Roman"/>
          <w:b/>
          <w:bCs/>
          <w:sz w:val="24"/>
          <w:szCs w:val="24"/>
        </w:rPr>
      </w:pPr>
    </w:p>
    <w:p w14:paraId="2F25497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r w:rsidRPr="003F4399">
        <w:rPr>
          <w:rFonts w:ascii="Times New Roman" w:hAnsi="Times New Roman" w:cs="Times New Roman"/>
          <w:b/>
          <w:sz w:val="24"/>
          <w:szCs w:val="24"/>
        </w:rPr>
        <w:t>Stāmerienas</w:t>
      </w:r>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44801C04"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Stāmerienas ezerā (turpmāk – pašpatēriņa zveja);</w:t>
      </w:r>
    </w:p>
    <w:p w14:paraId="01BFB1B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3211F21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6C970EC4" w14:textId="77777777" w:rsidR="00111837" w:rsidRDefault="00111837" w:rsidP="00AB2AE6">
      <w:pPr>
        <w:ind w:left="1276" w:right="45" w:hanging="709"/>
        <w:contextualSpacing/>
        <w:jc w:val="both"/>
        <w:rPr>
          <w:rFonts w:ascii="Times New Roman" w:hAnsi="Times New Roman" w:cs="Times New Roman"/>
          <w:sz w:val="24"/>
          <w:szCs w:val="24"/>
        </w:rPr>
      </w:pPr>
    </w:p>
    <w:p w14:paraId="7A6BCC7A" w14:textId="77777777" w:rsidR="00111837" w:rsidRDefault="00111837" w:rsidP="00AB2AE6">
      <w:pPr>
        <w:ind w:left="1276" w:right="45" w:hanging="709"/>
        <w:contextualSpacing/>
        <w:jc w:val="both"/>
        <w:rPr>
          <w:rFonts w:ascii="Times New Roman" w:hAnsi="Times New Roman" w:cs="Times New Roman"/>
          <w:sz w:val="24"/>
          <w:szCs w:val="24"/>
        </w:rPr>
      </w:pPr>
    </w:p>
    <w:p w14:paraId="02A0F81A" w14:textId="77777777" w:rsidR="00111837" w:rsidRPr="003F4399" w:rsidRDefault="00111837" w:rsidP="00AB2AE6">
      <w:pPr>
        <w:ind w:left="1276" w:right="45" w:hanging="709"/>
        <w:contextualSpacing/>
        <w:jc w:val="both"/>
        <w:rPr>
          <w:rFonts w:ascii="Times New Roman" w:hAnsi="Times New Roman" w:cs="Times New Roman"/>
          <w:sz w:val="24"/>
          <w:szCs w:val="24"/>
        </w:rPr>
      </w:pPr>
    </w:p>
    <w:p w14:paraId="0D8418F4" w14:textId="77777777" w:rsidR="00AB2AE6" w:rsidRPr="003F4399" w:rsidRDefault="00AB2AE6" w:rsidP="00AB2AE6">
      <w:pPr>
        <w:pStyle w:val="Sarakstarindkopa"/>
        <w:numPr>
          <w:ilvl w:val="0"/>
          <w:numId w:val="2"/>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1FBDF513"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556FA8B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r w:rsidRPr="003F4399">
        <w:rPr>
          <w:rFonts w:ascii="Times New Roman" w:hAnsi="Times New Roman" w:cs="Times New Roman"/>
          <w:b/>
          <w:bCs/>
          <w:color w:val="000000"/>
          <w:sz w:val="24"/>
          <w:szCs w:val="24"/>
        </w:rPr>
        <w:t>Stāmerienas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Pr="003F4399">
        <w:rPr>
          <w:rFonts w:ascii="Times New Roman" w:hAnsi="Times New Roman" w:cs="Times New Roman"/>
          <w:b/>
          <w:sz w:val="24"/>
          <w:szCs w:val="24"/>
        </w:rPr>
        <w:t>11 (vienpadsmit) zivju tīkli (viens zvejas tīkls 30 m garumā).</w:t>
      </w:r>
    </w:p>
    <w:p w14:paraId="37A8C4B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Rūpnieciskās pašpatēriņa zvejas tiesību lietošanas termiņš – līdz 2024. gada 31. decembrim. </w:t>
      </w:r>
    </w:p>
    <w:p w14:paraId="608F252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30 m garumā)</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17,10 EUR (septiņpadsmit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desmit centi).</w:t>
      </w:r>
    </w:p>
    <w:p w14:paraId="6E902080" w14:textId="77777777" w:rsidR="00AB2AE6" w:rsidRPr="003F4399" w:rsidRDefault="00AB2AE6" w:rsidP="00AB2AE6">
      <w:pPr>
        <w:ind w:right="45" w:firstLine="426"/>
        <w:contextualSpacing/>
        <w:jc w:val="both"/>
        <w:rPr>
          <w:rFonts w:ascii="Times New Roman" w:hAnsi="Times New Roman" w:cs="Times New Roman"/>
          <w:bCs/>
          <w:sz w:val="24"/>
          <w:szCs w:val="24"/>
        </w:rPr>
      </w:pPr>
    </w:p>
    <w:p w14:paraId="2A3BD393"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543078A8"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62919F1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079142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6AA92AA2"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kura līdz 2023. gada 4.decembrim ir iesniegusi Gulbenes novada pašvaldībā iesniegumu par rūpnieciskās zvejas tiesību nomu pašpatēriņa zvejai Stāmerienas ezerā. </w:t>
      </w:r>
    </w:p>
    <w:p w14:paraId="76D57E9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776541D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029C965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4C3FBC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4427C11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4428A95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66F62C39"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0D0B85F0"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0E1E0C00" w14:textId="77777777" w:rsidR="00AB2AE6" w:rsidRPr="003F4399" w:rsidRDefault="00AB2AE6" w:rsidP="00AB2AE6">
      <w:pPr>
        <w:ind w:right="45"/>
        <w:contextualSpacing/>
        <w:jc w:val="both"/>
        <w:rPr>
          <w:rFonts w:ascii="Times New Roman" w:hAnsi="Times New Roman" w:cs="Times New Roman"/>
          <w:sz w:val="24"/>
          <w:szCs w:val="24"/>
        </w:rPr>
      </w:pPr>
    </w:p>
    <w:p w14:paraId="31BF1E3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0BF7D3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3D7A422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164790E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528FC2F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70385D8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3D68899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6E732A6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Pieteikumam jābūt izdrukātam uz 1 (vienas) lapas un pretendenta parakstītam. Pieteikums jāiesniedz slēgtā aploksnē. Uz aploksnes norāda: “Pieteikums dalībai izsolē pašpatēriņa zvejas tiesību nomai Stāmerienas ezerā 2024. gadā”.</w:t>
      </w:r>
    </w:p>
    <w:p w14:paraId="532F061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līdz 2024. gada 23.janvārim plkst. 15.00:</w:t>
      </w:r>
    </w:p>
    <w:p w14:paraId="4E0880D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743503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C69D402"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lastRenderedPageBreak/>
        <w:t>Ar pieteikuma iesniegšanu ir uzskatāms, ka pretendents:</w:t>
      </w:r>
    </w:p>
    <w:p w14:paraId="72F70BC4"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0A8B6381"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Gulbenes novada pašvaldības un komisijas veiktajai personas datu apstrādei nomas līguma noslēgšanas mērķim;</w:t>
      </w:r>
    </w:p>
    <w:p w14:paraId="207504BC"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444374F7"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3F4399">
        <w:rPr>
          <w:rFonts w:ascii="Times New Roman" w:hAnsi="Times New Roman" w:cs="Times New Roman"/>
          <w:b/>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6AEB0B4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561DBEE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4E31584B" w14:textId="77777777" w:rsidR="00AB2AE6" w:rsidRPr="003F4399" w:rsidRDefault="00AB2AE6" w:rsidP="00AB2AE6">
      <w:pPr>
        <w:ind w:right="45" w:firstLine="720"/>
        <w:contextualSpacing/>
        <w:jc w:val="both"/>
        <w:rPr>
          <w:rFonts w:ascii="Times New Roman" w:hAnsi="Times New Roman" w:cs="Times New Roman"/>
          <w:sz w:val="24"/>
          <w:szCs w:val="24"/>
        </w:rPr>
      </w:pPr>
    </w:p>
    <w:p w14:paraId="56150DCF"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00BFB2DE"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553D9B0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2024. gada 24. janvārī,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3770639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6DA937D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0FD06F2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A45E83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76E9674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732C19E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3F4399">
        <w:rPr>
          <w:rFonts w:ascii="Times New Roman" w:hAnsi="Times New Roman" w:cs="Times New Roman"/>
          <w:b/>
          <w:bCs/>
          <w:sz w:val="24"/>
          <w:szCs w:val="24"/>
        </w:rPr>
        <w:t>11 (vienpadsmit</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7DEBCB8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59EADA1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21BCC60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3F4399">
        <w:rPr>
          <w:rFonts w:ascii="Times New Roman" w:hAnsi="Times New Roman" w:cs="Times New Roman"/>
          <w:b/>
          <w:bCs/>
          <w:sz w:val="24"/>
          <w:szCs w:val="24"/>
        </w:rPr>
        <w:t>Stāmerienas</w:t>
      </w:r>
      <w:r w:rsidRPr="003F4399">
        <w:rPr>
          <w:rFonts w:ascii="Times New Roman" w:hAnsi="Times New Roman" w:cs="Times New Roman"/>
          <w:sz w:val="24"/>
          <w:szCs w:val="24"/>
        </w:rPr>
        <w:t xml:space="preserve"> ezerā.</w:t>
      </w:r>
    </w:p>
    <w:p w14:paraId="620593B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0B00D4E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w:t>
      </w:r>
      <w:r w:rsidRPr="003F4399">
        <w:rPr>
          <w:rFonts w:ascii="Times New Roman" w:hAnsi="Times New Roman" w:cs="Times New Roman"/>
          <w:sz w:val="24"/>
          <w:szCs w:val="24"/>
        </w:rPr>
        <w:lastRenderedPageBreak/>
        <w:t>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39F3B02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54BA9287"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14941944"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1099FF7A"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7EEAA08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0A1CE6C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1CF5A9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5AD3CA1E"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09FDCAA0"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68531AEA"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573C651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2FEF44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9EE283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508A0A24" w14:textId="77777777" w:rsidR="00AB2AE6" w:rsidRPr="003F4399" w:rsidRDefault="00AB2AE6" w:rsidP="00AB2AE6">
      <w:pPr>
        <w:ind w:right="45" w:firstLine="720"/>
        <w:contextualSpacing/>
        <w:jc w:val="both"/>
        <w:rPr>
          <w:rFonts w:ascii="Times New Roman" w:hAnsi="Times New Roman" w:cs="Times New Roman"/>
          <w:sz w:val="24"/>
          <w:szCs w:val="24"/>
        </w:rPr>
      </w:pPr>
    </w:p>
    <w:p w14:paraId="5AB3F572"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44DC059C" w14:textId="77777777" w:rsidR="00AB2AE6" w:rsidRPr="003F4399" w:rsidRDefault="00AB2AE6" w:rsidP="00AB2AE6">
      <w:pPr>
        <w:pStyle w:val="Sarakstarindkopa"/>
        <w:ind w:left="709" w:right="45"/>
        <w:rPr>
          <w:rFonts w:ascii="Times New Roman" w:hAnsi="Times New Roman" w:cs="Times New Roman"/>
          <w:b/>
          <w:bCs/>
          <w:sz w:val="24"/>
          <w:szCs w:val="24"/>
        </w:rPr>
      </w:pPr>
    </w:p>
    <w:p w14:paraId="47CFFA6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10C70FC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3FB3FEA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773D5EE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086F99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3C613AB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791554B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425EF39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4FB3302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284C567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139EC3F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4CD0AA4E" w14:textId="77777777" w:rsidR="00AB2AE6" w:rsidRPr="003F4399" w:rsidRDefault="00AB2AE6" w:rsidP="00AB2AE6">
      <w:pPr>
        <w:ind w:right="45" w:firstLine="720"/>
        <w:contextualSpacing/>
        <w:jc w:val="both"/>
        <w:rPr>
          <w:rFonts w:ascii="Times New Roman" w:hAnsi="Times New Roman" w:cs="Times New Roman"/>
          <w:sz w:val="24"/>
          <w:szCs w:val="24"/>
        </w:rPr>
      </w:pPr>
    </w:p>
    <w:p w14:paraId="7C22486D" w14:textId="77777777" w:rsidR="00AB2AE6" w:rsidRPr="003F4399" w:rsidRDefault="00AB2AE6" w:rsidP="00AB2AE6">
      <w:pPr>
        <w:ind w:right="45" w:firstLine="720"/>
        <w:contextualSpacing/>
        <w:jc w:val="both"/>
        <w:rPr>
          <w:rFonts w:ascii="Times New Roman" w:hAnsi="Times New Roman" w:cs="Times New Roman"/>
          <w:sz w:val="24"/>
          <w:szCs w:val="24"/>
        </w:rPr>
      </w:pPr>
    </w:p>
    <w:p w14:paraId="4A41727C"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4BD1E6AC"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6A80537F" w14:textId="77777777" w:rsidR="00AB2AE6" w:rsidRPr="003F4399" w:rsidRDefault="00AB2AE6" w:rsidP="00AB2AE6">
      <w:pPr>
        <w:tabs>
          <w:tab w:val="left" w:pos="4962"/>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lastRenderedPageBreak/>
        <w:tab/>
      </w:r>
    </w:p>
    <w:p w14:paraId="4E8B3657" w14:textId="0C0D495F" w:rsidR="00AB2AE6" w:rsidRPr="003F4399" w:rsidRDefault="003F4399" w:rsidP="00AB2AE6">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1.</w:t>
      </w:r>
      <w:r w:rsidR="00AB2AE6" w:rsidRPr="003F4399">
        <w:rPr>
          <w:rFonts w:ascii="Times New Roman" w:hAnsi="Times New Roman" w:cs="Times New Roman"/>
          <w:sz w:val="24"/>
          <w:szCs w:val="24"/>
        </w:rPr>
        <w:t>pielikums</w:t>
      </w:r>
    </w:p>
    <w:p w14:paraId="4DB089FC" w14:textId="77777777" w:rsidR="00AB2AE6" w:rsidRPr="003F4399" w:rsidRDefault="00AB2AE6" w:rsidP="00AB2AE6">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rūpnieciskās zvejas tiesību nomas </w:t>
      </w:r>
    </w:p>
    <w:p w14:paraId="0E6480EC" w14:textId="23A9310E"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pašpatēriņa zvejai Stāmerienas ezerā, kas</w:t>
      </w:r>
      <w:r w:rsidR="003F4399" w:rsidRPr="003F4399">
        <w:rPr>
          <w:rFonts w:ascii="Times New Roman" w:hAnsi="Times New Roman" w:cs="Times New Roman"/>
          <w:sz w:val="24"/>
          <w:szCs w:val="24"/>
        </w:rPr>
        <w:t xml:space="preserve"> </w:t>
      </w:r>
      <w:r w:rsidRPr="003F4399">
        <w:rPr>
          <w:rFonts w:ascii="Times New Roman" w:hAnsi="Times New Roman" w:cs="Times New Roman"/>
          <w:sz w:val="24"/>
          <w:szCs w:val="24"/>
        </w:rPr>
        <w:t xml:space="preserve">atrodas Gulbenes novada Stāmerienas pagastā, </w:t>
      </w:r>
    </w:p>
    <w:p w14:paraId="1C62C2D6" w14:textId="53A2200D"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13D94EE2"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 xml:space="preserve">PIETEIKUMS DALĪBAI </w:t>
      </w:r>
    </w:p>
    <w:p w14:paraId="12B3DDFD"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RŪPNIECISKĀS PAŠPATĒRIŅA ZVEJAS TIESĪBU NOMAS STĀMERIENAS EZERĀ</w:t>
      </w:r>
      <w:r w:rsidRPr="003F4399">
        <w:rPr>
          <w:rFonts w:ascii="Times New Roman" w:hAnsi="Times New Roman" w:cs="Times New Roman"/>
          <w:b/>
          <w:bCs/>
        </w:rPr>
        <w:t>, STĀMERIENAS  PAGASTĀ, GULBENES NOVADĀ,</w:t>
      </w:r>
      <w:r w:rsidRPr="003F4399">
        <w:rPr>
          <w:rFonts w:ascii="Times New Roman" w:hAnsi="Times New Roman" w:cs="Times New Roman"/>
          <w:b/>
        </w:rPr>
        <w:t xml:space="preserve"> RAKSTISKĀ IZSOLĒ</w:t>
      </w:r>
    </w:p>
    <w:p w14:paraId="1957FAFE" w14:textId="77777777" w:rsidR="00AB2AE6" w:rsidRPr="003F4399" w:rsidRDefault="00AB2AE6" w:rsidP="00AB2AE6">
      <w:pPr>
        <w:spacing w:line="360" w:lineRule="auto"/>
        <w:ind w:right="-96"/>
        <w:contextualSpacing/>
        <w:rPr>
          <w:rFonts w:ascii="Times New Roman" w:hAnsi="Times New Roman" w:cs="Times New Roman"/>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69704789"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F44B212"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rPr>
            </w:pPr>
            <w:r w:rsidRPr="003F4399">
              <w:rPr>
                <w:rFonts w:ascii="Times New Roman" w:eastAsia="Times New Roman" w:hAnsi="Times New Roman" w:cs="Times New Roman"/>
                <w:b/>
                <w:color w:val="000000"/>
              </w:rPr>
              <w:t>INFORMĀCIJA PAR ZVEJAS TIESĪBU NOMAS PRETENDENTU</w:t>
            </w:r>
          </w:p>
        </w:tc>
      </w:tr>
      <w:tr w:rsidR="00AB2AE6" w:rsidRPr="003F4399" w14:paraId="6110D1ED" w14:textId="77777777" w:rsidTr="00BC7F06">
        <w:trPr>
          <w:trHeight w:val="20"/>
        </w:trPr>
        <w:tc>
          <w:tcPr>
            <w:tcW w:w="3544" w:type="dxa"/>
            <w:shd w:val="clear" w:color="auto" w:fill="F2F2F2"/>
            <w:tcMar>
              <w:top w:w="100" w:type="dxa"/>
              <w:left w:w="100" w:type="dxa"/>
              <w:bottom w:w="100" w:type="dxa"/>
              <w:right w:w="100" w:type="dxa"/>
            </w:tcMar>
          </w:tcPr>
          <w:p w14:paraId="13753B4C"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Vārds:</w:t>
            </w:r>
          </w:p>
        </w:tc>
        <w:tc>
          <w:tcPr>
            <w:tcW w:w="5954" w:type="dxa"/>
            <w:shd w:val="clear" w:color="auto" w:fill="auto"/>
            <w:tcMar>
              <w:top w:w="100" w:type="dxa"/>
              <w:left w:w="100" w:type="dxa"/>
              <w:bottom w:w="100" w:type="dxa"/>
              <w:right w:w="100" w:type="dxa"/>
            </w:tcMar>
          </w:tcPr>
          <w:p w14:paraId="1370950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49EC0B17" w14:textId="77777777" w:rsidTr="00BC7F06">
        <w:trPr>
          <w:trHeight w:val="227"/>
        </w:trPr>
        <w:tc>
          <w:tcPr>
            <w:tcW w:w="3544" w:type="dxa"/>
            <w:shd w:val="clear" w:color="auto" w:fill="F2F2F2"/>
            <w:tcMar>
              <w:top w:w="100" w:type="dxa"/>
              <w:left w:w="100" w:type="dxa"/>
              <w:bottom w:w="100" w:type="dxa"/>
              <w:right w:w="100" w:type="dxa"/>
            </w:tcMar>
          </w:tcPr>
          <w:p w14:paraId="5D52626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Uzvārds:</w:t>
            </w:r>
          </w:p>
        </w:tc>
        <w:tc>
          <w:tcPr>
            <w:tcW w:w="5954" w:type="dxa"/>
            <w:shd w:val="clear" w:color="auto" w:fill="auto"/>
            <w:tcMar>
              <w:top w:w="100" w:type="dxa"/>
              <w:left w:w="100" w:type="dxa"/>
              <w:bottom w:w="100" w:type="dxa"/>
              <w:right w:w="100" w:type="dxa"/>
            </w:tcMar>
          </w:tcPr>
          <w:p w14:paraId="3C95626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15BB62E9" w14:textId="77777777" w:rsidTr="00BC7F06">
        <w:trPr>
          <w:trHeight w:val="227"/>
        </w:trPr>
        <w:tc>
          <w:tcPr>
            <w:tcW w:w="3544" w:type="dxa"/>
            <w:shd w:val="clear" w:color="auto" w:fill="F2F2F2"/>
            <w:tcMar>
              <w:top w:w="100" w:type="dxa"/>
              <w:left w:w="100" w:type="dxa"/>
              <w:bottom w:w="100" w:type="dxa"/>
              <w:right w:w="100" w:type="dxa"/>
            </w:tcMar>
          </w:tcPr>
          <w:p w14:paraId="7F7241C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Personas kods:</w:t>
            </w:r>
          </w:p>
        </w:tc>
        <w:tc>
          <w:tcPr>
            <w:tcW w:w="5954" w:type="dxa"/>
            <w:shd w:val="clear" w:color="auto" w:fill="auto"/>
            <w:tcMar>
              <w:top w:w="100" w:type="dxa"/>
              <w:left w:w="100" w:type="dxa"/>
              <w:bottom w:w="100" w:type="dxa"/>
              <w:right w:w="100" w:type="dxa"/>
            </w:tcMar>
          </w:tcPr>
          <w:p w14:paraId="5D515F21"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50B5C14" w14:textId="77777777" w:rsidTr="00BC7F06">
        <w:trPr>
          <w:trHeight w:val="227"/>
        </w:trPr>
        <w:tc>
          <w:tcPr>
            <w:tcW w:w="3544" w:type="dxa"/>
            <w:shd w:val="clear" w:color="auto" w:fill="F2F2F2"/>
            <w:tcMar>
              <w:top w:w="100" w:type="dxa"/>
              <w:left w:w="100" w:type="dxa"/>
              <w:bottom w:w="100" w:type="dxa"/>
              <w:right w:w="100" w:type="dxa"/>
            </w:tcMar>
          </w:tcPr>
          <w:p w14:paraId="50CE4A0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Deklarētās dzīvesvietas adrese:</w:t>
            </w:r>
          </w:p>
        </w:tc>
        <w:tc>
          <w:tcPr>
            <w:tcW w:w="5954" w:type="dxa"/>
            <w:shd w:val="clear" w:color="auto" w:fill="auto"/>
            <w:tcMar>
              <w:top w:w="100" w:type="dxa"/>
              <w:left w:w="100" w:type="dxa"/>
              <w:bottom w:w="100" w:type="dxa"/>
              <w:right w:w="100" w:type="dxa"/>
            </w:tcMar>
          </w:tcPr>
          <w:p w14:paraId="14FAD00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50508214" w14:textId="77777777" w:rsidTr="00BC7F06">
        <w:trPr>
          <w:trHeight w:val="227"/>
        </w:trPr>
        <w:tc>
          <w:tcPr>
            <w:tcW w:w="3544" w:type="dxa"/>
            <w:shd w:val="clear" w:color="auto" w:fill="F2F2F2"/>
            <w:tcMar>
              <w:top w:w="100" w:type="dxa"/>
              <w:left w:w="100" w:type="dxa"/>
              <w:bottom w:w="100" w:type="dxa"/>
              <w:right w:w="100" w:type="dxa"/>
            </w:tcMar>
          </w:tcPr>
          <w:p w14:paraId="4FD86CAB"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Piederošā nekustamā īpašuma kadastra numurs:</w:t>
            </w:r>
          </w:p>
          <w:p w14:paraId="3CCDAA46"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390A043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3E514C58" w14:textId="77777777" w:rsidTr="00BC7F06">
        <w:trPr>
          <w:trHeight w:val="227"/>
        </w:trPr>
        <w:tc>
          <w:tcPr>
            <w:tcW w:w="3544" w:type="dxa"/>
            <w:shd w:val="clear" w:color="auto" w:fill="F2F2F2"/>
            <w:tcMar>
              <w:top w:w="100" w:type="dxa"/>
              <w:left w:w="100" w:type="dxa"/>
              <w:bottom w:w="100" w:type="dxa"/>
              <w:right w:w="100" w:type="dxa"/>
            </w:tcMar>
          </w:tcPr>
          <w:p w14:paraId="3B9B19C6"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r w:rsidRPr="003F4399">
              <w:rPr>
                <w:rFonts w:ascii="Times New Roman" w:eastAsia="Times New Roman" w:hAnsi="Times New Roman" w:cs="Times New Roman"/>
                <w:b/>
                <w:color w:val="000000"/>
              </w:rPr>
              <w:t>Tālrunis:</w:t>
            </w:r>
          </w:p>
        </w:tc>
        <w:tc>
          <w:tcPr>
            <w:tcW w:w="5954" w:type="dxa"/>
            <w:shd w:val="clear" w:color="auto" w:fill="auto"/>
            <w:tcMar>
              <w:top w:w="100" w:type="dxa"/>
              <w:left w:w="100" w:type="dxa"/>
              <w:bottom w:w="100" w:type="dxa"/>
              <w:right w:w="100" w:type="dxa"/>
            </w:tcMar>
          </w:tcPr>
          <w:p w14:paraId="483898F8"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0DBBBAC" w14:textId="77777777" w:rsidTr="00BC7F06">
        <w:trPr>
          <w:trHeight w:val="227"/>
        </w:trPr>
        <w:tc>
          <w:tcPr>
            <w:tcW w:w="3544" w:type="dxa"/>
            <w:shd w:val="clear" w:color="auto" w:fill="F2F2F2"/>
            <w:tcMar>
              <w:top w:w="100" w:type="dxa"/>
              <w:left w:w="100" w:type="dxa"/>
              <w:bottom w:w="100" w:type="dxa"/>
              <w:right w:w="100" w:type="dxa"/>
            </w:tcMar>
          </w:tcPr>
          <w:p w14:paraId="4FEA952C"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E-adrese vai e-pasts:</w:t>
            </w:r>
          </w:p>
        </w:tc>
        <w:tc>
          <w:tcPr>
            <w:tcW w:w="5954" w:type="dxa"/>
            <w:shd w:val="clear" w:color="auto" w:fill="auto"/>
            <w:tcMar>
              <w:top w:w="100" w:type="dxa"/>
              <w:left w:w="100" w:type="dxa"/>
              <w:bottom w:w="100" w:type="dxa"/>
              <w:right w:w="100" w:type="dxa"/>
            </w:tcMar>
          </w:tcPr>
          <w:p w14:paraId="7569A494"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bl>
    <w:p w14:paraId="38BBA3B4" w14:textId="77777777" w:rsidR="00AB2AE6" w:rsidRPr="003F4399" w:rsidRDefault="00AB2AE6" w:rsidP="00AB2AE6">
      <w:pPr>
        <w:ind w:right="46" w:firstLine="720"/>
        <w:contextualSpacing/>
        <w:jc w:val="center"/>
        <w:rPr>
          <w:rFonts w:ascii="Times New Roman" w:hAnsi="Times New Roman" w:cs="Times New Roman"/>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10F286C5" w14:textId="77777777" w:rsidTr="00BC7F06">
        <w:trPr>
          <w:trHeight w:val="729"/>
        </w:trPr>
        <w:tc>
          <w:tcPr>
            <w:tcW w:w="3544" w:type="dxa"/>
            <w:vAlign w:val="center"/>
          </w:tcPr>
          <w:p w14:paraId="118411BA" w14:textId="77777777" w:rsidR="00AB2AE6" w:rsidRPr="003F4399" w:rsidRDefault="00AB2AE6" w:rsidP="00AB2AE6">
            <w:pPr>
              <w:spacing w:line="360" w:lineRule="auto"/>
              <w:ind w:right="33"/>
              <w:contextualSpacing/>
              <w:jc w:val="center"/>
              <w:rPr>
                <w:rFonts w:ascii="Times New Roman" w:hAnsi="Times New Roman" w:cs="Times New Roman"/>
                <w:b/>
              </w:rPr>
            </w:pPr>
            <w:r w:rsidRPr="003F4399">
              <w:rPr>
                <w:rFonts w:ascii="Times New Roman" w:hAnsi="Times New Roman" w:cs="Times New Roman"/>
                <w:b/>
              </w:rPr>
              <w:t>ZVEJAS RĪKS</w:t>
            </w:r>
          </w:p>
        </w:tc>
        <w:tc>
          <w:tcPr>
            <w:tcW w:w="5954" w:type="dxa"/>
            <w:vAlign w:val="center"/>
          </w:tcPr>
          <w:p w14:paraId="12A8BE2D"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PIEDĀVĀTĀ CENA </w:t>
            </w:r>
          </w:p>
          <w:p w14:paraId="6E948143"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par zvejas rīku </w:t>
            </w:r>
          </w:p>
          <w:p w14:paraId="522FDB07"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w:t>
            </w:r>
            <w:proofErr w:type="spellStart"/>
            <w:r w:rsidRPr="003F4399">
              <w:rPr>
                <w:rFonts w:ascii="Times New Roman" w:hAnsi="Times New Roman" w:cs="Times New Roman"/>
                <w:b/>
                <w:i/>
              </w:rPr>
              <w:t>euro</w:t>
            </w:r>
            <w:proofErr w:type="spellEnd"/>
            <w:r w:rsidRPr="003F4399">
              <w:rPr>
                <w:rFonts w:ascii="Times New Roman" w:hAnsi="Times New Roman" w:cs="Times New Roman"/>
                <w:b/>
              </w:rPr>
              <w:t>)</w:t>
            </w:r>
          </w:p>
        </w:tc>
      </w:tr>
      <w:tr w:rsidR="00AB2AE6" w:rsidRPr="003F4399" w14:paraId="6B8CC58E" w14:textId="77777777" w:rsidTr="00BC7F06">
        <w:trPr>
          <w:trHeight w:val="598"/>
        </w:trPr>
        <w:tc>
          <w:tcPr>
            <w:tcW w:w="3544" w:type="dxa"/>
            <w:vAlign w:val="center"/>
          </w:tcPr>
          <w:p w14:paraId="4328E445" w14:textId="77777777" w:rsidR="00AB2AE6" w:rsidRPr="003F4399" w:rsidRDefault="00AB2AE6" w:rsidP="00AB2AE6">
            <w:pPr>
              <w:spacing w:line="360" w:lineRule="auto"/>
              <w:ind w:right="33"/>
              <w:contextualSpacing/>
              <w:rPr>
                <w:rFonts w:ascii="Times New Roman" w:hAnsi="Times New Roman" w:cs="Times New Roman"/>
              </w:rPr>
            </w:pPr>
            <w:r w:rsidRPr="003F4399">
              <w:rPr>
                <w:rFonts w:ascii="Times New Roman" w:hAnsi="Times New Roman" w:cs="Times New Roman"/>
                <w:b/>
              </w:rPr>
              <w:t>Viens zvejas tīkls 30 m garumā</w:t>
            </w:r>
          </w:p>
        </w:tc>
        <w:tc>
          <w:tcPr>
            <w:tcW w:w="5954" w:type="dxa"/>
            <w:vAlign w:val="center"/>
          </w:tcPr>
          <w:p w14:paraId="12CA0775" w14:textId="77777777" w:rsidR="00AB2AE6" w:rsidRPr="003F4399" w:rsidRDefault="00AB2AE6" w:rsidP="00AB2AE6">
            <w:pPr>
              <w:spacing w:line="360" w:lineRule="auto"/>
              <w:ind w:right="-851"/>
              <w:contextualSpacing/>
              <w:jc w:val="center"/>
              <w:rPr>
                <w:rFonts w:ascii="Times New Roman" w:hAnsi="Times New Roman" w:cs="Times New Roman"/>
              </w:rPr>
            </w:pPr>
          </w:p>
        </w:tc>
      </w:tr>
    </w:tbl>
    <w:p w14:paraId="1283BF51" w14:textId="77777777" w:rsidR="00AB2AE6" w:rsidRPr="003F4399" w:rsidRDefault="00AB2AE6" w:rsidP="00AB2AE6">
      <w:pPr>
        <w:ind w:right="46" w:firstLine="720"/>
        <w:contextualSpacing/>
        <w:jc w:val="center"/>
        <w:rPr>
          <w:rFonts w:ascii="Times New Roman" w:hAnsi="Times New Roman" w:cs="Times New Roman"/>
        </w:rPr>
      </w:pPr>
    </w:p>
    <w:p w14:paraId="634F3B19"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Stāmerienas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9B228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67882C7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6E1FD86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56BEDB1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72E6CC40"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442761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B36B27B"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C69DCA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7B1905A"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4BA1E0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31E2D03"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7B972ED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1FB926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2B6A3A" w14:textId="77777777" w:rsidR="00AB2AE6" w:rsidRPr="003F4399" w:rsidRDefault="00AB2AE6" w:rsidP="00AB2AE6">
            <w:pPr>
              <w:ind w:left="105"/>
              <w:contextualSpacing/>
              <w:rPr>
                <w:rFonts w:ascii="Times New Roman" w:eastAsia="Times New Roman" w:hAnsi="Times New Roman" w:cs="Times New Roman"/>
              </w:rPr>
            </w:pPr>
          </w:p>
        </w:tc>
      </w:tr>
    </w:tbl>
    <w:p w14:paraId="71ED3DBB" w14:textId="77777777" w:rsidR="00AB2AE6" w:rsidRPr="003F4399" w:rsidRDefault="00AB2AE6" w:rsidP="00AB2AE6">
      <w:pPr>
        <w:ind w:right="-851" w:firstLine="720"/>
        <w:contextualSpacing/>
        <w:jc w:val="both"/>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sectPr w:rsidR="003F4399" w:rsidRPr="003F4399" w:rsidSect="00C65E64">
      <w:pgSz w:w="11906" w:h="16838"/>
      <w:pgMar w:top="851" w:right="73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1837"/>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516D"/>
    <w:rsid w:val="00651FDB"/>
    <w:rsid w:val="00682A8D"/>
    <w:rsid w:val="006C4C3D"/>
    <w:rsid w:val="006C6330"/>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AB2AE6"/>
    <w:rsid w:val="00AE1C0C"/>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65E64"/>
    <w:rsid w:val="00C957B0"/>
    <w:rsid w:val="00C95ACB"/>
    <w:rsid w:val="00CA78A9"/>
    <w:rsid w:val="00CB7ECD"/>
    <w:rsid w:val="00CD162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8584</Words>
  <Characters>4894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3</cp:revision>
  <cp:lastPrinted>2024-01-11T09:38:00Z</cp:lastPrinted>
  <dcterms:created xsi:type="dcterms:W3CDTF">2024-01-11T09:19:00Z</dcterms:created>
  <dcterms:modified xsi:type="dcterms:W3CDTF">2024-01-11T09:44:00Z</dcterms:modified>
</cp:coreProperties>
</file>