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38421BEF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EA6BF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781847" w14:paraId="5F9347D5" w14:textId="77777777" w:rsidTr="00781847">
        <w:tc>
          <w:tcPr>
            <w:tcW w:w="4675" w:type="dxa"/>
          </w:tcPr>
          <w:p w14:paraId="2C8B62F7" w14:textId="3BA70518" w:rsidR="00781847" w:rsidRPr="00EA6BEB" w:rsidRDefault="00781847" w:rsidP="00CE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9" w:type="dxa"/>
          </w:tcPr>
          <w:p w14:paraId="7A60686E" w14:textId="4287E35A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A6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81847" w14:paraId="0987BA5C" w14:textId="77777777" w:rsidTr="00781847">
        <w:trPr>
          <w:trHeight w:val="80"/>
        </w:trPr>
        <w:tc>
          <w:tcPr>
            <w:tcW w:w="4675" w:type="dxa"/>
          </w:tcPr>
          <w:p w14:paraId="3037AA98" w14:textId="77777777" w:rsidR="00781847" w:rsidRDefault="00781847" w:rsidP="0078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98587E" w14:textId="6FFD6079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EA6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A6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0F69F911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9B555" w14:textId="3D436B3B" w:rsidR="00781847" w:rsidRPr="00EA6BF2" w:rsidRDefault="00781847" w:rsidP="002E5D3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sadales komisijas </w:t>
      </w:r>
      <w:r w:rsidR="001C0F8A">
        <w:rPr>
          <w:rFonts w:ascii="Times New Roman" w:hAnsi="Times New Roman" w:cs="Times New Roman"/>
          <w:sz w:val="24"/>
          <w:szCs w:val="24"/>
        </w:rPr>
        <w:t xml:space="preserve">2024.gada 16.janvāra </w:t>
      </w:r>
      <w:r w:rsidR="001C0F8A" w:rsidRPr="00EA6BF2">
        <w:rPr>
          <w:rFonts w:ascii="Times New Roman" w:hAnsi="Times New Roman" w:cs="Times New Roman"/>
          <w:sz w:val="24"/>
          <w:szCs w:val="24"/>
        </w:rPr>
        <w:t xml:space="preserve">lēmumu (protokols Nr.1), </w:t>
      </w:r>
      <w:r w:rsidR="006003EC" w:rsidRPr="00EA6BF2">
        <w:rPr>
          <w:rFonts w:ascii="Times New Roman" w:hAnsi="Times New Roman" w:cs="Times New Roman"/>
          <w:sz w:val="24"/>
          <w:szCs w:val="24"/>
        </w:rPr>
        <w:t xml:space="preserve"> </w:t>
      </w:r>
      <w:r w:rsidRPr="00EA6BF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EA6BF2" w:rsidRPr="00EA6BF2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Ivars Kupčs, Lāsma Gabdulļina, Mudīte Motivāne, Normunds Mazūrs), "Pret" – nav, "Atturas" – nav, "Nepiedalās" – nav</w:t>
      </w:r>
      <w:r w:rsidRPr="00EA6BF2">
        <w:rPr>
          <w:rFonts w:ascii="Times New Roman" w:hAnsi="Times New Roman" w:cs="Times New Roman"/>
          <w:noProof/>
          <w:sz w:val="24"/>
          <w:szCs w:val="24"/>
        </w:rPr>
        <w:t>,</w:t>
      </w:r>
      <w:r w:rsidRPr="00EA6BF2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EA6BF2" w:rsidRPr="00EA6BF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A6BF2">
        <w:rPr>
          <w:rFonts w:ascii="Times New Roman" w:hAnsi="Times New Roman" w:cs="Times New Roman"/>
          <w:sz w:val="24"/>
          <w:szCs w:val="24"/>
        </w:rPr>
        <w:t>dome NOLEMJ:</w:t>
      </w:r>
    </w:p>
    <w:p w14:paraId="259C8E4C" w14:textId="27C7441B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3EC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CE2D16">
        <w:rPr>
          <w:rFonts w:ascii="Times New Roman" w:hAnsi="Times New Roman" w:cs="Times New Roman"/>
          <w:sz w:val="24"/>
          <w:szCs w:val="24"/>
        </w:rPr>
        <w:t>4</w:t>
      </w:r>
      <w:r w:rsidRPr="00730102">
        <w:rPr>
          <w:rFonts w:ascii="Times New Roman" w:hAnsi="Times New Roman" w:cs="Times New Roman"/>
          <w:sz w:val="24"/>
          <w:szCs w:val="24"/>
        </w:rPr>
        <w:t>.gada 1.</w:t>
      </w:r>
      <w:r w:rsidR="00CE2D16">
        <w:rPr>
          <w:rFonts w:ascii="Times New Roman" w:hAnsi="Times New Roman" w:cs="Times New Roman"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sz w:val="24"/>
          <w:szCs w:val="24"/>
        </w:rPr>
        <w:t>31.</w:t>
      </w:r>
      <w:r w:rsidR="00CE2D16">
        <w:rPr>
          <w:rFonts w:ascii="Times New Roman" w:hAnsi="Times New Roman" w:cs="Times New Roman"/>
          <w:sz w:val="24"/>
          <w:szCs w:val="24"/>
        </w:rPr>
        <w:t>augustam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5723"/>
      </w:tblGrid>
      <w:tr w:rsidR="006003EC" w:rsidRPr="006003EC" w14:paraId="12CA6EBE" w14:textId="77777777" w:rsidTr="00130700">
        <w:tc>
          <w:tcPr>
            <w:tcW w:w="3794" w:type="dxa"/>
          </w:tcPr>
          <w:p w14:paraId="020BC60A" w14:textId="77777777" w:rsidR="006003EC" w:rsidRPr="006003EC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Iestādes nosaukums</w:t>
            </w:r>
          </w:p>
        </w:tc>
        <w:tc>
          <w:tcPr>
            <w:tcW w:w="6060" w:type="dxa"/>
          </w:tcPr>
          <w:p w14:paraId="18B92B9A" w14:textId="77777777" w:rsidR="006003EC" w:rsidRPr="006003EC" w:rsidRDefault="006003EC" w:rsidP="006003E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(mēnesī)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7B611EDD" w:rsidR="006003EC" w:rsidRPr="00DC1512" w:rsidRDefault="00667466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105208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3E5CAB72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EA6BF2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541298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E158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2828060">
    <w:abstractNumId w:val="3"/>
  </w:num>
  <w:num w:numId="2" w16cid:durableId="874856479">
    <w:abstractNumId w:val="2"/>
  </w:num>
  <w:num w:numId="3" w16cid:durableId="1287420866">
    <w:abstractNumId w:val="1"/>
  </w:num>
  <w:num w:numId="4" w16cid:durableId="166990105">
    <w:abstractNumId w:val="0"/>
  </w:num>
  <w:num w:numId="5" w16cid:durableId="73324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F27D8"/>
    <w:rsid w:val="000F318E"/>
    <w:rsid w:val="0018244B"/>
    <w:rsid w:val="001B0B08"/>
    <w:rsid w:val="001C0F8A"/>
    <w:rsid w:val="001F5571"/>
    <w:rsid w:val="00201B02"/>
    <w:rsid w:val="00205A00"/>
    <w:rsid w:val="00271684"/>
    <w:rsid w:val="00290DF5"/>
    <w:rsid w:val="002D65D7"/>
    <w:rsid w:val="002E5D35"/>
    <w:rsid w:val="00357339"/>
    <w:rsid w:val="003861AB"/>
    <w:rsid w:val="0038711B"/>
    <w:rsid w:val="003A4AE7"/>
    <w:rsid w:val="003B406D"/>
    <w:rsid w:val="003E0590"/>
    <w:rsid w:val="004A4878"/>
    <w:rsid w:val="004B5AAA"/>
    <w:rsid w:val="004F7255"/>
    <w:rsid w:val="00524C80"/>
    <w:rsid w:val="00541298"/>
    <w:rsid w:val="0056199D"/>
    <w:rsid w:val="0058745F"/>
    <w:rsid w:val="005D16BB"/>
    <w:rsid w:val="006003EC"/>
    <w:rsid w:val="0061068F"/>
    <w:rsid w:val="0064756D"/>
    <w:rsid w:val="00667466"/>
    <w:rsid w:val="00677651"/>
    <w:rsid w:val="006854FA"/>
    <w:rsid w:val="00697DCD"/>
    <w:rsid w:val="006E05C6"/>
    <w:rsid w:val="00701434"/>
    <w:rsid w:val="0071519E"/>
    <w:rsid w:val="00730102"/>
    <w:rsid w:val="00746C72"/>
    <w:rsid w:val="00781847"/>
    <w:rsid w:val="007D6617"/>
    <w:rsid w:val="00814A52"/>
    <w:rsid w:val="008307B7"/>
    <w:rsid w:val="00857776"/>
    <w:rsid w:val="008577F3"/>
    <w:rsid w:val="008A3654"/>
    <w:rsid w:val="008B4F2D"/>
    <w:rsid w:val="008F4EBD"/>
    <w:rsid w:val="009E56FC"/>
    <w:rsid w:val="009F1786"/>
    <w:rsid w:val="00A04234"/>
    <w:rsid w:val="00A25192"/>
    <w:rsid w:val="00A46684"/>
    <w:rsid w:val="00A539ED"/>
    <w:rsid w:val="00B1416E"/>
    <w:rsid w:val="00B5269B"/>
    <w:rsid w:val="00B82332"/>
    <w:rsid w:val="00B84E32"/>
    <w:rsid w:val="00BA6AA3"/>
    <w:rsid w:val="00C81151"/>
    <w:rsid w:val="00CB65D9"/>
    <w:rsid w:val="00CD0DEE"/>
    <w:rsid w:val="00CE2D16"/>
    <w:rsid w:val="00D4055E"/>
    <w:rsid w:val="00D604EE"/>
    <w:rsid w:val="00DB41AA"/>
    <w:rsid w:val="00DC1512"/>
    <w:rsid w:val="00E15809"/>
    <w:rsid w:val="00E34858"/>
    <w:rsid w:val="00EA6BF2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5B2F-D652-4DF6-A775-9667E523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18</cp:revision>
  <cp:lastPrinted>2024-01-18T09:20:00Z</cp:lastPrinted>
  <dcterms:created xsi:type="dcterms:W3CDTF">2023-09-26T08:33:00Z</dcterms:created>
  <dcterms:modified xsi:type="dcterms:W3CDTF">2024-01-18T09:20:00Z</dcterms:modified>
</cp:coreProperties>
</file>