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4DB2" w14:textId="77777777" w:rsidR="00E72160" w:rsidRPr="00DD3C15" w:rsidRDefault="00000000" w:rsidP="00E72160">
      <w:pPr>
        <w:spacing w:line="256" w:lineRule="auto"/>
        <w:jc w:val="center"/>
        <w:rPr>
          <w:rFonts w:eastAsia="Calibri"/>
          <w:b/>
          <w:szCs w:val="24"/>
          <w:u w:val="none"/>
        </w:rPr>
      </w:pPr>
      <w:r w:rsidRPr="00DD3C15">
        <w:rPr>
          <w:noProof/>
          <w:u w:val="none"/>
          <w:lang w:eastAsia="lv-LV"/>
        </w:rPr>
        <w:drawing>
          <wp:inline distT="0" distB="0" distL="0" distR="0" wp14:anchorId="6B596964" wp14:editId="602D1624">
            <wp:extent cx="647700" cy="762000"/>
            <wp:effectExtent l="0" t="0" r="0" b="0"/>
            <wp:docPr id="15" name="Attēls 15" descr="Apraksts: Apraksts: Gulbenes_nov MB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ttēls 15" descr="Apraksts: Apraksts: Gulbenes_nov MB40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C8CD8" w14:textId="77777777" w:rsidR="00E72160" w:rsidRPr="00DD3C15" w:rsidRDefault="00000000" w:rsidP="00E72160">
      <w:pPr>
        <w:spacing w:line="256" w:lineRule="auto"/>
        <w:jc w:val="center"/>
        <w:rPr>
          <w:rFonts w:eastAsia="Calibri"/>
          <w:szCs w:val="24"/>
          <w:u w:val="none"/>
        </w:rPr>
      </w:pPr>
      <w:r w:rsidRPr="00DD3C15">
        <w:rPr>
          <w:b/>
          <w:bCs/>
          <w:sz w:val="32"/>
          <w:szCs w:val="32"/>
          <w:u w:val="none"/>
        </w:rPr>
        <w:t xml:space="preserve">Gulbenes novada pašvaldības </w:t>
      </w:r>
      <w:r w:rsidR="00F07BE1" w:rsidRPr="00DD3C15">
        <w:rPr>
          <w:b/>
          <w:bCs/>
          <w:sz w:val="32"/>
          <w:szCs w:val="32"/>
          <w:u w:val="none"/>
        </w:rPr>
        <w:t>mantas iznomāšanas komisija</w:t>
      </w:r>
      <w:r w:rsidRPr="00DD3C15">
        <w:rPr>
          <w:rFonts w:eastAsia="Calibri"/>
          <w:szCs w:val="24"/>
          <w:u w:val="none"/>
        </w:rPr>
        <w:t xml:space="preserve"> </w:t>
      </w:r>
      <w:proofErr w:type="spellStart"/>
      <w:r w:rsidRPr="00DD3C15">
        <w:rPr>
          <w:rFonts w:eastAsia="Calibri"/>
          <w:szCs w:val="24"/>
          <w:u w:val="none"/>
        </w:rPr>
        <w:t>Reģ</w:t>
      </w:r>
      <w:proofErr w:type="spellEnd"/>
      <w:r w:rsidRPr="00DD3C15">
        <w:rPr>
          <w:rFonts w:eastAsia="Calibri"/>
          <w:szCs w:val="24"/>
          <w:u w:val="none"/>
        </w:rPr>
        <w:t>. Nr. 90009116327</w:t>
      </w:r>
    </w:p>
    <w:p w14:paraId="3E840985" w14:textId="77777777" w:rsidR="00E72160" w:rsidRPr="00DD3C15" w:rsidRDefault="00000000" w:rsidP="00E72160">
      <w:pPr>
        <w:spacing w:line="256" w:lineRule="auto"/>
        <w:jc w:val="center"/>
        <w:rPr>
          <w:rFonts w:eastAsia="Calibri"/>
          <w:szCs w:val="24"/>
          <w:u w:val="none"/>
        </w:rPr>
      </w:pPr>
      <w:r w:rsidRPr="00DD3C15">
        <w:rPr>
          <w:rFonts w:eastAsia="Calibri"/>
          <w:szCs w:val="24"/>
          <w:u w:val="none"/>
        </w:rPr>
        <w:t>Ābeļu iela 2, Gulbene, Gulbenes nov., LV-4401</w:t>
      </w:r>
    </w:p>
    <w:p w14:paraId="6A6DFEFE" w14:textId="77777777" w:rsidR="00E72160" w:rsidRPr="00DD3C15" w:rsidRDefault="00000000" w:rsidP="00E72160">
      <w:pPr>
        <w:pBdr>
          <w:bottom w:val="single" w:sz="12" w:space="1" w:color="auto"/>
        </w:pBdr>
        <w:spacing w:line="256" w:lineRule="auto"/>
        <w:jc w:val="center"/>
        <w:rPr>
          <w:rFonts w:eastAsia="Calibri"/>
          <w:szCs w:val="24"/>
          <w:u w:val="none"/>
        </w:rPr>
      </w:pPr>
      <w:r w:rsidRPr="00DD3C15">
        <w:rPr>
          <w:rFonts w:eastAsia="Calibri"/>
          <w:szCs w:val="24"/>
          <w:u w:val="none"/>
        </w:rPr>
        <w:t xml:space="preserve">Tālrunis 64497710, e-pasts: </w:t>
      </w:r>
      <w:hyperlink r:id="rId7" w:history="1">
        <w:r w:rsidRPr="00DD3C15">
          <w:rPr>
            <w:rStyle w:val="Hipersaite"/>
            <w:rFonts w:eastAsia="Calibri"/>
            <w:szCs w:val="24"/>
            <w:u w:val="none"/>
          </w:rPr>
          <w:t>dome@gulbene.lv</w:t>
        </w:r>
      </w:hyperlink>
      <w:r w:rsidRPr="00DD3C15">
        <w:rPr>
          <w:rFonts w:eastAsia="Calibri"/>
          <w:szCs w:val="24"/>
          <w:u w:val="none"/>
        </w:rPr>
        <w:t xml:space="preserve"> </w:t>
      </w:r>
    </w:p>
    <w:p w14:paraId="18DC41A6" w14:textId="77777777" w:rsidR="001C7258" w:rsidRPr="00DD3C15" w:rsidRDefault="001C7258" w:rsidP="001C7258">
      <w:pPr>
        <w:rPr>
          <w:b/>
          <w:sz w:val="48"/>
          <w:szCs w:val="48"/>
          <w:u w:val="none"/>
          <w:lang w:val="it-IT"/>
        </w:rPr>
      </w:pPr>
    </w:p>
    <w:p w14:paraId="54CF3BF2" w14:textId="77777777" w:rsidR="000C7638" w:rsidRPr="00DD3C15" w:rsidRDefault="00000000" w:rsidP="000C7638">
      <w:pPr>
        <w:jc w:val="center"/>
        <w:rPr>
          <w:b/>
          <w:szCs w:val="24"/>
          <w:u w:val="none"/>
        </w:rPr>
      </w:pPr>
      <w:r w:rsidRPr="00DD3C15">
        <w:rPr>
          <w:b/>
          <w:noProof/>
          <w:szCs w:val="24"/>
          <w:u w:val="none"/>
        </w:rPr>
        <w:t>Mantas iznomāšanas komisija</w:t>
      </w:r>
      <w:r w:rsidR="009F3D14" w:rsidRPr="00DD3C15">
        <w:rPr>
          <w:b/>
          <w:szCs w:val="24"/>
          <w:u w:val="none"/>
        </w:rPr>
        <w:t xml:space="preserve"> PROTOKOLS</w:t>
      </w:r>
    </w:p>
    <w:p w14:paraId="2D3B870F" w14:textId="77777777" w:rsidR="000C7638" w:rsidRPr="00DD3C15" w:rsidRDefault="00000000" w:rsidP="00FA4586">
      <w:pPr>
        <w:jc w:val="center"/>
        <w:rPr>
          <w:u w:val="none"/>
        </w:rPr>
      </w:pPr>
      <w:r w:rsidRPr="00DD3C15">
        <w:rPr>
          <w:u w:val="none"/>
        </w:rPr>
        <w:t>Administrācijas ēka, Ābeļu iela 2, Gulbene, atklāta sēde</w:t>
      </w:r>
    </w:p>
    <w:p w14:paraId="5FB9239D" w14:textId="77777777" w:rsidR="00FA4586" w:rsidRPr="00DD3C15" w:rsidRDefault="00FA4586" w:rsidP="000C7638">
      <w:pPr>
        <w:rPr>
          <w:szCs w:val="24"/>
          <w:u w:val="none"/>
        </w:rPr>
      </w:pPr>
    </w:p>
    <w:p w14:paraId="5C981DB8" w14:textId="64B6BE6A" w:rsidR="000C7638" w:rsidRPr="00DD3C15" w:rsidRDefault="00E605AA" w:rsidP="00E605AA">
      <w:pPr>
        <w:rPr>
          <w:szCs w:val="24"/>
          <w:u w:val="none"/>
        </w:rPr>
      </w:pPr>
      <w:r w:rsidRPr="00DD3C15">
        <w:rPr>
          <w:noProof/>
          <w:szCs w:val="24"/>
          <w:u w:val="none"/>
        </w:rPr>
        <w:t xml:space="preserve"> 2024. gada 11. janvāris</w:t>
      </w:r>
      <w:r w:rsidR="00B21256" w:rsidRPr="00DD3C15">
        <w:rPr>
          <w:szCs w:val="24"/>
          <w:u w:val="none"/>
        </w:rPr>
        <w:t xml:space="preserve">     </w:t>
      </w:r>
      <w:r w:rsidR="004004BE" w:rsidRPr="00DD3C15">
        <w:rPr>
          <w:szCs w:val="24"/>
          <w:u w:val="none"/>
        </w:rPr>
        <w:t xml:space="preserve">                                </w:t>
      </w:r>
      <w:r w:rsidRPr="00DD3C15">
        <w:rPr>
          <w:szCs w:val="24"/>
          <w:u w:val="none"/>
        </w:rPr>
        <w:t xml:space="preserve">                                             </w:t>
      </w:r>
      <w:r w:rsidR="00B21256" w:rsidRPr="00DD3C15">
        <w:rPr>
          <w:szCs w:val="24"/>
          <w:u w:val="none"/>
        </w:rPr>
        <w:t>Nr.</w:t>
      </w:r>
      <w:r w:rsidR="004004BE" w:rsidRPr="00DD3C15">
        <w:rPr>
          <w:szCs w:val="24"/>
          <w:u w:val="none"/>
        </w:rPr>
        <w:t xml:space="preserve"> </w:t>
      </w:r>
      <w:r w:rsidR="004004BE" w:rsidRPr="00DD3C15">
        <w:rPr>
          <w:noProof/>
          <w:szCs w:val="24"/>
          <w:u w:val="none"/>
        </w:rPr>
        <w:t>2024-1</w:t>
      </w:r>
    </w:p>
    <w:p w14:paraId="52B8F3F5" w14:textId="77777777" w:rsidR="00B21256" w:rsidRPr="00DD3C15" w:rsidRDefault="00B21256" w:rsidP="000C7638">
      <w:pPr>
        <w:rPr>
          <w:szCs w:val="24"/>
          <w:u w:val="none"/>
        </w:rPr>
      </w:pPr>
    </w:p>
    <w:p w14:paraId="01B39BAC" w14:textId="77777777" w:rsidR="00E605AA" w:rsidRPr="00DD3C15" w:rsidRDefault="00E605AA" w:rsidP="00E605AA">
      <w:pPr>
        <w:spacing w:line="360" w:lineRule="auto"/>
        <w:contextualSpacing/>
        <w:jc w:val="both"/>
        <w:rPr>
          <w:bCs/>
          <w:u w:val="none"/>
        </w:rPr>
      </w:pPr>
      <w:r w:rsidRPr="00DD3C15">
        <w:rPr>
          <w:b/>
          <w:u w:val="none"/>
        </w:rPr>
        <w:t>Sēdi atklāj:</w:t>
      </w:r>
      <w:r w:rsidRPr="00DD3C15">
        <w:rPr>
          <w:bCs/>
          <w:u w:val="none"/>
        </w:rPr>
        <w:t xml:space="preserve"> plkst. 8:30, Gulbenes novada pašvaldības administrācijas ēkas 2.stāva zālē.</w:t>
      </w:r>
    </w:p>
    <w:p w14:paraId="6267C00B" w14:textId="3F1333E9" w:rsidR="00E605AA" w:rsidRPr="00DD3C15" w:rsidRDefault="00E605AA" w:rsidP="00E605AA">
      <w:pPr>
        <w:spacing w:line="360" w:lineRule="auto"/>
        <w:contextualSpacing/>
        <w:jc w:val="both"/>
        <w:rPr>
          <w:bCs/>
          <w:u w:val="none"/>
        </w:rPr>
      </w:pPr>
      <w:r w:rsidRPr="00DD3C15">
        <w:rPr>
          <w:b/>
          <w:bCs/>
          <w:u w:val="none"/>
        </w:rPr>
        <w:t>Sēdi vada:</w:t>
      </w:r>
      <w:r w:rsidRPr="00DD3C15">
        <w:rPr>
          <w:bCs/>
          <w:u w:val="none"/>
        </w:rPr>
        <w:t xml:space="preserve"> Mantas iznomāšanas komisijas priekšsēdētāj</w:t>
      </w:r>
      <w:r w:rsidR="00DD3C15">
        <w:rPr>
          <w:bCs/>
          <w:u w:val="none"/>
        </w:rPr>
        <w:t>s</w:t>
      </w:r>
      <w:r w:rsidRPr="00DD3C15">
        <w:rPr>
          <w:bCs/>
          <w:u w:val="none"/>
        </w:rPr>
        <w:t xml:space="preserve"> </w:t>
      </w:r>
      <w:r w:rsidR="00DD3C15">
        <w:rPr>
          <w:bCs/>
          <w:u w:val="none"/>
        </w:rPr>
        <w:t xml:space="preserve">Kristaps </w:t>
      </w:r>
      <w:proofErr w:type="spellStart"/>
      <w:r w:rsidR="00DD3C15">
        <w:rPr>
          <w:bCs/>
          <w:u w:val="none"/>
        </w:rPr>
        <w:t>Dauksts</w:t>
      </w:r>
      <w:proofErr w:type="spellEnd"/>
      <w:r w:rsidRPr="00DD3C15">
        <w:rPr>
          <w:bCs/>
          <w:u w:val="none"/>
        </w:rPr>
        <w:t>.</w:t>
      </w:r>
    </w:p>
    <w:p w14:paraId="413F466E" w14:textId="77777777" w:rsidR="00E605AA" w:rsidRPr="00DD3C15" w:rsidRDefault="00E605AA" w:rsidP="00E605AA">
      <w:pPr>
        <w:spacing w:line="360" w:lineRule="auto"/>
        <w:contextualSpacing/>
        <w:jc w:val="both"/>
        <w:rPr>
          <w:bCs/>
          <w:u w:val="none"/>
        </w:rPr>
      </w:pPr>
      <w:r w:rsidRPr="00DD3C15">
        <w:rPr>
          <w:b/>
          <w:bCs/>
          <w:u w:val="none"/>
        </w:rPr>
        <w:t>Sēdi protokolē:</w:t>
      </w:r>
      <w:r w:rsidRPr="00DD3C15">
        <w:rPr>
          <w:bCs/>
          <w:u w:val="none"/>
        </w:rPr>
        <w:t xml:space="preserve"> Īpašumu pārraudzības nodaļas nekustamā īpašuma speciāliste Monta Ķelle.</w:t>
      </w:r>
    </w:p>
    <w:p w14:paraId="337DD20A" w14:textId="139D858A" w:rsidR="00E605AA" w:rsidRPr="00DD3C15" w:rsidRDefault="00E605AA" w:rsidP="00E605AA">
      <w:pPr>
        <w:spacing w:line="360" w:lineRule="auto"/>
        <w:contextualSpacing/>
        <w:jc w:val="both"/>
        <w:rPr>
          <w:bCs/>
          <w:u w:val="none"/>
        </w:rPr>
      </w:pPr>
      <w:r w:rsidRPr="00DD3C15">
        <w:rPr>
          <w:b/>
          <w:bCs/>
          <w:u w:val="none"/>
        </w:rPr>
        <w:t>Sēdē piedalās:</w:t>
      </w:r>
      <w:r w:rsidRPr="00DD3C15">
        <w:rPr>
          <w:bCs/>
          <w:u w:val="none"/>
        </w:rPr>
        <w:t xml:space="preserve"> Komisijas locekļi: Ineta </w:t>
      </w:r>
      <w:proofErr w:type="spellStart"/>
      <w:r w:rsidRPr="00DD3C15">
        <w:rPr>
          <w:bCs/>
          <w:u w:val="none"/>
        </w:rPr>
        <w:t>Otvare</w:t>
      </w:r>
      <w:proofErr w:type="spellEnd"/>
      <w:r w:rsidRPr="00DD3C15">
        <w:rPr>
          <w:bCs/>
          <w:u w:val="none"/>
        </w:rPr>
        <w:t>, Monta Ķelle, Guna Pūcīte.</w:t>
      </w:r>
    </w:p>
    <w:p w14:paraId="65463592" w14:textId="7F8E2A41" w:rsidR="00507EB1" w:rsidRPr="00DD3C15" w:rsidRDefault="00E605AA" w:rsidP="00E605AA">
      <w:pPr>
        <w:pStyle w:val="Parasts1"/>
        <w:spacing w:after="0" w:line="240" w:lineRule="auto"/>
        <w:contextualSpacing/>
        <w:jc w:val="both"/>
        <w:rPr>
          <w:rFonts w:eastAsia="Times New Roman" w:cs="Times New Roman"/>
          <w:bCs/>
        </w:rPr>
      </w:pPr>
      <w:r w:rsidRPr="00DD3C15">
        <w:rPr>
          <w:rFonts w:eastAsia="Times New Roman" w:cs="Times New Roman"/>
          <w:b/>
          <w:bCs/>
        </w:rPr>
        <w:t>Sēdē nepiedalās</w:t>
      </w:r>
      <w:r w:rsidRPr="00DD3C15">
        <w:rPr>
          <w:rFonts w:eastAsia="Times New Roman" w:cs="Times New Roman"/>
          <w:bCs/>
        </w:rPr>
        <w:t xml:space="preserve">: Komisijas locekļi: Linda </w:t>
      </w:r>
      <w:proofErr w:type="spellStart"/>
      <w:r w:rsidRPr="00DD3C15">
        <w:rPr>
          <w:rFonts w:eastAsia="Times New Roman" w:cs="Times New Roman"/>
          <w:bCs/>
        </w:rPr>
        <w:t>Oņiskiva</w:t>
      </w:r>
      <w:proofErr w:type="spellEnd"/>
      <w:r w:rsidRPr="00DD3C15">
        <w:rPr>
          <w:rFonts w:eastAsia="Times New Roman" w:cs="Times New Roman"/>
          <w:bCs/>
        </w:rPr>
        <w:t xml:space="preserve">, </w:t>
      </w:r>
      <w:r w:rsidRPr="00DD3C15">
        <w:rPr>
          <w:bCs/>
        </w:rPr>
        <w:t xml:space="preserve">Lolita Vīksniņa, Inta </w:t>
      </w:r>
      <w:proofErr w:type="spellStart"/>
      <w:r w:rsidRPr="00DD3C15">
        <w:rPr>
          <w:bCs/>
        </w:rPr>
        <w:t>Bindre</w:t>
      </w:r>
      <w:proofErr w:type="spellEnd"/>
      <w:r w:rsidRPr="00DD3C15">
        <w:rPr>
          <w:bCs/>
        </w:rPr>
        <w:t>.</w:t>
      </w:r>
    </w:p>
    <w:p w14:paraId="3C94E06F" w14:textId="77777777" w:rsidR="00507EB1" w:rsidRPr="00DD3C15" w:rsidRDefault="00507EB1" w:rsidP="00E605AA">
      <w:pPr>
        <w:jc w:val="both"/>
        <w:rPr>
          <w:u w:val="none"/>
        </w:rPr>
      </w:pPr>
    </w:p>
    <w:p w14:paraId="3672D220" w14:textId="77777777" w:rsidR="000C7638" w:rsidRPr="00DD3C15" w:rsidRDefault="00000000" w:rsidP="00E605AA">
      <w:pPr>
        <w:spacing w:line="360" w:lineRule="auto"/>
        <w:jc w:val="both"/>
        <w:rPr>
          <w:b/>
          <w:szCs w:val="24"/>
          <w:u w:val="none"/>
        </w:rPr>
      </w:pPr>
      <w:r w:rsidRPr="00DD3C15">
        <w:rPr>
          <w:b/>
          <w:szCs w:val="24"/>
          <w:u w:val="none"/>
        </w:rPr>
        <w:t>Darba kārtība:</w:t>
      </w:r>
    </w:p>
    <w:p w14:paraId="6DF3DA42" w14:textId="77777777" w:rsidR="00653AE0" w:rsidRPr="00DD3C15" w:rsidRDefault="00000000" w:rsidP="00E605AA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D3C15">
        <w:rPr>
          <w:b/>
          <w:bCs/>
          <w:noProof/>
          <w:color w:val="000000" w:themeColor="text1"/>
          <w:szCs w:val="24"/>
          <w:u w:val="none"/>
        </w:rPr>
        <w:t>0</w:t>
      </w:r>
      <w:r w:rsidRPr="00DD3C15">
        <w:rPr>
          <w:b/>
          <w:bCs/>
          <w:color w:val="000000" w:themeColor="text1"/>
          <w:szCs w:val="24"/>
          <w:u w:val="none"/>
        </w:rPr>
        <w:t xml:space="preserve">. </w:t>
      </w:r>
      <w:r w:rsidRPr="00DD3C15">
        <w:rPr>
          <w:b/>
          <w:bCs/>
          <w:noProof/>
          <w:color w:val="000000" w:themeColor="text1"/>
          <w:szCs w:val="24"/>
          <w:u w:val="none"/>
        </w:rPr>
        <w:t>Par darba kārtības apstiprināšanu</w:t>
      </w:r>
    </w:p>
    <w:p w14:paraId="3F08FE80" w14:textId="77777777" w:rsidR="00653AE0" w:rsidRPr="00DD3C15" w:rsidRDefault="00000000" w:rsidP="00E605AA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D3C15">
        <w:rPr>
          <w:b/>
          <w:bCs/>
          <w:noProof/>
          <w:color w:val="000000" w:themeColor="text1"/>
          <w:szCs w:val="24"/>
          <w:u w:val="none"/>
        </w:rPr>
        <w:t>1</w:t>
      </w:r>
      <w:r w:rsidRPr="00DD3C15">
        <w:rPr>
          <w:b/>
          <w:bCs/>
          <w:color w:val="000000" w:themeColor="text1"/>
          <w:szCs w:val="24"/>
          <w:u w:val="none"/>
        </w:rPr>
        <w:t xml:space="preserve">. </w:t>
      </w:r>
      <w:r w:rsidRPr="00DD3C15">
        <w:rPr>
          <w:b/>
          <w:bCs/>
          <w:noProof/>
          <w:color w:val="000000" w:themeColor="text1"/>
          <w:szCs w:val="24"/>
          <w:u w:val="none"/>
        </w:rPr>
        <w:t>Par nekustamā īpašuma Beļavas pagastā ar nosaukumu “Spārīte-349” zemes vienības ar kadastra apzīmējumu 544 014 0419 iznomāšanu</w:t>
      </w:r>
    </w:p>
    <w:p w14:paraId="57185D53" w14:textId="77777777" w:rsidR="00653AE0" w:rsidRPr="00DD3C15" w:rsidRDefault="00000000" w:rsidP="00E605AA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D3C15">
        <w:rPr>
          <w:b/>
          <w:bCs/>
          <w:noProof/>
          <w:color w:val="000000" w:themeColor="text1"/>
          <w:szCs w:val="24"/>
          <w:u w:val="none"/>
        </w:rPr>
        <w:t>2</w:t>
      </w:r>
      <w:r w:rsidRPr="00DD3C15">
        <w:rPr>
          <w:b/>
          <w:bCs/>
          <w:color w:val="000000" w:themeColor="text1"/>
          <w:szCs w:val="24"/>
          <w:u w:val="none"/>
        </w:rPr>
        <w:t xml:space="preserve">. </w:t>
      </w:r>
      <w:r w:rsidRPr="00DD3C15">
        <w:rPr>
          <w:b/>
          <w:bCs/>
          <w:noProof/>
          <w:color w:val="000000" w:themeColor="text1"/>
          <w:szCs w:val="24"/>
          <w:u w:val="none"/>
        </w:rPr>
        <w:t>Par nekustamā īpašuma Beļavas pagastā ar nosaukumu “Spārīte-77” zemes vienības ar kadastra apzīmējumu 544 014 0235 iznomāšanu</w:t>
      </w:r>
    </w:p>
    <w:p w14:paraId="5CC11769" w14:textId="77777777" w:rsidR="00653AE0" w:rsidRPr="00DD3C15" w:rsidRDefault="00000000" w:rsidP="00E605AA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D3C15">
        <w:rPr>
          <w:b/>
          <w:bCs/>
          <w:noProof/>
          <w:color w:val="000000" w:themeColor="text1"/>
          <w:szCs w:val="24"/>
          <w:u w:val="none"/>
        </w:rPr>
        <w:t>3</w:t>
      </w:r>
      <w:r w:rsidRPr="00DD3C15">
        <w:rPr>
          <w:b/>
          <w:bCs/>
          <w:color w:val="000000" w:themeColor="text1"/>
          <w:szCs w:val="24"/>
          <w:u w:val="none"/>
        </w:rPr>
        <w:t xml:space="preserve">. </w:t>
      </w:r>
      <w:r w:rsidRPr="00DD3C15">
        <w:rPr>
          <w:b/>
          <w:bCs/>
          <w:noProof/>
          <w:color w:val="000000" w:themeColor="text1"/>
          <w:szCs w:val="24"/>
          <w:u w:val="none"/>
        </w:rPr>
        <w:t>Par zemes vienības Līgo pagastā ar kadastra apzīmējumu 5076 003 0139 iznomāšanu ēku (būvju) uzturēšanai</w:t>
      </w:r>
    </w:p>
    <w:p w14:paraId="76AC0450" w14:textId="77777777" w:rsidR="00653AE0" w:rsidRPr="00DD3C15" w:rsidRDefault="00000000" w:rsidP="00E605AA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D3C15">
        <w:rPr>
          <w:b/>
          <w:bCs/>
          <w:noProof/>
          <w:color w:val="000000" w:themeColor="text1"/>
          <w:szCs w:val="24"/>
          <w:u w:val="none"/>
        </w:rPr>
        <w:t>4</w:t>
      </w:r>
      <w:r w:rsidRPr="00DD3C15">
        <w:rPr>
          <w:b/>
          <w:bCs/>
          <w:color w:val="000000" w:themeColor="text1"/>
          <w:szCs w:val="24"/>
          <w:u w:val="none"/>
        </w:rPr>
        <w:t xml:space="preserve">. </w:t>
      </w:r>
      <w:r w:rsidRPr="00DD3C15">
        <w:rPr>
          <w:b/>
          <w:bCs/>
          <w:noProof/>
          <w:color w:val="000000" w:themeColor="text1"/>
          <w:szCs w:val="24"/>
          <w:u w:val="none"/>
        </w:rPr>
        <w:t>Par rūpnieciskās zvejas tiesību nomas izsoles organizēšanu un izsoles noteikumu apstiprināšanu</w:t>
      </w:r>
    </w:p>
    <w:p w14:paraId="402E63DA" w14:textId="77777777" w:rsidR="00653AE0" w:rsidRPr="00DD3C15" w:rsidRDefault="00000000" w:rsidP="00E605AA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D3C15">
        <w:rPr>
          <w:b/>
          <w:bCs/>
          <w:noProof/>
          <w:color w:val="000000" w:themeColor="text1"/>
          <w:szCs w:val="24"/>
          <w:u w:val="none"/>
        </w:rPr>
        <w:t>5</w:t>
      </w:r>
      <w:r w:rsidRPr="00DD3C15">
        <w:rPr>
          <w:b/>
          <w:bCs/>
          <w:color w:val="000000" w:themeColor="text1"/>
          <w:szCs w:val="24"/>
          <w:u w:val="none"/>
        </w:rPr>
        <w:t xml:space="preserve">. </w:t>
      </w:r>
      <w:r w:rsidRPr="00DD3C15">
        <w:rPr>
          <w:b/>
          <w:bCs/>
          <w:noProof/>
          <w:color w:val="000000" w:themeColor="text1"/>
          <w:szCs w:val="24"/>
          <w:u w:val="none"/>
        </w:rPr>
        <w:t>Par zvejas limita komerciālajai zvejai Sudalā (Sudalezerā) 2024.gadam iedalīšanu sabiedrībai ar ierobežotu atbildību “MEZDARI”</w:t>
      </w:r>
    </w:p>
    <w:p w14:paraId="4EB98686" w14:textId="77777777" w:rsidR="00653AE0" w:rsidRPr="00DD3C15" w:rsidRDefault="00000000" w:rsidP="00E605AA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D3C15">
        <w:rPr>
          <w:b/>
          <w:bCs/>
          <w:noProof/>
          <w:color w:val="000000" w:themeColor="text1"/>
          <w:szCs w:val="24"/>
          <w:u w:val="none"/>
        </w:rPr>
        <w:t>6</w:t>
      </w:r>
      <w:r w:rsidRPr="00DD3C15">
        <w:rPr>
          <w:b/>
          <w:bCs/>
          <w:color w:val="000000" w:themeColor="text1"/>
          <w:szCs w:val="24"/>
          <w:u w:val="none"/>
        </w:rPr>
        <w:t xml:space="preserve">. </w:t>
      </w:r>
      <w:r w:rsidRPr="00DD3C15">
        <w:rPr>
          <w:b/>
          <w:bCs/>
          <w:noProof/>
          <w:color w:val="000000" w:themeColor="text1"/>
          <w:szCs w:val="24"/>
          <w:u w:val="none"/>
        </w:rPr>
        <w:t>Par zvejas limita komerciālajai zvejai Sudalā (Sudalezerā) 2024.gadam iedalīšanu sabiedrībai ar ierobežotu atbildību “GM Mežs”</w:t>
      </w:r>
    </w:p>
    <w:p w14:paraId="3E6AA4D6" w14:textId="77777777" w:rsidR="00653AE0" w:rsidRPr="00DD3C15" w:rsidRDefault="00000000" w:rsidP="00E605AA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D3C15">
        <w:rPr>
          <w:b/>
          <w:bCs/>
          <w:noProof/>
          <w:color w:val="000000" w:themeColor="text1"/>
          <w:szCs w:val="24"/>
          <w:u w:val="none"/>
        </w:rPr>
        <w:t>7</w:t>
      </w:r>
      <w:r w:rsidRPr="00DD3C15">
        <w:rPr>
          <w:b/>
          <w:bCs/>
          <w:color w:val="000000" w:themeColor="text1"/>
          <w:szCs w:val="24"/>
          <w:u w:val="none"/>
        </w:rPr>
        <w:t xml:space="preserve">. </w:t>
      </w:r>
      <w:r w:rsidRPr="00DD3C15">
        <w:rPr>
          <w:b/>
          <w:bCs/>
          <w:noProof/>
          <w:color w:val="000000" w:themeColor="text1"/>
          <w:szCs w:val="24"/>
          <w:u w:val="none"/>
        </w:rPr>
        <w:t>Par zvejas limita komerciālajai zvejai Ludza ezerā 2023.gadam iedalīšanu IK “Zušu nams”</w:t>
      </w:r>
    </w:p>
    <w:p w14:paraId="1C427DA3" w14:textId="77777777" w:rsidR="00653AE0" w:rsidRPr="00DD3C15" w:rsidRDefault="00000000" w:rsidP="00E605AA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D3C15">
        <w:rPr>
          <w:b/>
          <w:bCs/>
          <w:noProof/>
          <w:color w:val="000000" w:themeColor="text1"/>
          <w:szCs w:val="24"/>
          <w:u w:val="none"/>
        </w:rPr>
        <w:t>8</w:t>
      </w:r>
      <w:r w:rsidRPr="00DD3C15">
        <w:rPr>
          <w:b/>
          <w:bCs/>
          <w:color w:val="000000" w:themeColor="text1"/>
          <w:szCs w:val="24"/>
          <w:u w:val="none"/>
        </w:rPr>
        <w:t xml:space="preserve">. </w:t>
      </w:r>
      <w:r w:rsidRPr="00DD3C15">
        <w:rPr>
          <w:b/>
          <w:bCs/>
          <w:noProof/>
          <w:color w:val="000000" w:themeColor="text1"/>
          <w:szCs w:val="24"/>
          <w:u w:val="none"/>
        </w:rPr>
        <w:t>Par zvejas limita komerciālajai zvejai Ludza ezerā  2024.gadā iedalīšanu IK KAIJA&amp;CO</w:t>
      </w:r>
    </w:p>
    <w:p w14:paraId="3DDA8C2A" w14:textId="77777777" w:rsidR="00653AE0" w:rsidRPr="00DD3C15" w:rsidRDefault="00000000" w:rsidP="00E605AA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D3C15">
        <w:rPr>
          <w:b/>
          <w:bCs/>
          <w:noProof/>
          <w:color w:val="000000" w:themeColor="text1"/>
          <w:szCs w:val="24"/>
          <w:u w:val="none"/>
        </w:rPr>
        <w:t>9</w:t>
      </w:r>
      <w:r w:rsidRPr="00DD3C15">
        <w:rPr>
          <w:b/>
          <w:bCs/>
          <w:color w:val="000000" w:themeColor="text1"/>
          <w:szCs w:val="24"/>
          <w:u w:val="none"/>
        </w:rPr>
        <w:t xml:space="preserve">. </w:t>
      </w:r>
      <w:r w:rsidRPr="00DD3C15">
        <w:rPr>
          <w:b/>
          <w:bCs/>
          <w:noProof/>
          <w:color w:val="000000" w:themeColor="text1"/>
          <w:szCs w:val="24"/>
          <w:u w:val="none"/>
        </w:rPr>
        <w:t>Par zvejas limita komerciālajai zvejai Ludza ezerā 2024.gadam iedalīšanu Gulbenes novada Stāmerienas pagasta zemnieku saimniecībai “EZERSALAS”</w:t>
      </w:r>
    </w:p>
    <w:p w14:paraId="043FF8B5" w14:textId="77777777" w:rsidR="00653AE0" w:rsidRPr="00DD3C15" w:rsidRDefault="00000000" w:rsidP="00E605AA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D3C15">
        <w:rPr>
          <w:b/>
          <w:bCs/>
          <w:noProof/>
          <w:color w:val="000000" w:themeColor="text1"/>
          <w:szCs w:val="24"/>
          <w:u w:val="none"/>
        </w:rPr>
        <w:lastRenderedPageBreak/>
        <w:t>10</w:t>
      </w:r>
      <w:r w:rsidRPr="00DD3C15">
        <w:rPr>
          <w:b/>
          <w:bCs/>
          <w:color w:val="000000" w:themeColor="text1"/>
          <w:szCs w:val="24"/>
          <w:u w:val="none"/>
        </w:rPr>
        <w:t xml:space="preserve">. </w:t>
      </w:r>
      <w:r w:rsidRPr="00DD3C15">
        <w:rPr>
          <w:b/>
          <w:bCs/>
          <w:noProof/>
          <w:color w:val="000000" w:themeColor="text1"/>
          <w:szCs w:val="24"/>
          <w:u w:val="none"/>
        </w:rPr>
        <w:t>Par zemes vienības Gulbenes pilsētā ar kadastra apzīmējumu 5001 002 0114 daļas nomas līguma pagarināšanu</w:t>
      </w:r>
    </w:p>
    <w:p w14:paraId="2534FC3E" w14:textId="77777777" w:rsidR="00653AE0" w:rsidRPr="00DD3C15" w:rsidRDefault="00000000" w:rsidP="00E605AA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D3C15">
        <w:rPr>
          <w:b/>
          <w:bCs/>
          <w:noProof/>
          <w:color w:val="000000" w:themeColor="text1"/>
          <w:szCs w:val="24"/>
          <w:u w:val="none"/>
        </w:rPr>
        <w:t>11</w:t>
      </w:r>
      <w:r w:rsidRPr="00DD3C15">
        <w:rPr>
          <w:b/>
          <w:bCs/>
          <w:color w:val="000000" w:themeColor="text1"/>
          <w:szCs w:val="24"/>
          <w:u w:val="none"/>
        </w:rPr>
        <w:t xml:space="preserve">. </w:t>
      </w:r>
      <w:r w:rsidRPr="00DD3C15">
        <w:rPr>
          <w:b/>
          <w:bCs/>
          <w:noProof/>
          <w:color w:val="000000" w:themeColor="text1"/>
          <w:szCs w:val="24"/>
          <w:u w:val="none"/>
        </w:rPr>
        <w:t>Par zemes vienības Gulbenes pilsētā ar kadastra apzīmējumu 5001 006 0249 daļas nomas līguma izbeigšanu</w:t>
      </w:r>
    </w:p>
    <w:p w14:paraId="7CBD8ABF" w14:textId="77777777" w:rsidR="00653AE0" w:rsidRPr="00DD3C15" w:rsidRDefault="00000000" w:rsidP="00E605AA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DD3C15">
        <w:rPr>
          <w:b/>
          <w:bCs/>
          <w:noProof/>
          <w:color w:val="000000" w:themeColor="text1"/>
          <w:szCs w:val="24"/>
          <w:u w:val="none"/>
        </w:rPr>
        <w:t>12</w:t>
      </w:r>
      <w:r w:rsidRPr="00DD3C15">
        <w:rPr>
          <w:b/>
          <w:bCs/>
          <w:color w:val="000000" w:themeColor="text1"/>
          <w:szCs w:val="24"/>
          <w:u w:val="none"/>
        </w:rPr>
        <w:t xml:space="preserve">. </w:t>
      </w:r>
      <w:r w:rsidRPr="00DD3C15">
        <w:rPr>
          <w:b/>
          <w:bCs/>
          <w:noProof/>
          <w:color w:val="000000" w:themeColor="text1"/>
          <w:szCs w:val="24"/>
          <w:u w:val="none"/>
        </w:rPr>
        <w:t>Par zemes vienības Gulbenes pilsētā ar kadastra apzīmējumu 5001 002 0196 daļas nomas līguma pagarināšanu</w:t>
      </w:r>
    </w:p>
    <w:p w14:paraId="7A4809C7" w14:textId="77777777" w:rsidR="00653AE0" w:rsidRPr="00DD3C15" w:rsidRDefault="00653AE0" w:rsidP="000C7638">
      <w:pPr>
        <w:rPr>
          <w:u w:val="none"/>
        </w:rPr>
      </w:pPr>
    </w:p>
    <w:p w14:paraId="38AC0FA1" w14:textId="77777777" w:rsidR="0032517B" w:rsidRPr="00DD3C15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DD3C15">
        <w:rPr>
          <w:b/>
          <w:noProof/>
          <w:color w:val="000000" w:themeColor="text1"/>
          <w:szCs w:val="24"/>
          <w:u w:val="none"/>
        </w:rPr>
        <w:t>0</w:t>
      </w:r>
      <w:r w:rsidR="00881464" w:rsidRPr="00DD3C15">
        <w:rPr>
          <w:b/>
          <w:color w:val="000000" w:themeColor="text1"/>
          <w:szCs w:val="24"/>
          <w:u w:val="none"/>
        </w:rPr>
        <w:t>.</w:t>
      </w:r>
    </w:p>
    <w:p w14:paraId="3BE0628A" w14:textId="77777777" w:rsidR="00575A1B" w:rsidRPr="00DD3C15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D3C15">
        <w:rPr>
          <w:rFonts w:eastAsia="Calibri"/>
          <w:b/>
          <w:noProof/>
          <w:szCs w:val="24"/>
          <w:u w:val="none"/>
        </w:rPr>
        <w:t>Par darba kārtības apstiprināšanu</w:t>
      </w:r>
    </w:p>
    <w:p w14:paraId="2A3113D0" w14:textId="0A93689C" w:rsidR="00575A1B" w:rsidRPr="00DD3C15" w:rsidRDefault="00000000" w:rsidP="00575A1B">
      <w:pPr>
        <w:rPr>
          <w:rFonts w:eastAsia="Calibri"/>
          <w:szCs w:val="24"/>
          <w:u w:val="none"/>
        </w:rPr>
      </w:pPr>
      <w:r w:rsidRPr="00DD3C15">
        <w:rPr>
          <w:rFonts w:eastAsia="Calibri"/>
          <w:szCs w:val="24"/>
          <w:u w:val="none"/>
        </w:rPr>
        <w:t xml:space="preserve">ZIŅO: </w:t>
      </w:r>
      <w:r w:rsidR="00DD3C15">
        <w:rPr>
          <w:rFonts w:eastAsia="Calibri"/>
          <w:szCs w:val="24"/>
          <w:u w:val="none"/>
        </w:rPr>
        <w:t xml:space="preserve">K. </w:t>
      </w:r>
      <w:proofErr w:type="spellStart"/>
      <w:r w:rsidR="00DD3C15">
        <w:rPr>
          <w:rFonts w:eastAsia="Calibri"/>
          <w:szCs w:val="24"/>
          <w:u w:val="none"/>
        </w:rPr>
        <w:t>Dauksts</w:t>
      </w:r>
      <w:proofErr w:type="spellEnd"/>
    </w:p>
    <w:p w14:paraId="37D1D793" w14:textId="77777777" w:rsidR="00CA2A8B" w:rsidRPr="00DD3C15" w:rsidRDefault="00000000" w:rsidP="00575A1B">
      <w:pPr>
        <w:rPr>
          <w:rFonts w:eastAsia="Calibri"/>
          <w:szCs w:val="24"/>
          <w:u w:val="none"/>
        </w:rPr>
      </w:pPr>
      <w:r w:rsidRPr="00DD3C15">
        <w:rPr>
          <w:rFonts w:eastAsia="Calibri"/>
          <w:szCs w:val="24"/>
          <w:u w:val="none"/>
        </w:rPr>
        <w:t xml:space="preserve">LĒMUMA PROJEKTU SAGATAVOJA: </w:t>
      </w:r>
    </w:p>
    <w:p w14:paraId="0847E10C" w14:textId="77777777" w:rsidR="00E264AD" w:rsidRPr="00DD3C15" w:rsidRDefault="00000000" w:rsidP="00575A1B">
      <w:pPr>
        <w:rPr>
          <w:rFonts w:eastAsia="Calibri"/>
          <w:szCs w:val="24"/>
          <w:u w:val="none"/>
        </w:rPr>
      </w:pPr>
      <w:r w:rsidRPr="00DD3C15">
        <w:rPr>
          <w:rFonts w:eastAsia="Calibri"/>
          <w:szCs w:val="24"/>
          <w:u w:val="none"/>
        </w:rPr>
        <w:t xml:space="preserve">DEBATĒS PIEDALĀS: </w:t>
      </w:r>
    </w:p>
    <w:p w14:paraId="5E89DF35" w14:textId="77777777" w:rsidR="00575A1B" w:rsidRPr="00DD3C15" w:rsidRDefault="00575A1B" w:rsidP="000C7638">
      <w:pPr>
        <w:rPr>
          <w:u w:val="none"/>
        </w:rPr>
      </w:pPr>
    </w:p>
    <w:p w14:paraId="20BF0826" w14:textId="77777777" w:rsidR="003C06AD" w:rsidRPr="00DD3C15" w:rsidRDefault="00000000" w:rsidP="003C06AD">
      <w:pPr>
        <w:spacing w:line="360" w:lineRule="auto"/>
        <w:rPr>
          <w:u w:val="none"/>
        </w:rPr>
      </w:pPr>
      <w:r w:rsidRPr="00DD3C15">
        <w:rPr>
          <w:u w:val="none"/>
        </w:rPr>
        <w:t xml:space="preserve">Gulbenes novada pašvaldības </w:t>
      </w:r>
      <w:r w:rsidR="00F07BE1" w:rsidRPr="00DD3C15">
        <w:rPr>
          <w:u w:val="none"/>
        </w:rPr>
        <w:t xml:space="preserve">mantas iznomāšanas </w:t>
      </w:r>
      <w:r w:rsidRPr="00DD3C15">
        <w:rPr>
          <w:u w:val="none"/>
        </w:rPr>
        <w:t>komisija</w:t>
      </w:r>
      <w:r w:rsidR="00125868" w:rsidRPr="00DD3C15">
        <w:rPr>
          <w:u w:val="none"/>
        </w:rPr>
        <w:t xml:space="preserve"> atklāti</w:t>
      </w:r>
      <w:r w:rsidRPr="00DD3C15">
        <w:rPr>
          <w:u w:val="none"/>
        </w:rPr>
        <w:t xml:space="preserve"> balsojot:</w:t>
      </w:r>
    </w:p>
    <w:p w14:paraId="6C61235D" w14:textId="430B3A0E" w:rsidR="00B24B3A" w:rsidRPr="00DD3C15" w:rsidRDefault="003C06AD" w:rsidP="003C06AD">
      <w:pPr>
        <w:spacing w:line="360" w:lineRule="auto"/>
        <w:ind w:firstLine="567"/>
        <w:rPr>
          <w:szCs w:val="24"/>
          <w:u w:val="none"/>
        </w:rPr>
      </w:pPr>
      <w:r w:rsidRPr="00DD3C15">
        <w:rPr>
          <w:szCs w:val="24"/>
          <w:u w:val="none"/>
        </w:rPr>
        <w:t xml:space="preserve">Balsojums: PAR – 4 balsis (K. </w:t>
      </w:r>
      <w:proofErr w:type="spellStart"/>
      <w:r w:rsidRPr="00DD3C15">
        <w:rPr>
          <w:szCs w:val="24"/>
          <w:u w:val="none"/>
        </w:rPr>
        <w:t>Dauksts</w:t>
      </w:r>
      <w:proofErr w:type="spellEnd"/>
      <w:r w:rsidRPr="00DD3C15">
        <w:rPr>
          <w:szCs w:val="24"/>
          <w:u w:val="none"/>
        </w:rPr>
        <w:t xml:space="preserve">, </w:t>
      </w:r>
      <w:proofErr w:type="spellStart"/>
      <w:r w:rsidRPr="00DD3C15">
        <w:rPr>
          <w:szCs w:val="24"/>
          <w:u w:val="none"/>
        </w:rPr>
        <w:t>I.Otvare</w:t>
      </w:r>
      <w:proofErr w:type="spellEnd"/>
      <w:r w:rsidRPr="00DD3C15">
        <w:rPr>
          <w:szCs w:val="24"/>
          <w:u w:val="none"/>
        </w:rPr>
        <w:t xml:space="preserve">, </w:t>
      </w:r>
      <w:proofErr w:type="spellStart"/>
      <w:r w:rsidRPr="00DD3C15">
        <w:rPr>
          <w:szCs w:val="24"/>
          <w:u w:val="none"/>
        </w:rPr>
        <w:t>G.Pūcīte</w:t>
      </w:r>
      <w:proofErr w:type="spellEnd"/>
      <w:r w:rsidRPr="00DD3C15">
        <w:rPr>
          <w:szCs w:val="24"/>
          <w:u w:val="none"/>
        </w:rPr>
        <w:t xml:space="preserve">, </w:t>
      </w:r>
      <w:proofErr w:type="spellStart"/>
      <w:r w:rsidRPr="00DD3C15">
        <w:rPr>
          <w:szCs w:val="24"/>
          <w:u w:val="none"/>
        </w:rPr>
        <w:t>M.Ķelle</w:t>
      </w:r>
      <w:proofErr w:type="spellEnd"/>
      <w:r w:rsidRPr="00DD3C15">
        <w:rPr>
          <w:szCs w:val="24"/>
          <w:u w:val="none"/>
        </w:rPr>
        <w:t>), PRET - nav, ATTURAS - nav, Mantas iznomāšanas komisija NOLEMJ:</w:t>
      </w:r>
    </w:p>
    <w:p w14:paraId="5C74CD8E" w14:textId="5CC1EB70" w:rsidR="00203C2F" w:rsidRPr="00DD3C15" w:rsidRDefault="003C06AD" w:rsidP="00A84C41">
      <w:pPr>
        <w:spacing w:line="360" w:lineRule="auto"/>
        <w:ind w:firstLine="567"/>
        <w:rPr>
          <w:u w:val="none"/>
        </w:rPr>
      </w:pPr>
      <w:r w:rsidRPr="00DD3C15">
        <w:rPr>
          <w:u w:val="none"/>
        </w:rPr>
        <w:t xml:space="preserve">APSTIPRINĀT: </w:t>
      </w:r>
      <w:r w:rsidRPr="00DD3C15">
        <w:rPr>
          <w:noProof/>
          <w:szCs w:val="24"/>
          <w:u w:val="none"/>
        </w:rPr>
        <w:t>2024. gada 11. janvāra Mantas iznomāšanas komisijas sēd</w:t>
      </w:r>
      <w:r w:rsidR="00A84C41">
        <w:rPr>
          <w:noProof/>
          <w:szCs w:val="24"/>
          <w:u w:val="none"/>
        </w:rPr>
        <w:t>es darba kārtību</w:t>
      </w:r>
      <w:r w:rsidRPr="00DD3C15">
        <w:rPr>
          <w:noProof/>
          <w:szCs w:val="24"/>
          <w:u w:val="none"/>
        </w:rPr>
        <w:t>.</w:t>
      </w:r>
    </w:p>
    <w:p w14:paraId="07FE9E8D" w14:textId="77777777" w:rsidR="0032517B" w:rsidRPr="00DD3C15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DD3C15">
        <w:rPr>
          <w:b/>
          <w:noProof/>
          <w:color w:val="000000" w:themeColor="text1"/>
          <w:szCs w:val="24"/>
          <w:u w:val="none"/>
        </w:rPr>
        <w:t>1</w:t>
      </w:r>
      <w:r w:rsidR="00881464" w:rsidRPr="00DD3C15">
        <w:rPr>
          <w:b/>
          <w:color w:val="000000" w:themeColor="text1"/>
          <w:szCs w:val="24"/>
          <w:u w:val="none"/>
        </w:rPr>
        <w:t>.</w:t>
      </w:r>
    </w:p>
    <w:p w14:paraId="4E153228" w14:textId="77777777" w:rsidR="00575A1B" w:rsidRPr="00DD3C15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D3C15">
        <w:rPr>
          <w:rFonts w:eastAsia="Calibri"/>
          <w:b/>
          <w:noProof/>
          <w:szCs w:val="24"/>
          <w:u w:val="none"/>
        </w:rPr>
        <w:t>Par nekustamā īpašuma Beļavas pagastā ar nosaukumu “Spārīte-349” zemes vienības ar kadastra apzīmējumu 544 014 0419 iznomāšanu</w:t>
      </w:r>
    </w:p>
    <w:p w14:paraId="1E320572" w14:textId="3DB97DF8" w:rsidR="00575A1B" w:rsidRPr="00DD3C15" w:rsidRDefault="00000000" w:rsidP="00575A1B">
      <w:pPr>
        <w:rPr>
          <w:rFonts w:eastAsia="Calibri"/>
          <w:szCs w:val="24"/>
          <w:u w:val="none"/>
        </w:rPr>
      </w:pPr>
      <w:r w:rsidRPr="00DD3C15">
        <w:rPr>
          <w:rFonts w:eastAsia="Calibri"/>
          <w:szCs w:val="24"/>
          <w:u w:val="none"/>
        </w:rPr>
        <w:t xml:space="preserve">ZIŅO: </w:t>
      </w:r>
      <w:r w:rsidR="00DD3C15">
        <w:rPr>
          <w:rFonts w:eastAsia="Calibri"/>
          <w:szCs w:val="24"/>
          <w:u w:val="none"/>
        </w:rPr>
        <w:t xml:space="preserve">K. </w:t>
      </w:r>
      <w:proofErr w:type="spellStart"/>
      <w:r w:rsidR="00DD3C15">
        <w:rPr>
          <w:rFonts w:eastAsia="Calibri"/>
          <w:szCs w:val="24"/>
          <w:u w:val="none"/>
        </w:rPr>
        <w:t>Dauksts</w:t>
      </w:r>
      <w:proofErr w:type="spellEnd"/>
    </w:p>
    <w:p w14:paraId="0007A2E3" w14:textId="77777777" w:rsidR="00CA2A8B" w:rsidRPr="00DD3C15" w:rsidRDefault="00000000" w:rsidP="00575A1B">
      <w:pPr>
        <w:rPr>
          <w:rFonts w:eastAsia="Calibri"/>
          <w:szCs w:val="24"/>
          <w:u w:val="none"/>
        </w:rPr>
      </w:pPr>
      <w:r w:rsidRPr="00DD3C15">
        <w:rPr>
          <w:rFonts w:eastAsia="Calibri"/>
          <w:szCs w:val="24"/>
          <w:u w:val="none"/>
        </w:rPr>
        <w:t xml:space="preserve">LĒMUMA PROJEKTU SAGATAVOJA: </w:t>
      </w:r>
      <w:r w:rsidRPr="00DD3C15">
        <w:rPr>
          <w:rFonts w:eastAsia="Calibri"/>
          <w:noProof/>
          <w:szCs w:val="24"/>
          <w:u w:val="none"/>
        </w:rPr>
        <w:t>Ineta Otvare</w:t>
      </w:r>
    </w:p>
    <w:p w14:paraId="400081FB" w14:textId="77777777" w:rsidR="00E264AD" w:rsidRPr="00DD3C15" w:rsidRDefault="00000000" w:rsidP="00575A1B">
      <w:pPr>
        <w:rPr>
          <w:rFonts w:eastAsia="Calibri"/>
          <w:szCs w:val="24"/>
          <w:u w:val="none"/>
        </w:rPr>
      </w:pPr>
      <w:r w:rsidRPr="00DD3C15">
        <w:rPr>
          <w:rFonts w:eastAsia="Calibri"/>
          <w:szCs w:val="24"/>
          <w:u w:val="none"/>
        </w:rPr>
        <w:t xml:space="preserve">DEBATĒS PIEDALĀS: </w:t>
      </w:r>
    </w:p>
    <w:p w14:paraId="6163CABB" w14:textId="77777777" w:rsidR="00575A1B" w:rsidRPr="00DD3C15" w:rsidRDefault="00575A1B" w:rsidP="000C7638">
      <w:pPr>
        <w:rPr>
          <w:u w:val="none"/>
        </w:rPr>
      </w:pPr>
    </w:p>
    <w:p w14:paraId="4C6541B2" w14:textId="77777777" w:rsidR="00114990" w:rsidRPr="00DD3C15" w:rsidRDefault="00000000" w:rsidP="00DD3C15">
      <w:pPr>
        <w:spacing w:line="360" w:lineRule="auto"/>
        <w:ind w:firstLine="567"/>
        <w:jc w:val="both"/>
        <w:rPr>
          <w:u w:val="none"/>
        </w:rPr>
      </w:pPr>
      <w:r w:rsidRPr="00DD3C15">
        <w:rPr>
          <w:u w:val="none"/>
        </w:rPr>
        <w:t xml:space="preserve">Gulbenes novada pašvaldības </w:t>
      </w:r>
      <w:r w:rsidR="00F07BE1" w:rsidRPr="00DD3C15">
        <w:rPr>
          <w:u w:val="none"/>
        </w:rPr>
        <w:t xml:space="preserve">mantas iznomāšanas </w:t>
      </w:r>
      <w:r w:rsidRPr="00DD3C15">
        <w:rPr>
          <w:u w:val="none"/>
        </w:rPr>
        <w:t>komisija</w:t>
      </w:r>
      <w:r w:rsidR="00125868" w:rsidRPr="00DD3C15">
        <w:rPr>
          <w:u w:val="none"/>
        </w:rPr>
        <w:t xml:space="preserve"> atklāti</w:t>
      </w:r>
      <w:r w:rsidRPr="00DD3C15">
        <w:rPr>
          <w:u w:val="none"/>
        </w:rPr>
        <w:t xml:space="preserve"> balsojot:</w:t>
      </w:r>
    </w:p>
    <w:p w14:paraId="5E4F1203" w14:textId="2D1E2E18" w:rsidR="003C06AD" w:rsidRPr="00DD3C15" w:rsidRDefault="003C06AD" w:rsidP="003C06AD">
      <w:pPr>
        <w:spacing w:line="360" w:lineRule="auto"/>
        <w:jc w:val="both"/>
        <w:rPr>
          <w:szCs w:val="24"/>
          <w:u w:val="none"/>
        </w:rPr>
      </w:pPr>
      <w:r w:rsidRPr="00DD3C15">
        <w:rPr>
          <w:szCs w:val="24"/>
          <w:u w:val="none"/>
        </w:rPr>
        <w:t xml:space="preserve">PAR – 4 balsis (K. </w:t>
      </w:r>
      <w:proofErr w:type="spellStart"/>
      <w:r w:rsidRPr="00DD3C15">
        <w:rPr>
          <w:szCs w:val="24"/>
          <w:u w:val="none"/>
        </w:rPr>
        <w:t>Dauksts</w:t>
      </w:r>
      <w:proofErr w:type="spellEnd"/>
      <w:r w:rsidRPr="00DD3C15">
        <w:rPr>
          <w:szCs w:val="24"/>
          <w:u w:val="none"/>
        </w:rPr>
        <w:t xml:space="preserve">, </w:t>
      </w:r>
      <w:proofErr w:type="spellStart"/>
      <w:r w:rsidRPr="00DD3C15">
        <w:rPr>
          <w:szCs w:val="24"/>
          <w:u w:val="none"/>
        </w:rPr>
        <w:t>I.Otvare</w:t>
      </w:r>
      <w:proofErr w:type="spellEnd"/>
      <w:r w:rsidRPr="00DD3C15">
        <w:rPr>
          <w:szCs w:val="24"/>
          <w:u w:val="none"/>
        </w:rPr>
        <w:t xml:space="preserve">, </w:t>
      </w:r>
      <w:proofErr w:type="spellStart"/>
      <w:r w:rsidRPr="00DD3C15">
        <w:rPr>
          <w:szCs w:val="24"/>
          <w:u w:val="none"/>
        </w:rPr>
        <w:t>G.Pūcīte</w:t>
      </w:r>
      <w:proofErr w:type="spellEnd"/>
      <w:r w:rsidRPr="00DD3C15">
        <w:rPr>
          <w:szCs w:val="24"/>
          <w:u w:val="none"/>
        </w:rPr>
        <w:t xml:space="preserve">, </w:t>
      </w:r>
      <w:proofErr w:type="spellStart"/>
      <w:r w:rsidRPr="00DD3C15">
        <w:rPr>
          <w:szCs w:val="24"/>
          <w:u w:val="none"/>
        </w:rPr>
        <w:t>M.Ķelle</w:t>
      </w:r>
      <w:proofErr w:type="spellEnd"/>
      <w:r w:rsidRPr="00DD3C15">
        <w:rPr>
          <w:szCs w:val="24"/>
          <w:u w:val="none"/>
        </w:rPr>
        <w:t>), PRET - nav, ATTURAS - nav, NOLEMJ:</w:t>
      </w:r>
    </w:p>
    <w:p w14:paraId="5C5E7542" w14:textId="39A55985" w:rsidR="0018392E" w:rsidRPr="00DD3C15" w:rsidRDefault="0018392E" w:rsidP="0018392E">
      <w:pPr>
        <w:spacing w:line="360" w:lineRule="auto"/>
        <w:ind w:firstLine="720"/>
        <w:contextualSpacing/>
        <w:jc w:val="both"/>
        <w:rPr>
          <w:u w:val="none"/>
        </w:rPr>
      </w:pPr>
      <w:r w:rsidRPr="00DD3C15">
        <w:rPr>
          <w:u w:val="none"/>
        </w:rPr>
        <w:t xml:space="preserve">PIEŠĶIRT </w:t>
      </w:r>
      <w:r w:rsidR="00E50482">
        <w:rPr>
          <w:b/>
          <w:bCs/>
          <w:u w:val="none"/>
        </w:rPr>
        <w:t>[…]</w:t>
      </w:r>
      <w:r w:rsidRPr="00DD3C15">
        <w:rPr>
          <w:u w:val="none"/>
        </w:rPr>
        <w:t>, nomā Beļavas pagasta nekustamajā īpašumā “Spārīte-349”, kadastra numurs 5044 014 0419, ietilpstošo zemes vienību ar kadastra apzīmējumu 5044 014 0419, 0,064 ha platībā, nosakot, ka:</w:t>
      </w:r>
    </w:p>
    <w:p w14:paraId="2EC5505A" w14:textId="77777777" w:rsidR="0018392E" w:rsidRPr="00DD3C15" w:rsidRDefault="0018392E" w:rsidP="0018392E">
      <w:pPr>
        <w:tabs>
          <w:tab w:val="left" w:pos="1276"/>
        </w:tabs>
        <w:spacing w:line="360" w:lineRule="auto"/>
        <w:ind w:firstLine="720"/>
        <w:contextualSpacing/>
        <w:jc w:val="both"/>
        <w:rPr>
          <w:u w:val="none"/>
        </w:rPr>
      </w:pPr>
      <w:r w:rsidRPr="00DD3C15">
        <w:rPr>
          <w:u w:val="none"/>
        </w:rPr>
        <w:t>1.1.</w:t>
      </w:r>
      <w:r w:rsidRPr="00DD3C15">
        <w:rPr>
          <w:u w:val="none"/>
        </w:rPr>
        <w:tab/>
        <w:t>līguma termiņš ir līdz 2029.gada 29.februārim;</w:t>
      </w:r>
    </w:p>
    <w:p w14:paraId="62A84B55" w14:textId="77777777" w:rsidR="0018392E" w:rsidRPr="00DD3C15" w:rsidRDefault="0018392E" w:rsidP="0018392E">
      <w:pPr>
        <w:tabs>
          <w:tab w:val="left" w:pos="1134"/>
          <w:tab w:val="left" w:pos="1276"/>
        </w:tabs>
        <w:spacing w:line="360" w:lineRule="auto"/>
        <w:ind w:firstLine="720"/>
        <w:contextualSpacing/>
        <w:jc w:val="both"/>
        <w:rPr>
          <w:u w:val="none"/>
        </w:rPr>
      </w:pPr>
      <w:r w:rsidRPr="00DD3C15">
        <w:rPr>
          <w:u w:val="none"/>
        </w:rPr>
        <w:t>1.2.</w:t>
      </w:r>
      <w:r w:rsidRPr="00DD3C15">
        <w:rPr>
          <w:u w:val="none"/>
        </w:rPr>
        <w:tab/>
      </w:r>
      <w:r w:rsidRPr="00DD3C15">
        <w:rPr>
          <w:u w:val="none"/>
        </w:rPr>
        <w:tab/>
        <w:t>lietošanas mērķis: sakņu dārza vajadzībām bez apbūves tiesībām;</w:t>
      </w:r>
    </w:p>
    <w:p w14:paraId="6D5EF662" w14:textId="77777777" w:rsidR="0018392E" w:rsidRPr="00DD3C15" w:rsidRDefault="0018392E" w:rsidP="0018392E">
      <w:pPr>
        <w:tabs>
          <w:tab w:val="left" w:pos="1276"/>
        </w:tabs>
        <w:spacing w:line="360" w:lineRule="auto"/>
        <w:ind w:firstLine="720"/>
        <w:contextualSpacing/>
        <w:jc w:val="both"/>
        <w:rPr>
          <w:u w:val="none"/>
        </w:rPr>
      </w:pPr>
      <w:r w:rsidRPr="00DD3C15">
        <w:rPr>
          <w:u w:val="none"/>
        </w:rPr>
        <w:t>1.3.</w:t>
      </w:r>
      <w:r w:rsidRPr="00DD3C15">
        <w:rPr>
          <w:u w:val="none"/>
        </w:rPr>
        <w:tab/>
        <w:t xml:space="preserve">nomas maksa gadā ir 12,80 EUR (divpadsmit </w:t>
      </w:r>
      <w:proofErr w:type="spellStart"/>
      <w:r w:rsidRPr="00DD3C15">
        <w:rPr>
          <w:i/>
          <w:iCs/>
          <w:u w:val="none"/>
        </w:rPr>
        <w:t>euro</w:t>
      </w:r>
      <w:proofErr w:type="spellEnd"/>
      <w:r w:rsidRPr="00DD3C15">
        <w:rPr>
          <w:iCs/>
          <w:u w:val="none"/>
        </w:rPr>
        <w:t xml:space="preserve"> astoņdesmit centi</w:t>
      </w:r>
      <w:r w:rsidRPr="00DD3C15">
        <w:rPr>
          <w:u w:val="none"/>
        </w:rPr>
        <w:t>) bez PVN atbilstoši Gulbenes novada domes 2019.gada 28.februāra saistošo noteikumu Nr.6 “Par Gulbenes novada pašvaldībai piederoša vai piekrītoša neapbūvēta zemesgabala nomas maksas apmēru” 2.1.  apakšpunktam;</w:t>
      </w:r>
    </w:p>
    <w:p w14:paraId="6F1F0D21" w14:textId="77777777" w:rsidR="0018392E" w:rsidRPr="00DD3C15" w:rsidRDefault="0018392E" w:rsidP="0018392E">
      <w:pPr>
        <w:tabs>
          <w:tab w:val="left" w:pos="1276"/>
        </w:tabs>
        <w:spacing w:line="360" w:lineRule="auto"/>
        <w:ind w:firstLine="720"/>
        <w:contextualSpacing/>
        <w:jc w:val="both"/>
        <w:rPr>
          <w:u w:val="none"/>
        </w:rPr>
      </w:pPr>
      <w:r w:rsidRPr="00DD3C15">
        <w:rPr>
          <w:u w:val="none"/>
        </w:rPr>
        <w:t>1.4.</w:t>
      </w:r>
      <w:r w:rsidRPr="00DD3C15">
        <w:rPr>
          <w:u w:val="none"/>
        </w:rPr>
        <w:tab/>
        <w:t>nomas maksa maksājama no zemes nomas līguma spēkā stāšanās dienas;</w:t>
      </w:r>
    </w:p>
    <w:p w14:paraId="15478AD3" w14:textId="77777777" w:rsidR="0018392E" w:rsidRPr="00DD3C15" w:rsidRDefault="0018392E" w:rsidP="0018392E">
      <w:pPr>
        <w:tabs>
          <w:tab w:val="left" w:pos="1276"/>
        </w:tabs>
        <w:spacing w:line="360" w:lineRule="auto"/>
        <w:ind w:firstLine="720"/>
        <w:contextualSpacing/>
        <w:jc w:val="both"/>
        <w:rPr>
          <w:u w:val="none"/>
        </w:rPr>
      </w:pPr>
      <w:r w:rsidRPr="00DD3C15">
        <w:rPr>
          <w:u w:val="none"/>
        </w:rPr>
        <w:t>1.5.</w:t>
      </w:r>
      <w:r w:rsidRPr="00DD3C15">
        <w:rPr>
          <w:u w:val="none"/>
        </w:rPr>
        <w:tab/>
        <w:t>papildus nomas maksai nomnieks maksā nekustamā īpašuma nodokli.</w:t>
      </w:r>
    </w:p>
    <w:p w14:paraId="74A5806A" w14:textId="77777777" w:rsidR="0018392E" w:rsidRPr="00DD3C15" w:rsidRDefault="0018392E" w:rsidP="0018392E">
      <w:pPr>
        <w:spacing w:line="360" w:lineRule="auto"/>
        <w:ind w:firstLine="720"/>
        <w:contextualSpacing/>
        <w:jc w:val="both"/>
        <w:rPr>
          <w:u w:val="none"/>
        </w:rPr>
      </w:pPr>
      <w:r w:rsidRPr="00DD3C15">
        <w:rPr>
          <w:u w:val="none"/>
        </w:rPr>
        <w:lastRenderedPageBreak/>
        <w:t>2. Gulbenes novada Beļavas pagasta pārvaldei atbilstoši Gulbenes novada Beļavas pagasta pārvaldes nolikuma 8.6.apakšpunktam organizēt zemes nomas līguma (pielikums) noslēgšanu līdz 2024. gada 29.februārim.</w:t>
      </w:r>
    </w:p>
    <w:p w14:paraId="0C3C5274" w14:textId="77777777" w:rsidR="0018392E" w:rsidRPr="00DD3C15" w:rsidRDefault="0018392E" w:rsidP="0018392E">
      <w:pPr>
        <w:spacing w:line="360" w:lineRule="auto"/>
        <w:ind w:firstLine="720"/>
        <w:contextualSpacing/>
        <w:jc w:val="both"/>
        <w:rPr>
          <w:u w:val="none"/>
        </w:rPr>
      </w:pPr>
      <w:r w:rsidRPr="00DD3C15">
        <w:rPr>
          <w:u w:val="none"/>
        </w:rPr>
        <w:t xml:space="preserve">3. NODROŠINĀT 10 darbdienu laikā pēc zemes nomas līguma spēkā stāšanās attiecīgās informācijas publicēšanu Gulbenes novada pašvaldības tīmekļa vietnē </w:t>
      </w:r>
      <w:hyperlink r:id="rId8" w:history="1">
        <w:r w:rsidRPr="00DD3C15">
          <w:rPr>
            <w:u w:val="none"/>
          </w:rPr>
          <w:t>www.gulbene.lv</w:t>
        </w:r>
      </w:hyperlink>
      <w:r w:rsidRPr="00DD3C15">
        <w:rPr>
          <w:u w:val="none"/>
        </w:rPr>
        <w:t>.</w:t>
      </w:r>
    </w:p>
    <w:p w14:paraId="1557F572" w14:textId="6833151A" w:rsidR="00114990" w:rsidRPr="00DD3C15" w:rsidRDefault="0018392E" w:rsidP="0018392E">
      <w:pPr>
        <w:spacing w:line="360" w:lineRule="auto"/>
        <w:ind w:firstLine="720"/>
        <w:contextualSpacing/>
        <w:jc w:val="both"/>
        <w:rPr>
          <w:u w:val="none"/>
        </w:rPr>
      </w:pPr>
      <w:r w:rsidRPr="00DD3C15">
        <w:rPr>
          <w:u w:val="none"/>
        </w:rPr>
        <w:t xml:space="preserve">4. NOTEIKT, ka šis lēmums zaudē spēku, ja līdz 2024. gada 29.februārim netiek noslēgts zemes nomas līgums. </w:t>
      </w:r>
    </w:p>
    <w:p w14:paraId="6A6FE443" w14:textId="77777777" w:rsidR="00203C2F" w:rsidRPr="00DD3C15" w:rsidRDefault="00203C2F" w:rsidP="000C7638">
      <w:pPr>
        <w:rPr>
          <w:color w:val="000000" w:themeColor="text1"/>
          <w:szCs w:val="24"/>
          <w:u w:val="none"/>
        </w:rPr>
      </w:pPr>
    </w:p>
    <w:p w14:paraId="6194D3FA" w14:textId="77777777" w:rsidR="0032517B" w:rsidRPr="00DD3C15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DD3C15">
        <w:rPr>
          <w:b/>
          <w:noProof/>
          <w:color w:val="000000" w:themeColor="text1"/>
          <w:szCs w:val="24"/>
          <w:u w:val="none"/>
        </w:rPr>
        <w:t>2</w:t>
      </w:r>
      <w:r w:rsidR="00881464" w:rsidRPr="00DD3C15">
        <w:rPr>
          <w:b/>
          <w:color w:val="000000" w:themeColor="text1"/>
          <w:szCs w:val="24"/>
          <w:u w:val="none"/>
        </w:rPr>
        <w:t>.</w:t>
      </w:r>
    </w:p>
    <w:p w14:paraId="2594FE68" w14:textId="77777777" w:rsidR="00575A1B" w:rsidRPr="00DD3C15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D3C15">
        <w:rPr>
          <w:rFonts w:eastAsia="Calibri"/>
          <w:b/>
          <w:noProof/>
          <w:szCs w:val="24"/>
          <w:u w:val="none"/>
        </w:rPr>
        <w:t>Par nekustamā īpašuma Beļavas pagastā ar nosaukumu “Spārīte-77” zemes vienības ar kadastra apzīmējumu 544 014 0235 iznomāšanu</w:t>
      </w:r>
    </w:p>
    <w:p w14:paraId="5FF0946D" w14:textId="10226285" w:rsidR="00575A1B" w:rsidRPr="00DD3C15" w:rsidRDefault="00000000" w:rsidP="00575A1B">
      <w:pPr>
        <w:rPr>
          <w:rFonts w:eastAsia="Calibri"/>
          <w:szCs w:val="24"/>
          <w:u w:val="none"/>
        </w:rPr>
      </w:pPr>
      <w:r w:rsidRPr="00DD3C15">
        <w:rPr>
          <w:rFonts w:eastAsia="Calibri"/>
          <w:szCs w:val="24"/>
          <w:u w:val="none"/>
        </w:rPr>
        <w:t xml:space="preserve">ZIŅO: </w:t>
      </w:r>
      <w:r w:rsidR="00DD3C15">
        <w:rPr>
          <w:rFonts w:eastAsia="Calibri"/>
          <w:szCs w:val="24"/>
          <w:u w:val="none"/>
        </w:rPr>
        <w:t xml:space="preserve">K. </w:t>
      </w:r>
      <w:proofErr w:type="spellStart"/>
      <w:r w:rsidR="00DD3C15">
        <w:rPr>
          <w:rFonts w:eastAsia="Calibri"/>
          <w:szCs w:val="24"/>
          <w:u w:val="none"/>
        </w:rPr>
        <w:t>Dauksts</w:t>
      </w:r>
      <w:proofErr w:type="spellEnd"/>
    </w:p>
    <w:p w14:paraId="2B7AFFBA" w14:textId="77777777" w:rsidR="00CA2A8B" w:rsidRPr="00DD3C15" w:rsidRDefault="00000000" w:rsidP="00575A1B">
      <w:pPr>
        <w:rPr>
          <w:rFonts w:eastAsia="Calibri"/>
          <w:szCs w:val="24"/>
          <w:u w:val="none"/>
        </w:rPr>
      </w:pPr>
      <w:r w:rsidRPr="00DD3C15">
        <w:rPr>
          <w:rFonts w:eastAsia="Calibri"/>
          <w:szCs w:val="24"/>
          <w:u w:val="none"/>
        </w:rPr>
        <w:t xml:space="preserve">LĒMUMA PROJEKTU SAGATAVOJA: </w:t>
      </w:r>
      <w:r w:rsidRPr="00DD3C15">
        <w:rPr>
          <w:rFonts w:eastAsia="Calibri"/>
          <w:noProof/>
          <w:szCs w:val="24"/>
          <w:u w:val="none"/>
        </w:rPr>
        <w:t>Ineta Otvare</w:t>
      </w:r>
    </w:p>
    <w:p w14:paraId="28B14C27" w14:textId="77777777" w:rsidR="00E264AD" w:rsidRPr="00DD3C15" w:rsidRDefault="00000000" w:rsidP="00575A1B">
      <w:pPr>
        <w:rPr>
          <w:rFonts w:eastAsia="Calibri"/>
          <w:szCs w:val="24"/>
          <w:u w:val="none"/>
        </w:rPr>
      </w:pPr>
      <w:r w:rsidRPr="00DD3C15">
        <w:rPr>
          <w:rFonts w:eastAsia="Calibri"/>
          <w:szCs w:val="24"/>
          <w:u w:val="none"/>
        </w:rPr>
        <w:t xml:space="preserve">DEBATĒS PIEDALĀS: </w:t>
      </w:r>
    </w:p>
    <w:p w14:paraId="34C335E2" w14:textId="77777777" w:rsidR="00BC2002" w:rsidRPr="00DD3C15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7CB115A6" w14:textId="77777777" w:rsidR="00575A1B" w:rsidRPr="00DD3C15" w:rsidRDefault="00575A1B" w:rsidP="000C7638">
      <w:pPr>
        <w:rPr>
          <w:u w:val="none"/>
        </w:rPr>
      </w:pPr>
    </w:p>
    <w:p w14:paraId="3098705A" w14:textId="6F19A43E" w:rsidR="00114990" w:rsidRPr="00DD3C15" w:rsidRDefault="00000000" w:rsidP="00DD3C15">
      <w:pPr>
        <w:spacing w:line="360" w:lineRule="auto"/>
        <w:ind w:firstLine="567"/>
        <w:rPr>
          <w:u w:val="none"/>
        </w:rPr>
      </w:pPr>
      <w:r w:rsidRPr="00DD3C15">
        <w:rPr>
          <w:u w:val="none"/>
        </w:rPr>
        <w:t xml:space="preserve">Gulbenes novada pašvaldības </w:t>
      </w:r>
      <w:r w:rsidR="00F07BE1" w:rsidRPr="00DD3C15">
        <w:rPr>
          <w:u w:val="none"/>
        </w:rPr>
        <w:t xml:space="preserve">mantas iznomāšanas </w:t>
      </w:r>
      <w:r w:rsidRPr="00DD3C15">
        <w:rPr>
          <w:u w:val="none"/>
        </w:rPr>
        <w:t>komisija</w:t>
      </w:r>
      <w:r w:rsidR="00125868" w:rsidRPr="00DD3C15">
        <w:rPr>
          <w:u w:val="none"/>
        </w:rPr>
        <w:t xml:space="preserve"> atklāti</w:t>
      </w:r>
      <w:r w:rsidRPr="00DD3C15">
        <w:rPr>
          <w:u w:val="none"/>
        </w:rPr>
        <w:t xml:space="preserve"> balsojot:</w:t>
      </w:r>
      <w:r w:rsidR="0018392E" w:rsidRPr="00DD3C15">
        <w:rPr>
          <w:u w:val="none"/>
        </w:rPr>
        <w:t xml:space="preserve"> </w:t>
      </w:r>
      <w:r w:rsidR="0018392E" w:rsidRPr="00DD3C15">
        <w:rPr>
          <w:szCs w:val="24"/>
          <w:u w:val="none"/>
        </w:rPr>
        <w:t xml:space="preserve">PAR – 4 balsis (K. </w:t>
      </w:r>
      <w:proofErr w:type="spellStart"/>
      <w:r w:rsidR="0018392E" w:rsidRPr="00DD3C15">
        <w:rPr>
          <w:szCs w:val="24"/>
          <w:u w:val="none"/>
        </w:rPr>
        <w:t>Dauksts</w:t>
      </w:r>
      <w:proofErr w:type="spellEnd"/>
      <w:r w:rsidR="0018392E" w:rsidRPr="00DD3C15">
        <w:rPr>
          <w:szCs w:val="24"/>
          <w:u w:val="none"/>
        </w:rPr>
        <w:t xml:space="preserve">, </w:t>
      </w:r>
      <w:proofErr w:type="spellStart"/>
      <w:r w:rsidR="0018392E" w:rsidRPr="00DD3C15">
        <w:rPr>
          <w:szCs w:val="24"/>
          <w:u w:val="none"/>
        </w:rPr>
        <w:t>I.Otvare</w:t>
      </w:r>
      <w:proofErr w:type="spellEnd"/>
      <w:r w:rsidR="0018392E" w:rsidRPr="00DD3C15">
        <w:rPr>
          <w:szCs w:val="24"/>
          <w:u w:val="none"/>
        </w:rPr>
        <w:t xml:space="preserve">, </w:t>
      </w:r>
      <w:proofErr w:type="spellStart"/>
      <w:r w:rsidR="0018392E" w:rsidRPr="00DD3C15">
        <w:rPr>
          <w:szCs w:val="24"/>
          <w:u w:val="none"/>
        </w:rPr>
        <w:t>G.Pūcīte</w:t>
      </w:r>
      <w:proofErr w:type="spellEnd"/>
      <w:r w:rsidR="0018392E" w:rsidRPr="00DD3C15">
        <w:rPr>
          <w:szCs w:val="24"/>
          <w:u w:val="none"/>
        </w:rPr>
        <w:t xml:space="preserve">, </w:t>
      </w:r>
      <w:proofErr w:type="spellStart"/>
      <w:r w:rsidR="0018392E" w:rsidRPr="00DD3C15">
        <w:rPr>
          <w:szCs w:val="24"/>
          <w:u w:val="none"/>
        </w:rPr>
        <w:t>M.Ķelle</w:t>
      </w:r>
      <w:proofErr w:type="spellEnd"/>
      <w:r w:rsidR="0018392E" w:rsidRPr="00DD3C15">
        <w:rPr>
          <w:szCs w:val="24"/>
          <w:u w:val="none"/>
        </w:rPr>
        <w:t>), PRET - nav, ATTURAS - nav, NOLEMJ:</w:t>
      </w:r>
    </w:p>
    <w:p w14:paraId="4CC623D5" w14:textId="00D2789C" w:rsidR="0018392E" w:rsidRPr="00DD3C15" w:rsidRDefault="0018392E" w:rsidP="0018392E">
      <w:pPr>
        <w:spacing w:line="360" w:lineRule="auto"/>
        <w:ind w:firstLine="720"/>
        <w:contextualSpacing/>
        <w:jc w:val="both"/>
        <w:rPr>
          <w:szCs w:val="24"/>
          <w:u w:val="none"/>
        </w:rPr>
      </w:pPr>
      <w:r w:rsidRPr="00DD3C15">
        <w:rPr>
          <w:szCs w:val="24"/>
          <w:u w:val="none"/>
        </w:rPr>
        <w:t xml:space="preserve">PIEŠĶIRT </w:t>
      </w:r>
      <w:r w:rsidR="00E50482">
        <w:rPr>
          <w:b/>
          <w:bCs/>
          <w:u w:val="none"/>
        </w:rPr>
        <w:t>[…]</w:t>
      </w:r>
      <w:r w:rsidRPr="00DD3C15">
        <w:rPr>
          <w:szCs w:val="24"/>
          <w:u w:val="none"/>
        </w:rPr>
        <w:t>, nomā Beļavas pagasta nekustamajā īpašumā “Spārīte-77”, kadastra numurs 5044 014 0235, ietilpstošo zemes vienību ar kadastra apzīmējumu 5044 014 0235, 0,064 ha platībā, nosakot, ka:</w:t>
      </w:r>
    </w:p>
    <w:p w14:paraId="6859856F" w14:textId="77777777" w:rsidR="0018392E" w:rsidRPr="00DD3C15" w:rsidRDefault="0018392E" w:rsidP="0018392E">
      <w:pPr>
        <w:tabs>
          <w:tab w:val="left" w:pos="1276"/>
        </w:tabs>
        <w:spacing w:line="360" w:lineRule="auto"/>
        <w:ind w:firstLine="720"/>
        <w:contextualSpacing/>
        <w:jc w:val="both"/>
        <w:rPr>
          <w:szCs w:val="24"/>
          <w:u w:val="none"/>
        </w:rPr>
      </w:pPr>
      <w:r w:rsidRPr="00DD3C15">
        <w:rPr>
          <w:szCs w:val="24"/>
          <w:u w:val="none"/>
        </w:rPr>
        <w:t>1.1.</w:t>
      </w:r>
      <w:r w:rsidRPr="00DD3C15">
        <w:rPr>
          <w:szCs w:val="24"/>
          <w:u w:val="none"/>
        </w:rPr>
        <w:tab/>
        <w:t>līguma termiņš ir līdz 2029.gada 29.februārim;</w:t>
      </w:r>
    </w:p>
    <w:p w14:paraId="4D60D21C" w14:textId="77777777" w:rsidR="0018392E" w:rsidRPr="00DD3C15" w:rsidRDefault="0018392E" w:rsidP="0018392E">
      <w:pPr>
        <w:tabs>
          <w:tab w:val="left" w:pos="1134"/>
          <w:tab w:val="left" w:pos="1276"/>
        </w:tabs>
        <w:spacing w:line="360" w:lineRule="auto"/>
        <w:ind w:firstLine="720"/>
        <w:contextualSpacing/>
        <w:jc w:val="both"/>
        <w:rPr>
          <w:szCs w:val="24"/>
          <w:u w:val="none"/>
        </w:rPr>
      </w:pPr>
      <w:r w:rsidRPr="00DD3C15">
        <w:rPr>
          <w:szCs w:val="24"/>
          <w:u w:val="none"/>
        </w:rPr>
        <w:t>1.2.</w:t>
      </w:r>
      <w:r w:rsidRPr="00DD3C15">
        <w:rPr>
          <w:szCs w:val="24"/>
          <w:u w:val="none"/>
        </w:rPr>
        <w:tab/>
      </w:r>
      <w:r w:rsidRPr="00DD3C15">
        <w:rPr>
          <w:szCs w:val="24"/>
          <w:u w:val="none"/>
        </w:rPr>
        <w:tab/>
        <w:t>lietošanas mērķis: sakņu dārza vajadzībām bez apbūves tiesībām;</w:t>
      </w:r>
    </w:p>
    <w:p w14:paraId="16694D66" w14:textId="77777777" w:rsidR="0018392E" w:rsidRPr="00DD3C15" w:rsidRDefault="0018392E" w:rsidP="0018392E">
      <w:pPr>
        <w:tabs>
          <w:tab w:val="left" w:pos="1276"/>
        </w:tabs>
        <w:spacing w:line="360" w:lineRule="auto"/>
        <w:ind w:firstLine="720"/>
        <w:contextualSpacing/>
        <w:jc w:val="both"/>
        <w:rPr>
          <w:szCs w:val="24"/>
          <w:u w:val="none"/>
        </w:rPr>
      </w:pPr>
      <w:r w:rsidRPr="00DD3C15">
        <w:rPr>
          <w:szCs w:val="24"/>
          <w:u w:val="none"/>
        </w:rPr>
        <w:t>1.3.</w:t>
      </w:r>
      <w:r w:rsidRPr="00DD3C15">
        <w:rPr>
          <w:szCs w:val="24"/>
          <w:u w:val="none"/>
        </w:rPr>
        <w:tab/>
        <w:t xml:space="preserve">nomas maksa gadā ir 12,80 EUR (divpadsmit </w:t>
      </w:r>
      <w:proofErr w:type="spellStart"/>
      <w:r w:rsidRPr="00DD3C15">
        <w:rPr>
          <w:i/>
          <w:iCs/>
          <w:szCs w:val="24"/>
          <w:u w:val="none"/>
        </w:rPr>
        <w:t>euro</w:t>
      </w:r>
      <w:proofErr w:type="spellEnd"/>
      <w:r w:rsidRPr="00DD3C15">
        <w:rPr>
          <w:iCs/>
          <w:szCs w:val="24"/>
          <w:u w:val="none"/>
        </w:rPr>
        <w:t xml:space="preserve"> astoņdesmit centi</w:t>
      </w:r>
      <w:r w:rsidRPr="00DD3C15">
        <w:rPr>
          <w:szCs w:val="24"/>
          <w:u w:val="none"/>
        </w:rPr>
        <w:t>) bez PVN atbilstoši Gulbenes novada domes 2019.gada 28.februāra saistošo noteikumu Nr.6 “Par Gulbenes novada pašvaldībai piederoša vai piekrītoša neapbūvēta zemesgabala nomas maksas apmēru” 2.1.  apakšpunktam;</w:t>
      </w:r>
    </w:p>
    <w:p w14:paraId="60CAF1A2" w14:textId="77777777" w:rsidR="0018392E" w:rsidRPr="00DD3C15" w:rsidRDefault="0018392E" w:rsidP="0018392E">
      <w:pPr>
        <w:tabs>
          <w:tab w:val="left" w:pos="1276"/>
        </w:tabs>
        <w:spacing w:line="360" w:lineRule="auto"/>
        <w:ind w:firstLine="720"/>
        <w:contextualSpacing/>
        <w:jc w:val="both"/>
        <w:rPr>
          <w:szCs w:val="24"/>
          <w:u w:val="none"/>
        </w:rPr>
      </w:pPr>
      <w:r w:rsidRPr="00DD3C15">
        <w:rPr>
          <w:szCs w:val="24"/>
          <w:u w:val="none"/>
        </w:rPr>
        <w:t>1.4.</w:t>
      </w:r>
      <w:r w:rsidRPr="00DD3C15">
        <w:rPr>
          <w:szCs w:val="24"/>
          <w:u w:val="none"/>
        </w:rPr>
        <w:tab/>
        <w:t>nomas maksa maksājama no zemes nomas līguma spēkā stāšanās dienas;</w:t>
      </w:r>
    </w:p>
    <w:p w14:paraId="64A4BACD" w14:textId="77777777" w:rsidR="0018392E" w:rsidRPr="00DD3C15" w:rsidRDefault="0018392E" w:rsidP="0018392E">
      <w:pPr>
        <w:tabs>
          <w:tab w:val="left" w:pos="1276"/>
        </w:tabs>
        <w:spacing w:line="360" w:lineRule="auto"/>
        <w:ind w:firstLine="720"/>
        <w:contextualSpacing/>
        <w:jc w:val="both"/>
        <w:rPr>
          <w:szCs w:val="24"/>
          <w:u w:val="none"/>
        </w:rPr>
      </w:pPr>
      <w:r w:rsidRPr="00DD3C15">
        <w:rPr>
          <w:szCs w:val="24"/>
          <w:u w:val="none"/>
        </w:rPr>
        <w:t>1.5.</w:t>
      </w:r>
      <w:r w:rsidRPr="00DD3C15">
        <w:rPr>
          <w:szCs w:val="24"/>
          <w:u w:val="none"/>
        </w:rPr>
        <w:tab/>
        <w:t>papildus nomas maksai nomnieks maksā nekustamā īpašuma nodokli.</w:t>
      </w:r>
    </w:p>
    <w:p w14:paraId="1E9F3A58" w14:textId="77777777" w:rsidR="0018392E" w:rsidRPr="00DD3C15" w:rsidRDefault="0018392E" w:rsidP="0018392E">
      <w:pPr>
        <w:spacing w:line="360" w:lineRule="auto"/>
        <w:ind w:firstLine="720"/>
        <w:contextualSpacing/>
        <w:jc w:val="both"/>
        <w:rPr>
          <w:szCs w:val="24"/>
          <w:u w:val="none"/>
        </w:rPr>
      </w:pPr>
      <w:r w:rsidRPr="00DD3C15">
        <w:rPr>
          <w:szCs w:val="24"/>
          <w:u w:val="none"/>
        </w:rPr>
        <w:t>2. Gulbenes novada Beļavas pagasta pārvaldei atbilstoši Gulbenes novada Beļavas pagasta pārvaldes nolikuma 8.6.apakšpunktam organizēt zemes nomas līguma (pielikums) noslēgšanu līdz 2024. gada 29.februārim.</w:t>
      </w:r>
    </w:p>
    <w:p w14:paraId="5D8DFCB6" w14:textId="77777777" w:rsidR="0018392E" w:rsidRPr="00DD3C15" w:rsidRDefault="0018392E" w:rsidP="0018392E">
      <w:pPr>
        <w:spacing w:line="360" w:lineRule="auto"/>
        <w:ind w:firstLine="720"/>
        <w:contextualSpacing/>
        <w:jc w:val="both"/>
        <w:rPr>
          <w:szCs w:val="24"/>
          <w:u w:val="none"/>
        </w:rPr>
      </w:pPr>
      <w:r w:rsidRPr="00DD3C15">
        <w:rPr>
          <w:szCs w:val="24"/>
          <w:u w:val="none"/>
        </w:rPr>
        <w:lastRenderedPageBreak/>
        <w:t xml:space="preserve">3. NODROŠINĀT 10 darbdienu laikā pēc zemes nomas līguma spēkā stāšanās attiecīgās informācijas publicēšanu Gulbenes novada pašvaldības tīmekļa vietnē </w:t>
      </w:r>
      <w:hyperlink r:id="rId9" w:history="1">
        <w:r w:rsidRPr="00DD3C15">
          <w:rPr>
            <w:szCs w:val="24"/>
            <w:u w:val="none"/>
          </w:rPr>
          <w:t>www.gulbene.lv</w:t>
        </w:r>
      </w:hyperlink>
      <w:r w:rsidRPr="00DD3C15">
        <w:rPr>
          <w:szCs w:val="24"/>
          <w:u w:val="none"/>
        </w:rPr>
        <w:t>.</w:t>
      </w:r>
    </w:p>
    <w:p w14:paraId="2DC4687D" w14:textId="2B24BB8B" w:rsidR="00203C2F" w:rsidRPr="00DD3C15" w:rsidRDefault="0018392E" w:rsidP="0018392E">
      <w:pPr>
        <w:spacing w:line="360" w:lineRule="auto"/>
        <w:ind w:firstLine="720"/>
        <w:contextualSpacing/>
        <w:jc w:val="both"/>
        <w:rPr>
          <w:szCs w:val="24"/>
          <w:u w:val="none"/>
        </w:rPr>
      </w:pPr>
      <w:r w:rsidRPr="00DD3C15">
        <w:rPr>
          <w:szCs w:val="24"/>
          <w:u w:val="none"/>
        </w:rPr>
        <w:t>4. NOTEIKT, ka šis lēmums zaudē spēku, ja līdz 2024. gada 29.februārim netiek noslēgts zemes nomas līgums.</w:t>
      </w:r>
    </w:p>
    <w:p w14:paraId="408CCDBB" w14:textId="77777777" w:rsidR="003C06AD" w:rsidRPr="00DD3C15" w:rsidRDefault="003C06AD" w:rsidP="003C06AD">
      <w:pPr>
        <w:spacing w:line="360" w:lineRule="auto"/>
        <w:ind w:firstLine="720"/>
        <w:contextualSpacing/>
        <w:jc w:val="both"/>
        <w:rPr>
          <w:szCs w:val="24"/>
          <w:u w:val="none"/>
        </w:rPr>
      </w:pPr>
    </w:p>
    <w:p w14:paraId="62E950BC" w14:textId="77777777" w:rsidR="0032517B" w:rsidRPr="00DD3C15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DD3C15">
        <w:rPr>
          <w:b/>
          <w:noProof/>
          <w:color w:val="000000" w:themeColor="text1"/>
          <w:szCs w:val="24"/>
          <w:u w:val="none"/>
        </w:rPr>
        <w:t>3</w:t>
      </w:r>
      <w:r w:rsidR="00881464" w:rsidRPr="00DD3C15">
        <w:rPr>
          <w:b/>
          <w:color w:val="000000" w:themeColor="text1"/>
          <w:szCs w:val="24"/>
          <w:u w:val="none"/>
        </w:rPr>
        <w:t>.</w:t>
      </w:r>
    </w:p>
    <w:p w14:paraId="2BCB2785" w14:textId="77777777" w:rsidR="00575A1B" w:rsidRPr="00DD3C15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D3C15">
        <w:rPr>
          <w:rFonts w:eastAsia="Calibri"/>
          <w:b/>
          <w:noProof/>
          <w:szCs w:val="24"/>
          <w:u w:val="none"/>
        </w:rPr>
        <w:t>Par zemes vienības Līgo pagastā ar kadastra apzīmējumu 5076 003 0139 iznomāšanu ēku (būvju) uzturēšanai</w:t>
      </w:r>
    </w:p>
    <w:p w14:paraId="2BB7F062" w14:textId="122A507A" w:rsidR="00575A1B" w:rsidRPr="00DD3C15" w:rsidRDefault="00000000" w:rsidP="00575A1B">
      <w:pPr>
        <w:rPr>
          <w:rFonts w:eastAsia="Calibri"/>
          <w:szCs w:val="24"/>
          <w:u w:val="none"/>
        </w:rPr>
      </w:pPr>
      <w:r w:rsidRPr="00DD3C15">
        <w:rPr>
          <w:rFonts w:eastAsia="Calibri"/>
          <w:szCs w:val="24"/>
          <w:u w:val="none"/>
        </w:rPr>
        <w:t xml:space="preserve">ZIŅO: </w:t>
      </w:r>
      <w:r w:rsidR="00DD3C15">
        <w:rPr>
          <w:rFonts w:eastAsia="Calibri"/>
          <w:szCs w:val="24"/>
          <w:u w:val="none"/>
        </w:rPr>
        <w:t xml:space="preserve">K. </w:t>
      </w:r>
      <w:proofErr w:type="spellStart"/>
      <w:r w:rsidR="00DD3C15">
        <w:rPr>
          <w:rFonts w:eastAsia="Calibri"/>
          <w:szCs w:val="24"/>
          <w:u w:val="none"/>
        </w:rPr>
        <w:t>Dauksts</w:t>
      </w:r>
      <w:proofErr w:type="spellEnd"/>
    </w:p>
    <w:p w14:paraId="4A8DBBFD" w14:textId="77777777" w:rsidR="00CA2A8B" w:rsidRPr="00DD3C15" w:rsidRDefault="00000000" w:rsidP="00575A1B">
      <w:pPr>
        <w:rPr>
          <w:rFonts w:eastAsia="Calibri"/>
          <w:szCs w:val="24"/>
          <w:u w:val="none"/>
        </w:rPr>
      </w:pPr>
      <w:r w:rsidRPr="00DD3C15">
        <w:rPr>
          <w:rFonts w:eastAsia="Calibri"/>
          <w:szCs w:val="24"/>
          <w:u w:val="none"/>
        </w:rPr>
        <w:t xml:space="preserve">LĒMUMA PROJEKTU SAGATAVOJA: </w:t>
      </w:r>
      <w:r w:rsidRPr="00DD3C15">
        <w:rPr>
          <w:rFonts w:eastAsia="Calibri"/>
          <w:noProof/>
          <w:szCs w:val="24"/>
          <w:u w:val="none"/>
        </w:rPr>
        <w:t>Ineta Otvare</w:t>
      </w:r>
    </w:p>
    <w:p w14:paraId="36ACA3E1" w14:textId="3BD8B677" w:rsidR="00BC2002" w:rsidRPr="00DD3C15" w:rsidRDefault="00000000" w:rsidP="00956EC8">
      <w:pPr>
        <w:rPr>
          <w:rFonts w:eastAsia="Calibri"/>
          <w:szCs w:val="24"/>
          <w:u w:val="none"/>
        </w:rPr>
      </w:pPr>
      <w:r w:rsidRPr="00DD3C15">
        <w:rPr>
          <w:rFonts w:eastAsia="Calibri"/>
          <w:szCs w:val="24"/>
          <w:u w:val="none"/>
        </w:rPr>
        <w:t xml:space="preserve">DEBATĒS PIEDALĀS: </w:t>
      </w:r>
    </w:p>
    <w:p w14:paraId="63A1C57F" w14:textId="77777777" w:rsidR="00575A1B" w:rsidRPr="00DD3C15" w:rsidRDefault="00575A1B" w:rsidP="000C7638">
      <w:pPr>
        <w:rPr>
          <w:u w:val="none"/>
        </w:rPr>
      </w:pPr>
    </w:p>
    <w:p w14:paraId="56CC7988" w14:textId="56F59E1A" w:rsidR="00B24B3A" w:rsidRPr="00DD3C15" w:rsidRDefault="00000000" w:rsidP="00DD3C15">
      <w:pPr>
        <w:spacing w:line="360" w:lineRule="auto"/>
        <w:ind w:firstLine="567"/>
        <w:rPr>
          <w:u w:val="none"/>
        </w:rPr>
      </w:pPr>
      <w:r w:rsidRPr="00DD3C15">
        <w:rPr>
          <w:u w:val="none"/>
        </w:rPr>
        <w:t xml:space="preserve">Gulbenes novada pašvaldības </w:t>
      </w:r>
      <w:r w:rsidR="00F07BE1" w:rsidRPr="00DD3C15">
        <w:rPr>
          <w:u w:val="none"/>
        </w:rPr>
        <w:t xml:space="preserve">mantas iznomāšanas </w:t>
      </w:r>
      <w:r w:rsidRPr="00DD3C15">
        <w:rPr>
          <w:u w:val="none"/>
        </w:rPr>
        <w:t>komisija</w:t>
      </w:r>
      <w:r w:rsidR="00125868" w:rsidRPr="00DD3C15">
        <w:rPr>
          <w:u w:val="none"/>
        </w:rPr>
        <w:t xml:space="preserve"> atklāti</w:t>
      </w:r>
      <w:r w:rsidRPr="00DD3C15">
        <w:rPr>
          <w:u w:val="none"/>
        </w:rPr>
        <w:t xml:space="preserve"> balsojot:</w:t>
      </w:r>
      <w:r w:rsidR="0018392E" w:rsidRPr="00DD3C15">
        <w:rPr>
          <w:u w:val="none"/>
        </w:rPr>
        <w:t xml:space="preserve"> Gulbenes novada pašvaldības mantas iznomāšanas komisija atklāti balsojot: </w:t>
      </w:r>
      <w:r w:rsidR="0018392E" w:rsidRPr="00DD3C15">
        <w:rPr>
          <w:szCs w:val="24"/>
          <w:u w:val="none"/>
        </w:rPr>
        <w:t xml:space="preserve">PAR – 4 balsis (K. </w:t>
      </w:r>
      <w:proofErr w:type="spellStart"/>
      <w:r w:rsidR="0018392E" w:rsidRPr="00DD3C15">
        <w:rPr>
          <w:szCs w:val="24"/>
          <w:u w:val="none"/>
        </w:rPr>
        <w:t>Dauksts</w:t>
      </w:r>
      <w:proofErr w:type="spellEnd"/>
      <w:r w:rsidR="0018392E" w:rsidRPr="00DD3C15">
        <w:rPr>
          <w:szCs w:val="24"/>
          <w:u w:val="none"/>
        </w:rPr>
        <w:t xml:space="preserve">, </w:t>
      </w:r>
      <w:proofErr w:type="spellStart"/>
      <w:r w:rsidR="0018392E" w:rsidRPr="00DD3C15">
        <w:rPr>
          <w:szCs w:val="24"/>
          <w:u w:val="none"/>
        </w:rPr>
        <w:t>I.Otvare</w:t>
      </w:r>
      <w:proofErr w:type="spellEnd"/>
      <w:r w:rsidR="0018392E" w:rsidRPr="00DD3C15">
        <w:rPr>
          <w:szCs w:val="24"/>
          <w:u w:val="none"/>
        </w:rPr>
        <w:t xml:space="preserve">, </w:t>
      </w:r>
      <w:proofErr w:type="spellStart"/>
      <w:r w:rsidR="0018392E" w:rsidRPr="00DD3C15">
        <w:rPr>
          <w:szCs w:val="24"/>
          <w:u w:val="none"/>
        </w:rPr>
        <w:t>G.Pūcīte</w:t>
      </w:r>
      <w:proofErr w:type="spellEnd"/>
      <w:r w:rsidR="0018392E" w:rsidRPr="00DD3C15">
        <w:rPr>
          <w:szCs w:val="24"/>
          <w:u w:val="none"/>
        </w:rPr>
        <w:t xml:space="preserve">, </w:t>
      </w:r>
      <w:proofErr w:type="spellStart"/>
      <w:r w:rsidR="0018392E" w:rsidRPr="00DD3C15">
        <w:rPr>
          <w:szCs w:val="24"/>
          <w:u w:val="none"/>
        </w:rPr>
        <w:t>M.Ķelle</w:t>
      </w:r>
      <w:proofErr w:type="spellEnd"/>
      <w:r w:rsidR="0018392E" w:rsidRPr="00DD3C15">
        <w:rPr>
          <w:szCs w:val="24"/>
          <w:u w:val="none"/>
        </w:rPr>
        <w:t>), PRET - nav, ATTURAS - nav, NOLEMJ:</w:t>
      </w:r>
    </w:p>
    <w:p w14:paraId="478192B6" w14:textId="633D111F" w:rsidR="0018392E" w:rsidRPr="00DD3C15" w:rsidRDefault="0018392E" w:rsidP="0018392E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Cs w:val="24"/>
          <w:u w:val="none"/>
          <w:lang w:eastAsia="lv-LV"/>
        </w:rPr>
      </w:pPr>
      <w:r w:rsidRPr="00DD3C15">
        <w:rPr>
          <w:szCs w:val="24"/>
          <w:u w:val="none"/>
          <w:lang w:eastAsia="lv-LV"/>
        </w:rPr>
        <w:t xml:space="preserve">SLĒGT ar </w:t>
      </w:r>
      <w:r w:rsidR="00E50482">
        <w:rPr>
          <w:b/>
          <w:bCs/>
          <w:u w:val="none"/>
        </w:rPr>
        <w:t>[…]</w:t>
      </w:r>
      <w:r w:rsidRPr="00DD3C15">
        <w:rPr>
          <w:rFonts w:eastAsia="Calibri"/>
          <w:szCs w:val="24"/>
          <w:u w:val="none"/>
          <w:lang w:eastAsia="lv-LV"/>
        </w:rPr>
        <w:t xml:space="preserve">, </w:t>
      </w:r>
      <w:r w:rsidRPr="00DD3C15">
        <w:rPr>
          <w:szCs w:val="24"/>
          <w:u w:val="none"/>
          <w:lang w:eastAsia="lv-LV"/>
        </w:rPr>
        <w:t xml:space="preserve">zemes nomas līgumu par </w:t>
      </w:r>
      <w:r w:rsidRPr="00DD3C15">
        <w:rPr>
          <w:rFonts w:eastAsia="Calibri"/>
          <w:szCs w:val="24"/>
          <w:u w:val="none"/>
          <w:lang w:eastAsia="lv-LV"/>
        </w:rPr>
        <w:t xml:space="preserve">Līgo pagasta nekustamajā īpašumā “Krasta iela 4”, kadastra numurs 5076 003 0139, ietilpstošo zemes vienību ar kadastra apzīmējumu 5076 003 0139, 0,53 ha platībā, nomu </w:t>
      </w:r>
      <w:r w:rsidRPr="00DD3C15">
        <w:rPr>
          <w:szCs w:val="24"/>
          <w:u w:val="none"/>
          <w:lang w:eastAsia="lv-LV"/>
        </w:rPr>
        <w:t>ēku (būvju) uzturēšanai bez apbūves tiesībām,</w:t>
      </w:r>
      <w:r w:rsidRPr="00DD3C15">
        <w:rPr>
          <w:rFonts w:eastAsia="Calibri"/>
          <w:szCs w:val="24"/>
          <w:u w:val="none"/>
          <w:lang w:eastAsia="lv-LV"/>
        </w:rPr>
        <w:t xml:space="preserve"> nosakot, ka:</w:t>
      </w:r>
    </w:p>
    <w:p w14:paraId="50E63139" w14:textId="77777777" w:rsidR="0018392E" w:rsidRPr="00DD3C15" w:rsidRDefault="0018392E" w:rsidP="0018392E">
      <w:pPr>
        <w:numPr>
          <w:ilvl w:val="1"/>
          <w:numId w:val="1"/>
        </w:numPr>
        <w:tabs>
          <w:tab w:val="left" w:pos="1134"/>
        </w:tabs>
        <w:spacing w:line="360" w:lineRule="auto"/>
        <w:ind w:left="1134" w:hanging="567"/>
        <w:contextualSpacing/>
        <w:jc w:val="both"/>
        <w:rPr>
          <w:szCs w:val="24"/>
          <w:u w:val="none"/>
          <w:lang w:eastAsia="lv-LV"/>
        </w:rPr>
      </w:pPr>
      <w:r w:rsidRPr="00DD3C15">
        <w:rPr>
          <w:szCs w:val="24"/>
          <w:u w:val="none"/>
          <w:lang w:eastAsia="lv-LV"/>
        </w:rPr>
        <w:t>līguma termiņš ir 2024. gada 31.maijs;</w:t>
      </w:r>
    </w:p>
    <w:p w14:paraId="29FB4122" w14:textId="77777777" w:rsidR="0018392E" w:rsidRPr="00DD3C15" w:rsidRDefault="0018392E" w:rsidP="0018392E">
      <w:pPr>
        <w:numPr>
          <w:ilvl w:val="1"/>
          <w:numId w:val="1"/>
        </w:numPr>
        <w:tabs>
          <w:tab w:val="left" w:pos="1134"/>
        </w:tabs>
        <w:spacing w:line="360" w:lineRule="auto"/>
        <w:ind w:left="1134" w:hanging="567"/>
        <w:contextualSpacing/>
        <w:jc w:val="both"/>
        <w:rPr>
          <w:szCs w:val="24"/>
          <w:u w:val="none"/>
          <w:lang w:eastAsia="lv-LV"/>
        </w:rPr>
      </w:pPr>
      <w:r w:rsidRPr="00DD3C15">
        <w:rPr>
          <w:szCs w:val="24"/>
          <w:u w:val="none"/>
          <w:lang w:eastAsia="lv-LV"/>
        </w:rPr>
        <w:t xml:space="preserve">nomas maksa gadā ir 28,00 EUR (divdesmit astoņi </w:t>
      </w:r>
      <w:proofErr w:type="spellStart"/>
      <w:r w:rsidRPr="00DD3C15">
        <w:rPr>
          <w:i/>
          <w:iCs/>
          <w:szCs w:val="24"/>
          <w:u w:val="none"/>
          <w:lang w:eastAsia="lv-LV"/>
        </w:rPr>
        <w:t>euro</w:t>
      </w:r>
      <w:proofErr w:type="spellEnd"/>
      <w:r w:rsidRPr="00DD3C15">
        <w:rPr>
          <w:szCs w:val="24"/>
          <w:u w:val="none"/>
          <w:lang w:eastAsia="lv-LV"/>
        </w:rPr>
        <w:t xml:space="preserve"> nulle centi) bez PVN;</w:t>
      </w:r>
    </w:p>
    <w:p w14:paraId="26FE7EA2" w14:textId="77777777" w:rsidR="0018392E" w:rsidRPr="00DD3C15" w:rsidRDefault="0018392E" w:rsidP="0018392E">
      <w:pPr>
        <w:numPr>
          <w:ilvl w:val="1"/>
          <w:numId w:val="1"/>
        </w:numPr>
        <w:tabs>
          <w:tab w:val="left" w:pos="1134"/>
        </w:tabs>
        <w:spacing w:line="360" w:lineRule="auto"/>
        <w:ind w:left="1134" w:hanging="567"/>
        <w:contextualSpacing/>
        <w:jc w:val="both"/>
        <w:rPr>
          <w:szCs w:val="24"/>
          <w:u w:val="none"/>
          <w:lang w:eastAsia="lv-LV"/>
        </w:rPr>
      </w:pPr>
      <w:r w:rsidRPr="00DD3C15">
        <w:rPr>
          <w:szCs w:val="24"/>
          <w:u w:val="none"/>
          <w:lang w:eastAsia="lv-LV"/>
        </w:rPr>
        <w:t>lēmuma 1.2. punktā noteiktā nomas maksa maksājama no zemes nomas līguma spēkā stāšanās dienas;</w:t>
      </w:r>
    </w:p>
    <w:p w14:paraId="0C4CD90F" w14:textId="77777777" w:rsidR="0018392E" w:rsidRPr="00DD3C15" w:rsidRDefault="0018392E" w:rsidP="0018392E">
      <w:pPr>
        <w:numPr>
          <w:ilvl w:val="1"/>
          <w:numId w:val="1"/>
        </w:numPr>
        <w:tabs>
          <w:tab w:val="left" w:pos="1134"/>
        </w:tabs>
        <w:spacing w:line="360" w:lineRule="auto"/>
        <w:ind w:left="1134" w:hanging="567"/>
        <w:contextualSpacing/>
        <w:jc w:val="both"/>
        <w:rPr>
          <w:szCs w:val="24"/>
          <w:u w:val="none"/>
          <w:lang w:eastAsia="lv-LV"/>
        </w:rPr>
      </w:pPr>
      <w:r w:rsidRPr="00DD3C15">
        <w:rPr>
          <w:szCs w:val="24"/>
          <w:u w:val="none"/>
          <w:lang w:eastAsia="lv-LV"/>
        </w:rPr>
        <w:t xml:space="preserve">maksa par faktisko apbūvētās zemes vienības ar kadastra apzīmējumu </w:t>
      </w:r>
      <w:r w:rsidRPr="00DD3C15">
        <w:rPr>
          <w:rFonts w:eastAsia="Calibri"/>
          <w:szCs w:val="24"/>
          <w:u w:val="none"/>
          <w:lang w:eastAsia="lv-LV"/>
        </w:rPr>
        <w:t>5076 003 0139</w:t>
      </w:r>
      <w:r w:rsidRPr="00DD3C15">
        <w:rPr>
          <w:szCs w:val="24"/>
          <w:u w:val="none"/>
          <w:lang w:eastAsia="lv-LV"/>
        </w:rPr>
        <w:t xml:space="preserve"> lietošanu no 2023. gada 1. decembra līdz nomas līguma spēkā stāšanās dienai ir </w:t>
      </w:r>
      <w:r w:rsidRPr="00DD3C15">
        <w:rPr>
          <w:rFonts w:eastAsiaTheme="minorEastAsia"/>
          <w:szCs w:val="24"/>
          <w:u w:val="none"/>
        </w:rPr>
        <w:t>1,5 % no zemes kadastrālās vērtības gadā;</w:t>
      </w:r>
    </w:p>
    <w:p w14:paraId="7B2FBD82" w14:textId="77777777" w:rsidR="0018392E" w:rsidRPr="00DD3C15" w:rsidRDefault="0018392E" w:rsidP="0018392E">
      <w:pPr>
        <w:numPr>
          <w:ilvl w:val="1"/>
          <w:numId w:val="1"/>
        </w:numPr>
        <w:tabs>
          <w:tab w:val="left" w:pos="1134"/>
        </w:tabs>
        <w:spacing w:line="360" w:lineRule="auto"/>
        <w:ind w:left="1134" w:hanging="567"/>
        <w:contextualSpacing/>
        <w:jc w:val="both"/>
        <w:rPr>
          <w:szCs w:val="24"/>
          <w:u w:val="none"/>
          <w:lang w:eastAsia="lv-LV"/>
        </w:rPr>
      </w:pPr>
      <w:r w:rsidRPr="00DD3C15">
        <w:rPr>
          <w:rFonts w:eastAsia="Calibri"/>
          <w:szCs w:val="24"/>
          <w:u w:val="none"/>
          <w:lang w:eastAsia="lv-LV"/>
        </w:rPr>
        <w:t>nomnieks papildus nomas maksai iznomātājam maksā nekustamā īpašuma nodokli.</w:t>
      </w:r>
      <w:r w:rsidRPr="00DD3C15">
        <w:rPr>
          <w:szCs w:val="24"/>
          <w:u w:val="none"/>
          <w:lang w:eastAsia="lv-LV"/>
        </w:rPr>
        <w:t xml:space="preserve"> </w:t>
      </w:r>
    </w:p>
    <w:p w14:paraId="7D5F3A0F" w14:textId="718612BE" w:rsidR="00114990" w:rsidRPr="00DD3C15" w:rsidRDefault="0018392E" w:rsidP="0018392E">
      <w:pPr>
        <w:numPr>
          <w:ilvl w:val="1"/>
          <w:numId w:val="1"/>
        </w:numPr>
        <w:tabs>
          <w:tab w:val="left" w:pos="1134"/>
        </w:tabs>
        <w:spacing w:line="360" w:lineRule="auto"/>
        <w:ind w:left="1134" w:hanging="567"/>
        <w:contextualSpacing/>
        <w:jc w:val="both"/>
        <w:rPr>
          <w:szCs w:val="24"/>
          <w:u w:val="none"/>
          <w:lang w:eastAsia="lv-LV"/>
        </w:rPr>
      </w:pPr>
      <w:r w:rsidRPr="00DD3C15">
        <w:rPr>
          <w:szCs w:val="24"/>
          <w:u w:val="none"/>
        </w:rPr>
        <w:t xml:space="preserve">2. Gulbenes novada </w:t>
      </w:r>
      <w:r w:rsidRPr="00DD3C15">
        <w:rPr>
          <w:rFonts w:eastAsiaTheme="minorEastAsia"/>
          <w:szCs w:val="24"/>
          <w:u w:val="none"/>
        </w:rPr>
        <w:t>Līgo pagasta</w:t>
      </w:r>
      <w:r w:rsidRPr="00DD3C15">
        <w:rPr>
          <w:szCs w:val="24"/>
          <w:u w:val="none"/>
        </w:rPr>
        <w:t xml:space="preserve"> pārvaldei atbilstoši Gulbenes novada </w:t>
      </w:r>
      <w:r w:rsidRPr="00DD3C15">
        <w:rPr>
          <w:rFonts w:eastAsiaTheme="minorEastAsia"/>
          <w:szCs w:val="24"/>
          <w:u w:val="none"/>
        </w:rPr>
        <w:t>Līgo pagasta</w:t>
      </w:r>
      <w:r w:rsidRPr="00DD3C15">
        <w:rPr>
          <w:szCs w:val="24"/>
          <w:u w:val="none"/>
        </w:rPr>
        <w:t xml:space="preserve"> pārvaldes nolikuma 8.6.apakšpunktam organizēt zemes nomas līguma noslēgšanu.</w:t>
      </w:r>
      <w:r w:rsidR="003C06AD" w:rsidRPr="00DD3C15">
        <w:rPr>
          <w:szCs w:val="24"/>
          <w:u w:val="none"/>
          <w:lang w:eastAsia="lv-LV"/>
        </w:rPr>
        <w:t xml:space="preserve"> </w:t>
      </w:r>
    </w:p>
    <w:p w14:paraId="4943419E" w14:textId="77777777" w:rsidR="00203C2F" w:rsidRPr="00DD3C15" w:rsidRDefault="00203C2F" w:rsidP="000C7638">
      <w:pPr>
        <w:rPr>
          <w:color w:val="000000" w:themeColor="text1"/>
          <w:szCs w:val="24"/>
          <w:u w:val="none"/>
        </w:rPr>
      </w:pPr>
    </w:p>
    <w:p w14:paraId="34392117" w14:textId="77777777" w:rsidR="0032517B" w:rsidRPr="00DD3C15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DD3C15">
        <w:rPr>
          <w:b/>
          <w:noProof/>
          <w:color w:val="000000" w:themeColor="text1"/>
          <w:szCs w:val="24"/>
          <w:u w:val="none"/>
        </w:rPr>
        <w:t>4</w:t>
      </w:r>
      <w:r w:rsidR="00881464" w:rsidRPr="00DD3C15">
        <w:rPr>
          <w:b/>
          <w:color w:val="000000" w:themeColor="text1"/>
          <w:szCs w:val="24"/>
          <w:u w:val="none"/>
        </w:rPr>
        <w:t>.</w:t>
      </w:r>
    </w:p>
    <w:p w14:paraId="0EB74F44" w14:textId="77777777" w:rsidR="00575A1B" w:rsidRPr="00DD3C15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D3C15">
        <w:rPr>
          <w:rFonts w:eastAsia="Calibri"/>
          <w:b/>
          <w:noProof/>
          <w:szCs w:val="24"/>
          <w:u w:val="none"/>
        </w:rPr>
        <w:lastRenderedPageBreak/>
        <w:t>Par rūpnieciskās zvejas tiesību nomas izsoles organizēšanu un izsoles noteikumu apstiprināšanu</w:t>
      </w:r>
    </w:p>
    <w:p w14:paraId="2968AA5D" w14:textId="7C5E08B8" w:rsidR="00575A1B" w:rsidRPr="00DD3C15" w:rsidRDefault="00000000" w:rsidP="00575A1B">
      <w:pPr>
        <w:rPr>
          <w:rFonts w:eastAsia="Calibri"/>
          <w:szCs w:val="24"/>
          <w:u w:val="none"/>
        </w:rPr>
      </w:pPr>
      <w:r w:rsidRPr="00DD3C15">
        <w:rPr>
          <w:rFonts w:eastAsia="Calibri"/>
          <w:szCs w:val="24"/>
          <w:u w:val="none"/>
        </w:rPr>
        <w:t xml:space="preserve">ZIŅO: </w:t>
      </w:r>
      <w:r w:rsidR="00DD3C15">
        <w:rPr>
          <w:rFonts w:eastAsia="Calibri"/>
          <w:szCs w:val="24"/>
          <w:u w:val="none"/>
        </w:rPr>
        <w:t xml:space="preserve">K. </w:t>
      </w:r>
      <w:proofErr w:type="spellStart"/>
      <w:r w:rsidR="00DD3C15">
        <w:rPr>
          <w:rFonts w:eastAsia="Calibri"/>
          <w:szCs w:val="24"/>
          <w:u w:val="none"/>
        </w:rPr>
        <w:t>Dauksts</w:t>
      </w:r>
      <w:proofErr w:type="spellEnd"/>
    </w:p>
    <w:p w14:paraId="2F5C7047" w14:textId="77777777" w:rsidR="00CA2A8B" w:rsidRPr="00DD3C15" w:rsidRDefault="00000000" w:rsidP="00575A1B">
      <w:pPr>
        <w:rPr>
          <w:rFonts w:eastAsia="Calibri"/>
          <w:szCs w:val="24"/>
          <w:u w:val="none"/>
        </w:rPr>
      </w:pPr>
      <w:r w:rsidRPr="00DD3C15">
        <w:rPr>
          <w:rFonts w:eastAsia="Calibri"/>
          <w:szCs w:val="24"/>
          <w:u w:val="none"/>
        </w:rPr>
        <w:t xml:space="preserve">LĒMUMA PROJEKTU SAGATAVOJA: </w:t>
      </w:r>
      <w:r w:rsidRPr="00DD3C15">
        <w:rPr>
          <w:rFonts w:eastAsia="Calibri"/>
          <w:noProof/>
          <w:szCs w:val="24"/>
          <w:u w:val="none"/>
        </w:rPr>
        <w:t>Dace Kurša</w:t>
      </w:r>
    </w:p>
    <w:p w14:paraId="084C1A01" w14:textId="77777777" w:rsidR="00E264AD" w:rsidRPr="00DD3C15" w:rsidRDefault="00000000" w:rsidP="00575A1B">
      <w:pPr>
        <w:rPr>
          <w:rFonts w:eastAsia="Calibri"/>
          <w:szCs w:val="24"/>
          <w:u w:val="none"/>
        </w:rPr>
      </w:pPr>
      <w:r w:rsidRPr="00DD3C15">
        <w:rPr>
          <w:rFonts w:eastAsia="Calibri"/>
          <w:szCs w:val="24"/>
          <w:u w:val="none"/>
        </w:rPr>
        <w:t xml:space="preserve">DEBATĒS PIEDALĀS: </w:t>
      </w:r>
    </w:p>
    <w:p w14:paraId="57BC9AA3" w14:textId="77777777" w:rsidR="00575A1B" w:rsidRPr="00DD3C15" w:rsidRDefault="00575A1B" w:rsidP="000C7638">
      <w:pPr>
        <w:rPr>
          <w:u w:val="none"/>
        </w:rPr>
      </w:pPr>
    </w:p>
    <w:p w14:paraId="29213B1D" w14:textId="547E47CA" w:rsidR="0018392E" w:rsidRPr="00DD3C15" w:rsidRDefault="00000000" w:rsidP="00DD3C15">
      <w:pPr>
        <w:spacing w:line="360" w:lineRule="auto"/>
        <w:ind w:firstLine="567"/>
        <w:rPr>
          <w:u w:val="none"/>
        </w:rPr>
      </w:pPr>
      <w:r w:rsidRPr="00DD3C15">
        <w:rPr>
          <w:u w:val="none"/>
        </w:rPr>
        <w:t xml:space="preserve">Gulbenes novada pašvaldības </w:t>
      </w:r>
      <w:r w:rsidR="00F07BE1" w:rsidRPr="00DD3C15">
        <w:rPr>
          <w:u w:val="none"/>
        </w:rPr>
        <w:t xml:space="preserve">mantas iznomāšanas </w:t>
      </w:r>
      <w:r w:rsidRPr="00DD3C15">
        <w:rPr>
          <w:u w:val="none"/>
        </w:rPr>
        <w:t>komisija</w:t>
      </w:r>
      <w:r w:rsidR="00125868" w:rsidRPr="00DD3C15">
        <w:rPr>
          <w:u w:val="none"/>
        </w:rPr>
        <w:t xml:space="preserve"> atklāti</w:t>
      </w:r>
      <w:r w:rsidRPr="00DD3C15">
        <w:rPr>
          <w:u w:val="none"/>
        </w:rPr>
        <w:t xml:space="preserve"> balsojot:</w:t>
      </w:r>
      <w:r w:rsidR="0018392E" w:rsidRPr="00DD3C15">
        <w:rPr>
          <w:u w:val="none"/>
        </w:rPr>
        <w:t xml:space="preserve"> Gulbenes novada pašvaldības mantas iznomāšanas komisija atklāti balsojot: </w:t>
      </w:r>
      <w:r w:rsidR="0018392E" w:rsidRPr="00DD3C15">
        <w:rPr>
          <w:szCs w:val="24"/>
          <w:u w:val="none"/>
        </w:rPr>
        <w:t xml:space="preserve">PAR – 4 balsis (K. </w:t>
      </w:r>
      <w:proofErr w:type="spellStart"/>
      <w:r w:rsidR="0018392E" w:rsidRPr="00DD3C15">
        <w:rPr>
          <w:szCs w:val="24"/>
          <w:u w:val="none"/>
        </w:rPr>
        <w:t>Dauksts</w:t>
      </w:r>
      <w:proofErr w:type="spellEnd"/>
      <w:r w:rsidR="0018392E" w:rsidRPr="00DD3C15">
        <w:rPr>
          <w:szCs w:val="24"/>
          <w:u w:val="none"/>
        </w:rPr>
        <w:t xml:space="preserve">, </w:t>
      </w:r>
      <w:proofErr w:type="spellStart"/>
      <w:r w:rsidR="0018392E" w:rsidRPr="00DD3C15">
        <w:rPr>
          <w:szCs w:val="24"/>
          <w:u w:val="none"/>
        </w:rPr>
        <w:t>I.Otvare</w:t>
      </w:r>
      <w:proofErr w:type="spellEnd"/>
      <w:r w:rsidR="0018392E" w:rsidRPr="00DD3C15">
        <w:rPr>
          <w:szCs w:val="24"/>
          <w:u w:val="none"/>
        </w:rPr>
        <w:t xml:space="preserve">, </w:t>
      </w:r>
      <w:proofErr w:type="spellStart"/>
      <w:r w:rsidR="0018392E" w:rsidRPr="00DD3C15">
        <w:rPr>
          <w:szCs w:val="24"/>
          <w:u w:val="none"/>
        </w:rPr>
        <w:t>G.Pūcīte</w:t>
      </w:r>
      <w:proofErr w:type="spellEnd"/>
      <w:r w:rsidR="0018392E" w:rsidRPr="00DD3C15">
        <w:rPr>
          <w:szCs w:val="24"/>
          <w:u w:val="none"/>
        </w:rPr>
        <w:t xml:space="preserve">, </w:t>
      </w:r>
      <w:proofErr w:type="spellStart"/>
      <w:r w:rsidR="0018392E" w:rsidRPr="00DD3C15">
        <w:rPr>
          <w:szCs w:val="24"/>
          <w:u w:val="none"/>
        </w:rPr>
        <w:t>M.Ķelle</w:t>
      </w:r>
      <w:proofErr w:type="spellEnd"/>
      <w:r w:rsidR="0018392E" w:rsidRPr="00DD3C15">
        <w:rPr>
          <w:szCs w:val="24"/>
          <w:u w:val="none"/>
        </w:rPr>
        <w:t>), PRET - nav, ATTURAS - nav, NOLEMJ:</w:t>
      </w:r>
    </w:p>
    <w:p w14:paraId="7985536D" w14:textId="7AE5947C" w:rsidR="00114990" w:rsidRPr="00DD3C15" w:rsidRDefault="00114990" w:rsidP="000C7638">
      <w:pPr>
        <w:rPr>
          <w:u w:val="none"/>
        </w:rPr>
      </w:pPr>
    </w:p>
    <w:p w14:paraId="323F9E00" w14:textId="77777777" w:rsidR="002770C6" w:rsidRPr="00DD3C15" w:rsidRDefault="002770C6" w:rsidP="002770C6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993" w:hanging="426"/>
        <w:contextualSpacing/>
        <w:jc w:val="both"/>
        <w:textAlignment w:val="baseline"/>
        <w:rPr>
          <w:rFonts w:eastAsia="Calibri"/>
          <w:bCs/>
          <w:szCs w:val="24"/>
          <w:u w:val="none"/>
        </w:rPr>
      </w:pPr>
      <w:r w:rsidRPr="00DD3C15">
        <w:rPr>
          <w:rFonts w:eastAsia="Calibri"/>
          <w:szCs w:val="24"/>
          <w:u w:val="none"/>
        </w:rPr>
        <w:t xml:space="preserve">APSTIPRINĀT </w:t>
      </w:r>
      <w:r w:rsidRPr="00DD3C15">
        <w:rPr>
          <w:rFonts w:eastAsia="Calibri"/>
          <w:bCs/>
          <w:szCs w:val="24"/>
          <w:u w:val="none"/>
        </w:rPr>
        <w:t xml:space="preserve">rūpnieciskās zvejas tiesību nomas pašpatēriņa zvejai </w:t>
      </w:r>
      <w:bookmarkStart w:id="0" w:name="_Hlk126669493"/>
      <w:r w:rsidRPr="00DD3C15">
        <w:rPr>
          <w:rFonts w:eastAsia="Calibri"/>
          <w:bCs/>
          <w:szCs w:val="24"/>
          <w:u w:val="none"/>
        </w:rPr>
        <w:t xml:space="preserve">Stāmerienas ezerā, Stāmerienas pagastā, Gulbenes novadā, </w:t>
      </w:r>
      <w:bookmarkEnd w:id="0"/>
      <w:r w:rsidRPr="00DD3C15">
        <w:rPr>
          <w:rFonts w:eastAsia="Calibri"/>
          <w:bCs/>
          <w:szCs w:val="24"/>
          <w:u w:val="none"/>
        </w:rPr>
        <w:t>slēgtās izsoles noteikumus (1.pielikums).</w:t>
      </w:r>
    </w:p>
    <w:p w14:paraId="4D9D2F94" w14:textId="77777777" w:rsidR="002770C6" w:rsidRPr="00DD3C15" w:rsidRDefault="002770C6" w:rsidP="002770C6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1134" w:hanging="567"/>
        <w:contextualSpacing/>
        <w:jc w:val="both"/>
        <w:textAlignment w:val="baseline"/>
        <w:rPr>
          <w:rFonts w:eastAsia="Calibri"/>
          <w:bCs/>
          <w:szCs w:val="24"/>
          <w:u w:val="none"/>
        </w:rPr>
      </w:pPr>
      <w:bookmarkStart w:id="1" w:name="_Hlk155256796"/>
      <w:r w:rsidRPr="00DD3C15">
        <w:rPr>
          <w:rFonts w:eastAsia="Calibri"/>
          <w:szCs w:val="24"/>
          <w:u w:val="none"/>
        </w:rPr>
        <w:t xml:space="preserve">APSTIPRINĀT </w:t>
      </w:r>
      <w:r w:rsidRPr="00DD3C15">
        <w:rPr>
          <w:rFonts w:eastAsia="Calibri"/>
          <w:bCs/>
          <w:szCs w:val="24"/>
          <w:u w:val="none"/>
        </w:rPr>
        <w:t xml:space="preserve">rūpnieciskās zvejas tiesību nomas pašpatēriņa zvejai </w:t>
      </w:r>
      <w:proofErr w:type="spellStart"/>
      <w:r w:rsidRPr="00DD3C15">
        <w:rPr>
          <w:rFonts w:eastAsia="Calibri"/>
          <w:bCs/>
          <w:szCs w:val="24"/>
          <w:u w:val="none"/>
        </w:rPr>
        <w:t>Augulienas</w:t>
      </w:r>
      <w:proofErr w:type="spellEnd"/>
      <w:r w:rsidRPr="00DD3C15">
        <w:rPr>
          <w:rFonts w:eastAsia="Calibri"/>
          <w:bCs/>
          <w:szCs w:val="24"/>
          <w:u w:val="none"/>
        </w:rPr>
        <w:t xml:space="preserve"> ezerā  Beļavas pagastā, Gulbenes novadā, slēgtās izsoles noteikumus (2.pielikums).</w:t>
      </w:r>
    </w:p>
    <w:p w14:paraId="223728D8" w14:textId="77777777" w:rsidR="002770C6" w:rsidRPr="00DD3C15" w:rsidRDefault="002770C6" w:rsidP="002770C6">
      <w:pPr>
        <w:pStyle w:val="Sarakstarindkopa"/>
        <w:numPr>
          <w:ilvl w:val="0"/>
          <w:numId w:val="3"/>
        </w:numPr>
        <w:spacing w:line="360" w:lineRule="auto"/>
        <w:ind w:left="993" w:hanging="426"/>
        <w:rPr>
          <w:rFonts w:ascii="Times New Roman" w:eastAsia="Calibri" w:hAnsi="Times New Roman" w:cs="Times New Roman"/>
          <w:bCs/>
          <w:sz w:val="24"/>
          <w:szCs w:val="24"/>
        </w:rPr>
      </w:pPr>
      <w:bookmarkStart w:id="2" w:name="_Hlk155256848"/>
      <w:bookmarkEnd w:id="1"/>
      <w:r w:rsidRPr="00DD3C15">
        <w:rPr>
          <w:rFonts w:ascii="Times New Roman" w:eastAsia="Calibri" w:hAnsi="Times New Roman" w:cs="Times New Roman"/>
          <w:bCs/>
          <w:sz w:val="24"/>
          <w:szCs w:val="24"/>
        </w:rPr>
        <w:t>APSTIPRINĀT rūpnieciskās zvejas tiesību nomas komerciālajai zvejai Ušuru ezerā Jaungulbenes pagastā, Gulbenes novadā, slēgtās izsoles noteikumus (3.pielikums).</w:t>
      </w:r>
    </w:p>
    <w:p w14:paraId="3926A569" w14:textId="77777777" w:rsidR="002770C6" w:rsidRPr="00DD3C15" w:rsidRDefault="002770C6" w:rsidP="002770C6">
      <w:pPr>
        <w:pStyle w:val="Sarakstarindkopa"/>
        <w:numPr>
          <w:ilvl w:val="0"/>
          <w:numId w:val="3"/>
        </w:numPr>
        <w:spacing w:after="0" w:line="360" w:lineRule="auto"/>
        <w:ind w:left="993" w:hanging="426"/>
        <w:rPr>
          <w:rFonts w:ascii="Times New Roman" w:eastAsia="Calibri" w:hAnsi="Times New Roman" w:cs="Times New Roman"/>
          <w:bCs/>
          <w:sz w:val="24"/>
          <w:szCs w:val="24"/>
        </w:rPr>
      </w:pPr>
      <w:bookmarkStart w:id="3" w:name="_Hlk155256975"/>
      <w:bookmarkEnd w:id="2"/>
      <w:r w:rsidRPr="00DD3C15">
        <w:rPr>
          <w:rFonts w:ascii="Times New Roman" w:eastAsia="Calibri" w:hAnsi="Times New Roman" w:cs="Times New Roman"/>
          <w:bCs/>
          <w:sz w:val="24"/>
          <w:szCs w:val="24"/>
        </w:rPr>
        <w:t>APSTIPRINĀT rūpnieciskās zvejas tiesību nomas pašpatēriņa zvejai Galgauskas ezerā Galgauskas un Lejasciema pagastos, Gulbenes novadā, slēgtās izsoles noteikumus (4.pielikums).</w:t>
      </w:r>
    </w:p>
    <w:bookmarkEnd w:id="3"/>
    <w:p w14:paraId="1AA476CD" w14:textId="77777777" w:rsidR="002770C6" w:rsidRPr="00DD3C15" w:rsidRDefault="002770C6" w:rsidP="002770C6">
      <w:pPr>
        <w:pStyle w:val="Sarakstarindkopa"/>
        <w:numPr>
          <w:ilvl w:val="0"/>
          <w:numId w:val="3"/>
        </w:numPr>
        <w:spacing w:after="0" w:line="360" w:lineRule="auto"/>
        <w:ind w:left="993" w:hanging="426"/>
        <w:rPr>
          <w:rFonts w:ascii="Times New Roman" w:eastAsia="Calibri" w:hAnsi="Times New Roman" w:cs="Times New Roman"/>
          <w:bCs/>
          <w:sz w:val="24"/>
          <w:szCs w:val="24"/>
        </w:rPr>
      </w:pPr>
      <w:r w:rsidRPr="00DD3C15">
        <w:rPr>
          <w:rFonts w:ascii="Times New Roman" w:eastAsia="Calibri" w:hAnsi="Times New Roman" w:cs="Times New Roman"/>
          <w:bCs/>
          <w:sz w:val="24"/>
          <w:szCs w:val="24"/>
        </w:rPr>
        <w:t>APSTIPRINĀT rūpnieciskās zvejas tiesību nomas pašpatēriņa zvejai Kalnī, Litenes un Stradu  pagastos, Gulbenes novadā, slēgtās izsoles noteikumus (4.pielikums).</w:t>
      </w:r>
    </w:p>
    <w:p w14:paraId="326E5F27" w14:textId="77777777" w:rsidR="002770C6" w:rsidRPr="00DD3C15" w:rsidRDefault="002770C6" w:rsidP="002770C6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567"/>
        <w:contextualSpacing/>
        <w:jc w:val="both"/>
        <w:textAlignment w:val="baseline"/>
        <w:rPr>
          <w:rFonts w:eastAsia="Calibri"/>
          <w:szCs w:val="24"/>
          <w:u w:val="none"/>
        </w:rPr>
      </w:pPr>
      <w:r w:rsidRPr="00DD3C15">
        <w:rPr>
          <w:rFonts w:eastAsia="Calibri"/>
          <w:szCs w:val="24"/>
          <w:u w:val="none"/>
        </w:rPr>
        <w:t>NOTEIKT zvejas rīka – viens zivju tīkls 30 m garumā – izsoles sākumcenu atbilstoši 2009. gada 11. augusta Ministru kabineta noteikumu Nr. 918 “Noteikumi par rūpnieciskās zvejas tiesību nomu un zvejas tiesību izmantošanas kārtību” 2.</w:t>
      </w:r>
      <w:r w:rsidRPr="00DD3C15">
        <w:rPr>
          <w:rFonts w:eastAsia="Calibri"/>
          <w:szCs w:val="24"/>
          <w:u w:val="none"/>
          <w:vertAlign w:val="superscript"/>
        </w:rPr>
        <w:t>1</w:t>
      </w:r>
      <w:r w:rsidRPr="00DD3C15">
        <w:rPr>
          <w:rFonts w:eastAsia="Calibri"/>
          <w:szCs w:val="24"/>
          <w:u w:val="none"/>
        </w:rPr>
        <w:t xml:space="preserve"> pielikumam: 17,10 EUR (septiņpadsmit </w:t>
      </w:r>
      <w:proofErr w:type="spellStart"/>
      <w:r w:rsidRPr="00DD3C15">
        <w:rPr>
          <w:rFonts w:eastAsia="Calibri"/>
          <w:szCs w:val="24"/>
          <w:u w:val="none"/>
        </w:rPr>
        <w:t>euro</w:t>
      </w:r>
      <w:proofErr w:type="spellEnd"/>
      <w:r w:rsidRPr="00DD3C15">
        <w:rPr>
          <w:rFonts w:eastAsia="Calibri"/>
          <w:szCs w:val="24"/>
          <w:u w:val="none"/>
        </w:rPr>
        <w:t xml:space="preserve"> desmit centi);</w:t>
      </w:r>
    </w:p>
    <w:p w14:paraId="12D14888" w14:textId="6B01308E" w:rsidR="00114990" w:rsidRPr="00DD3C15" w:rsidRDefault="002770C6" w:rsidP="000C7638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567"/>
        <w:contextualSpacing/>
        <w:jc w:val="both"/>
        <w:textAlignment w:val="baseline"/>
        <w:rPr>
          <w:rFonts w:eastAsia="Calibri"/>
          <w:szCs w:val="24"/>
          <w:u w:val="none"/>
        </w:rPr>
      </w:pPr>
      <w:r w:rsidRPr="00DD3C15">
        <w:rPr>
          <w:rFonts w:eastAsia="Calibri"/>
          <w:szCs w:val="24"/>
          <w:u w:val="none"/>
        </w:rPr>
        <w:t xml:space="preserve">PUBLICĒT paziņojumu par izsoli un izsoles noteikumus Gulbenes novada pašvaldības tīmekļvietnē </w:t>
      </w:r>
      <w:hyperlink r:id="rId10" w:history="1">
        <w:r w:rsidRPr="00DD3C15">
          <w:rPr>
            <w:rFonts w:eastAsia="Calibri"/>
            <w:szCs w:val="24"/>
            <w:u w:val="none"/>
          </w:rPr>
          <w:t>www.gulbene.lv</w:t>
        </w:r>
      </w:hyperlink>
      <w:r w:rsidR="00DD3C15" w:rsidRPr="00DD3C15">
        <w:rPr>
          <w:rFonts w:eastAsia="Calibri"/>
          <w:szCs w:val="24"/>
          <w:u w:val="none"/>
        </w:rPr>
        <w:t>.</w:t>
      </w:r>
    </w:p>
    <w:p w14:paraId="01D84FFE" w14:textId="77777777" w:rsidR="00203C2F" w:rsidRPr="00DD3C15" w:rsidRDefault="00203C2F" w:rsidP="000C7638">
      <w:pPr>
        <w:rPr>
          <w:color w:val="000000" w:themeColor="text1"/>
          <w:szCs w:val="24"/>
          <w:u w:val="none"/>
        </w:rPr>
      </w:pPr>
    </w:p>
    <w:p w14:paraId="62817ACB" w14:textId="77777777" w:rsidR="0032517B" w:rsidRPr="00DD3C15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DD3C15">
        <w:rPr>
          <w:b/>
          <w:noProof/>
          <w:color w:val="000000" w:themeColor="text1"/>
          <w:szCs w:val="24"/>
          <w:u w:val="none"/>
        </w:rPr>
        <w:t>5</w:t>
      </w:r>
      <w:r w:rsidR="00881464" w:rsidRPr="00DD3C15">
        <w:rPr>
          <w:b/>
          <w:color w:val="000000" w:themeColor="text1"/>
          <w:szCs w:val="24"/>
          <w:u w:val="none"/>
        </w:rPr>
        <w:t>.</w:t>
      </w:r>
    </w:p>
    <w:p w14:paraId="1C50AE71" w14:textId="77777777" w:rsidR="00575A1B" w:rsidRPr="00DD3C15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D3C15">
        <w:rPr>
          <w:rFonts w:eastAsia="Calibri"/>
          <w:b/>
          <w:noProof/>
          <w:szCs w:val="24"/>
          <w:u w:val="none"/>
        </w:rPr>
        <w:t>Par zvejas limita komerciālajai zvejai Sudalā (Sudalezerā) 2024.gadam iedalīšanu sabiedrībai ar ierobežotu atbildību “MEZDARI”</w:t>
      </w:r>
    </w:p>
    <w:p w14:paraId="5E40F6B9" w14:textId="3E818816" w:rsidR="00575A1B" w:rsidRPr="00DD3C15" w:rsidRDefault="00000000" w:rsidP="00575A1B">
      <w:pPr>
        <w:rPr>
          <w:rFonts w:eastAsia="Calibri"/>
          <w:szCs w:val="24"/>
          <w:u w:val="none"/>
        </w:rPr>
      </w:pPr>
      <w:r w:rsidRPr="00DD3C15">
        <w:rPr>
          <w:rFonts w:eastAsia="Calibri"/>
          <w:szCs w:val="24"/>
          <w:u w:val="none"/>
        </w:rPr>
        <w:t xml:space="preserve">ZIŅO: </w:t>
      </w:r>
      <w:r w:rsidR="00DD3C15">
        <w:rPr>
          <w:rFonts w:eastAsia="Calibri"/>
          <w:szCs w:val="24"/>
          <w:u w:val="none"/>
        </w:rPr>
        <w:t xml:space="preserve">K. </w:t>
      </w:r>
      <w:proofErr w:type="spellStart"/>
      <w:r w:rsidR="00DD3C15">
        <w:rPr>
          <w:rFonts w:eastAsia="Calibri"/>
          <w:szCs w:val="24"/>
          <w:u w:val="none"/>
        </w:rPr>
        <w:t>Dauksts</w:t>
      </w:r>
      <w:proofErr w:type="spellEnd"/>
    </w:p>
    <w:p w14:paraId="7D45F098" w14:textId="77777777" w:rsidR="00CA2A8B" w:rsidRPr="00DD3C15" w:rsidRDefault="00000000" w:rsidP="00575A1B">
      <w:pPr>
        <w:rPr>
          <w:rFonts w:eastAsia="Calibri"/>
          <w:szCs w:val="24"/>
          <w:u w:val="none"/>
        </w:rPr>
      </w:pPr>
      <w:r w:rsidRPr="00DD3C15">
        <w:rPr>
          <w:rFonts w:eastAsia="Calibri"/>
          <w:szCs w:val="24"/>
          <w:u w:val="none"/>
        </w:rPr>
        <w:lastRenderedPageBreak/>
        <w:t xml:space="preserve">LĒMUMA PROJEKTU SAGATAVOJA: </w:t>
      </w:r>
      <w:r w:rsidRPr="00DD3C15">
        <w:rPr>
          <w:rFonts w:eastAsia="Calibri"/>
          <w:noProof/>
          <w:szCs w:val="24"/>
          <w:u w:val="none"/>
        </w:rPr>
        <w:t>Dace Kurša</w:t>
      </w:r>
    </w:p>
    <w:p w14:paraId="7F2BEBCE" w14:textId="77777777" w:rsidR="00E264AD" w:rsidRPr="00DD3C15" w:rsidRDefault="00000000" w:rsidP="00575A1B">
      <w:pPr>
        <w:rPr>
          <w:rFonts w:eastAsia="Calibri"/>
          <w:szCs w:val="24"/>
          <w:u w:val="none"/>
        </w:rPr>
      </w:pPr>
      <w:r w:rsidRPr="00DD3C15">
        <w:rPr>
          <w:rFonts w:eastAsia="Calibri"/>
          <w:szCs w:val="24"/>
          <w:u w:val="none"/>
        </w:rPr>
        <w:t xml:space="preserve">DEBATĒS PIEDALĀS: </w:t>
      </w:r>
    </w:p>
    <w:p w14:paraId="2A27C127" w14:textId="77777777" w:rsidR="00575A1B" w:rsidRPr="00DD3C15" w:rsidRDefault="00575A1B" w:rsidP="000C7638">
      <w:pPr>
        <w:rPr>
          <w:u w:val="none"/>
        </w:rPr>
      </w:pPr>
    </w:p>
    <w:p w14:paraId="6C1DCB35" w14:textId="5C76F69C" w:rsidR="0018392E" w:rsidRPr="00DD3C15" w:rsidRDefault="00000000" w:rsidP="00DD3C15">
      <w:pPr>
        <w:spacing w:line="360" w:lineRule="auto"/>
        <w:ind w:firstLine="567"/>
        <w:rPr>
          <w:szCs w:val="24"/>
          <w:u w:val="none"/>
        </w:rPr>
      </w:pPr>
      <w:r w:rsidRPr="00DD3C15">
        <w:rPr>
          <w:u w:val="none"/>
        </w:rPr>
        <w:t xml:space="preserve">Gulbenes novada pašvaldības </w:t>
      </w:r>
      <w:r w:rsidR="00F07BE1" w:rsidRPr="00DD3C15">
        <w:rPr>
          <w:u w:val="none"/>
        </w:rPr>
        <w:t xml:space="preserve">mantas iznomāšanas </w:t>
      </w:r>
      <w:r w:rsidRPr="00DD3C15">
        <w:rPr>
          <w:u w:val="none"/>
        </w:rPr>
        <w:t>komisija</w:t>
      </w:r>
      <w:r w:rsidR="00125868" w:rsidRPr="00DD3C15">
        <w:rPr>
          <w:u w:val="none"/>
        </w:rPr>
        <w:t xml:space="preserve"> atklāti</w:t>
      </w:r>
      <w:r w:rsidRPr="00DD3C15">
        <w:rPr>
          <w:u w:val="none"/>
        </w:rPr>
        <w:t xml:space="preserve"> balsojot</w:t>
      </w:r>
      <w:r w:rsidR="0018392E" w:rsidRPr="00DD3C15">
        <w:rPr>
          <w:u w:val="none"/>
        </w:rPr>
        <w:t xml:space="preserve">: </w:t>
      </w:r>
      <w:r w:rsidR="0018392E" w:rsidRPr="00DD3C15">
        <w:rPr>
          <w:szCs w:val="24"/>
          <w:u w:val="none"/>
        </w:rPr>
        <w:t xml:space="preserve">PAR – 4 balsis (K. </w:t>
      </w:r>
      <w:proofErr w:type="spellStart"/>
      <w:r w:rsidR="0018392E" w:rsidRPr="00DD3C15">
        <w:rPr>
          <w:szCs w:val="24"/>
          <w:u w:val="none"/>
        </w:rPr>
        <w:t>Dauksts</w:t>
      </w:r>
      <w:proofErr w:type="spellEnd"/>
      <w:r w:rsidR="0018392E" w:rsidRPr="00DD3C15">
        <w:rPr>
          <w:szCs w:val="24"/>
          <w:u w:val="none"/>
        </w:rPr>
        <w:t xml:space="preserve">, </w:t>
      </w:r>
      <w:proofErr w:type="spellStart"/>
      <w:r w:rsidR="0018392E" w:rsidRPr="00DD3C15">
        <w:rPr>
          <w:szCs w:val="24"/>
          <w:u w:val="none"/>
        </w:rPr>
        <w:t>I.Otvare</w:t>
      </w:r>
      <w:proofErr w:type="spellEnd"/>
      <w:r w:rsidR="0018392E" w:rsidRPr="00DD3C15">
        <w:rPr>
          <w:szCs w:val="24"/>
          <w:u w:val="none"/>
        </w:rPr>
        <w:t xml:space="preserve">, </w:t>
      </w:r>
      <w:proofErr w:type="spellStart"/>
      <w:r w:rsidR="0018392E" w:rsidRPr="00DD3C15">
        <w:rPr>
          <w:szCs w:val="24"/>
          <w:u w:val="none"/>
        </w:rPr>
        <w:t>G.Pūcīte</w:t>
      </w:r>
      <w:proofErr w:type="spellEnd"/>
      <w:r w:rsidR="0018392E" w:rsidRPr="00DD3C15">
        <w:rPr>
          <w:szCs w:val="24"/>
          <w:u w:val="none"/>
        </w:rPr>
        <w:t xml:space="preserve">, </w:t>
      </w:r>
      <w:proofErr w:type="spellStart"/>
      <w:r w:rsidR="0018392E" w:rsidRPr="00DD3C15">
        <w:rPr>
          <w:szCs w:val="24"/>
          <w:u w:val="none"/>
        </w:rPr>
        <w:t>M.Ķelle</w:t>
      </w:r>
      <w:proofErr w:type="spellEnd"/>
      <w:r w:rsidR="0018392E" w:rsidRPr="00DD3C15">
        <w:rPr>
          <w:szCs w:val="24"/>
          <w:u w:val="none"/>
        </w:rPr>
        <w:t>), PRET - nav, ATTURAS - nav, NOLEMJ:</w:t>
      </w:r>
    </w:p>
    <w:p w14:paraId="2C0E83F5" w14:textId="4E09AD29" w:rsidR="0018392E" w:rsidRPr="00DD3C15" w:rsidRDefault="00000000" w:rsidP="0018392E">
      <w:pPr>
        <w:numPr>
          <w:ilvl w:val="3"/>
          <w:numId w:val="4"/>
        </w:numPr>
        <w:tabs>
          <w:tab w:val="clear" w:pos="2880"/>
          <w:tab w:val="num" w:pos="993"/>
        </w:tabs>
        <w:spacing w:line="360" w:lineRule="auto"/>
        <w:ind w:left="0" w:firstLine="567"/>
        <w:contextualSpacing/>
        <w:jc w:val="both"/>
        <w:rPr>
          <w:color w:val="000000"/>
          <w:szCs w:val="24"/>
          <w:u w:val="none"/>
          <w:lang w:eastAsia="lv-LV"/>
        </w:rPr>
      </w:pPr>
      <w:r w:rsidRPr="00DD3C15">
        <w:rPr>
          <w:u w:val="none"/>
        </w:rPr>
        <w:t xml:space="preserve"> </w:t>
      </w:r>
      <w:r w:rsidR="00E966B9" w:rsidRPr="00DD3C15">
        <w:rPr>
          <w:u w:val="none"/>
        </w:rPr>
        <w:t>NOLEMJ</w:t>
      </w:r>
      <w:r w:rsidR="00114990" w:rsidRPr="00DD3C15">
        <w:rPr>
          <w:u w:val="none"/>
        </w:rPr>
        <w:t>:</w:t>
      </w:r>
      <w:r w:rsidR="0018392E" w:rsidRPr="00DD3C15">
        <w:rPr>
          <w:u w:val="none"/>
        </w:rPr>
        <w:t xml:space="preserve"> </w:t>
      </w:r>
      <w:r w:rsidR="0018392E" w:rsidRPr="00DD3C15">
        <w:rPr>
          <w:color w:val="000000"/>
          <w:szCs w:val="24"/>
          <w:u w:val="none"/>
          <w:lang w:eastAsia="lv-LV"/>
        </w:rPr>
        <w:t xml:space="preserve">IEDALĪT </w:t>
      </w:r>
      <w:r w:rsidR="0018392E" w:rsidRPr="00DD3C15">
        <w:rPr>
          <w:szCs w:val="24"/>
          <w:u w:val="none"/>
          <w:lang w:eastAsia="lv-LV"/>
        </w:rPr>
        <w:t xml:space="preserve">sabiedrībai ar ierobežotu atbildību “MEZDARI”, reģistrācijas numurs 44103088235, juridiskā adrese: Vidus iela 65, Gulbene, Gulbenes novads, LV-4401, </w:t>
      </w:r>
      <w:r w:rsidR="0018392E" w:rsidRPr="00DD3C15">
        <w:rPr>
          <w:color w:val="000000"/>
          <w:szCs w:val="24"/>
          <w:u w:val="none"/>
          <w:lang w:eastAsia="lv-LV"/>
        </w:rPr>
        <w:t xml:space="preserve">komerciālajai zvejai Sudalā zvejas limitu 2024.gadam – 100 (viens simts) metrus garus zivju tīklus </w:t>
      </w:r>
      <w:r w:rsidR="0018392E" w:rsidRPr="00DD3C15">
        <w:rPr>
          <w:rFonts w:eastAsia="Calibri"/>
          <w:szCs w:val="24"/>
          <w:u w:val="none"/>
          <w:lang w:eastAsia="lv-LV"/>
        </w:rPr>
        <w:t>no kopējā Gulbenes novada Sudala zivju tīklu limita</w:t>
      </w:r>
      <w:r w:rsidR="0018392E" w:rsidRPr="00DD3C15">
        <w:rPr>
          <w:color w:val="000000"/>
          <w:szCs w:val="24"/>
          <w:u w:val="none"/>
          <w:lang w:eastAsia="lv-LV"/>
        </w:rPr>
        <w:t>.</w:t>
      </w:r>
    </w:p>
    <w:p w14:paraId="43E92B97" w14:textId="77777777" w:rsidR="0018392E" w:rsidRPr="00DD3C15" w:rsidRDefault="0018392E" w:rsidP="0018392E">
      <w:pPr>
        <w:numPr>
          <w:ilvl w:val="3"/>
          <w:numId w:val="4"/>
        </w:numPr>
        <w:tabs>
          <w:tab w:val="clear" w:pos="2880"/>
          <w:tab w:val="num" w:pos="993"/>
        </w:tabs>
        <w:spacing w:line="360" w:lineRule="auto"/>
        <w:ind w:left="0" w:firstLine="567"/>
        <w:contextualSpacing/>
        <w:jc w:val="both"/>
        <w:rPr>
          <w:color w:val="000000"/>
          <w:szCs w:val="24"/>
          <w:u w:val="none"/>
          <w:lang w:eastAsia="lv-LV"/>
        </w:rPr>
      </w:pPr>
      <w:r w:rsidRPr="00DD3C15">
        <w:rPr>
          <w:rFonts w:eastAsia="Calibri"/>
          <w:szCs w:val="24"/>
          <w:u w:val="none"/>
          <w:lang w:eastAsia="lv-LV"/>
        </w:rPr>
        <w:t>NOTEIKT rūpnieciskās zvejas tiesību nomas maksu atbilstoši Ministru kabineta 2009.gada 11.augusta noteikumu Nr.918 “Noteikumi par rūpnieciskās zvejas tiesību nomu un zvejas tiesību izmantošanas kārtību” 2.</w:t>
      </w:r>
      <w:r w:rsidRPr="00DD3C15">
        <w:rPr>
          <w:rFonts w:eastAsia="Calibri"/>
          <w:szCs w:val="24"/>
          <w:u w:val="none"/>
          <w:vertAlign w:val="superscript"/>
          <w:lang w:eastAsia="lv-LV"/>
        </w:rPr>
        <w:t>1</w:t>
      </w:r>
      <w:r w:rsidRPr="00DD3C15">
        <w:rPr>
          <w:rFonts w:eastAsia="Calibri"/>
          <w:szCs w:val="24"/>
          <w:u w:val="none"/>
          <w:lang w:eastAsia="lv-LV"/>
        </w:rPr>
        <w:t xml:space="preserve"> pielikumam: 2,85 EUR par katriem 5 m, ar </w:t>
      </w:r>
      <w:r w:rsidRPr="00DD3C15">
        <w:rPr>
          <w:rFonts w:eastAsia="Calibri"/>
          <w:color w:val="000000" w:themeColor="text1"/>
          <w:szCs w:val="24"/>
          <w:u w:val="none"/>
          <w:lang w:eastAsia="lv-LV"/>
        </w:rPr>
        <w:t xml:space="preserve">kopējo summu samaksai </w:t>
      </w:r>
      <w:r w:rsidRPr="00DD3C15">
        <w:rPr>
          <w:color w:val="000000" w:themeColor="text1"/>
          <w:szCs w:val="24"/>
          <w:u w:val="none"/>
          <w:lang w:eastAsia="lv-LV"/>
        </w:rPr>
        <w:t xml:space="preserve">57 EUR (piecdesmit septiņi </w:t>
      </w:r>
      <w:proofErr w:type="spellStart"/>
      <w:r w:rsidRPr="00DD3C15">
        <w:rPr>
          <w:i/>
          <w:color w:val="000000" w:themeColor="text1"/>
          <w:szCs w:val="24"/>
          <w:u w:val="none"/>
          <w:lang w:eastAsia="lv-LV"/>
        </w:rPr>
        <w:t>euro</w:t>
      </w:r>
      <w:proofErr w:type="spellEnd"/>
      <w:r w:rsidRPr="00DD3C15">
        <w:rPr>
          <w:i/>
          <w:color w:val="000000" w:themeColor="text1"/>
          <w:szCs w:val="24"/>
          <w:u w:val="none"/>
          <w:lang w:eastAsia="lv-LV"/>
        </w:rPr>
        <w:t>)</w:t>
      </w:r>
      <w:r w:rsidRPr="00DD3C15">
        <w:rPr>
          <w:rFonts w:eastAsia="Calibri"/>
          <w:color w:val="000000" w:themeColor="text1"/>
          <w:szCs w:val="24"/>
          <w:u w:val="none"/>
          <w:lang w:eastAsia="lv-LV"/>
        </w:rPr>
        <w:t>.</w:t>
      </w:r>
    </w:p>
    <w:p w14:paraId="633A14AC" w14:textId="77777777" w:rsidR="0018392E" w:rsidRPr="00DD3C15" w:rsidRDefault="0018392E" w:rsidP="0018392E">
      <w:pPr>
        <w:numPr>
          <w:ilvl w:val="3"/>
          <w:numId w:val="4"/>
        </w:numPr>
        <w:tabs>
          <w:tab w:val="clear" w:pos="2880"/>
          <w:tab w:val="num" w:pos="993"/>
        </w:tabs>
        <w:spacing w:line="360" w:lineRule="auto"/>
        <w:ind w:left="0" w:firstLine="567"/>
        <w:contextualSpacing/>
        <w:jc w:val="both"/>
        <w:rPr>
          <w:color w:val="000000"/>
          <w:szCs w:val="24"/>
          <w:u w:val="none"/>
          <w:lang w:eastAsia="lv-LV"/>
        </w:rPr>
      </w:pPr>
      <w:r w:rsidRPr="00DD3C15">
        <w:rPr>
          <w:color w:val="000000" w:themeColor="text1"/>
          <w:szCs w:val="24"/>
          <w:u w:val="none"/>
          <w:lang w:eastAsia="lv-LV"/>
        </w:rPr>
        <w:t xml:space="preserve">UZDOT Gulbenes novada Centrālās pārvaldes Īpašuma pārraudzības nodaļas vides pārvaldības speciālistei Dace </w:t>
      </w:r>
      <w:proofErr w:type="spellStart"/>
      <w:r w:rsidRPr="00DD3C15">
        <w:rPr>
          <w:color w:val="000000" w:themeColor="text1"/>
          <w:szCs w:val="24"/>
          <w:u w:val="none"/>
          <w:lang w:eastAsia="lv-LV"/>
        </w:rPr>
        <w:t>Kuršai</w:t>
      </w:r>
      <w:proofErr w:type="spellEnd"/>
      <w:r w:rsidRPr="00DD3C15">
        <w:rPr>
          <w:color w:val="000000" w:themeColor="text1"/>
          <w:szCs w:val="24"/>
          <w:u w:val="none"/>
          <w:lang w:eastAsia="lv-LV"/>
        </w:rPr>
        <w:t xml:space="preserve"> ievadīt elektroniski datus Latvijas Zivsaimniecības integrētā zvejas un kontroles sistēmā (LZIKIS) un organizēt zvejas atļaujas (licences) izsniegšanu.</w:t>
      </w:r>
    </w:p>
    <w:p w14:paraId="4637FC00" w14:textId="77777777" w:rsidR="0018392E" w:rsidRPr="00DD3C15" w:rsidRDefault="0018392E" w:rsidP="0018392E">
      <w:pPr>
        <w:shd w:val="clear" w:color="auto" w:fill="FFFFFF"/>
        <w:spacing w:before="120" w:line="360" w:lineRule="auto"/>
        <w:ind w:firstLine="567"/>
        <w:contextualSpacing/>
        <w:jc w:val="both"/>
        <w:rPr>
          <w:szCs w:val="24"/>
          <w:u w:val="none"/>
        </w:rPr>
      </w:pPr>
      <w:r w:rsidRPr="00DD3C15">
        <w:rPr>
          <w:bCs/>
          <w:szCs w:val="24"/>
          <w:u w:val="none"/>
        </w:rPr>
        <w:t xml:space="preserve">Saskaņā ar Administratīvā procesa likuma 70.panta pirmo un otro daļu administratīvais akts (lēmums) stājas spēkā ar brīdi, kad tas paziņots adresātam. </w:t>
      </w:r>
      <w:r w:rsidRPr="00DD3C15">
        <w:rPr>
          <w:szCs w:val="24"/>
          <w:u w:val="none"/>
        </w:rPr>
        <w:t>Dokuments, kas paziņots kā ierakstīts pasta sūtījums, uzskatāms par paziņotu septītajā dienā pēc tā nodošanas pastā.</w:t>
      </w:r>
    </w:p>
    <w:p w14:paraId="6C527138" w14:textId="250FE469" w:rsidR="00114990" w:rsidRPr="00DD3C15" w:rsidRDefault="0018392E" w:rsidP="0018392E">
      <w:pPr>
        <w:shd w:val="clear" w:color="auto" w:fill="FFFFFF"/>
        <w:spacing w:before="120" w:line="360" w:lineRule="auto"/>
        <w:ind w:firstLine="567"/>
        <w:contextualSpacing/>
        <w:jc w:val="both"/>
        <w:rPr>
          <w:bCs/>
          <w:szCs w:val="24"/>
          <w:u w:val="none"/>
        </w:rPr>
      </w:pPr>
      <w:r w:rsidRPr="00DD3C15">
        <w:rPr>
          <w:szCs w:val="24"/>
          <w:u w:val="none"/>
        </w:rPr>
        <w:t>Pamatojoties uz Administratīvā procesa likuma 76.panta otro daļu, 79.panta pirmo daļu, šo l</w:t>
      </w:r>
      <w:r w:rsidRPr="00DD3C15">
        <w:rPr>
          <w:bCs/>
          <w:szCs w:val="24"/>
          <w:u w:val="none"/>
        </w:rPr>
        <w:t>ēmumu var apstrīdēt Gulbenes novada domē (Ābeļu iela 2, Gulbene, Gulbenes novads, LV-4401) viena mēneša laikā no tā spēkā stāšanās dienas.</w:t>
      </w:r>
    </w:p>
    <w:p w14:paraId="31CE5D18" w14:textId="77777777" w:rsidR="00203C2F" w:rsidRPr="00DD3C15" w:rsidRDefault="00203C2F" w:rsidP="000C7638">
      <w:pPr>
        <w:rPr>
          <w:color w:val="000000" w:themeColor="text1"/>
          <w:szCs w:val="24"/>
          <w:u w:val="none"/>
        </w:rPr>
      </w:pPr>
    </w:p>
    <w:p w14:paraId="54D61CFC" w14:textId="77777777" w:rsidR="0032517B" w:rsidRPr="00DD3C15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DD3C15">
        <w:rPr>
          <w:b/>
          <w:noProof/>
          <w:color w:val="000000" w:themeColor="text1"/>
          <w:szCs w:val="24"/>
          <w:u w:val="none"/>
        </w:rPr>
        <w:t>6</w:t>
      </w:r>
      <w:r w:rsidR="00881464" w:rsidRPr="00DD3C15">
        <w:rPr>
          <w:b/>
          <w:color w:val="000000" w:themeColor="text1"/>
          <w:szCs w:val="24"/>
          <w:u w:val="none"/>
        </w:rPr>
        <w:t>.</w:t>
      </w:r>
    </w:p>
    <w:p w14:paraId="3522E363" w14:textId="77777777" w:rsidR="00575A1B" w:rsidRPr="00DD3C15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D3C15">
        <w:rPr>
          <w:rFonts w:eastAsia="Calibri"/>
          <w:b/>
          <w:noProof/>
          <w:szCs w:val="24"/>
          <w:u w:val="none"/>
        </w:rPr>
        <w:t>Par zvejas limita komerciālajai zvejai Sudalā (Sudalezerā) 2024.gadam iedalīšanu sabiedrībai ar ierobežotu atbildību “GM Mežs”</w:t>
      </w:r>
    </w:p>
    <w:p w14:paraId="167A1FC3" w14:textId="0A4E769B" w:rsidR="00575A1B" w:rsidRPr="00DD3C15" w:rsidRDefault="00000000" w:rsidP="00575A1B">
      <w:pPr>
        <w:rPr>
          <w:rFonts w:eastAsia="Calibri"/>
          <w:szCs w:val="24"/>
          <w:u w:val="none"/>
        </w:rPr>
      </w:pPr>
      <w:r w:rsidRPr="00DD3C15">
        <w:rPr>
          <w:rFonts w:eastAsia="Calibri"/>
          <w:szCs w:val="24"/>
          <w:u w:val="none"/>
        </w:rPr>
        <w:t xml:space="preserve">ZIŅO: </w:t>
      </w:r>
      <w:r w:rsidR="00DD3C15">
        <w:rPr>
          <w:rFonts w:eastAsia="Calibri"/>
          <w:szCs w:val="24"/>
          <w:u w:val="none"/>
        </w:rPr>
        <w:t xml:space="preserve">K. </w:t>
      </w:r>
      <w:proofErr w:type="spellStart"/>
      <w:r w:rsidR="00DD3C15">
        <w:rPr>
          <w:rFonts w:eastAsia="Calibri"/>
          <w:szCs w:val="24"/>
          <w:u w:val="none"/>
        </w:rPr>
        <w:t>Dauksts</w:t>
      </w:r>
      <w:proofErr w:type="spellEnd"/>
    </w:p>
    <w:p w14:paraId="66214AAA" w14:textId="77777777" w:rsidR="00CA2A8B" w:rsidRPr="00DD3C15" w:rsidRDefault="00000000" w:rsidP="00575A1B">
      <w:pPr>
        <w:rPr>
          <w:rFonts w:eastAsia="Calibri"/>
          <w:szCs w:val="24"/>
          <w:u w:val="none"/>
        </w:rPr>
      </w:pPr>
      <w:r w:rsidRPr="00DD3C15">
        <w:rPr>
          <w:rFonts w:eastAsia="Calibri"/>
          <w:szCs w:val="24"/>
          <w:u w:val="none"/>
        </w:rPr>
        <w:t xml:space="preserve">LĒMUMA PROJEKTU SAGATAVOJA: </w:t>
      </w:r>
      <w:r w:rsidRPr="00DD3C15">
        <w:rPr>
          <w:rFonts w:eastAsia="Calibri"/>
          <w:noProof/>
          <w:szCs w:val="24"/>
          <w:u w:val="none"/>
        </w:rPr>
        <w:t>Dace Kurša</w:t>
      </w:r>
    </w:p>
    <w:p w14:paraId="263A38E5" w14:textId="77777777" w:rsidR="00E264AD" w:rsidRPr="00DD3C15" w:rsidRDefault="00000000" w:rsidP="00575A1B">
      <w:pPr>
        <w:rPr>
          <w:rFonts w:eastAsia="Calibri"/>
          <w:szCs w:val="24"/>
          <w:u w:val="none"/>
        </w:rPr>
      </w:pPr>
      <w:r w:rsidRPr="00DD3C15">
        <w:rPr>
          <w:rFonts w:eastAsia="Calibri"/>
          <w:szCs w:val="24"/>
          <w:u w:val="none"/>
        </w:rPr>
        <w:t xml:space="preserve">DEBATĒS PIEDALĀS: </w:t>
      </w:r>
    </w:p>
    <w:p w14:paraId="3A2FF280" w14:textId="77777777" w:rsidR="00DD3C15" w:rsidRDefault="00DD3C15" w:rsidP="00DD3C15">
      <w:pPr>
        <w:spacing w:line="360" w:lineRule="auto"/>
        <w:ind w:firstLine="567"/>
        <w:rPr>
          <w:rFonts w:eastAsia="Calibri"/>
          <w:szCs w:val="24"/>
          <w:u w:val="none"/>
        </w:rPr>
      </w:pPr>
    </w:p>
    <w:p w14:paraId="3CAFA3D8" w14:textId="5D9BB9B3" w:rsidR="00114990" w:rsidRPr="00DD3C15" w:rsidRDefault="00000000" w:rsidP="00DD3C15">
      <w:pPr>
        <w:spacing w:line="360" w:lineRule="auto"/>
        <w:ind w:firstLine="567"/>
        <w:rPr>
          <w:u w:val="none"/>
        </w:rPr>
      </w:pPr>
      <w:r w:rsidRPr="00DD3C15">
        <w:rPr>
          <w:u w:val="none"/>
        </w:rPr>
        <w:t xml:space="preserve">Gulbenes novada pašvaldības </w:t>
      </w:r>
      <w:r w:rsidR="00F07BE1" w:rsidRPr="00DD3C15">
        <w:rPr>
          <w:u w:val="none"/>
        </w:rPr>
        <w:t xml:space="preserve">mantas iznomāšanas </w:t>
      </w:r>
      <w:r w:rsidRPr="00DD3C15">
        <w:rPr>
          <w:u w:val="none"/>
        </w:rPr>
        <w:t>komisija</w:t>
      </w:r>
      <w:r w:rsidR="00125868" w:rsidRPr="00DD3C15">
        <w:rPr>
          <w:u w:val="none"/>
        </w:rPr>
        <w:t xml:space="preserve"> atklāti</w:t>
      </w:r>
      <w:r w:rsidRPr="00DD3C15">
        <w:rPr>
          <w:u w:val="none"/>
        </w:rPr>
        <w:t xml:space="preserve"> balsojot:</w:t>
      </w:r>
      <w:r w:rsidR="00DD3C15" w:rsidRPr="00DD3C15">
        <w:rPr>
          <w:u w:val="none"/>
        </w:rPr>
        <w:t xml:space="preserve"> </w:t>
      </w:r>
      <w:r w:rsidR="00DD3C15" w:rsidRPr="00DD3C15">
        <w:rPr>
          <w:szCs w:val="24"/>
          <w:u w:val="none"/>
        </w:rPr>
        <w:t xml:space="preserve">PAR – 4 balsis (K. </w:t>
      </w:r>
      <w:proofErr w:type="spellStart"/>
      <w:r w:rsidR="00DD3C15" w:rsidRPr="00DD3C15">
        <w:rPr>
          <w:szCs w:val="24"/>
          <w:u w:val="none"/>
        </w:rPr>
        <w:t>Dauksts</w:t>
      </w:r>
      <w:proofErr w:type="spellEnd"/>
      <w:r w:rsidR="00DD3C15" w:rsidRPr="00DD3C15">
        <w:rPr>
          <w:szCs w:val="24"/>
          <w:u w:val="none"/>
        </w:rPr>
        <w:t xml:space="preserve">, </w:t>
      </w:r>
      <w:proofErr w:type="spellStart"/>
      <w:r w:rsidR="00DD3C15" w:rsidRPr="00DD3C15">
        <w:rPr>
          <w:szCs w:val="24"/>
          <w:u w:val="none"/>
        </w:rPr>
        <w:t>I.Otvare</w:t>
      </w:r>
      <w:proofErr w:type="spellEnd"/>
      <w:r w:rsidR="00DD3C15" w:rsidRPr="00DD3C15">
        <w:rPr>
          <w:szCs w:val="24"/>
          <w:u w:val="none"/>
        </w:rPr>
        <w:t xml:space="preserve">, </w:t>
      </w:r>
      <w:proofErr w:type="spellStart"/>
      <w:r w:rsidR="00DD3C15" w:rsidRPr="00DD3C15">
        <w:rPr>
          <w:szCs w:val="24"/>
          <w:u w:val="none"/>
        </w:rPr>
        <w:t>G.Pūcīte</w:t>
      </w:r>
      <w:proofErr w:type="spellEnd"/>
      <w:r w:rsidR="00DD3C15" w:rsidRPr="00DD3C15">
        <w:rPr>
          <w:szCs w:val="24"/>
          <w:u w:val="none"/>
        </w:rPr>
        <w:t xml:space="preserve">, </w:t>
      </w:r>
      <w:proofErr w:type="spellStart"/>
      <w:r w:rsidR="00DD3C15" w:rsidRPr="00DD3C15">
        <w:rPr>
          <w:szCs w:val="24"/>
          <w:u w:val="none"/>
        </w:rPr>
        <w:t>M.Ķelle</w:t>
      </w:r>
      <w:proofErr w:type="spellEnd"/>
      <w:r w:rsidR="00DD3C15" w:rsidRPr="00DD3C15">
        <w:rPr>
          <w:szCs w:val="24"/>
          <w:u w:val="none"/>
        </w:rPr>
        <w:t>), PRET - nav, ATTURAS - nav, NOLEMJ:</w:t>
      </w:r>
      <w:r w:rsidR="00DD3C15" w:rsidRPr="00DD3C15">
        <w:rPr>
          <w:u w:val="none"/>
        </w:rPr>
        <w:t xml:space="preserve"> </w:t>
      </w:r>
    </w:p>
    <w:p w14:paraId="48E88F56" w14:textId="506709D3" w:rsidR="0018392E" w:rsidRPr="00DD3C15" w:rsidRDefault="0018392E" w:rsidP="00DD3C15">
      <w:pPr>
        <w:numPr>
          <w:ilvl w:val="0"/>
          <w:numId w:val="5"/>
        </w:numPr>
        <w:tabs>
          <w:tab w:val="left" w:pos="1134"/>
        </w:tabs>
        <w:spacing w:line="360" w:lineRule="auto"/>
        <w:ind w:firstLine="567"/>
        <w:contextualSpacing/>
        <w:jc w:val="both"/>
        <w:rPr>
          <w:color w:val="000000"/>
          <w:szCs w:val="24"/>
          <w:u w:val="none"/>
          <w:lang w:eastAsia="lv-LV"/>
        </w:rPr>
      </w:pPr>
      <w:r w:rsidRPr="00DD3C15">
        <w:rPr>
          <w:color w:val="000000"/>
          <w:szCs w:val="24"/>
          <w:u w:val="none"/>
          <w:lang w:eastAsia="lv-LV"/>
        </w:rPr>
        <w:lastRenderedPageBreak/>
        <w:t xml:space="preserve">IEDALĪT </w:t>
      </w:r>
      <w:r w:rsidRPr="00DD3C15">
        <w:rPr>
          <w:szCs w:val="24"/>
          <w:u w:val="none"/>
          <w:lang w:eastAsia="lv-LV"/>
        </w:rPr>
        <w:t xml:space="preserve">sabiedrībai ar ierobežotu atbildību “GM Mežs”, reģistrācijas numurs 40003789427, juridiskā adrese: Blaumaņa iela 32-5, Rīga, LV-1011, </w:t>
      </w:r>
      <w:r w:rsidRPr="00DD3C15">
        <w:rPr>
          <w:color w:val="000000"/>
          <w:szCs w:val="24"/>
          <w:u w:val="none"/>
          <w:lang w:eastAsia="lv-LV"/>
        </w:rPr>
        <w:t>komerciālajai zvejai Sudalā (</w:t>
      </w:r>
      <w:proofErr w:type="spellStart"/>
      <w:r w:rsidRPr="00DD3C15">
        <w:rPr>
          <w:color w:val="000000"/>
          <w:szCs w:val="24"/>
          <w:u w:val="none"/>
          <w:lang w:eastAsia="lv-LV"/>
        </w:rPr>
        <w:t>Sudalezerā</w:t>
      </w:r>
      <w:proofErr w:type="spellEnd"/>
      <w:r w:rsidRPr="00DD3C15">
        <w:rPr>
          <w:color w:val="000000"/>
          <w:szCs w:val="24"/>
          <w:u w:val="none"/>
          <w:lang w:eastAsia="lv-LV"/>
        </w:rPr>
        <w:t xml:space="preserve">) zvejas limitu 2024.gadam </w:t>
      </w:r>
      <w:r w:rsidRPr="00DD3C15">
        <w:rPr>
          <w:szCs w:val="24"/>
          <w:u w:val="none"/>
          <w:lang w:eastAsia="lv-LV"/>
        </w:rPr>
        <w:t xml:space="preserve">– 100 (viens simts) metrus zivju tīklu </w:t>
      </w:r>
      <w:r w:rsidRPr="00DD3C15">
        <w:rPr>
          <w:rFonts w:eastAsia="Calibri"/>
          <w:szCs w:val="24"/>
          <w:u w:val="none"/>
          <w:lang w:eastAsia="lv-LV"/>
        </w:rPr>
        <w:t>no kopējā Gulbenes novada Sudala (</w:t>
      </w:r>
      <w:proofErr w:type="spellStart"/>
      <w:r w:rsidRPr="00DD3C15">
        <w:rPr>
          <w:rFonts w:eastAsia="Calibri"/>
          <w:szCs w:val="24"/>
          <w:u w:val="none"/>
          <w:lang w:eastAsia="lv-LV"/>
        </w:rPr>
        <w:t>Sudalezera</w:t>
      </w:r>
      <w:proofErr w:type="spellEnd"/>
      <w:r w:rsidRPr="00DD3C15">
        <w:rPr>
          <w:rFonts w:eastAsia="Calibri"/>
          <w:szCs w:val="24"/>
          <w:u w:val="none"/>
          <w:lang w:eastAsia="lv-LV"/>
        </w:rPr>
        <w:t>) zivju tīklu limita</w:t>
      </w:r>
      <w:r w:rsidRPr="00DD3C15">
        <w:rPr>
          <w:color w:val="000000"/>
          <w:szCs w:val="24"/>
          <w:u w:val="none"/>
          <w:lang w:eastAsia="lv-LV"/>
        </w:rPr>
        <w:t>.</w:t>
      </w:r>
    </w:p>
    <w:p w14:paraId="1CCFC224" w14:textId="77777777" w:rsidR="0018392E" w:rsidRPr="00DD3C15" w:rsidRDefault="0018392E" w:rsidP="0018392E">
      <w:pPr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firstLine="567"/>
        <w:contextualSpacing/>
        <w:jc w:val="both"/>
        <w:rPr>
          <w:szCs w:val="24"/>
          <w:u w:val="none"/>
        </w:rPr>
      </w:pPr>
      <w:r w:rsidRPr="00DD3C15">
        <w:rPr>
          <w:rFonts w:eastAsia="Calibri"/>
          <w:szCs w:val="24"/>
          <w:u w:val="none"/>
          <w:lang w:eastAsia="lv-LV"/>
        </w:rPr>
        <w:t>NOTEIKT rūpnieciskās zvejas tiesību nomas maksu atbilstoši Ministru kabineta 2009.gada 11.augusta noteikumu Nr.918 “Noteikumi par rūpnieciskās zvejas tiesību nomu un zvejas tiesību izmantošanas kārtību” 2.</w:t>
      </w:r>
      <w:r w:rsidRPr="00DD3C15">
        <w:rPr>
          <w:rFonts w:eastAsia="Calibri"/>
          <w:szCs w:val="24"/>
          <w:u w:val="none"/>
          <w:vertAlign w:val="superscript"/>
          <w:lang w:eastAsia="lv-LV"/>
        </w:rPr>
        <w:t>1</w:t>
      </w:r>
      <w:r w:rsidRPr="00DD3C15">
        <w:rPr>
          <w:rFonts w:eastAsia="Calibri"/>
          <w:szCs w:val="24"/>
          <w:u w:val="none"/>
          <w:lang w:eastAsia="lv-LV"/>
        </w:rPr>
        <w:t xml:space="preserve"> pielikumam: 2,85 EUR par katriem 5 m, ar kopējo summu samaksai </w:t>
      </w:r>
      <w:r w:rsidRPr="00DD3C15">
        <w:rPr>
          <w:szCs w:val="24"/>
          <w:u w:val="none"/>
        </w:rPr>
        <w:t xml:space="preserve">57 EUR (piecdesmit septiņi </w:t>
      </w:r>
      <w:proofErr w:type="spellStart"/>
      <w:r w:rsidRPr="00DD3C15">
        <w:rPr>
          <w:i/>
          <w:szCs w:val="24"/>
          <w:u w:val="none"/>
        </w:rPr>
        <w:t>euro</w:t>
      </w:r>
      <w:proofErr w:type="spellEnd"/>
      <w:r w:rsidRPr="00DD3C15">
        <w:rPr>
          <w:i/>
          <w:szCs w:val="24"/>
          <w:u w:val="none"/>
        </w:rPr>
        <w:t>)</w:t>
      </w:r>
      <w:r w:rsidRPr="00DD3C15">
        <w:rPr>
          <w:rFonts w:eastAsia="Calibri"/>
          <w:szCs w:val="24"/>
          <w:u w:val="none"/>
          <w:lang w:eastAsia="lv-LV"/>
        </w:rPr>
        <w:t>.</w:t>
      </w:r>
    </w:p>
    <w:p w14:paraId="6957A822" w14:textId="77777777" w:rsidR="0018392E" w:rsidRPr="00DD3C15" w:rsidRDefault="0018392E" w:rsidP="0018392E">
      <w:pPr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firstLine="567"/>
        <w:contextualSpacing/>
        <w:jc w:val="both"/>
        <w:rPr>
          <w:szCs w:val="24"/>
          <w:u w:val="none"/>
        </w:rPr>
      </w:pPr>
      <w:r w:rsidRPr="00DD3C15">
        <w:rPr>
          <w:color w:val="000000" w:themeColor="text1"/>
          <w:szCs w:val="24"/>
          <w:u w:val="none"/>
          <w:lang w:eastAsia="lv-LV"/>
        </w:rPr>
        <w:t xml:space="preserve">UZDOT Gulbenes novada Centrālās pārvaldes Īpašuma pārraudzības nodaļas vides pārvaldības speciālistei Dace </w:t>
      </w:r>
      <w:proofErr w:type="spellStart"/>
      <w:r w:rsidRPr="00DD3C15">
        <w:rPr>
          <w:color w:val="000000" w:themeColor="text1"/>
          <w:szCs w:val="24"/>
          <w:u w:val="none"/>
          <w:lang w:eastAsia="lv-LV"/>
        </w:rPr>
        <w:t>Kuršai</w:t>
      </w:r>
      <w:proofErr w:type="spellEnd"/>
      <w:r w:rsidRPr="00DD3C15">
        <w:rPr>
          <w:color w:val="000000" w:themeColor="text1"/>
          <w:szCs w:val="24"/>
          <w:u w:val="none"/>
          <w:lang w:eastAsia="lv-LV"/>
        </w:rPr>
        <w:t xml:space="preserve"> ievadīt elektroniski datus Latvijas Zivsaimniecības integrētā zvejas un kontroles sistēmā (LZIKIS) un organizēt zvejas atļaujas (licences) izsniegšanu.</w:t>
      </w:r>
    </w:p>
    <w:p w14:paraId="15B8EC77" w14:textId="77777777" w:rsidR="00203C2F" w:rsidRPr="00DD3C15" w:rsidRDefault="00203C2F" w:rsidP="000C7638">
      <w:pPr>
        <w:rPr>
          <w:color w:val="000000" w:themeColor="text1"/>
          <w:szCs w:val="24"/>
          <w:u w:val="none"/>
        </w:rPr>
      </w:pPr>
    </w:p>
    <w:p w14:paraId="725460F4" w14:textId="77777777" w:rsidR="0032517B" w:rsidRPr="00DD3C15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DD3C15">
        <w:rPr>
          <w:b/>
          <w:noProof/>
          <w:color w:val="000000" w:themeColor="text1"/>
          <w:szCs w:val="24"/>
          <w:u w:val="none"/>
        </w:rPr>
        <w:t>7</w:t>
      </w:r>
      <w:r w:rsidR="00881464" w:rsidRPr="00DD3C15">
        <w:rPr>
          <w:b/>
          <w:color w:val="000000" w:themeColor="text1"/>
          <w:szCs w:val="24"/>
          <w:u w:val="none"/>
        </w:rPr>
        <w:t>.</w:t>
      </w:r>
    </w:p>
    <w:p w14:paraId="2A1854AC" w14:textId="77777777" w:rsidR="00575A1B" w:rsidRPr="00DD3C15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D3C15">
        <w:rPr>
          <w:rFonts w:eastAsia="Calibri"/>
          <w:b/>
          <w:noProof/>
          <w:szCs w:val="24"/>
          <w:u w:val="none"/>
        </w:rPr>
        <w:t>Par zvejas limita komerciālajai zvejai Ludza ezerā 2023.gadam iedalīšanu IK “Zušu nams”</w:t>
      </w:r>
    </w:p>
    <w:p w14:paraId="027510D9" w14:textId="7F28DE23" w:rsidR="00575A1B" w:rsidRPr="00DD3C15" w:rsidRDefault="00000000" w:rsidP="00575A1B">
      <w:pPr>
        <w:rPr>
          <w:rFonts w:eastAsia="Calibri"/>
          <w:szCs w:val="24"/>
          <w:u w:val="none"/>
        </w:rPr>
      </w:pPr>
      <w:r w:rsidRPr="00DD3C15">
        <w:rPr>
          <w:rFonts w:eastAsia="Calibri"/>
          <w:szCs w:val="24"/>
          <w:u w:val="none"/>
        </w:rPr>
        <w:t xml:space="preserve">ZIŅO: </w:t>
      </w:r>
      <w:r w:rsidR="00DD3C15">
        <w:rPr>
          <w:rFonts w:eastAsia="Calibri"/>
          <w:szCs w:val="24"/>
          <w:u w:val="none"/>
        </w:rPr>
        <w:t xml:space="preserve">K. </w:t>
      </w:r>
      <w:proofErr w:type="spellStart"/>
      <w:r w:rsidR="00DD3C15">
        <w:rPr>
          <w:rFonts w:eastAsia="Calibri"/>
          <w:szCs w:val="24"/>
          <w:u w:val="none"/>
        </w:rPr>
        <w:t>Dauksts</w:t>
      </w:r>
      <w:proofErr w:type="spellEnd"/>
    </w:p>
    <w:p w14:paraId="6013F773" w14:textId="77777777" w:rsidR="00CA2A8B" w:rsidRPr="00DD3C15" w:rsidRDefault="00000000" w:rsidP="00575A1B">
      <w:pPr>
        <w:rPr>
          <w:rFonts w:eastAsia="Calibri"/>
          <w:szCs w:val="24"/>
          <w:u w:val="none"/>
        </w:rPr>
      </w:pPr>
      <w:r w:rsidRPr="00DD3C15">
        <w:rPr>
          <w:rFonts w:eastAsia="Calibri"/>
          <w:szCs w:val="24"/>
          <w:u w:val="none"/>
        </w:rPr>
        <w:t xml:space="preserve">LĒMUMA PROJEKTU SAGATAVOJA: </w:t>
      </w:r>
      <w:r w:rsidRPr="00DD3C15">
        <w:rPr>
          <w:rFonts w:eastAsia="Calibri"/>
          <w:noProof/>
          <w:szCs w:val="24"/>
          <w:u w:val="none"/>
        </w:rPr>
        <w:t>Dace Kurša</w:t>
      </w:r>
    </w:p>
    <w:p w14:paraId="7908CD78" w14:textId="77777777" w:rsidR="00E264AD" w:rsidRPr="00DD3C15" w:rsidRDefault="00000000" w:rsidP="00575A1B">
      <w:pPr>
        <w:rPr>
          <w:rFonts w:eastAsia="Calibri"/>
          <w:szCs w:val="24"/>
          <w:u w:val="none"/>
        </w:rPr>
      </w:pPr>
      <w:r w:rsidRPr="00DD3C15">
        <w:rPr>
          <w:rFonts w:eastAsia="Calibri"/>
          <w:szCs w:val="24"/>
          <w:u w:val="none"/>
        </w:rPr>
        <w:t xml:space="preserve">DEBATĒS PIEDALĀS: </w:t>
      </w:r>
    </w:p>
    <w:p w14:paraId="61BF6B81" w14:textId="77777777" w:rsidR="00BC2002" w:rsidRPr="00DD3C15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247D727A" w14:textId="77777777" w:rsidR="00575A1B" w:rsidRPr="00DD3C15" w:rsidRDefault="00575A1B" w:rsidP="000C7638">
      <w:pPr>
        <w:rPr>
          <w:u w:val="none"/>
        </w:rPr>
      </w:pPr>
    </w:p>
    <w:p w14:paraId="7B9D7454" w14:textId="628AEEEB" w:rsidR="00114990" w:rsidRPr="00DD3C15" w:rsidRDefault="00000000" w:rsidP="00DD3C15">
      <w:pPr>
        <w:spacing w:line="360" w:lineRule="auto"/>
        <w:ind w:firstLine="567"/>
        <w:rPr>
          <w:u w:val="none"/>
        </w:rPr>
      </w:pPr>
      <w:r w:rsidRPr="00DD3C15">
        <w:rPr>
          <w:u w:val="none"/>
        </w:rPr>
        <w:t xml:space="preserve">Gulbenes novada pašvaldības </w:t>
      </w:r>
      <w:r w:rsidR="00F07BE1" w:rsidRPr="00DD3C15">
        <w:rPr>
          <w:u w:val="none"/>
        </w:rPr>
        <w:t xml:space="preserve">mantas iznomāšanas </w:t>
      </w:r>
      <w:r w:rsidRPr="00DD3C15">
        <w:rPr>
          <w:u w:val="none"/>
        </w:rPr>
        <w:t>komisija</w:t>
      </w:r>
      <w:r w:rsidR="00125868" w:rsidRPr="00DD3C15">
        <w:rPr>
          <w:u w:val="none"/>
        </w:rPr>
        <w:t xml:space="preserve"> atklāti</w:t>
      </w:r>
      <w:r w:rsidRPr="00DD3C15">
        <w:rPr>
          <w:u w:val="none"/>
        </w:rPr>
        <w:t xml:space="preserve"> balsojot:</w:t>
      </w:r>
      <w:r w:rsidR="00DD3C15" w:rsidRPr="00DD3C15">
        <w:rPr>
          <w:u w:val="none"/>
        </w:rPr>
        <w:t xml:space="preserve"> </w:t>
      </w:r>
      <w:r w:rsidR="00DD3C15" w:rsidRPr="00DD3C15">
        <w:rPr>
          <w:szCs w:val="24"/>
          <w:u w:val="none"/>
        </w:rPr>
        <w:t xml:space="preserve">PAR – 4 balsis (K. </w:t>
      </w:r>
      <w:proofErr w:type="spellStart"/>
      <w:r w:rsidR="00DD3C15" w:rsidRPr="00DD3C15">
        <w:rPr>
          <w:szCs w:val="24"/>
          <w:u w:val="none"/>
        </w:rPr>
        <w:t>Dauksts</w:t>
      </w:r>
      <w:proofErr w:type="spellEnd"/>
      <w:r w:rsidR="00DD3C15" w:rsidRPr="00DD3C15">
        <w:rPr>
          <w:szCs w:val="24"/>
          <w:u w:val="none"/>
        </w:rPr>
        <w:t xml:space="preserve">, </w:t>
      </w:r>
      <w:proofErr w:type="spellStart"/>
      <w:r w:rsidR="00DD3C15" w:rsidRPr="00DD3C15">
        <w:rPr>
          <w:szCs w:val="24"/>
          <w:u w:val="none"/>
        </w:rPr>
        <w:t>I.Otvare</w:t>
      </w:r>
      <w:proofErr w:type="spellEnd"/>
      <w:r w:rsidR="00DD3C15" w:rsidRPr="00DD3C15">
        <w:rPr>
          <w:szCs w:val="24"/>
          <w:u w:val="none"/>
        </w:rPr>
        <w:t xml:space="preserve">, </w:t>
      </w:r>
      <w:proofErr w:type="spellStart"/>
      <w:r w:rsidR="00DD3C15" w:rsidRPr="00DD3C15">
        <w:rPr>
          <w:szCs w:val="24"/>
          <w:u w:val="none"/>
        </w:rPr>
        <w:t>G.Pūcīte</w:t>
      </w:r>
      <w:proofErr w:type="spellEnd"/>
      <w:r w:rsidR="00DD3C15" w:rsidRPr="00DD3C15">
        <w:rPr>
          <w:szCs w:val="24"/>
          <w:u w:val="none"/>
        </w:rPr>
        <w:t xml:space="preserve">, </w:t>
      </w:r>
      <w:proofErr w:type="spellStart"/>
      <w:r w:rsidR="00DD3C15" w:rsidRPr="00DD3C15">
        <w:rPr>
          <w:szCs w:val="24"/>
          <w:u w:val="none"/>
        </w:rPr>
        <w:t>M.Ķelle</w:t>
      </w:r>
      <w:proofErr w:type="spellEnd"/>
      <w:r w:rsidR="00DD3C15" w:rsidRPr="00DD3C15">
        <w:rPr>
          <w:szCs w:val="24"/>
          <w:u w:val="none"/>
        </w:rPr>
        <w:t>), PRET - nav, ATTURAS - nav, NOLEMJ:</w:t>
      </w:r>
    </w:p>
    <w:p w14:paraId="023748CA" w14:textId="5FA6E985" w:rsidR="0018392E" w:rsidRPr="00DD3C15" w:rsidRDefault="0018392E" w:rsidP="0018392E">
      <w:pPr>
        <w:spacing w:line="360" w:lineRule="auto"/>
        <w:ind w:firstLine="567"/>
        <w:contextualSpacing/>
        <w:jc w:val="both"/>
        <w:rPr>
          <w:szCs w:val="24"/>
          <w:u w:val="none"/>
          <w:lang w:eastAsia="lv-LV"/>
        </w:rPr>
      </w:pPr>
      <w:r w:rsidRPr="00DD3C15">
        <w:rPr>
          <w:szCs w:val="24"/>
          <w:u w:val="none"/>
          <w:lang w:eastAsia="lv-LV"/>
        </w:rPr>
        <w:t>IEDALĪT IK “Zušu nams”, reģistrācijas numurs 40002189000, juridiskā adrese: “Meldri”, Stāmerienas pagasts, Gulbenes novads, LV-4406, komerciālajai zvejai zvejas limitu 2024.gadam:</w:t>
      </w:r>
    </w:p>
    <w:p w14:paraId="1DF00F07" w14:textId="77777777" w:rsidR="0018392E" w:rsidRPr="00DD3C15" w:rsidRDefault="0018392E" w:rsidP="0018392E">
      <w:pPr>
        <w:shd w:val="clear" w:color="auto" w:fill="FFFFFF"/>
        <w:tabs>
          <w:tab w:val="left" w:pos="993"/>
        </w:tabs>
        <w:spacing w:line="360" w:lineRule="auto"/>
        <w:ind w:firstLine="567"/>
        <w:contextualSpacing/>
        <w:jc w:val="both"/>
        <w:rPr>
          <w:szCs w:val="24"/>
          <w:u w:val="none"/>
          <w:lang w:eastAsia="lv-LV"/>
        </w:rPr>
      </w:pPr>
      <w:r w:rsidRPr="00DD3C15">
        <w:rPr>
          <w:szCs w:val="24"/>
          <w:u w:val="none"/>
          <w:lang w:eastAsia="lv-LV"/>
        </w:rPr>
        <w:t xml:space="preserve">1.1. </w:t>
      </w:r>
      <w:r w:rsidRPr="00DD3C15">
        <w:rPr>
          <w:szCs w:val="24"/>
          <w:u w:val="none"/>
          <w:lang w:eastAsia="lv-LV"/>
        </w:rPr>
        <w:tab/>
        <w:t xml:space="preserve">Ludza ezerā: </w:t>
      </w:r>
    </w:p>
    <w:p w14:paraId="1D7D4861" w14:textId="77777777" w:rsidR="0018392E" w:rsidRPr="00DD3C15" w:rsidRDefault="0018392E" w:rsidP="0018392E">
      <w:pPr>
        <w:shd w:val="clear" w:color="auto" w:fill="FFFFFF"/>
        <w:tabs>
          <w:tab w:val="left" w:pos="1276"/>
        </w:tabs>
        <w:spacing w:line="360" w:lineRule="auto"/>
        <w:ind w:firstLine="567"/>
        <w:contextualSpacing/>
        <w:jc w:val="both"/>
        <w:rPr>
          <w:szCs w:val="24"/>
          <w:u w:val="none"/>
          <w:lang w:eastAsia="lv-LV"/>
        </w:rPr>
      </w:pPr>
      <w:r w:rsidRPr="00DD3C15">
        <w:rPr>
          <w:szCs w:val="24"/>
          <w:u w:val="none"/>
          <w:lang w:eastAsia="lv-LV"/>
        </w:rPr>
        <w:t xml:space="preserve">1.1.1. </w:t>
      </w:r>
      <w:r w:rsidRPr="00DD3C15">
        <w:rPr>
          <w:szCs w:val="24"/>
          <w:u w:val="none"/>
          <w:lang w:eastAsia="lv-LV"/>
        </w:rPr>
        <w:tab/>
        <w:t>150 (viens simts piecdesmit) metrus zivju tīklus no kopējā Ludza ezera zivju tīklu limita;</w:t>
      </w:r>
    </w:p>
    <w:p w14:paraId="6A4E6AA2" w14:textId="77777777" w:rsidR="0018392E" w:rsidRPr="00DD3C15" w:rsidRDefault="0018392E" w:rsidP="0018392E">
      <w:pPr>
        <w:shd w:val="clear" w:color="auto" w:fill="FFFFFF"/>
        <w:tabs>
          <w:tab w:val="left" w:pos="1276"/>
        </w:tabs>
        <w:spacing w:line="360" w:lineRule="auto"/>
        <w:ind w:firstLine="567"/>
        <w:contextualSpacing/>
        <w:jc w:val="both"/>
        <w:rPr>
          <w:szCs w:val="24"/>
          <w:u w:val="none"/>
          <w:lang w:eastAsia="lv-LV"/>
        </w:rPr>
      </w:pPr>
      <w:r w:rsidRPr="00DD3C15">
        <w:rPr>
          <w:szCs w:val="24"/>
          <w:u w:val="none"/>
          <w:lang w:eastAsia="lv-LV"/>
        </w:rPr>
        <w:t>1.1.2.</w:t>
      </w:r>
      <w:r w:rsidRPr="00DD3C15">
        <w:rPr>
          <w:szCs w:val="24"/>
          <w:u w:val="none"/>
          <w:lang w:eastAsia="lv-LV"/>
        </w:rPr>
        <w:tab/>
        <w:t>5 (piecus) zušu murdus (sētas garums līdz 30 m) no kopējā Ludza ezera zušu murdu limita.</w:t>
      </w:r>
    </w:p>
    <w:p w14:paraId="5D5DA7EF" w14:textId="77777777" w:rsidR="0018392E" w:rsidRPr="00DD3C15" w:rsidRDefault="0018392E" w:rsidP="0018392E">
      <w:pPr>
        <w:shd w:val="clear" w:color="auto" w:fill="FFFFFF"/>
        <w:tabs>
          <w:tab w:val="left" w:pos="993"/>
        </w:tabs>
        <w:spacing w:line="360" w:lineRule="auto"/>
        <w:ind w:firstLine="567"/>
        <w:contextualSpacing/>
        <w:jc w:val="both"/>
        <w:rPr>
          <w:szCs w:val="24"/>
          <w:u w:val="none"/>
          <w:lang w:eastAsia="lv-LV"/>
        </w:rPr>
      </w:pPr>
      <w:r w:rsidRPr="00DD3C15">
        <w:rPr>
          <w:szCs w:val="24"/>
          <w:u w:val="none"/>
          <w:lang w:eastAsia="lv-LV"/>
        </w:rPr>
        <w:lastRenderedPageBreak/>
        <w:t>2. NOTEIKT rūpnieciskās zvejas tiesību nomas maksu atbilstoši Ministru kabineta 2009.gada 11.augusta noteikumu Nr.918 “Noteikumi par rūpnieciskās zvejas tiesību nomu un zvejas tiesību izmantošanas kārtību” 2.</w:t>
      </w:r>
      <w:r w:rsidRPr="00DD3C15">
        <w:rPr>
          <w:szCs w:val="24"/>
          <w:u w:val="none"/>
          <w:vertAlign w:val="superscript"/>
          <w:lang w:eastAsia="lv-LV"/>
        </w:rPr>
        <w:t>1</w:t>
      </w:r>
      <w:r w:rsidRPr="00DD3C15">
        <w:rPr>
          <w:szCs w:val="24"/>
          <w:u w:val="none"/>
          <w:lang w:eastAsia="lv-LV"/>
        </w:rPr>
        <w:t xml:space="preserve"> pielikumam:</w:t>
      </w:r>
    </w:p>
    <w:p w14:paraId="6D0068EB" w14:textId="77777777" w:rsidR="0018392E" w:rsidRPr="00DD3C15" w:rsidRDefault="0018392E" w:rsidP="0018392E">
      <w:pPr>
        <w:shd w:val="clear" w:color="auto" w:fill="FFFFFF"/>
        <w:tabs>
          <w:tab w:val="left" w:pos="993"/>
        </w:tabs>
        <w:spacing w:line="360" w:lineRule="auto"/>
        <w:ind w:firstLine="567"/>
        <w:contextualSpacing/>
        <w:jc w:val="both"/>
        <w:rPr>
          <w:szCs w:val="24"/>
          <w:u w:val="none"/>
          <w:lang w:eastAsia="lv-LV"/>
        </w:rPr>
      </w:pPr>
      <w:r w:rsidRPr="00DD3C15">
        <w:rPr>
          <w:szCs w:val="24"/>
          <w:u w:val="none"/>
          <w:lang w:eastAsia="lv-LV"/>
        </w:rPr>
        <w:t>2.1.</w:t>
      </w:r>
      <w:r w:rsidRPr="00DD3C15">
        <w:rPr>
          <w:szCs w:val="24"/>
          <w:u w:val="none"/>
          <w:lang w:eastAsia="lv-LV"/>
        </w:rPr>
        <w:tab/>
        <w:t xml:space="preserve">par zivju tīkliem: 2,85 EUR par katriem 5 m, ar kopējo summu samaksai 85,50 EUR (astoņdesmit pieci </w:t>
      </w:r>
      <w:proofErr w:type="spellStart"/>
      <w:r w:rsidRPr="00DD3C15">
        <w:rPr>
          <w:i/>
          <w:szCs w:val="24"/>
          <w:u w:val="none"/>
          <w:lang w:eastAsia="lv-LV"/>
        </w:rPr>
        <w:t>euro</w:t>
      </w:r>
      <w:proofErr w:type="spellEnd"/>
      <w:r w:rsidRPr="00DD3C15">
        <w:rPr>
          <w:i/>
          <w:szCs w:val="24"/>
          <w:u w:val="none"/>
          <w:lang w:eastAsia="lv-LV"/>
        </w:rPr>
        <w:t xml:space="preserve"> </w:t>
      </w:r>
      <w:r w:rsidRPr="00DD3C15">
        <w:rPr>
          <w:iCs/>
          <w:szCs w:val="24"/>
          <w:u w:val="none"/>
          <w:lang w:eastAsia="lv-LV"/>
        </w:rPr>
        <w:t>piecdesmit centi</w:t>
      </w:r>
      <w:r w:rsidRPr="00DD3C15">
        <w:rPr>
          <w:szCs w:val="24"/>
          <w:u w:val="none"/>
          <w:lang w:eastAsia="lv-LV"/>
        </w:rPr>
        <w:t>);</w:t>
      </w:r>
    </w:p>
    <w:p w14:paraId="43C5EB31" w14:textId="77777777" w:rsidR="0018392E" w:rsidRPr="00DD3C15" w:rsidRDefault="0018392E" w:rsidP="0018392E">
      <w:pPr>
        <w:shd w:val="clear" w:color="auto" w:fill="FFFFFF"/>
        <w:tabs>
          <w:tab w:val="left" w:pos="993"/>
        </w:tabs>
        <w:spacing w:line="360" w:lineRule="auto"/>
        <w:ind w:firstLine="567"/>
        <w:contextualSpacing/>
        <w:jc w:val="both"/>
        <w:rPr>
          <w:szCs w:val="24"/>
          <w:u w:val="none"/>
          <w:lang w:eastAsia="lv-LV"/>
        </w:rPr>
      </w:pPr>
      <w:r w:rsidRPr="00DD3C15">
        <w:rPr>
          <w:szCs w:val="24"/>
          <w:u w:val="none"/>
          <w:lang w:eastAsia="lv-LV"/>
        </w:rPr>
        <w:t>2.2.</w:t>
      </w:r>
      <w:r w:rsidRPr="00DD3C15">
        <w:rPr>
          <w:szCs w:val="24"/>
          <w:u w:val="none"/>
          <w:lang w:eastAsia="lv-LV"/>
        </w:rPr>
        <w:tab/>
        <w:t xml:space="preserve">par zušu murdiem ar sētu, līdz 30 m: par katru 14,23 EUR, ar kopējo summu samaksai 71,15 EUR (septiņdesmit viens </w:t>
      </w:r>
      <w:proofErr w:type="spellStart"/>
      <w:r w:rsidRPr="00DD3C15">
        <w:rPr>
          <w:i/>
          <w:szCs w:val="24"/>
          <w:u w:val="none"/>
          <w:lang w:eastAsia="lv-LV"/>
        </w:rPr>
        <w:t>euro</w:t>
      </w:r>
      <w:proofErr w:type="spellEnd"/>
      <w:r w:rsidRPr="00DD3C15">
        <w:rPr>
          <w:szCs w:val="24"/>
          <w:u w:val="none"/>
          <w:lang w:eastAsia="lv-LV"/>
        </w:rPr>
        <w:t xml:space="preserve"> piecpadsmit centi);</w:t>
      </w:r>
    </w:p>
    <w:p w14:paraId="192154D6" w14:textId="5EA291C6" w:rsidR="00114990" w:rsidRPr="00DD3C15" w:rsidRDefault="0018392E" w:rsidP="00DD3C15">
      <w:pPr>
        <w:shd w:val="clear" w:color="auto" w:fill="FFFFFF"/>
        <w:tabs>
          <w:tab w:val="left" w:pos="993"/>
        </w:tabs>
        <w:spacing w:line="360" w:lineRule="auto"/>
        <w:ind w:firstLine="567"/>
        <w:contextualSpacing/>
        <w:jc w:val="both"/>
        <w:rPr>
          <w:szCs w:val="24"/>
          <w:u w:val="none"/>
          <w:lang w:eastAsia="lv-LV"/>
        </w:rPr>
      </w:pPr>
      <w:r w:rsidRPr="00DD3C15">
        <w:rPr>
          <w:szCs w:val="24"/>
          <w:u w:val="none"/>
          <w:lang w:eastAsia="lv-LV"/>
        </w:rPr>
        <w:t xml:space="preserve">3. UZDOT Gulbenes novada Centrālās pārvaldes Īpašuma pārraudzības nodaļas vides pārvaldības speciālistei Dace </w:t>
      </w:r>
      <w:proofErr w:type="spellStart"/>
      <w:r w:rsidRPr="00DD3C15">
        <w:rPr>
          <w:szCs w:val="24"/>
          <w:u w:val="none"/>
          <w:lang w:eastAsia="lv-LV"/>
        </w:rPr>
        <w:t>Kuršai</w:t>
      </w:r>
      <w:proofErr w:type="spellEnd"/>
      <w:r w:rsidRPr="00DD3C15">
        <w:rPr>
          <w:szCs w:val="24"/>
          <w:u w:val="none"/>
          <w:lang w:eastAsia="lv-LV"/>
        </w:rPr>
        <w:t xml:space="preserve"> ievadīt elektroniski datus Latvijas Zivsaimniecības integrētā zvejas un kontroles sistēmā (LZIKIS) un organizēt zvejas atļaujas (licences) izsniegšanu.</w:t>
      </w:r>
    </w:p>
    <w:p w14:paraId="2EC05FEC" w14:textId="77777777" w:rsidR="00203C2F" w:rsidRPr="00DD3C15" w:rsidRDefault="00203C2F" w:rsidP="000C7638">
      <w:pPr>
        <w:rPr>
          <w:color w:val="000000" w:themeColor="text1"/>
          <w:szCs w:val="24"/>
          <w:u w:val="none"/>
        </w:rPr>
      </w:pPr>
    </w:p>
    <w:p w14:paraId="252CB3D5" w14:textId="77777777" w:rsidR="0032517B" w:rsidRPr="00DD3C15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DD3C15">
        <w:rPr>
          <w:b/>
          <w:noProof/>
          <w:color w:val="000000" w:themeColor="text1"/>
          <w:szCs w:val="24"/>
          <w:u w:val="none"/>
        </w:rPr>
        <w:t>8</w:t>
      </w:r>
      <w:r w:rsidR="00881464" w:rsidRPr="00DD3C15">
        <w:rPr>
          <w:b/>
          <w:color w:val="000000" w:themeColor="text1"/>
          <w:szCs w:val="24"/>
          <w:u w:val="none"/>
        </w:rPr>
        <w:t>.</w:t>
      </w:r>
    </w:p>
    <w:p w14:paraId="3EFBB6B7" w14:textId="77777777" w:rsidR="00575A1B" w:rsidRPr="00DD3C15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D3C15">
        <w:rPr>
          <w:rFonts w:eastAsia="Calibri"/>
          <w:b/>
          <w:noProof/>
          <w:szCs w:val="24"/>
          <w:u w:val="none"/>
        </w:rPr>
        <w:t>Par zvejas limita komerciālajai zvejai Ludza ezerā  2024.gadā iedalīšanu IK KAIJA&amp;CO</w:t>
      </w:r>
    </w:p>
    <w:p w14:paraId="599D5722" w14:textId="5DDEF001" w:rsidR="00575A1B" w:rsidRPr="00DD3C15" w:rsidRDefault="00000000" w:rsidP="00575A1B">
      <w:pPr>
        <w:rPr>
          <w:rFonts w:eastAsia="Calibri"/>
          <w:szCs w:val="24"/>
          <w:u w:val="none"/>
        </w:rPr>
      </w:pPr>
      <w:r w:rsidRPr="00DD3C15">
        <w:rPr>
          <w:rFonts w:eastAsia="Calibri"/>
          <w:szCs w:val="24"/>
          <w:u w:val="none"/>
        </w:rPr>
        <w:t xml:space="preserve">ZIŅO: </w:t>
      </w:r>
      <w:r w:rsidR="00DD3C15">
        <w:rPr>
          <w:rFonts w:eastAsia="Calibri"/>
          <w:szCs w:val="24"/>
          <w:u w:val="none"/>
        </w:rPr>
        <w:t xml:space="preserve">K. </w:t>
      </w:r>
      <w:proofErr w:type="spellStart"/>
      <w:r w:rsidR="00DD3C15">
        <w:rPr>
          <w:rFonts w:eastAsia="Calibri"/>
          <w:szCs w:val="24"/>
          <w:u w:val="none"/>
        </w:rPr>
        <w:t>Dauksts</w:t>
      </w:r>
      <w:proofErr w:type="spellEnd"/>
    </w:p>
    <w:p w14:paraId="0424863A" w14:textId="77777777" w:rsidR="00CA2A8B" w:rsidRPr="00DD3C15" w:rsidRDefault="00000000" w:rsidP="00575A1B">
      <w:pPr>
        <w:rPr>
          <w:rFonts w:eastAsia="Calibri"/>
          <w:szCs w:val="24"/>
          <w:u w:val="none"/>
        </w:rPr>
      </w:pPr>
      <w:r w:rsidRPr="00DD3C15">
        <w:rPr>
          <w:rFonts w:eastAsia="Calibri"/>
          <w:szCs w:val="24"/>
          <w:u w:val="none"/>
        </w:rPr>
        <w:t xml:space="preserve">LĒMUMA PROJEKTU SAGATAVOJA: </w:t>
      </w:r>
      <w:r w:rsidRPr="00DD3C15">
        <w:rPr>
          <w:rFonts w:eastAsia="Calibri"/>
          <w:noProof/>
          <w:szCs w:val="24"/>
          <w:u w:val="none"/>
        </w:rPr>
        <w:t>Dace Kurša</w:t>
      </w:r>
    </w:p>
    <w:p w14:paraId="083E0E81" w14:textId="77777777" w:rsidR="00E264AD" w:rsidRPr="00DD3C15" w:rsidRDefault="00000000" w:rsidP="00575A1B">
      <w:pPr>
        <w:rPr>
          <w:rFonts w:eastAsia="Calibri"/>
          <w:szCs w:val="24"/>
          <w:u w:val="none"/>
        </w:rPr>
      </w:pPr>
      <w:r w:rsidRPr="00DD3C15">
        <w:rPr>
          <w:rFonts w:eastAsia="Calibri"/>
          <w:szCs w:val="24"/>
          <w:u w:val="none"/>
        </w:rPr>
        <w:t xml:space="preserve">DEBATĒS PIEDALĀS: </w:t>
      </w:r>
    </w:p>
    <w:p w14:paraId="252C0D63" w14:textId="77777777" w:rsidR="00575A1B" w:rsidRPr="00DD3C15" w:rsidRDefault="00575A1B" w:rsidP="000C7638">
      <w:pPr>
        <w:rPr>
          <w:u w:val="none"/>
        </w:rPr>
      </w:pPr>
    </w:p>
    <w:p w14:paraId="09023CA3" w14:textId="77777777" w:rsidR="00DD3C15" w:rsidRDefault="00000000" w:rsidP="00DD3C15">
      <w:pPr>
        <w:spacing w:line="360" w:lineRule="auto"/>
        <w:ind w:firstLine="567"/>
        <w:rPr>
          <w:u w:val="none"/>
        </w:rPr>
      </w:pPr>
      <w:r w:rsidRPr="00DD3C15">
        <w:rPr>
          <w:u w:val="none"/>
        </w:rPr>
        <w:t xml:space="preserve">Gulbenes novada pašvaldības </w:t>
      </w:r>
      <w:r w:rsidR="00F07BE1" w:rsidRPr="00DD3C15">
        <w:rPr>
          <w:u w:val="none"/>
        </w:rPr>
        <w:t xml:space="preserve">mantas iznomāšanas </w:t>
      </w:r>
      <w:r w:rsidRPr="00DD3C15">
        <w:rPr>
          <w:u w:val="none"/>
        </w:rPr>
        <w:t>komisija</w:t>
      </w:r>
      <w:r w:rsidR="00125868" w:rsidRPr="00DD3C15">
        <w:rPr>
          <w:u w:val="none"/>
        </w:rPr>
        <w:t xml:space="preserve"> atklāti</w:t>
      </w:r>
      <w:r w:rsidRPr="00DD3C15">
        <w:rPr>
          <w:u w:val="none"/>
        </w:rPr>
        <w:t xml:space="preserve"> balsojot: </w:t>
      </w:r>
      <w:r w:rsidR="00DD3C15" w:rsidRPr="00DD3C15">
        <w:rPr>
          <w:szCs w:val="24"/>
          <w:u w:val="none"/>
        </w:rPr>
        <w:t xml:space="preserve">PAR – 4 balsis (K. </w:t>
      </w:r>
      <w:proofErr w:type="spellStart"/>
      <w:r w:rsidR="00DD3C15" w:rsidRPr="00DD3C15">
        <w:rPr>
          <w:szCs w:val="24"/>
          <w:u w:val="none"/>
        </w:rPr>
        <w:t>Dauksts</w:t>
      </w:r>
      <w:proofErr w:type="spellEnd"/>
      <w:r w:rsidR="00DD3C15" w:rsidRPr="00DD3C15">
        <w:rPr>
          <w:szCs w:val="24"/>
          <w:u w:val="none"/>
        </w:rPr>
        <w:t xml:space="preserve">, </w:t>
      </w:r>
      <w:proofErr w:type="spellStart"/>
      <w:r w:rsidR="00DD3C15" w:rsidRPr="00DD3C15">
        <w:rPr>
          <w:szCs w:val="24"/>
          <w:u w:val="none"/>
        </w:rPr>
        <w:t>I.Otvare</w:t>
      </w:r>
      <w:proofErr w:type="spellEnd"/>
      <w:r w:rsidR="00DD3C15" w:rsidRPr="00DD3C15">
        <w:rPr>
          <w:szCs w:val="24"/>
          <w:u w:val="none"/>
        </w:rPr>
        <w:t xml:space="preserve">, </w:t>
      </w:r>
      <w:proofErr w:type="spellStart"/>
      <w:r w:rsidR="00DD3C15" w:rsidRPr="00DD3C15">
        <w:rPr>
          <w:szCs w:val="24"/>
          <w:u w:val="none"/>
        </w:rPr>
        <w:t>G.Pūcīte</w:t>
      </w:r>
      <w:proofErr w:type="spellEnd"/>
      <w:r w:rsidR="00DD3C15" w:rsidRPr="00DD3C15">
        <w:rPr>
          <w:szCs w:val="24"/>
          <w:u w:val="none"/>
        </w:rPr>
        <w:t xml:space="preserve">, </w:t>
      </w:r>
      <w:proofErr w:type="spellStart"/>
      <w:r w:rsidR="00DD3C15" w:rsidRPr="00DD3C15">
        <w:rPr>
          <w:szCs w:val="24"/>
          <w:u w:val="none"/>
        </w:rPr>
        <w:t>M.Ķelle</w:t>
      </w:r>
      <w:proofErr w:type="spellEnd"/>
      <w:r w:rsidR="00DD3C15" w:rsidRPr="00DD3C15">
        <w:rPr>
          <w:szCs w:val="24"/>
          <w:u w:val="none"/>
        </w:rPr>
        <w:t>), PRET - nav, ATTURAS - nav, NOLEMJ:</w:t>
      </w:r>
    </w:p>
    <w:p w14:paraId="3B3CD802" w14:textId="227FC65A" w:rsidR="0018392E" w:rsidRPr="00DD3C15" w:rsidRDefault="00DD3C15" w:rsidP="00DD3C15">
      <w:pPr>
        <w:spacing w:line="360" w:lineRule="auto"/>
        <w:ind w:firstLine="567"/>
        <w:rPr>
          <w:u w:val="none"/>
        </w:rPr>
      </w:pPr>
      <w:r>
        <w:rPr>
          <w:u w:val="none"/>
        </w:rPr>
        <w:t xml:space="preserve">1. </w:t>
      </w:r>
      <w:r w:rsidR="0018392E" w:rsidRPr="00DD3C15">
        <w:rPr>
          <w:szCs w:val="24"/>
          <w:u w:val="none"/>
        </w:rPr>
        <w:t>IEDALĪT IK KAIJA&amp;CO, reģistrācijas numurs 40002188556, juridiskā adrese: Upes iela 6A, Stāmeriena, Stāmerienas pagasts, Gulbenes novads, LV-4406, komerciālajai zvejai zvejas limitu 2024.gadam:</w:t>
      </w:r>
    </w:p>
    <w:p w14:paraId="28378EC2" w14:textId="77777777" w:rsidR="0018392E" w:rsidRPr="00DD3C15" w:rsidRDefault="0018392E" w:rsidP="0018392E">
      <w:pPr>
        <w:shd w:val="clear" w:color="auto" w:fill="FFFFFF"/>
        <w:tabs>
          <w:tab w:val="left" w:pos="1134"/>
        </w:tabs>
        <w:spacing w:line="360" w:lineRule="auto"/>
        <w:ind w:left="1134" w:hanging="567"/>
        <w:contextualSpacing/>
        <w:jc w:val="both"/>
        <w:rPr>
          <w:szCs w:val="24"/>
          <w:u w:val="none"/>
        </w:rPr>
      </w:pPr>
      <w:r w:rsidRPr="00DD3C15">
        <w:rPr>
          <w:szCs w:val="24"/>
          <w:u w:val="none"/>
        </w:rPr>
        <w:t xml:space="preserve">1.1. </w:t>
      </w:r>
      <w:r w:rsidRPr="00DD3C15">
        <w:rPr>
          <w:szCs w:val="24"/>
          <w:u w:val="none"/>
        </w:rPr>
        <w:tab/>
        <w:t xml:space="preserve">Ludza ezerā: </w:t>
      </w:r>
    </w:p>
    <w:p w14:paraId="766C6DA2" w14:textId="77777777" w:rsidR="0018392E" w:rsidRPr="00DD3C15" w:rsidRDefault="0018392E" w:rsidP="0018392E">
      <w:pPr>
        <w:shd w:val="clear" w:color="auto" w:fill="FFFFFF"/>
        <w:tabs>
          <w:tab w:val="left" w:pos="1418"/>
        </w:tabs>
        <w:spacing w:line="360" w:lineRule="auto"/>
        <w:ind w:left="1418" w:hanging="851"/>
        <w:contextualSpacing/>
        <w:jc w:val="both"/>
        <w:rPr>
          <w:szCs w:val="24"/>
          <w:u w:val="none"/>
        </w:rPr>
      </w:pPr>
      <w:r w:rsidRPr="00DD3C15">
        <w:rPr>
          <w:szCs w:val="24"/>
          <w:u w:val="none"/>
        </w:rPr>
        <w:t xml:space="preserve">1.1.1. </w:t>
      </w:r>
      <w:r w:rsidRPr="00DD3C15">
        <w:rPr>
          <w:szCs w:val="24"/>
          <w:u w:val="none"/>
        </w:rPr>
        <w:tab/>
        <w:t xml:space="preserve">300(trīs simts) metrus garus zivju tīklus </w:t>
      </w:r>
      <w:r w:rsidRPr="00DD3C15">
        <w:rPr>
          <w:rFonts w:eastAsia="Calibri"/>
          <w:szCs w:val="24"/>
          <w:u w:val="none"/>
          <w:lang w:eastAsia="lv-LV"/>
        </w:rPr>
        <w:t>no kopējā Ludza ezera zivju tīklu limita;</w:t>
      </w:r>
    </w:p>
    <w:p w14:paraId="38B6D2CB" w14:textId="77777777" w:rsidR="0018392E" w:rsidRPr="00DD3C15" w:rsidRDefault="0018392E" w:rsidP="0018392E">
      <w:pPr>
        <w:shd w:val="clear" w:color="auto" w:fill="FFFFFF"/>
        <w:tabs>
          <w:tab w:val="left" w:pos="1418"/>
        </w:tabs>
        <w:spacing w:line="360" w:lineRule="auto"/>
        <w:ind w:left="1418" w:hanging="851"/>
        <w:contextualSpacing/>
        <w:jc w:val="both"/>
        <w:rPr>
          <w:szCs w:val="24"/>
          <w:u w:val="none"/>
        </w:rPr>
      </w:pPr>
      <w:r w:rsidRPr="00DD3C15">
        <w:rPr>
          <w:szCs w:val="24"/>
          <w:u w:val="none"/>
        </w:rPr>
        <w:t>1.1.2.</w:t>
      </w:r>
      <w:r w:rsidRPr="00DD3C15">
        <w:rPr>
          <w:szCs w:val="24"/>
          <w:u w:val="none"/>
        </w:rPr>
        <w:tab/>
        <w:t xml:space="preserve">2 (divus) zušu murdu (sētas garums līdz 30 m) no </w:t>
      </w:r>
      <w:r w:rsidRPr="00DD3C15">
        <w:rPr>
          <w:rFonts w:eastAsia="Calibri"/>
          <w:szCs w:val="24"/>
          <w:u w:val="none"/>
        </w:rPr>
        <w:t>kopējā Ludza ezera zušu murdu limita</w:t>
      </w:r>
      <w:r w:rsidRPr="00DD3C15">
        <w:rPr>
          <w:szCs w:val="24"/>
          <w:u w:val="none"/>
        </w:rPr>
        <w:t>;</w:t>
      </w:r>
    </w:p>
    <w:p w14:paraId="58C181CC" w14:textId="77777777" w:rsidR="0018392E" w:rsidRPr="00DD3C15" w:rsidRDefault="0018392E" w:rsidP="0018392E">
      <w:pPr>
        <w:shd w:val="clear" w:color="auto" w:fill="FFFFFF"/>
        <w:tabs>
          <w:tab w:val="left" w:pos="993"/>
        </w:tabs>
        <w:spacing w:line="360" w:lineRule="auto"/>
        <w:ind w:firstLine="567"/>
        <w:contextualSpacing/>
        <w:jc w:val="both"/>
        <w:rPr>
          <w:szCs w:val="24"/>
          <w:u w:val="none"/>
        </w:rPr>
      </w:pPr>
      <w:r w:rsidRPr="00DD3C15">
        <w:rPr>
          <w:szCs w:val="24"/>
          <w:u w:val="none"/>
        </w:rPr>
        <w:t xml:space="preserve">2. </w:t>
      </w:r>
      <w:r w:rsidRPr="00DD3C15">
        <w:rPr>
          <w:szCs w:val="24"/>
          <w:u w:val="none"/>
        </w:rPr>
        <w:tab/>
      </w:r>
      <w:r w:rsidRPr="00DD3C15">
        <w:rPr>
          <w:rFonts w:eastAsia="Calibri"/>
          <w:szCs w:val="24"/>
          <w:u w:val="none"/>
        </w:rPr>
        <w:t>NOTEIKT rūpnieciskās zvejas tiesību nomas maksu atbilstoši Ministru kabineta 2009.gada 11.augusta noteikumu Nr.918 “Noteikumi par ūdenstilpju un rūpnieciskās zvejas tiesību nomu un zvejas tiesību izmantošanas kārtību” 2.</w:t>
      </w:r>
      <w:r w:rsidRPr="00DD3C15">
        <w:rPr>
          <w:rFonts w:eastAsia="Calibri"/>
          <w:szCs w:val="24"/>
          <w:u w:val="none"/>
          <w:vertAlign w:val="superscript"/>
        </w:rPr>
        <w:t>1</w:t>
      </w:r>
      <w:r w:rsidRPr="00DD3C15">
        <w:rPr>
          <w:rFonts w:eastAsia="Calibri"/>
          <w:szCs w:val="24"/>
          <w:u w:val="none"/>
        </w:rPr>
        <w:t xml:space="preserve"> pielikumam:</w:t>
      </w:r>
    </w:p>
    <w:p w14:paraId="129D56F7" w14:textId="77777777" w:rsidR="0018392E" w:rsidRPr="00DD3C15" w:rsidRDefault="0018392E" w:rsidP="0018392E">
      <w:pPr>
        <w:shd w:val="clear" w:color="auto" w:fill="FFFFFF"/>
        <w:tabs>
          <w:tab w:val="left" w:pos="993"/>
        </w:tabs>
        <w:spacing w:line="360" w:lineRule="auto"/>
        <w:ind w:firstLine="567"/>
        <w:contextualSpacing/>
        <w:jc w:val="both"/>
        <w:rPr>
          <w:szCs w:val="24"/>
          <w:u w:val="none"/>
        </w:rPr>
      </w:pPr>
      <w:r w:rsidRPr="00DD3C15">
        <w:rPr>
          <w:rFonts w:eastAsia="Calibri"/>
          <w:szCs w:val="24"/>
          <w:u w:val="none"/>
        </w:rPr>
        <w:t>2.1.</w:t>
      </w:r>
      <w:r w:rsidRPr="00DD3C15">
        <w:rPr>
          <w:rFonts w:eastAsia="Calibri"/>
          <w:szCs w:val="24"/>
          <w:u w:val="none"/>
        </w:rPr>
        <w:tab/>
        <w:t xml:space="preserve">par zivju tīkliem: 2,85 EUR par katriem 5 m, ar kopējo summu samaksai </w:t>
      </w:r>
      <w:r w:rsidRPr="00DD3C15">
        <w:rPr>
          <w:szCs w:val="24"/>
          <w:u w:val="none"/>
        </w:rPr>
        <w:t xml:space="preserve">171 EUR (viens simts septiņdesmit viens </w:t>
      </w:r>
      <w:proofErr w:type="spellStart"/>
      <w:r w:rsidRPr="00DD3C15">
        <w:rPr>
          <w:i/>
          <w:szCs w:val="24"/>
          <w:u w:val="none"/>
        </w:rPr>
        <w:t>euro</w:t>
      </w:r>
      <w:proofErr w:type="spellEnd"/>
      <w:r w:rsidRPr="00DD3C15">
        <w:rPr>
          <w:szCs w:val="24"/>
          <w:u w:val="none"/>
        </w:rPr>
        <w:t>);</w:t>
      </w:r>
    </w:p>
    <w:p w14:paraId="391DEBC4" w14:textId="77777777" w:rsidR="0018392E" w:rsidRPr="00DD3C15" w:rsidRDefault="0018392E" w:rsidP="0018392E">
      <w:pPr>
        <w:shd w:val="clear" w:color="auto" w:fill="FFFFFF"/>
        <w:tabs>
          <w:tab w:val="left" w:pos="993"/>
        </w:tabs>
        <w:spacing w:line="360" w:lineRule="auto"/>
        <w:ind w:firstLine="567"/>
        <w:contextualSpacing/>
        <w:jc w:val="both"/>
        <w:rPr>
          <w:rFonts w:eastAsia="Calibri"/>
          <w:szCs w:val="24"/>
          <w:u w:val="none"/>
          <w:lang w:eastAsia="lv-LV"/>
        </w:rPr>
      </w:pPr>
      <w:r w:rsidRPr="00DD3C15">
        <w:rPr>
          <w:rFonts w:eastAsia="Calibri"/>
          <w:szCs w:val="24"/>
          <w:u w:val="none"/>
          <w:lang w:eastAsia="lv-LV"/>
        </w:rPr>
        <w:lastRenderedPageBreak/>
        <w:t>2.2.</w:t>
      </w:r>
      <w:r w:rsidRPr="00DD3C15">
        <w:rPr>
          <w:rFonts w:eastAsia="Calibri"/>
          <w:szCs w:val="24"/>
          <w:u w:val="none"/>
          <w:lang w:eastAsia="lv-LV"/>
        </w:rPr>
        <w:tab/>
        <w:t xml:space="preserve">par zušu murdiem ar sētu, līdz 30 m: par katru 14,23 EUR, ar kopējo summu samaksai 28,46 EUR (divdesmit astoņi </w:t>
      </w:r>
      <w:proofErr w:type="spellStart"/>
      <w:r w:rsidRPr="00DD3C15">
        <w:rPr>
          <w:rFonts w:eastAsia="Calibri"/>
          <w:i/>
          <w:szCs w:val="24"/>
          <w:u w:val="none"/>
          <w:lang w:eastAsia="lv-LV"/>
        </w:rPr>
        <w:t>euro</w:t>
      </w:r>
      <w:proofErr w:type="spellEnd"/>
      <w:r w:rsidRPr="00DD3C15">
        <w:rPr>
          <w:rFonts w:eastAsia="Calibri"/>
          <w:szCs w:val="24"/>
          <w:u w:val="none"/>
          <w:lang w:eastAsia="lv-LV"/>
        </w:rPr>
        <w:t xml:space="preserve"> </w:t>
      </w:r>
      <w:proofErr w:type="spellStart"/>
      <w:r w:rsidRPr="00DD3C15">
        <w:rPr>
          <w:rFonts w:eastAsia="Calibri"/>
          <w:szCs w:val="24"/>
          <w:u w:val="none"/>
          <w:lang w:eastAsia="lv-LV"/>
        </w:rPr>
        <w:t>čertdesmit</w:t>
      </w:r>
      <w:proofErr w:type="spellEnd"/>
      <w:r w:rsidRPr="00DD3C15">
        <w:rPr>
          <w:rFonts w:eastAsia="Calibri"/>
          <w:szCs w:val="24"/>
          <w:u w:val="none"/>
          <w:lang w:eastAsia="lv-LV"/>
        </w:rPr>
        <w:t xml:space="preserve"> seši centi);</w:t>
      </w:r>
    </w:p>
    <w:p w14:paraId="4BEA9438" w14:textId="77777777" w:rsidR="0018392E" w:rsidRPr="00DD3C15" w:rsidRDefault="0018392E" w:rsidP="0018392E">
      <w:pPr>
        <w:shd w:val="clear" w:color="auto" w:fill="FFFFFF"/>
        <w:tabs>
          <w:tab w:val="left" w:pos="284"/>
          <w:tab w:val="left" w:pos="993"/>
        </w:tabs>
        <w:spacing w:line="360" w:lineRule="auto"/>
        <w:ind w:firstLine="567"/>
        <w:contextualSpacing/>
        <w:jc w:val="both"/>
        <w:rPr>
          <w:szCs w:val="24"/>
          <w:u w:val="none"/>
        </w:rPr>
      </w:pPr>
      <w:r w:rsidRPr="00DD3C15">
        <w:rPr>
          <w:szCs w:val="24"/>
          <w:u w:val="none"/>
          <w:lang w:eastAsia="lv-LV"/>
        </w:rPr>
        <w:t xml:space="preserve">3. </w:t>
      </w:r>
      <w:r w:rsidRPr="00DD3C15">
        <w:rPr>
          <w:szCs w:val="24"/>
          <w:u w:val="none"/>
          <w:lang w:eastAsia="lv-LV"/>
        </w:rPr>
        <w:tab/>
        <w:t xml:space="preserve">UZDOT Gulbenes novada Centrālās pārvaldes </w:t>
      </w:r>
      <w:r w:rsidRPr="00DD3C15">
        <w:rPr>
          <w:color w:val="000000"/>
          <w:szCs w:val="24"/>
          <w:u w:val="none"/>
        </w:rPr>
        <w:t xml:space="preserve">Īpašumu pārraudzības nodaļas </w:t>
      </w:r>
      <w:r w:rsidRPr="00DD3C15">
        <w:rPr>
          <w:szCs w:val="24"/>
          <w:u w:val="none"/>
          <w:lang w:eastAsia="lv-LV"/>
        </w:rPr>
        <w:t xml:space="preserve">Vides pārvaldības speciālistei Dace </w:t>
      </w:r>
      <w:proofErr w:type="spellStart"/>
      <w:r w:rsidRPr="00DD3C15">
        <w:rPr>
          <w:szCs w:val="24"/>
          <w:u w:val="none"/>
          <w:lang w:eastAsia="lv-LV"/>
        </w:rPr>
        <w:t>Kuršai</w:t>
      </w:r>
      <w:proofErr w:type="spellEnd"/>
      <w:r w:rsidRPr="00DD3C15">
        <w:rPr>
          <w:szCs w:val="24"/>
          <w:u w:val="none"/>
          <w:lang w:eastAsia="lv-LV"/>
        </w:rPr>
        <w:t xml:space="preserve"> ievadīt elektroniski datus Latvijas Zivsaimniecības integrētā zvejas un kontroles sistēmā (LZIKIS) un organizēt zvejas atļaujas (licences) izsniegšanu.</w:t>
      </w:r>
    </w:p>
    <w:p w14:paraId="01DCE35D" w14:textId="01451645" w:rsidR="00114990" w:rsidRPr="00DD3C15" w:rsidRDefault="00114990" w:rsidP="000C7638">
      <w:pPr>
        <w:rPr>
          <w:u w:val="none"/>
        </w:rPr>
      </w:pPr>
    </w:p>
    <w:p w14:paraId="120B0D87" w14:textId="77777777" w:rsidR="00203C2F" w:rsidRPr="00DD3C15" w:rsidRDefault="00203C2F" w:rsidP="000C7638">
      <w:pPr>
        <w:rPr>
          <w:color w:val="000000" w:themeColor="text1"/>
          <w:szCs w:val="24"/>
          <w:u w:val="none"/>
        </w:rPr>
      </w:pPr>
    </w:p>
    <w:p w14:paraId="4D12A400" w14:textId="77777777" w:rsidR="0032517B" w:rsidRPr="00DD3C15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DD3C15">
        <w:rPr>
          <w:b/>
          <w:noProof/>
          <w:color w:val="000000" w:themeColor="text1"/>
          <w:szCs w:val="24"/>
          <w:u w:val="none"/>
        </w:rPr>
        <w:t>9</w:t>
      </w:r>
      <w:r w:rsidR="00881464" w:rsidRPr="00DD3C15">
        <w:rPr>
          <w:b/>
          <w:color w:val="000000" w:themeColor="text1"/>
          <w:szCs w:val="24"/>
          <w:u w:val="none"/>
        </w:rPr>
        <w:t>.</w:t>
      </w:r>
    </w:p>
    <w:p w14:paraId="5F2A6811" w14:textId="77777777" w:rsidR="00575A1B" w:rsidRPr="00DD3C15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D3C15">
        <w:rPr>
          <w:rFonts w:eastAsia="Calibri"/>
          <w:b/>
          <w:noProof/>
          <w:szCs w:val="24"/>
          <w:u w:val="none"/>
        </w:rPr>
        <w:t>Par zvejas limita komerciālajai zvejai Ludza ezerā 2024.gadam iedalīšanu Gulbenes novada Stāmerienas pagasta zemnieku saimniecībai “EZERSALAS”</w:t>
      </w:r>
    </w:p>
    <w:p w14:paraId="78E74CBB" w14:textId="4CAA49FA" w:rsidR="00575A1B" w:rsidRPr="00DD3C15" w:rsidRDefault="00000000" w:rsidP="00575A1B">
      <w:pPr>
        <w:rPr>
          <w:rFonts w:eastAsia="Calibri"/>
          <w:szCs w:val="24"/>
          <w:u w:val="none"/>
        </w:rPr>
      </w:pPr>
      <w:r w:rsidRPr="00DD3C15">
        <w:rPr>
          <w:rFonts w:eastAsia="Calibri"/>
          <w:szCs w:val="24"/>
          <w:u w:val="none"/>
        </w:rPr>
        <w:t xml:space="preserve">ZIŅO: </w:t>
      </w:r>
      <w:r w:rsidR="00DD3C15">
        <w:rPr>
          <w:rFonts w:eastAsia="Calibri"/>
          <w:szCs w:val="24"/>
          <w:u w:val="none"/>
        </w:rPr>
        <w:t xml:space="preserve">K. </w:t>
      </w:r>
      <w:proofErr w:type="spellStart"/>
      <w:r w:rsidR="00DD3C15">
        <w:rPr>
          <w:rFonts w:eastAsia="Calibri"/>
          <w:szCs w:val="24"/>
          <w:u w:val="none"/>
        </w:rPr>
        <w:t>Dauksts</w:t>
      </w:r>
      <w:proofErr w:type="spellEnd"/>
    </w:p>
    <w:p w14:paraId="5C77AC1A" w14:textId="77777777" w:rsidR="00CA2A8B" w:rsidRPr="00DD3C15" w:rsidRDefault="00000000" w:rsidP="00575A1B">
      <w:pPr>
        <w:rPr>
          <w:rFonts w:eastAsia="Calibri"/>
          <w:szCs w:val="24"/>
          <w:u w:val="none"/>
        </w:rPr>
      </w:pPr>
      <w:r w:rsidRPr="00DD3C15">
        <w:rPr>
          <w:rFonts w:eastAsia="Calibri"/>
          <w:szCs w:val="24"/>
          <w:u w:val="none"/>
        </w:rPr>
        <w:t xml:space="preserve">LĒMUMA PROJEKTU SAGATAVOJA: </w:t>
      </w:r>
      <w:r w:rsidRPr="00DD3C15">
        <w:rPr>
          <w:rFonts w:eastAsia="Calibri"/>
          <w:noProof/>
          <w:szCs w:val="24"/>
          <w:u w:val="none"/>
        </w:rPr>
        <w:t>Dace Kurša</w:t>
      </w:r>
    </w:p>
    <w:p w14:paraId="7612392F" w14:textId="77777777" w:rsidR="00E264AD" w:rsidRPr="00DD3C15" w:rsidRDefault="00000000" w:rsidP="00575A1B">
      <w:pPr>
        <w:rPr>
          <w:rFonts w:eastAsia="Calibri"/>
          <w:szCs w:val="24"/>
          <w:u w:val="none"/>
        </w:rPr>
      </w:pPr>
      <w:r w:rsidRPr="00DD3C15">
        <w:rPr>
          <w:rFonts w:eastAsia="Calibri"/>
          <w:szCs w:val="24"/>
          <w:u w:val="none"/>
        </w:rPr>
        <w:t xml:space="preserve">DEBATĒS PIEDALĀS: </w:t>
      </w:r>
    </w:p>
    <w:p w14:paraId="4FB16617" w14:textId="77777777" w:rsidR="00575A1B" w:rsidRPr="00DD3C15" w:rsidRDefault="00575A1B" w:rsidP="000C7638">
      <w:pPr>
        <w:rPr>
          <w:u w:val="none"/>
        </w:rPr>
      </w:pPr>
    </w:p>
    <w:p w14:paraId="01EB28F1" w14:textId="77777777" w:rsidR="00DD3C15" w:rsidRPr="00DD3C15" w:rsidRDefault="00000000" w:rsidP="00DD3C15">
      <w:pPr>
        <w:spacing w:line="360" w:lineRule="auto"/>
        <w:ind w:firstLine="567"/>
        <w:rPr>
          <w:u w:val="none"/>
        </w:rPr>
      </w:pPr>
      <w:r w:rsidRPr="00DD3C15">
        <w:rPr>
          <w:u w:val="none"/>
        </w:rPr>
        <w:t xml:space="preserve">Gulbenes novada pašvaldības </w:t>
      </w:r>
      <w:r w:rsidR="00F07BE1" w:rsidRPr="00DD3C15">
        <w:rPr>
          <w:u w:val="none"/>
        </w:rPr>
        <w:t xml:space="preserve">mantas iznomāšanas </w:t>
      </w:r>
      <w:r w:rsidRPr="00DD3C15">
        <w:rPr>
          <w:u w:val="none"/>
        </w:rPr>
        <w:t>komisija</w:t>
      </w:r>
      <w:r w:rsidR="00125868" w:rsidRPr="00DD3C15">
        <w:rPr>
          <w:u w:val="none"/>
        </w:rPr>
        <w:t xml:space="preserve"> atklāti</w:t>
      </w:r>
      <w:r w:rsidRPr="00DD3C15">
        <w:rPr>
          <w:u w:val="none"/>
        </w:rPr>
        <w:t xml:space="preserve"> balsojot:</w:t>
      </w:r>
      <w:r w:rsidR="00DD3C15" w:rsidRPr="00DD3C15">
        <w:rPr>
          <w:u w:val="none"/>
        </w:rPr>
        <w:t xml:space="preserve"> </w:t>
      </w:r>
      <w:r w:rsidR="00DD3C15" w:rsidRPr="00DD3C15">
        <w:rPr>
          <w:szCs w:val="24"/>
          <w:u w:val="none"/>
        </w:rPr>
        <w:t xml:space="preserve">PAR – 4 balsis (K. </w:t>
      </w:r>
      <w:proofErr w:type="spellStart"/>
      <w:r w:rsidR="00DD3C15" w:rsidRPr="00DD3C15">
        <w:rPr>
          <w:szCs w:val="24"/>
          <w:u w:val="none"/>
        </w:rPr>
        <w:t>Dauksts</w:t>
      </w:r>
      <w:proofErr w:type="spellEnd"/>
      <w:r w:rsidR="00DD3C15" w:rsidRPr="00DD3C15">
        <w:rPr>
          <w:szCs w:val="24"/>
          <w:u w:val="none"/>
        </w:rPr>
        <w:t xml:space="preserve">, </w:t>
      </w:r>
      <w:proofErr w:type="spellStart"/>
      <w:r w:rsidR="00DD3C15" w:rsidRPr="00DD3C15">
        <w:rPr>
          <w:szCs w:val="24"/>
          <w:u w:val="none"/>
        </w:rPr>
        <w:t>I.Otvare</w:t>
      </w:r>
      <w:proofErr w:type="spellEnd"/>
      <w:r w:rsidR="00DD3C15" w:rsidRPr="00DD3C15">
        <w:rPr>
          <w:szCs w:val="24"/>
          <w:u w:val="none"/>
        </w:rPr>
        <w:t xml:space="preserve">, </w:t>
      </w:r>
      <w:proofErr w:type="spellStart"/>
      <w:r w:rsidR="00DD3C15" w:rsidRPr="00DD3C15">
        <w:rPr>
          <w:szCs w:val="24"/>
          <w:u w:val="none"/>
        </w:rPr>
        <w:t>G.Pūcīte</w:t>
      </w:r>
      <w:proofErr w:type="spellEnd"/>
      <w:r w:rsidR="00DD3C15" w:rsidRPr="00DD3C15">
        <w:rPr>
          <w:szCs w:val="24"/>
          <w:u w:val="none"/>
        </w:rPr>
        <w:t xml:space="preserve">, </w:t>
      </w:r>
      <w:proofErr w:type="spellStart"/>
      <w:r w:rsidR="00DD3C15" w:rsidRPr="00DD3C15">
        <w:rPr>
          <w:szCs w:val="24"/>
          <w:u w:val="none"/>
        </w:rPr>
        <w:t>M.Ķelle</w:t>
      </w:r>
      <w:proofErr w:type="spellEnd"/>
      <w:r w:rsidR="00DD3C15" w:rsidRPr="00DD3C15">
        <w:rPr>
          <w:szCs w:val="24"/>
          <w:u w:val="none"/>
        </w:rPr>
        <w:t>), PRET - nav, ATTURAS - nav, NOLEMJ:</w:t>
      </w:r>
    </w:p>
    <w:p w14:paraId="4183A269" w14:textId="5CD5675C" w:rsidR="0018392E" w:rsidRPr="00DD3C15" w:rsidRDefault="0018392E" w:rsidP="00DD3C15">
      <w:pPr>
        <w:spacing w:line="360" w:lineRule="auto"/>
        <w:ind w:firstLine="567"/>
        <w:rPr>
          <w:u w:val="none"/>
        </w:rPr>
      </w:pPr>
      <w:r w:rsidRPr="00DD3C15">
        <w:rPr>
          <w:szCs w:val="24"/>
          <w:u w:val="none"/>
        </w:rPr>
        <w:t>IEDALĪT Gulbenes rajona Stāmerienas pagasta zemnieku saimniecībai “EZERSALAS”, reģistrācijas numurs 43201012577, juridiskā adrese: “</w:t>
      </w:r>
      <w:proofErr w:type="spellStart"/>
      <w:r w:rsidRPr="00DD3C15">
        <w:rPr>
          <w:szCs w:val="24"/>
          <w:u w:val="none"/>
        </w:rPr>
        <w:t>Ezersalas</w:t>
      </w:r>
      <w:proofErr w:type="spellEnd"/>
      <w:r w:rsidRPr="00DD3C15">
        <w:rPr>
          <w:szCs w:val="24"/>
          <w:u w:val="none"/>
        </w:rPr>
        <w:t>”, Stāmerienas pagasts, Gulbenes novads, LV-4406, komerciālajai zvejai Ludza ezerā zvejas limitu 2024.gadam:</w:t>
      </w:r>
    </w:p>
    <w:p w14:paraId="71FA5C46" w14:textId="77777777" w:rsidR="0018392E" w:rsidRPr="00DD3C15" w:rsidRDefault="0018392E" w:rsidP="0018392E">
      <w:pPr>
        <w:numPr>
          <w:ilvl w:val="1"/>
          <w:numId w:val="6"/>
        </w:numPr>
        <w:shd w:val="clear" w:color="auto" w:fill="FFFFFF"/>
        <w:tabs>
          <w:tab w:val="left" w:pos="1134"/>
        </w:tabs>
        <w:spacing w:line="360" w:lineRule="auto"/>
        <w:ind w:firstLine="567"/>
        <w:contextualSpacing/>
        <w:jc w:val="both"/>
        <w:rPr>
          <w:szCs w:val="24"/>
          <w:u w:val="none"/>
        </w:rPr>
      </w:pPr>
      <w:r w:rsidRPr="00DD3C15">
        <w:rPr>
          <w:szCs w:val="24"/>
          <w:u w:val="none"/>
        </w:rPr>
        <w:t xml:space="preserve">150 (viens simts piecdesmit)  metrus zivju  tīklus </w:t>
      </w:r>
      <w:r w:rsidRPr="00DD3C15">
        <w:rPr>
          <w:rFonts w:eastAsia="Calibri"/>
          <w:szCs w:val="24"/>
          <w:u w:val="none"/>
          <w:lang w:eastAsia="lv-LV"/>
        </w:rPr>
        <w:t>no kopējā Ludza ezera zivju tīklu limita;</w:t>
      </w:r>
    </w:p>
    <w:p w14:paraId="2CB2EA3C" w14:textId="77777777" w:rsidR="0018392E" w:rsidRPr="00DD3C15" w:rsidRDefault="0018392E" w:rsidP="0018392E">
      <w:pPr>
        <w:numPr>
          <w:ilvl w:val="1"/>
          <w:numId w:val="6"/>
        </w:numPr>
        <w:shd w:val="clear" w:color="auto" w:fill="FFFFFF"/>
        <w:tabs>
          <w:tab w:val="left" w:pos="1134"/>
        </w:tabs>
        <w:spacing w:line="360" w:lineRule="auto"/>
        <w:ind w:firstLine="567"/>
        <w:contextualSpacing/>
        <w:jc w:val="both"/>
        <w:rPr>
          <w:szCs w:val="24"/>
          <w:u w:val="none"/>
        </w:rPr>
      </w:pPr>
      <w:r w:rsidRPr="00DD3C15">
        <w:rPr>
          <w:szCs w:val="24"/>
          <w:u w:val="none"/>
        </w:rPr>
        <w:t xml:space="preserve">5 (piecus) zušu murdus (sētas garums līdz 30 m) no </w:t>
      </w:r>
      <w:r w:rsidRPr="00DD3C15">
        <w:rPr>
          <w:rFonts w:eastAsia="Calibri"/>
          <w:szCs w:val="24"/>
          <w:u w:val="none"/>
          <w:lang w:eastAsia="lv-LV"/>
        </w:rPr>
        <w:t>kopējā Ludza ezera zušu murdu limita</w:t>
      </w:r>
      <w:r w:rsidRPr="00DD3C15">
        <w:rPr>
          <w:szCs w:val="24"/>
          <w:u w:val="none"/>
        </w:rPr>
        <w:t>.</w:t>
      </w:r>
    </w:p>
    <w:p w14:paraId="66D0BC90" w14:textId="77777777" w:rsidR="0018392E" w:rsidRPr="00DD3C15" w:rsidRDefault="0018392E" w:rsidP="0018392E">
      <w:pPr>
        <w:shd w:val="clear" w:color="auto" w:fill="FFFFFF"/>
        <w:tabs>
          <w:tab w:val="left" w:pos="993"/>
        </w:tabs>
        <w:spacing w:line="360" w:lineRule="auto"/>
        <w:ind w:firstLine="567"/>
        <w:contextualSpacing/>
        <w:jc w:val="both"/>
        <w:rPr>
          <w:szCs w:val="24"/>
          <w:u w:val="none"/>
        </w:rPr>
      </w:pPr>
      <w:r w:rsidRPr="00DD3C15">
        <w:rPr>
          <w:rFonts w:eastAsia="Calibri"/>
          <w:szCs w:val="24"/>
          <w:u w:val="none"/>
          <w:lang w:eastAsia="lv-LV"/>
        </w:rPr>
        <w:t>2.  NOTEIKT rūpnieciskās zvejas tiesību nomas maksu atbilstoši Ministru kabineta 2009.gada 11.augusts noteikumu Nr.918 “Noteikumi par ūdenstilpju un rūpnieciskās zvejas tiesību nomu un zvejas tiesību izmantošanas kārtību” 2.</w:t>
      </w:r>
      <w:r w:rsidRPr="00DD3C15">
        <w:rPr>
          <w:rFonts w:eastAsia="Calibri"/>
          <w:szCs w:val="24"/>
          <w:u w:val="none"/>
          <w:vertAlign w:val="superscript"/>
          <w:lang w:eastAsia="lv-LV"/>
        </w:rPr>
        <w:t>1</w:t>
      </w:r>
      <w:r w:rsidRPr="00DD3C15">
        <w:rPr>
          <w:rFonts w:eastAsia="Calibri"/>
          <w:szCs w:val="24"/>
          <w:u w:val="none"/>
          <w:lang w:eastAsia="lv-LV"/>
        </w:rPr>
        <w:t xml:space="preserve"> pielikumam:</w:t>
      </w:r>
    </w:p>
    <w:p w14:paraId="70DEC610" w14:textId="77777777" w:rsidR="0018392E" w:rsidRPr="00DD3C15" w:rsidRDefault="0018392E" w:rsidP="0018392E">
      <w:pPr>
        <w:shd w:val="clear" w:color="auto" w:fill="FFFFFF"/>
        <w:tabs>
          <w:tab w:val="left" w:pos="993"/>
        </w:tabs>
        <w:spacing w:line="360" w:lineRule="auto"/>
        <w:ind w:firstLine="567"/>
        <w:contextualSpacing/>
        <w:jc w:val="both"/>
        <w:rPr>
          <w:szCs w:val="24"/>
          <w:u w:val="none"/>
        </w:rPr>
      </w:pPr>
      <w:r w:rsidRPr="00DD3C15">
        <w:rPr>
          <w:rFonts w:eastAsia="Calibri"/>
          <w:szCs w:val="24"/>
          <w:u w:val="none"/>
          <w:lang w:eastAsia="lv-LV"/>
        </w:rPr>
        <w:t xml:space="preserve">2.1. par zivju tīkliem: 2,85 EUR par katriem 5 m, ar kopējo summu samaksai </w:t>
      </w:r>
      <w:r w:rsidRPr="00DD3C15">
        <w:rPr>
          <w:szCs w:val="24"/>
          <w:u w:val="none"/>
        </w:rPr>
        <w:t xml:space="preserve">85,50 EUR (astoņdesmit pieci </w:t>
      </w:r>
      <w:proofErr w:type="spellStart"/>
      <w:r w:rsidRPr="00DD3C15">
        <w:rPr>
          <w:i/>
          <w:szCs w:val="24"/>
          <w:u w:val="none"/>
        </w:rPr>
        <w:t>euro</w:t>
      </w:r>
      <w:proofErr w:type="spellEnd"/>
      <w:r w:rsidRPr="00DD3C15">
        <w:rPr>
          <w:i/>
          <w:szCs w:val="24"/>
          <w:u w:val="none"/>
        </w:rPr>
        <w:t xml:space="preserve"> </w:t>
      </w:r>
      <w:r w:rsidRPr="00DD3C15">
        <w:rPr>
          <w:iCs/>
          <w:szCs w:val="24"/>
          <w:u w:val="none"/>
        </w:rPr>
        <w:t>piecdesmit centi</w:t>
      </w:r>
      <w:r w:rsidRPr="00DD3C15">
        <w:rPr>
          <w:szCs w:val="24"/>
          <w:u w:val="none"/>
        </w:rPr>
        <w:t>);</w:t>
      </w:r>
    </w:p>
    <w:p w14:paraId="2D614747" w14:textId="77777777" w:rsidR="0018392E" w:rsidRPr="00DD3C15" w:rsidRDefault="0018392E" w:rsidP="0018392E">
      <w:pPr>
        <w:shd w:val="clear" w:color="auto" w:fill="FFFFFF"/>
        <w:tabs>
          <w:tab w:val="left" w:pos="993"/>
        </w:tabs>
        <w:spacing w:line="360" w:lineRule="auto"/>
        <w:ind w:firstLine="567"/>
        <w:contextualSpacing/>
        <w:jc w:val="both"/>
        <w:rPr>
          <w:szCs w:val="24"/>
          <w:u w:val="none"/>
        </w:rPr>
      </w:pPr>
      <w:r w:rsidRPr="00DD3C15">
        <w:rPr>
          <w:rFonts w:eastAsia="Calibri"/>
          <w:szCs w:val="24"/>
          <w:u w:val="none"/>
          <w:lang w:eastAsia="lv-LV"/>
        </w:rPr>
        <w:t xml:space="preserve">2.2. par zušu murdiem ar sētu, līdz 30 m: par katru 14,23 EUR, ar kopējo summu samaksai 71,15 EUR (septiņdesmit viens </w:t>
      </w:r>
      <w:proofErr w:type="spellStart"/>
      <w:r w:rsidRPr="00DD3C15">
        <w:rPr>
          <w:rFonts w:eastAsia="Calibri"/>
          <w:i/>
          <w:szCs w:val="24"/>
          <w:u w:val="none"/>
          <w:lang w:eastAsia="lv-LV"/>
        </w:rPr>
        <w:t>euro</w:t>
      </w:r>
      <w:proofErr w:type="spellEnd"/>
      <w:r w:rsidRPr="00DD3C15">
        <w:rPr>
          <w:rFonts w:eastAsia="Calibri"/>
          <w:szCs w:val="24"/>
          <w:u w:val="none"/>
          <w:lang w:eastAsia="lv-LV"/>
        </w:rPr>
        <w:t xml:space="preserve"> piecpadsmit centi).</w:t>
      </w:r>
    </w:p>
    <w:p w14:paraId="07F84530" w14:textId="77777777" w:rsidR="0018392E" w:rsidRPr="00DD3C15" w:rsidRDefault="0018392E" w:rsidP="0018392E">
      <w:pPr>
        <w:shd w:val="clear" w:color="auto" w:fill="FFFFFF"/>
        <w:tabs>
          <w:tab w:val="left" w:pos="993"/>
        </w:tabs>
        <w:spacing w:line="360" w:lineRule="auto"/>
        <w:ind w:firstLine="567"/>
        <w:contextualSpacing/>
        <w:jc w:val="both"/>
        <w:rPr>
          <w:szCs w:val="24"/>
          <w:u w:val="none"/>
        </w:rPr>
      </w:pPr>
      <w:r w:rsidRPr="00DD3C15">
        <w:rPr>
          <w:szCs w:val="24"/>
          <w:u w:val="none"/>
          <w:lang w:eastAsia="lv-LV"/>
        </w:rPr>
        <w:t>3.</w:t>
      </w:r>
      <w:r w:rsidRPr="00DD3C15">
        <w:rPr>
          <w:szCs w:val="24"/>
          <w:u w:val="none"/>
          <w:lang w:eastAsia="lv-LV"/>
        </w:rPr>
        <w:tab/>
        <w:t xml:space="preserve">UZDOT Gulbenes novada Centrālās pārvaldes Īpašuma pārraudzības nodaļas Vides pārvaldības speciālistei Dace </w:t>
      </w:r>
      <w:proofErr w:type="spellStart"/>
      <w:r w:rsidRPr="00DD3C15">
        <w:rPr>
          <w:szCs w:val="24"/>
          <w:u w:val="none"/>
          <w:lang w:eastAsia="lv-LV"/>
        </w:rPr>
        <w:t>Kuršai</w:t>
      </w:r>
      <w:proofErr w:type="spellEnd"/>
      <w:r w:rsidRPr="00DD3C15">
        <w:rPr>
          <w:szCs w:val="24"/>
          <w:u w:val="none"/>
          <w:lang w:eastAsia="lv-LV"/>
        </w:rPr>
        <w:t xml:space="preserve"> ievadīt elektroniski datus Latvijas </w:t>
      </w:r>
      <w:r w:rsidRPr="00DD3C15">
        <w:rPr>
          <w:szCs w:val="24"/>
          <w:u w:val="none"/>
          <w:lang w:eastAsia="lv-LV"/>
        </w:rPr>
        <w:lastRenderedPageBreak/>
        <w:t>Zivsaimniecības integrētā zvejas un kontroles sistēmā (LZIKIS) un organizēt zvejas atļaujas (licences) izsniegšanu.</w:t>
      </w:r>
    </w:p>
    <w:p w14:paraId="13AFCCCA" w14:textId="5A830679" w:rsidR="00114990" w:rsidRPr="00DD3C15" w:rsidRDefault="00114990" w:rsidP="000C7638">
      <w:pPr>
        <w:rPr>
          <w:u w:val="none"/>
        </w:rPr>
      </w:pPr>
    </w:p>
    <w:p w14:paraId="5A502D6F" w14:textId="77777777" w:rsidR="00203C2F" w:rsidRPr="00DD3C15" w:rsidRDefault="00203C2F" w:rsidP="000C7638">
      <w:pPr>
        <w:rPr>
          <w:color w:val="000000" w:themeColor="text1"/>
          <w:szCs w:val="24"/>
          <w:u w:val="none"/>
        </w:rPr>
      </w:pPr>
    </w:p>
    <w:p w14:paraId="50EBE32D" w14:textId="77777777" w:rsidR="0032517B" w:rsidRPr="00DD3C15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DD3C15">
        <w:rPr>
          <w:b/>
          <w:noProof/>
          <w:color w:val="000000" w:themeColor="text1"/>
          <w:szCs w:val="24"/>
          <w:u w:val="none"/>
        </w:rPr>
        <w:t>10</w:t>
      </w:r>
      <w:r w:rsidR="00881464" w:rsidRPr="00DD3C15">
        <w:rPr>
          <w:b/>
          <w:color w:val="000000" w:themeColor="text1"/>
          <w:szCs w:val="24"/>
          <w:u w:val="none"/>
        </w:rPr>
        <w:t>.</w:t>
      </w:r>
    </w:p>
    <w:p w14:paraId="047705C0" w14:textId="77777777" w:rsidR="00575A1B" w:rsidRPr="00DD3C15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D3C15">
        <w:rPr>
          <w:rFonts w:eastAsia="Calibri"/>
          <w:b/>
          <w:noProof/>
          <w:szCs w:val="24"/>
          <w:u w:val="none"/>
        </w:rPr>
        <w:t>Par zemes vienības Gulbenes pilsētā ar kadastra apzīmējumu 5001 002 0114 daļas nomas līguma pagarināšanu</w:t>
      </w:r>
    </w:p>
    <w:p w14:paraId="65244667" w14:textId="3BE4E013" w:rsidR="00575A1B" w:rsidRPr="00DD3C15" w:rsidRDefault="00000000" w:rsidP="00575A1B">
      <w:pPr>
        <w:rPr>
          <w:rFonts w:eastAsia="Calibri"/>
          <w:szCs w:val="24"/>
          <w:u w:val="none"/>
        </w:rPr>
      </w:pPr>
      <w:r w:rsidRPr="00DD3C15">
        <w:rPr>
          <w:rFonts w:eastAsia="Calibri"/>
          <w:szCs w:val="24"/>
          <w:u w:val="none"/>
        </w:rPr>
        <w:t xml:space="preserve">ZIŅO: </w:t>
      </w:r>
      <w:r w:rsidR="00DD3C15">
        <w:rPr>
          <w:rFonts w:eastAsia="Calibri"/>
          <w:szCs w:val="24"/>
          <w:u w:val="none"/>
        </w:rPr>
        <w:t xml:space="preserve">K. </w:t>
      </w:r>
      <w:proofErr w:type="spellStart"/>
      <w:r w:rsidR="00DD3C15">
        <w:rPr>
          <w:rFonts w:eastAsia="Calibri"/>
          <w:szCs w:val="24"/>
          <w:u w:val="none"/>
        </w:rPr>
        <w:t>Dauksts</w:t>
      </w:r>
      <w:proofErr w:type="spellEnd"/>
    </w:p>
    <w:p w14:paraId="3BADCB57" w14:textId="77777777" w:rsidR="00CA2A8B" w:rsidRPr="00DD3C15" w:rsidRDefault="00000000" w:rsidP="00575A1B">
      <w:pPr>
        <w:rPr>
          <w:rFonts w:eastAsia="Calibri"/>
          <w:szCs w:val="24"/>
          <w:u w:val="none"/>
        </w:rPr>
      </w:pPr>
      <w:r w:rsidRPr="00DD3C15">
        <w:rPr>
          <w:rFonts w:eastAsia="Calibri"/>
          <w:szCs w:val="24"/>
          <w:u w:val="none"/>
        </w:rPr>
        <w:t xml:space="preserve">LĒMUMA PROJEKTU SAGATAVOJA: </w:t>
      </w:r>
      <w:r w:rsidRPr="00DD3C15">
        <w:rPr>
          <w:rFonts w:eastAsia="Calibri"/>
          <w:noProof/>
          <w:szCs w:val="24"/>
          <w:u w:val="none"/>
        </w:rPr>
        <w:t>Elita Lapsa</w:t>
      </w:r>
    </w:p>
    <w:p w14:paraId="155E8DFE" w14:textId="77777777" w:rsidR="00E264AD" w:rsidRPr="00DD3C15" w:rsidRDefault="00000000" w:rsidP="00575A1B">
      <w:pPr>
        <w:rPr>
          <w:rFonts w:eastAsia="Calibri"/>
          <w:szCs w:val="24"/>
          <w:u w:val="none"/>
        </w:rPr>
      </w:pPr>
      <w:r w:rsidRPr="00DD3C15">
        <w:rPr>
          <w:rFonts w:eastAsia="Calibri"/>
          <w:szCs w:val="24"/>
          <w:u w:val="none"/>
        </w:rPr>
        <w:t xml:space="preserve">DEBATĒS PIEDALĀS: </w:t>
      </w:r>
    </w:p>
    <w:p w14:paraId="677A0464" w14:textId="77777777" w:rsidR="00BC2002" w:rsidRPr="00DD3C15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783F078" w14:textId="77777777" w:rsidR="00575A1B" w:rsidRPr="00DD3C15" w:rsidRDefault="00575A1B" w:rsidP="000C7638">
      <w:pPr>
        <w:rPr>
          <w:u w:val="none"/>
        </w:rPr>
      </w:pPr>
    </w:p>
    <w:p w14:paraId="4BAD2008" w14:textId="2DD2778F" w:rsidR="00114990" w:rsidRPr="00DD3C15" w:rsidRDefault="00000000" w:rsidP="00DD3C15">
      <w:pPr>
        <w:spacing w:line="360" w:lineRule="auto"/>
        <w:ind w:firstLine="567"/>
        <w:rPr>
          <w:u w:val="none"/>
        </w:rPr>
      </w:pPr>
      <w:r w:rsidRPr="00DD3C15">
        <w:rPr>
          <w:u w:val="none"/>
        </w:rPr>
        <w:t xml:space="preserve">Gulbenes novada pašvaldības </w:t>
      </w:r>
      <w:r w:rsidR="00F07BE1" w:rsidRPr="00DD3C15">
        <w:rPr>
          <w:u w:val="none"/>
        </w:rPr>
        <w:t xml:space="preserve">mantas iznomāšanas </w:t>
      </w:r>
      <w:r w:rsidRPr="00DD3C15">
        <w:rPr>
          <w:u w:val="none"/>
        </w:rPr>
        <w:t>komisija</w:t>
      </w:r>
      <w:r w:rsidR="00125868" w:rsidRPr="00DD3C15">
        <w:rPr>
          <w:u w:val="none"/>
        </w:rPr>
        <w:t xml:space="preserve"> atklāti</w:t>
      </w:r>
      <w:r w:rsidRPr="00DD3C15">
        <w:rPr>
          <w:u w:val="none"/>
        </w:rPr>
        <w:t xml:space="preserve"> balsojot:</w:t>
      </w:r>
      <w:r w:rsidR="00DD3C15" w:rsidRPr="00DD3C15">
        <w:rPr>
          <w:u w:val="none"/>
        </w:rPr>
        <w:t xml:space="preserve"> </w:t>
      </w:r>
      <w:r w:rsidR="00DD3C15" w:rsidRPr="00DD3C15">
        <w:rPr>
          <w:szCs w:val="24"/>
          <w:u w:val="none"/>
        </w:rPr>
        <w:t xml:space="preserve">PAR – 4 balsis (K. </w:t>
      </w:r>
      <w:proofErr w:type="spellStart"/>
      <w:r w:rsidR="00DD3C15" w:rsidRPr="00DD3C15">
        <w:rPr>
          <w:szCs w:val="24"/>
          <w:u w:val="none"/>
        </w:rPr>
        <w:t>Dauksts</w:t>
      </w:r>
      <w:proofErr w:type="spellEnd"/>
      <w:r w:rsidR="00DD3C15" w:rsidRPr="00DD3C15">
        <w:rPr>
          <w:szCs w:val="24"/>
          <w:u w:val="none"/>
        </w:rPr>
        <w:t xml:space="preserve">, </w:t>
      </w:r>
      <w:proofErr w:type="spellStart"/>
      <w:r w:rsidR="00DD3C15" w:rsidRPr="00DD3C15">
        <w:rPr>
          <w:szCs w:val="24"/>
          <w:u w:val="none"/>
        </w:rPr>
        <w:t>I.Otvare</w:t>
      </w:r>
      <w:proofErr w:type="spellEnd"/>
      <w:r w:rsidR="00DD3C15" w:rsidRPr="00DD3C15">
        <w:rPr>
          <w:szCs w:val="24"/>
          <w:u w:val="none"/>
        </w:rPr>
        <w:t xml:space="preserve">, </w:t>
      </w:r>
      <w:proofErr w:type="spellStart"/>
      <w:r w:rsidR="00DD3C15" w:rsidRPr="00DD3C15">
        <w:rPr>
          <w:szCs w:val="24"/>
          <w:u w:val="none"/>
        </w:rPr>
        <w:t>G.Pūcīte</w:t>
      </w:r>
      <w:proofErr w:type="spellEnd"/>
      <w:r w:rsidR="00DD3C15" w:rsidRPr="00DD3C15">
        <w:rPr>
          <w:szCs w:val="24"/>
          <w:u w:val="none"/>
        </w:rPr>
        <w:t xml:space="preserve">, </w:t>
      </w:r>
      <w:proofErr w:type="spellStart"/>
      <w:r w:rsidR="00DD3C15" w:rsidRPr="00DD3C15">
        <w:rPr>
          <w:szCs w:val="24"/>
          <w:u w:val="none"/>
        </w:rPr>
        <w:t>M.Ķelle</w:t>
      </w:r>
      <w:proofErr w:type="spellEnd"/>
      <w:r w:rsidR="00DD3C15" w:rsidRPr="00DD3C15">
        <w:rPr>
          <w:szCs w:val="24"/>
          <w:u w:val="none"/>
        </w:rPr>
        <w:t>), PRET - nav, ATTURAS - nav, NOLEMJ:</w:t>
      </w:r>
    </w:p>
    <w:p w14:paraId="7161B844" w14:textId="2287B372" w:rsidR="0018392E" w:rsidRPr="00DD3C15" w:rsidRDefault="0018392E" w:rsidP="0018392E">
      <w:pPr>
        <w:spacing w:line="360" w:lineRule="auto"/>
        <w:ind w:firstLine="567"/>
        <w:contextualSpacing/>
        <w:jc w:val="both"/>
        <w:rPr>
          <w:rFonts w:eastAsia="Calibri"/>
          <w:szCs w:val="24"/>
          <w:u w:val="none"/>
          <w:lang w:eastAsia="lv-LV"/>
        </w:rPr>
      </w:pPr>
      <w:r w:rsidRPr="00DD3C15">
        <w:rPr>
          <w:rFonts w:eastAsia="Calibri"/>
          <w:szCs w:val="24"/>
          <w:u w:val="none"/>
          <w:lang w:eastAsia="lv-LV"/>
        </w:rPr>
        <w:t xml:space="preserve">SLĒGT ar </w:t>
      </w:r>
      <w:r w:rsidR="00E50482">
        <w:rPr>
          <w:b/>
          <w:bCs/>
          <w:u w:val="none"/>
        </w:rPr>
        <w:t>[…]</w:t>
      </w:r>
      <w:r w:rsidRPr="00DD3C15">
        <w:rPr>
          <w:rFonts w:eastAsia="Calibri"/>
          <w:szCs w:val="24"/>
          <w:u w:val="none"/>
          <w:lang w:eastAsia="lv-LV"/>
        </w:rPr>
        <w:t xml:space="preserve">, zemes nomas līgumu par Gulbenes pilsētas nekustamajā īpašumā “Ozolu iela 4A”, kadastra numurs 5001 </w:t>
      </w:r>
      <w:bookmarkStart w:id="4" w:name="_Hlk155688324"/>
      <w:r w:rsidRPr="00DD3C15">
        <w:rPr>
          <w:rFonts w:eastAsia="Calibri"/>
          <w:szCs w:val="24"/>
          <w:u w:val="none"/>
          <w:lang w:eastAsia="lv-LV"/>
        </w:rPr>
        <w:t>002 0114</w:t>
      </w:r>
      <w:bookmarkEnd w:id="4"/>
      <w:r w:rsidRPr="00DD3C15">
        <w:rPr>
          <w:rFonts w:eastAsia="Calibri"/>
          <w:szCs w:val="24"/>
          <w:u w:val="none"/>
          <w:lang w:eastAsia="lv-LV"/>
        </w:rPr>
        <w:t xml:space="preserve">, ietilpstošās zemes vienības ar kadastra apzīmējumu 5001 002 0114 daļas 216 </w:t>
      </w:r>
      <w:proofErr w:type="spellStart"/>
      <w:r w:rsidRPr="00DD3C15">
        <w:rPr>
          <w:rFonts w:eastAsia="Calibri"/>
          <w:szCs w:val="24"/>
          <w:u w:val="none"/>
          <w:lang w:eastAsia="lv-LV"/>
        </w:rPr>
        <w:t>kv.m</w:t>
      </w:r>
      <w:proofErr w:type="spellEnd"/>
      <w:r w:rsidRPr="00DD3C15">
        <w:rPr>
          <w:rFonts w:eastAsia="Calibri"/>
          <w:szCs w:val="24"/>
          <w:u w:val="none"/>
          <w:lang w:eastAsia="lv-LV"/>
        </w:rPr>
        <w:t xml:space="preserve">. platībā </w:t>
      </w:r>
      <w:r w:rsidRPr="00DD3C15">
        <w:rPr>
          <w:szCs w:val="24"/>
          <w:u w:val="none"/>
        </w:rPr>
        <w:t xml:space="preserve">atbilstoši </w:t>
      </w:r>
      <w:proofErr w:type="spellStart"/>
      <w:r w:rsidRPr="00DD3C15">
        <w:rPr>
          <w:szCs w:val="24"/>
          <w:u w:val="none"/>
        </w:rPr>
        <w:t>izkopējumam</w:t>
      </w:r>
      <w:proofErr w:type="spellEnd"/>
      <w:r w:rsidRPr="00DD3C15">
        <w:rPr>
          <w:szCs w:val="24"/>
          <w:u w:val="none"/>
        </w:rPr>
        <w:t xml:space="preserve"> no digitālās kadastra kartes (1.pielikums), nomu, </w:t>
      </w:r>
      <w:r w:rsidRPr="00DD3C15">
        <w:rPr>
          <w:rFonts w:eastAsia="Calibri"/>
          <w:szCs w:val="24"/>
          <w:u w:val="none"/>
          <w:lang w:eastAsia="lv-LV"/>
        </w:rPr>
        <w:t>nosakot, ka:</w:t>
      </w:r>
    </w:p>
    <w:p w14:paraId="4CE70CA7" w14:textId="77777777" w:rsidR="0018392E" w:rsidRPr="00DD3C15" w:rsidRDefault="0018392E" w:rsidP="0018392E">
      <w:p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eastAsia="Calibri"/>
          <w:szCs w:val="24"/>
          <w:u w:val="none"/>
          <w:lang w:eastAsia="lv-LV"/>
        </w:rPr>
      </w:pPr>
      <w:r w:rsidRPr="00DD3C15">
        <w:rPr>
          <w:rFonts w:eastAsia="Calibri"/>
          <w:szCs w:val="24"/>
          <w:u w:val="none"/>
          <w:lang w:eastAsia="lv-LV"/>
        </w:rPr>
        <w:t xml:space="preserve">1.1. </w:t>
      </w:r>
      <w:r w:rsidRPr="00DD3C15">
        <w:rPr>
          <w:rFonts w:eastAsia="Calibri"/>
          <w:szCs w:val="24"/>
          <w:u w:val="none"/>
          <w:lang w:eastAsia="lv-LV"/>
        </w:rPr>
        <w:tab/>
        <w:t>līguma darbības termiņš ir 2026.gada 31.marts;</w:t>
      </w:r>
    </w:p>
    <w:p w14:paraId="56DD3790" w14:textId="77777777" w:rsidR="0018392E" w:rsidRPr="00DD3C15" w:rsidRDefault="0018392E" w:rsidP="0018392E">
      <w:p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eastAsia="Calibri"/>
          <w:szCs w:val="24"/>
          <w:u w:val="none"/>
          <w:lang w:eastAsia="lv-LV"/>
        </w:rPr>
      </w:pPr>
      <w:r w:rsidRPr="00DD3C15">
        <w:rPr>
          <w:rFonts w:eastAsia="Calibri"/>
          <w:szCs w:val="24"/>
          <w:u w:val="none"/>
          <w:lang w:eastAsia="lv-LV"/>
        </w:rPr>
        <w:t>1.2.</w:t>
      </w:r>
      <w:r w:rsidRPr="00DD3C15">
        <w:rPr>
          <w:rFonts w:eastAsia="Calibri"/>
          <w:szCs w:val="24"/>
          <w:u w:val="none"/>
          <w:lang w:eastAsia="lv-LV"/>
        </w:rPr>
        <w:tab/>
        <w:t>zemes vienības lietošanas mērķis: sakņu dārza ierīkošanai, bez apbūves tiesībām;</w:t>
      </w:r>
    </w:p>
    <w:p w14:paraId="7FA9616E" w14:textId="77777777" w:rsidR="0018392E" w:rsidRPr="00DD3C15" w:rsidRDefault="0018392E" w:rsidP="0018392E">
      <w:p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eastAsia="Calibri"/>
          <w:szCs w:val="24"/>
          <w:u w:val="none"/>
          <w:lang w:eastAsia="lv-LV"/>
        </w:rPr>
      </w:pPr>
      <w:r w:rsidRPr="00DD3C15">
        <w:rPr>
          <w:rFonts w:eastAsia="Calibri"/>
          <w:szCs w:val="24"/>
          <w:u w:val="none"/>
          <w:lang w:eastAsia="lv-LV"/>
        </w:rPr>
        <w:t>1.3.</w:t>
      </w:r>
      <w:r w:rsidRPr="00DD3C15">
        <w:rPr>
          <w:rFonts w:eastAsia="Calibri"/>
          <w:szCs w:val="24"/>
          <w:u w:val="none"/>
          <w:lang w:eastAsia="lv-LV"/>
        </w:rPr>
        <w:tab/>
        <w:t xml:space="preserve">nomas maksu gadā ir 7,41 </w:t>
      </w:r>
      <w:proofErr w:type="spellStart"/>
      <w:r w:rsidRPr="00DD3C15">
        <w:rPr>
          <w:rFonts w:eastAsia="Calibri"/>
          <w:i/>
          <w:iCs/>
          <w:szCs w:val="24"/>
          <w:u w:val="none"/>
          <w:lang w:eastAsia="lv-LV"/>
        </w:rPr>
        <w:t>euro</w:t>
      </w:r>
      <w:proofErr w:type="spellEnd"/>
      <w:r w:rsidRPr="00DD3C15">
        <w:rPr>
          <w:rFonts w:eastAsia="Calibri"/>
          <w:szCs w:val="24"/>
          <w:u w:val="none"/>
          <w:lang w:eastAsia="lv-LV"/>
        </w:rPr>
        <w:t xml:space="preserve"> (septiņi </w:t>
      </w:r>
      <w:proofErr w:type="spellStart"/>
      <w:r w:rsidRPr="00DD3C15">
        <w:rPr>
          <w:rFonts w:eastAsia="Calibri"/>
          <w:i/>
          <w:iCs/>
          <w:szCs w:val="24"/>
          <w:u w:val="none"/>
          <w:lang w:eastAsia="lv-LV"/>
        </w:rPr>
        <w:t>euro</w:t>
      </w:r>
      <w:proofErr w:type="spellEnd"/>
      <w:r w:rsidRPr="00DD3C15">
        <w:rPr>
          <w:rFonts w:eastAsia="Calibri"/>
          <w:szCs w:val="24"/>
          <w:u w:val="none"/>
          <w:lang w:eastAsia="lv-LV"/>
        </w:rPr>
        <w:t xml:space="preserve"> četrdesmit viens cents) bez PVN atbilstoši Gulbenes novada domes 2019.gada 28.februāra saistošo noteikumu Nr.6 “Par Gulbenes novada pašvaldībai piederoša vai piekrītoša neapbūvēta zemesgabala nomas maksas apmēru” 3.1.apakšpunktam;</w:t>
      </w:r>
    </w:p>
    <w:p w14:paraId="200BBC2A" w14:textId="77777777" w:rsidR="0018392E" w:rsidRPr="00DD3C15" w:rsidRDefault="0018392E" w:rsidP="0018392E">
      <w:p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eastAsia="Calibri"/>
          <w:szCs w:val="24"/>
          <w:u w:val="none"/>
          <w:lang w:eastAsia="lv-LV"/>
        </w:rPr>
      </w:pPr>
      <w:r w:rsidRPr="00DD3C15">
        <w:rPr>
          <w:rFonts w:eastAsia="Calibri"/>
          <w:szCs w:val="24"/>
          <w:u w:val="none"/>
          <w:lang w:eastAsia="lv-LV"/>
        </w:rPr>
        <w:t>1.4.</w:t>
      </w:r>
      <w:r w:rsidRPr="00DD3C15">
        <w:rPr>
          <w:rFonts w:eastAsia="Calibri"/>
          <w:szCs w:val="24"/>
          <w:u w:val="none"/>
          <w:lang w:eastAsia="lv-LV"/>
        </w:rPr>
        <w:tab/>
        <w:t>nomas maksa maksājama no zemes nomas līguma spēkā stāšanās dienas;</w:t>
      </w:r>
    </w:p>
    <w:p w14:paraId="7D3E4CD4" w14:textId="77777777" w:rsidR="0018392E" w:rsidRPr="00DD3C15" w:rsidRDefault="0018392E" w:rsidP="0018392E">
      <w:p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eastAsia="Calibri"/>
          <w:szCs w:val="24"/>
          <w:u w:val="none"/>
          <w:lang w:eastAsia="lv-LV"/>
        </w:rPr>
      </w:pPr>
      <w:r w:rsidRPr="00DD3C15">
        <w:rPr>
          <w:rFonts w:eastAsia="Calibri"/>
          <w:szCs w:val="24"/>
          <w:u w:val="none"/>
          <w:lang w:eastAsia="lv-LV"/>
        </w:rPr>
        <w:t>1.5.</w:t>
      </w:r>
      <w:r w:rsidRPr="00DD3C15">
        <w:rPr>
          <w:rFonts w:eastAsia="Calibri"/>
          <w:szCs w:val="24"/>
          <w:u w:val="none"/>
          <w:lang w:eastAsia="lv-LV"/>
        </w:rPr>
        <w:tab/>
        <w:t>papildus nomas maksai nomnieks maksā nekustamā īpašuma nodokli;</w:t>
      </w:r>
    </w:p>
    <w:p w14:paraId="5A165C59" w14:textId="77777777" w:rsidR="0018392E" w:rsidRPr="00DD3C15" w:rsidRDefault="0018392E" w:rsidP="0018392E">
      <w:p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eastAsia="Calibri"/>
          <w:szCs w:val="24"/>
          <w:u w:val="none"/>
          <w:lang w:eastAsia="lv-LV"/>
        </w:rPr>
      </w:pPr>
      <w:r w:rsidRPr="00DD3C15">
        <w:rPr>
          <w:rFonts w:eastAsia="Calibri"/>
          <w:szCs w:val="24"/>
          <w:u w:val="none"/>
          <w:lang w:eastAsia="lv-LV"/>
        </w:rPr>
        <w:t>1.6.</w:t>
      </w:r>
      <w:r w:rsidRPr="00DD3C15">
        <w:rPr>
          <w:rFonts w:eastAsia="Calibri"/>
          <w:szCs w:val="24"/>
          <w:u w:val="none"/>
          <w:lang w:eastAsia="lv-LV"/>
        </w:rPr>
        <w:tab/>
        <w:t xml:space="preserve">ar jauna zemes nomas līguma spēkā stāšanos spēku zaudē starp Gulbenes novada pašvaldību un Maritu </w:t>
      </w:r>
      <w:proofErr w:type="spellStart"/>
      <w:r w:rsidRPr="00DD3C15">
        <w:rPr>
          <w:rFonts w:eastAsia="Calibri"/>
          <w:szCs w:val="24"/>
          <w:u w:val="none"/>
          <w:lang w:eastAsia="lv-LV"/>
        </w:rPr>
        <w:t>Kokoreviču</w:t>
      </w:r>
      <w:proofErr w:type="spellEnd"/>
      <w:r w:rsidRPr="00DD3C15">
        <w:rPr>
          <w:rFonts w:eastAsia="Calibri"/>
          <w:szCs w:val="24"/>
          <w:u w:val="none"/>
          <w:lang w:eastAsia="lv-LV"/>
        </w:rPr>
        <w:t xml:space="preserve"> 2019.gada 12.februārī noslēgtais zemes nomas līgums Nr.GU/9.3/19/21.</w:t>
      </w:r>
    </w:p>
    <w:p w14:paraId="26E19B93" w14:textId="77777777" w:rsidR="0018392E" w:rsidRPr="00DD3C15" w:rsidRDefault="0018392E" w:rsidP="0018392E">
      <w:pPr>
        <w:spacing w:line="360" w:lineRule="auto"/>
        <w:ind w:firstLine="567"/>
        <w:contextualSpacing/>
        <w:jc w:val="both"/>
        <w:rPr>
          <w:rFonts w:eastAsia="Calibri"/>
          <w:szCs w:val="24"/>
          <w:u w:val="none"/>
          <w:lang w:eastAsia="lv-LV"/>
        </w:rPr>
      </w:pPr>
      <w:r w:rsidRPr="00DD3C15">
        <w:rPr>
          <w:rFonts w:eastAsia="Calibri"/>
          <w:szCs w:val="24"/>
          <w:u w:val="none"/>
          <w:lang w:eastAsia="lv-LV"/>
        </w:rPr>
        <w:t xml:space="preserve">2. Gulbenes novada Gulbenes pilsētas pārvaldei atbilstoši Gulbenes novada Gulbenes pilsētas pārvaldes nolikuma 8.6.apakšpunktam organizēt jauna zemes nomas līguma noslēgšanu, iekļaujot tajā šā lēmuma 1.6.apakšpunktā noteikto nosacījumu.  </w:t>
      </w:r>
    </w:p>
    <w:p w14:paraId="72920E51" w14:textId="65BDC0B5" w:rsidR="0018392E" w:rsidRPr="00DD3C15" w:rsidRDefault="0018392E" w:rsidP="0018392E">
      <w:pPr>
        <w:spacing w:line="360" w:lineRule="auto"/>
        <w:ind w:firstLine="567"/>
        <w:contextualSpacing/>
        <w:jc w:val="both"/>
        <w:rPr>
          <w:rFonts w:eastAsia="Calibri"/>
          <w:szCs w:val="24"/>
          <w:u w:val="none"/>
          <w:lang w:eastAsia="lv-LV"/>
        </w:rPr>
      </w:pPr>
      <w:r w:rsidRPr="00DD3C15">
        <w:rPr>
          <w:rFonts w:eastAsia="Calibri"/>
          <w:szCs w:val="24"/>
          <w:u w:val="none"/>
          <w:lang w:eastAsia="lv-LV"/>
        </w:rPr>
        <w:lastRenderedPageBreak/>
        <w:t xml:space="preserve">3. NODROŠINĀT 10 darbdienu laikā pēc zemes nomas līguma spēkā stāšanās attiecīgās informācijas publicēšanu Gulbenes novada pašvaldības tīmekļa vietnē </w:t>
      </w:r>
      <w:hyperlink r:id="rId11" w:history="1">
        <w:r w:rsidRPr="00DD3C15">
          <w:rPr>
            <w:rStyle w:val="Hipersaite"/>
            <w:rFonts w:eastAsia="Calibri"/>
            <w:szCs w:val="24"/>
            <w:u w:val="none"/>
            <w:lang w:eastAsia="lv-LV"/>
          </w:rPr>
          <w:t>www.gulbene.lv</w:t>
        </w:r>
      </w:hyperlink>
      <w:r w:rsidRPr="00DD3C15">
        <w:rPr>
          <w:rFonts w:eastAsia="Calibri"/>
          <w:szCs w:val="24"/>
          <w:u w:val="none"/>
          <w:lang w:eastAsia="lv-LV"/>
        </w:rPr>
        <w:t>.</w:t>
      </w:r>
    </w:p>
    <w:p w14:paraId="22269B37" w14:textId="4904164C" w:rsidR="00114990" w:rsidRPr="00DD3C15" w:rsidRDefault="0018392E" w:rsidP="0018392E">
      <w:pPr>
        <w:spacing w:line="360" w:lineRule="auto"/>
        <w:ind w:firstLine="567"/>
        <w:contextualSpacing/>
        <w:jc w:val="both"/>
        <w:rPr>
          <w:rFonts w:eastAsia="Calibri"/>
          <w:szCs w:val="24"/>
          <w:u w:val="none"/>
          <w:lang w:eastAsia="lv-LV"/>
        </w:rPr>
      </w:pPr>
      <w:r w:rsidRPr="00DD3C15">
        <w:rPr>
          <w:rFonts w:eastAsia="Calibri"/>
          <w:szCs w:val="24"/>
          <w:u w:val="none"/>
          <w:lang w:eastAsia="lv-LV"/>
        </w:rPr>
        <w:t xml:space="preserve">4. NOTEIKT, ka šis lēmums zaudē spēku, ja līdz 2024.gada 31.janvārim </w:t>
      </w:r>
      <w:proofErr w:type="spellStart"/>
      <w:r w:rsidRPr="00DD3C15">
        <w:rPr>
          <w:rFonts w:eastAsia="Calibri"/>
          <w:szCs w:val="24"/>
          <w:u w:val="none"/>
          <w:lang w:eastAsia="lv-LV"/>
        </w:rPr>
        <w:t>M.Kokoreviča</w:t>
      </w:r>
      <w:proofErr w:type="spellEnd"/>
      <w:r w:rsidRPr="00DD3C15">
        <w:rPr>
          <w:rFonts w:eastAsia="Calibri"/>
          <w:szCs w:val="24"/>
          <w:u w:val="none"/>
          <w:lang w:eastAsia="lv-LV"/>
        </w:rPr>
        <w:t xml:space="preserve"> nenoslēdz jaunu zemes nomas līgumu.</w:t>
      </w:r>
    </w:p>
    <w:p w14:paraId="3E1D46C0" w14:textId="77777777" w:rsidR="00203C2F" w:rsidRPr="00DD3C15" w:rsidRDefault="00203C2F" w:rsidP="000C7638">
      <w:pPr>
        <w:rPr>
          <w:color w:val="000000" w:themeColor="text1"/>
          <w:szCs w:val="24"/>
          <w:u w:val="none"/>
        </w:rPr>
      </w:pPr>
    </w:p>
    <w:p w14:paraId="04300F51" w14:textId="77777777" w:rsidR="0032517B" w:rsidRPr="00DD3C15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DD3C15">
        <w:rPr>
          <w:b/>
          <w:noProof/>
          <w:color w:val="000000" w:themeColor="text1"/>
          <w:szCs w:val="24"/>
          <w:u w:val="none"/>
        </w:rPr>
        <w:t>11</w:t>
      </w:r>
      <w:r w:rsidR="00881464" w:rsidRPr="00DD3C15">
        <w:rPr>
          <w:b/>
          <w:color w:val="000000" w:themeColor="text1"/>
          <w:szCs w:val="24"/>
          <w:u w:val="none"/>
        </w:rPr>
        <w:t>.</w:t>
      </w:r>
    </w:p>
    <w:p w14:paraId="42C8488E" w14:textId="77777777" w:rsidR="00575A1B" w:rsidRPr="00DD3C15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D3C15">
        <w:rPr>
          <w:rFonts w:eastAsia="Calibri"/>
          <w:b/>
          <w:noProof/>
          <w:szCs w:val="24"/>
          <w:u w:val="none"/>
        </w:rPr>
        <w:t>Par zemes vienības Gulbenes pilsētā ar kadastra apzīmējumu 5001 006 0249 daļas nomas līguma izbeigšanu</w:t>
      </w:r>
    </w:p>
    <w:p w14:paraId="189436EC" w14:textId="56751417" w:rsidR="00575A1B" w:rsidRPr="00DD3C15" w:rsidRDefault="00000000" w:rsidP="00575A1B">
      <w:pPr>
        <w:rPr>
          <w:rFonts w:eastAsia="Calibri"/>
          <w:szCs w:val="24"/>
          <w:u w:val="none"/>
        </w:rPr>
      </w:pPr>
      <w:r w:rsidRPr="00DD3C15">
        <w:rPr>
          <w:rFonts w:eastAsia="Calibri"/>
          <w:szCs w:val="24"/>
          <w:u w:val="none"/>
        </w:rPr>
        <w:t xml:space="preserve">ZIŅO: </w:t>
      </w:r>
      <w:r w:rsidR="00DD3C15">
        <w:rPr>
          <w:rFonts w:eastAsia="Calibri"/>
          <w:szCs w:val="24"/>
          <w:u w:val="none"/>
        </w:rPr>
        <w:t xml:space="preserve">K. </w:t>
      </w:r>
      <w:proofErr w:type="spellStart"/>
      <w:r w:rsidR="00DD3C15">
        <w:rPr>
          <w:rFonts w:eastAsia="Calibri"/>
          <w:szCs w:val="24"/>
          <w:u w:val="none"/>
        </w:rPr>
        <w:t>Dauksts</w:t>
      </w:r>
      <w:proofErr w:type="spellEnd"/>
    </w:p>
    <w:p w14:paraId="090BAC37" w14:textId="77777777" w:rsidR="00CA2A8B" w:rsidRPr="00DD3C15" w:rsidRDefault="00000000" w:rsidP="00575A1B">
      <w:pPr>
        <w:rPr>
          <w:rFonts w:eastAsia="Calibri"/>
          <w:szCs w:val="24"/>
          <w:u w:val="none"/>
        </w:rPr>
      </w:pPr>
      <w:r w:rsidRPr="00DD3C15">
        <w:rPr>
          <w:rFonts w:eastAsia="Calibri"/>
          <w:szCs w:val="24"/>
          <w:u w:val="none"/>
        </w:rPr>
        <w:t xml:space="preserve">LĒMUMA PROJEKTU SAGATAVOJA: </w:t>
      </w:r>
      <w:r w:rsidRPr="00DD3C15">
        <w:rPr>
          <w:rFonts w:eastAsia="Calibri"/>
          <w:noProof/>
          <w:szCs w:val="24"/>
          <w:u w:val="none"/>
        </w:rPr>
        <w:t>Elita Lapsa</w:t>
      </w:r>
    </w:p>
    <w:p w14:paraId="1FDA8177" w14:textId="77777777" w:rsidR="00E264AD" w:rsidRPr="00DD3C15" w:rsidRDefault="00000000" w:rsidP="00575A1B">
      <w:pPr>
        <w:rPr>
          <w:rFonts w:eastAsia="Calibri"/>
          <w:szCs w:val="24"/>
          <w:u w:val="none"/>
        </w:rPr>
      </w:pPr>
      <w:r w:rsidRPr="00DD3C15">
        <w:rPr>
          <w:rFonts w:eastAsia="Calibri"/>
          <w:szCs w:val="24"/>
          <w:u w:val="none"/>
        </w:rPr>
        <w:t xml:space="preserve">DEBATĒS PIEDALĀS: </w:t>
      </w:r>
    </w:p>
    <w:p w14:paraId="1CA570A6" w14:textId="77777777" w:rsidR="00BC2002" w:rsidRPr="00DD3C15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3EFB6D06" w14:textId="77777777" w:rsidR="00575A1B" w:rsidRPr="00DD3C15" w:rsidRDefault="00575A1B" w:rsidP="000C7638">
      <w:pPr>
        <w:rPr>
          <w:u w:val="none"/>
        </w:rPr>
      </w:pPr>
    </w:p>
    <w:p w14:paraId="4E925DBD" w14:textId="18CFCCAB" w:rsidR="00114990" w:rsidRPr="00DD3C15" w:rsidRDefault="00000000" w:rsidP="00DD3C15">
      <w:pPr>
        <w:spacing w:line="360" w:lineRule="auto"/>
        <w:ind w:firstLine="567"/>
        <w:rPr>
          <w:u w:val="none"/>
        </w:rPr>
      </w:pPr>
      <w:r w:rsidRPr="00DD3C15">
        <w:rPr>
          <w:u w:val="none"/>
        </w:rPr>
        <w:t xml:space="preserve">Gulbenes novada pašvaldības </w:t>
      </w:r>
      <w:r w:rsidR="00F07BE1" w:rsidRPr="00DD3C15">
        <w:rPr>
          <w:u w:val="none"/>
        </w:rPr>
        <w:t xml:space="preserve">mantas iznomāšanas </w:t>
      </w:r>
      <w:r w:rsidRPr="00DD3C15">
        <w:rPr>
          <w:u w:val="none"/>
        </w:rPr>
        <w:t>komisija</w:t>
      </w:r>
      <w:r w:rsidR="00125868" w:rsidRPr="00DD3C15">
        <w:rPr>
          <w:u w:val="none"/>
        </w:rPr>
        <w:t xml:space="preserve"> atklāti</w:t>
      </w:r>
      <w:r w:rsidRPr="00DD3C15">
        <w:rPr>
          <w:u w:val="none"/>
        </w:rPr>
        <w:t xml:space="preserve"> balsojot:</w:t>
      </w:r>
      <w:r w:rsidR="00DD3C15" w:rsidRPr="00DD3C15">
        <w:rPr>
          <w:u w:val="none"/>
        </w:rPr>
        <w:t xml:space="preserve"> </w:t>
      </w:r>
      <w:r w:rsidR="00DD3C15" w:rsidRPr="00DD3C15">
        <w:rPr>
          <w:szCs w:val="24"/>
          <w:u w:val="none"/>
        </w:rPr>
        <w:t xml:space="preserve">PAR – 4 balsis (K. </w:t>
      </w:r>
      <w:proofErr w:type="spellStart"/>
      <w:r w:rsidR="00DD3C15" w:rsidRPr="00DD3C15">
        <w:rPr>
          <w:szCs w:val="24"/>
          <w:u w:val="none"/>
        </w:rPr>
        <w:t>Dauksts</w:t>
      </w:r>
      <w:proofErr w:type="spellEnd"/>
      <w:r w:rsidR="00DD3C15" w:rsidRPr="00DD3C15">
        <w:rPr>
          <w:szCs w:val="24"/>
          <w:u w:val="none"/>
        </w:rPr>
        <w:t xml:space="preserve">, </w:t>
      </w:r>
      <w:proofErr w:type="spellStart"/>
      <w:r w:rsidR="00DD3C15" w:rsidRPr="00DD3C15">
        <w:rPr>
          <w:szCs w:val="24"/>
          <w:u w:val="none"/>
        </w:rPr>
        <w:t>I.Otvare</w:t>
      </w:r>
      <w:proofErr w:type="spellEnd"/>
      <w:r w:rsidR="00DD3C15" w:rsidRPr="00DD3C15">
        <w:rPr>
          <w:szCs w:val="24"/>
          <w:u w:val="none"/>
        </w:rPr>
        <w:t xml:space="preserve">, </w:t>
      </w:r>
      <w:proofErr w:type="spellStart"/>
      <w:r w:rsidR="00DD3C15" w:rsidRPr="00DD3C15">
        <w:rPr>
          <w:szCs w:val="24"/>
          <w:u w:val="none"/>
        </w:rPr>
        <w:t>G.Pūcīte</w:t>
      </w:r>
      <w:proofErr w:type="spellEnd"/>
      <w:r w:rsidR="00DD3C15" w:rsidRPr="00DD3C15">
        <w:rPr>
          <w:szCs w:val="24"/>
          <w:u w:val="none"/>
        </w:rPr>
        <w:t xml:space="preserve">, </w:t>
      </w:r>
      <w:proofErr w:type="spellStart"/>
      <w:r w:rsidR="00DD3C15" w:rsidRPr="00DD3C15">
        <w:rPr>
          <w:szCs w:val="24"/>
          <w:u w:val="none"/>
        </w:rPr>
        <w:t>M.Ķelle</w:t>
      </w:r>
      <w:proofErr w:type="spellEnd"/>
      <w:r w:rsidR="00DD3C15" w:rsidRPr="00DD3C15">
        <w:rPr>
          <w:szCs w:val="24"/>
          <w:u w:val="none"/>
        </w:rPr>
        <w:t>), PRET - nav, ATTURAS - nav, NOLEMJ:</w:t>
      </w:r>
    </w:p>
    <w:p w14:paraId="00D66FA9" w14:textId="29E620FB" w:rsidR="0018392E" w:rsidRPr="00DD3C15" w:rsidRDefault="0018392E" w:rsidP="0018392E">
      <w:pPr>
        <w:spacing w:line="360" w:lineRule="auto"/>
        <w:ind w:firstLine="567"/>
        <w:contextualSpacing/>
        <w:jc w:val="both"/>
        <w:rPr>
          <w:szCs w:val="24"/>
          <w:u w:val="none"/>
        </w:rPr>
      </w:pPr>
      <w:r w:rsidRPr="00DD3C15">
        <w:rPr>
          <w:szCs w:val="24"/>
          <w:u w:val="none"/>
        </w:rPr>
        <w:t xml:space="preserve">IZBEIGT ar </w:t>
      </w:r>
      <w:r w:rsidR="00E50482">
        <w:rPr>
          <w:b/>
          <w:bCs/>
          <w:u w:val="none"/>
        </w:rPr>
        <w:t>[…]</w:t>
      </w:r>
      <w:r w:rsidRPr="00DD3C15">
        <w:rPr>
          <w:szCs w:val="24"/>
          <w:u w:val="none"/>
        </w:rPr>
        <w:t xml:space="preserve">, 2021.gada </w:t>
      </w:r>
      <w:bookmarkStart w:id="5" w:name="_Hlk146099360"/>
      <w:r w:rsidRPr="00DD3C15">
        <w:rPr>
          <w:szCs w:val="24"/>
          <w:u w:val="none"/>
        </w:rPr>
        <w:t xml:space="preserve">19.jūnijā </w:t>
      </w:r>
      <w:bookmarkEnd w:id="5"/>
      <w:r w:rsidRPr="00DD3C15">
        <w:rPr>
          <w:szCs w:val="24"/>
          <w:u w:val="none"/>
        </w:rPr>
        <w:t xml:space="preserve">noslēgto zemes nomas līgumu Nr.GU/9.3/21/97 par Gulbenes pilsētas nekustamajā īpašumā “Dzirnavu iela 4”, kadastra numurs 5001 006 0249, ietilpstošās zemes vienības daļas ar kadastra apzīmējumu 5001 006 0249, 650 </w:t>
      </w:r>
      <w:proofErr w:type="spellStart"/>
      <w:r w:rsidRPr="00DD3C15">
        <w:rPr>
          <w:szCs w:val="24"/>
          <w:u w:val="none"/>
        </w:rPr>
        <w:t>kv.m</w:t>
      </w:r>
      <w:proofErr w:type="spellEnd"/>
      <w:r w:rsidRPr="00DD3C15">
        <w:rPr>
          <w:szCs w:val="24"/>
          <w:u w:val="none"/>
        </w:rPr>
        <w:t>. platībā, nomu ar 2023.gada 31.decembri.</w:t>
      </w:r>
    </w:p>
    <w:p w14:paraId="3D864737" w14:textId="77777777" w:rsidR="0018392E" w:rsidRPr="00DD3C15" w:rsidRDefault="0018392E" w:rsidP="0018392E">
      <w:pPr>
        <w:spacing w:line="360" w:lineRule="auto"/>
        <w:ind w:firstLine="567"/>
        <w:contextualSpacing/>
        <w:jc w:val="both"/>
        <w:rPr>
          <w:szCs w:val="24"/>
          <w:u w:val="none"/>
        </w:rPr>
      </w:pPr>
      <w:r w:rsidRPr="00DD3C15">
        <w:rPr>
          <w:szCs w:val="24"/>
          <w:u w:val="none"/>
        </w:rPr>
        <w:t>2. Gulbenes novada Gulbenes pilsētas pārvaldei atbilstoši Gulbenes novada Gulbenes pilsētas pārvaldes nolikuma 8.6.apakšpunktam organizēt vienošanās noslēgšanu par 2021.gada 19.jūnijā noslēgtā zemes nomas līguma Nr.GU/9.3/21/97 izbeigšanu.</w:t>
      </w:r>
    </w:p>
    <w:p w14:paraId="398431E9" w14:textId="25030B55" w:rsidR="00114990" w:rsidRPr="00DD3C15" w:rsidRDefault="00114990" w:rsidP="000C7638">
      <w:pPr>
        <w:rPr>
          <w:u w:val="none"/>
        </w:rPr>
      </w:pPr>
    </w:p>
    <w:p w14:paraId="1F7B9D79" w14:textId="77777777" w:rsidR="00203C2F" w:rsidRPr="00DD3C15" w:rsidRDefault="00203C2F" w:rsidP="000C7638">
      <w:pPr>
        <w:rPr>
          <w:color w:val="000000" w:themeColor="text1"/>
          <w:szCs w:val="24"/>
          <w:u w:val="none"/>
        </w:rPr>
      </w:pPr>
    </w:p>
    <w:p w14:paraId="6454FF06" w14:textId="77777777" w:rsidR="0032517B" w:rsidRPr="00DD3C15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DD3C15">
        <w:rPr>
          <w:b/>
          <w:noProof/>
          <w:color w:val="000000" w:themeColor="text1"/>
          <w:szCs w:val="24"/>
          <w:u w:val="none"/>
        </w:rPr>
        <w:t>12</w:t>
      </w:r>
      <w:r w:rsidR="00881464" w:rsidRPr="00DD3C15">
        <w:rPr>
          <w:b/>
          <w:color w:val="000000" w:themeColor="text1"/>
          <w:szCs w:val="24"/>
          <w:u w:val="none"/>
        </w:rPr>
        <w:t>.</w:t>
      </w:r>
    </w:p>
    <w:p w14:paraId="2BC881BE" w14:textId="77777777" w:rsidR="00575A1B" w:rsidRPr="00DD3C15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D3C15">
        <w:rPr>
          <w:rFonts w:eastAsia="Calibri"/>
          <w:b/>
          <w:noProof/>
          <w:szCs w:val="24"/>
          <w:u w:val="none"/>
        </w:rPr>
        <w:t>Par zemes vienības Gulbenes pilsētā ar kadastra apzīmējumu 5001 002 0196 daļas nomas līguma pagarināšanu</w:t>
      </w:r>
    </w:p>
    <w:p w14:paraId="46261377" w14:textId="6490925E" w:rsidR="00575A1B" w:rsidRPr="00DD3C15" w:rsidRDefault="00000000" w:rsidP="00575A1B">
      <w:pPr>
        <w:rPr>
          <w:rFonts w:eastAsia="Calibri"/>
          <w:szCs w:val="24"/>
          <w:u w:val="none"/>
        </w:rPr>
      </w:pPr>
      <w:r w:rsidRPr="00DD3C15">
        <w:rPr>
          <w:rFonts w:eastAsia="Calibri"/>
          <w:szCs w:val="24"/>
          <w:u w:val="none"/>
        </w:rPr>
        <w:t xml:space="preserve">ZIŅO: </w:t>
      </w:r>
      <w:r w:rsidR="00DD3C15">
        <w:rPr>
          <w:rFonts w:eastAsia="Calibri"/>
          <w:szCs w:val="24"/>
          <w:u w:val="none"/>
        </w:rPr>
        <w:t xml:space="preserve">K. </w:t>
      </w:r>
      <w:proofErr w:type="spellStart"/>
      <w:r w:rsidR="00DD3C15">
        <w:rPr>
          <w:rFonts w:eastAsia="Calibri"/>
          <w:szCs w:val="24"/>
          <w:u w:val="none"/>
        </w:rPr>
        <w:t>Dauksts</w:t>
      </w:r>
      <w:proofErr w:type="spellEnd"/>
    </w:p>
    <w:p w14:paraId="3DC593F9" w14:textId="77777777" w:rsidR="00CA2A8B" w:rsidRPr="00DD3C15" w:rsidRDefault="00000000" w:rsidP="00575A1B">
      <w:pPr>
        <w:rPr>
          <w:rFonts w:eastAsia="Calibri"/>
          <w:szCs w:val="24"/>
          <w:u w:val="none"/>
        </w:rPr>
      </w:pPr>
      <w:r w:rsidRPr="00DD3C15">
        <w:rPr>
          <w:rFonts w:eastAsia="Calibri"/>
          <w:szCs w:val="24"/>
          <w:u w:val="none"/>
        </w:rPr>
        <w:t xml:space="preserve">LĒMUMA PROJEKTU SAGATAVOJA: </w:t>
      </w:r>
      <w:r w:rsidRPr="00DD3C15">
        <w:rPr>
          <w:rFonts w:eastAsia="Calibri"/>
          <w:noProof/>
          <w:szCs w:val="24"/>
          <w:u w:val="none"/>
        </w:rPr>
        <w:t>Elita Lapsa</w:t>
      </w:r>
    </w:p>
    <w:p w14:paraId="5FCA85D5" w14:textId="77777777" w:rsidR="00E264AD" w:rsidRPr="00DD3C15" w:rsidRDefault="00000000" w:rsidP="00575A1B">
      <w:pPr>
        <w:rPr>
          <w:rFonts w:eastAsia="Calibri"/>
          <w:szCs w:val="24"/>
          <w:u w:val="none"/>
        </w:rPr>
      </w:pPr>
      <w:r w:rsidRPr="00DD3C15">
        <w:rPr>
          <w:rFonts w:eastAsia="Calibri"/>
          <w:szCs w:val="24"/>
          <w:u w:val="none"/>
        </w:rPr>
        <w:t xml:space="preserve">DEBATĒS PIEDALĀS: </w:t>
      </w:r>
    </w:p>
    <w:p w14:paraId="777D1611" w14:textId="77777777" w:rsidR="00BC2002" w:rsidRPr="00DD3C15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4E89CA4A" w14:textId="25398FE4" w:rsidR="00114990" w:rsidRPr="00DD3C15" w:rsidRDefault="00000000" w:rsidP="00DD3C15">
      <w:pPr>
        <w:spacing w:line="360" w:lineRule="auto"/>
        <w:ind w:firstLine="567"/>
        <w:rPr>
          <w:u w:val="none"/>
        </w:rPr>
      </w:pPr>
      <w:r w:rsidRPr="00DD3C15">
        <w:rPr>
          <w:u w:val="none"/>
        </w:rPr>
        <w:t xml:space="preserve">Gulbenes novada pašvaldības </w:t>
      </w:r>
      <w:r w:rsidR="00F07BE1" w:rsidRPr="00DD3C15">
        <w:rPr>
          <w:u w:val="none"/>
        </w:rPr>
        <w:t xml:space="preserve">mantas iznomāšanas </w:t>
      </w:r>
      <w:r w:rsidRPr="00DD3C15">
        <w:rPr>
          <w:u w:val="none"/>
        </w:rPr>
        <w:t>komisija</w:t>
      </w:r>
      <w:r w:rsidR="00125868" w:rsidRPr="00DD3C15">
        <w:rPr>
          <w:u w:val="none"/>
        </w:rPr>
        <w:t xml:space="preserve"> atklāti</w:t>
      </w:r>
      <w:r w:rsidRPr="00DD3C15">
        <w:rPr>
          <w:u w:val="none"/>
        </w:rPr>
        <w:t xml:space="preserve"> balsojot:</w:t>
      </w:r>
      <w:r w:rsidR="00DD3C15" w:rsidRPr="00DD3C15">
        <w:rPr>
          <w:u w:val="none"/>
        </w:rPr>
        <w:t xml:space="preserve"> </w:t>
      </w:r>
      <w:r w:rsidR="00DD3C15" w:rsidRPr="00DD3C15">
        <w:rPr>
          <w:szCs w:val="24"/>
          <w:u w:val="none"/>
        </w:rPr>
        <w:t xml:space="preserve">PAR – 4 balsis (K. </w:t>
      </w:r>
      <w:proofErr w:type="spellStart"/>
      <w:r w:rsidR="00DD3C15" w:rsidRPr="00DD3C15">
        <w:rPr>
          <w:szCs w:val="24"/>
          <w:u w:val="none"/>
        </w:rPr>
        <w:t>Dauksts</w:t>
      </w:r>
      <w:proofErr w:type="spellEnd"/>
      <w:r w:rsidR="00DD3C15" w:rsidRPr="00DD3C15">
        <w:rPr>
          <w:szCs w:val="24"/>
          <w:u w:val="none"/>
        </w:rPr>
        <w:t xml:space="preserve">, </w:t>
      </w:r>
      <w:proofErr w:type="spellStart"/>
      <w:r w:rsidR="00DD3C15" w:rsidRPr="00DD3C15">
        <w:rPr>
          <w:szCs w:val="24"/>
          <w:u w:val="none"/>
        </w:rPr>
        <w:t>I.Otvare</w:t>
      </w:r>
      <w:proofErr w:type="spellEnd"/>
      <w:r w:rsidR="00DD3C15" w:rsidRPr="00DD3C15">
        <w:rPr>
          <w:szCs w:val="24"/>
          <w:u w:val="none"/>
        </w:rPr>
        <w:t xml:space="preserve">, </w:t>
      </w:r>
      <w:proofErr w:type="spellStart"/>
      <w:r w:rsidR="00DD3C15" w:rsidRPr="00DD3C15">
        <w:rPr>
          <w:szCs w:val="24"/>
          <w:u w:val="none"/>
        </w:rPr>
        <w:t>G.Pūcīte</w:t>
      </w:r>
      <w:proofErr w:type="spellEnd"/>
      <w:r w:rsidR="00DD3C15" w:rsidRPr="00DD3C15">
        <w:rPr>
          <w:szCs w:val="24"/>
          <w:u w:val="none"/>
        </w:rPr>
        <w:t xml:space="preserve">, </w:t>
      </w:r>
      <w:proofErr w:type="spellStart"/>
      <w:r w:rsidR="00DD3C15" w:rsidRPr="00DD3C15">
        <w:rPr>
          <w:szCs w:val="24"/>
          <w:u w:val="none"/>
        </w:rPr>
        <w:t>M.Ķelle</w:t>
      </w:r>
      <w:proofErr w:type="spellEnd"/>
      <w:r w:rsidR="00DD3C15" w:rsidRPr="00DD3C15">
        <w:rPr>
          <w:szCs w:val="24"/>
          <w:u w:val="none"/>
        </w:rPr>
        <w:t>), PRET - nav, ATTURAS - nav, NOLEMJ:</w:t>
      </w:r>
    </w:p>
    <w:p w14:paraId="661BA6C4" w14:textId="3ADD4AF6" w:rsidR="0018392E" w:rsidRPr="00DD3C15" w:rsidRDefault="0018392E" w:rsidP="0018392E">
      <w:pPr>
        <w:pStyle w:val="Sarakstarindkopa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D3C15">
        <w:rPr>
          <w:rFonts w:ascii="Times New Roman" w:eastAsia="Times New Roman" w:hAnsi="Times New Roman"/>
          <w:sz w:val="24"/>
          <w:szCs w:val="24"/>
        </w:rPr>
        <w:t xml:space="preserve">SLĒGT ar </w:t>
      </w:r>
      <w:r w:rsidR="00E50482">
        <w:rPr>
          <w:b/>
          <w:bCs/>
        </w:rPr>
        <w:t>[…]</w:t>
      </w:r>
      <w:r w:rsidRPr="00DD3C15">
        <w:rPr>
          <w:rFonts w:ascii="Times New Roman" w:eastAsia="Times New Roman" w:hAnsi="Times New Roman"/>
          <w:sz w:val="24"/>
          <w:szCs w:val="24"/>
        </w:rPr>
        <w:t xml:space="preserve">, zemes nomas līgumu par Gulbenes pilsētas nekustamajā īpašumā “Robežu iela 29” ar kadastra apzīmējumu 5001 002 0196, ietilpstošās zemes </w:t>
      </w:r>
      <w:r w:rsidRPr="00DD3C15">
        <w:rPr>
          <w:rFonts w:ascii="Times New Roman" w:eastAsia="Times New Roman" w:hAnsi="Times New Roman"/>
          <w:sz w:val="24"/>
          <w:szCs w:val="24"/>
        </w:rPr>
        <w:lastRenderedPageBreak/>
        <w:t xml:space="preserve">vienības ar kadastra apzīmējumu 5001 002 0196, 5871 </w:t>
      </w:r>
      <w:proofErr w:type="spellStart"/>
      <w:r w:rsidRPr="00DD3C15">
        <w:rPr>
          <w:rFonts w:ascii="Times New Roman" w:eastAsia="Times New Roman" w:hAnsi="Times New Roman"/>
          <w:sz w:val="24"/>
          <w:szCs w:val="24"/>
        </w:rPr>
        <w:t>kv.m</w:t>
      </w:r>
      <w:proofErr w:type="spellEnd"/>
      <w:r w:rsidRPr="00DD3C15">
        <w:rPr>
          <w:rFonts w:ascii="Times New Roman" w:eastAsia="Times New Roman" w:hAnsi="Times New Roman"/>
          <w:sz w:val="24"/>
          <w:szCs w:val="24"/>
        </w:rPr>
        <w:t>. platībā, 1/66 domājamo daļu nomu ēku (būvju) uzturēšanai un apsaimniekošanai bez apbūves tiesībām, nosakot, ka:</w:t>
      </w:r>
    </w:p>
    <w:p w14:paraId="4DD997FA" w14:textId="77777777" w:rsidR="0018392E" w:rsidRPr="00DD3C15" w:rsidRDefault="0018392E" w:rsidP="0018392E">
      <w:pPr>
        <w:pStyle w:val="Sarakstarindkopa"/>
        <w:numPr>
          <w:ilvl w:val="1"/>
          <w:numId w:val="1"/>
        </w:numPr>
        <w:tabs>
          <w:tab w:val="left" w:pos="1560"/>
        </w:tabs>
        <w:spacing w:after="0" w:line="360" w:lineRule="auto"/>
        <w:ind w:left="1560" w:hanging="56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D3C15">
        <w:rPr>
          <w:rFonts w:ascii="Times New Roman" w:eastAsia="Times New Roman" w:hAnsi="Times New Roman"/>
          <w:sz w:val="24"/>
          <w:szCs w:val="24"/>
        </w:rPr>
        <w:t>līguma termiņš ir līdz 2034.gada 31.martam;</w:t>
      </w:r>
    </w:p>
    <w:p w14:paraId="2FA82571" w14:textId="77777777" w:rsidR="0018392E" w:rsidRPr="00DD3C15" w:rsidRDefault="0018392E" w:rsidP="0018392E">
      <w:pPr>
        <w:pStyle w:val="Sarakstarindkopa"/>
        <w:numPr>
          <w:ilvl w:val="1"/>
          <w:numId w:val="1"/>
        </w:numPr>
        <w:tabs>
          <w:tab w:val="left" w:pos="1560"/>
        </w:tabs>
        <w:spacing w:after="0" w:line="360" w:lineRule="auto"/>
        <w:ind w:left="1560" w:hanging="56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D3C15">
        <w:rPr>
          <w:rFonts w:ascii="Times New Roman" w:eastAsia="Times New Roman" w:hAnsi="Times New Roman"/>
          <w:sz w:val="24"/>
          <w:szCs w:val="24"/>
        </w:rPr>
        <w:t xml:space="preserve">nomas maksa gadā ir 28,00 EUR (divdesmit astoņi </w:t>
      </w:r>
      <w:proofErr w:type="spellStart"/>
      <w:r w:rsidRPr="00DD3C15">
        <w:rPr>
          <w:rFonts w:ascii="Times New Roman" w:eastAsia="Times New Roman" w:hAnsi="Times New Roman"/>
          <w:i/>
          <w:iCs/>
          <w:sz w:val="24"/>
          <w:szCs w:val="24"/>
        </w:rPr>
        <w:t>euro</w:t>
      </w:r>
      <w:proofErr w:type="spellEnd"/>
      <w:r w:rsidRPr="00DD3C15">
        <w:rPr>
          <w:rFonts w:ascii="Times New Roman" w:eastAsia="Times New Roman" w:hAnsi="Times New Roman"/>
          <w:sz w:val="24"/>
          <w:szCs w:val="24"/>
        </w:rPr>
        <w:t xml:space="preserve"> nulle centi) bez PVN;</w:t>
      </w:r>
    </w:p>
    <w:p w14:paraId="60B12ECC" w14:textId="77777777" w:rsidR="0018392E" w:rsidRPr="00DD3C15" w:rsidRDefault="0018392E" w:rsidP="0018392E">
      <w:pPr>
        <w:pStyle w:val="Sarakstarindkopa"/>
        <w:numPr>
          <w:ilvl w:val="1"/>
          <w:numId w:val="1"/>
        </w:numPr>
        <w:tabs>
          <w:tab w:val="left" w:pos="1560"/>
        </w:tabs>
        <w:spacing w:after="0" w:line="360" w:lineRule="auto"/>
        <w:ind w:left="1560" w:hanging="56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D3C15">
        <w:rPr>
          <w:rFonts w:ascii="Times New Roman" w:eastAsia="Times New Roman" w:hAnsi="Times New Roman"/>
          <w:sz w:val="24"/>
          <w:szCs w:val="24"/>
        </w:rPr>
        <w:t>lēmuma 1.2. punktā noteiktā nomas maksa maksājama no zemes nomas līguma spēkā stāšanās dienas;</w:t>
      </w:r>
    </w:p>
    <w:p w14:paraId="085D44A5" w14:textId="77777777" w:rsidR="0018392E" w:rsidRPr="00DD3C15" w:rsidRDefault="0018392E" w:rsidP="0018392E">
      <w:pPr>
        <w:pStyle w:val="Sarakstarindkopa"/>
        <w:numPr>
          <w:ilvl w:val="1"/>
          <w:numId w:val="1"/>
        </w:numPr>
        <w:tabs>
          <w:tab w:val="left" w:pos="1560"/>
        </w:tabs>
        <w:spacing w:after="0" w:line="360" w:lineRule="auto"/>
        <w:ind w:left="1560" w:hanging="56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D3C15">
        <w:rPr>
          <w:rFonts w:ascii="Times New Roman" w:hAnsi="Times New Roman"/>
          <w:sz w:val="24"/>
          <w:szCs w:val="24"/>
        </w:rPr>
        <w:t>nomnieks papildus nomas maksai iznomātājam maksā nekustamā īpašuma nodokli;</w:t>
      </w:r>
      <w:r w:rsidRPr="00DD3C1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D1F1D11" w14:textId="77777777" w:rsidR="0018392E" w:rsidRPr="00DD3C15" w:rsidRDefault="0018392E" w:rsidP="0018392E">
      <w:pPr>
        <w:pStyle w:val="Sarakstarindkopa"/>
        <w:numPr>
          <w:ilvl w:val="1"/>
          <w:numId w:val="1"/>
        </w:numPr>
        <w:tabs>
          <w:tab w:val="left" w:pos="1560"/>
        </w:tabs>
        <w:spacing w:after="0" w:line="360" w:lineRule="auto"/>
        <w:ind w:left="1560" w:hanging="56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D3C15">
        <w:rPr>
          <w:rFonts w:ascii="Times New Roman" w:eastAsia="Times New Roman" w:hAnsi="Times New Roman"/>
          <w:sz w:val="24"/>
          <w:szCs w:val="24"/>
        </w:rPr>
        <w:t>ar jauna zemes nomas līguma spēkā stāšanos spēku zaudē starp Gulbenes novada pašvaldību un Inesi Egli 2019.gada 5.aprīlī noslēgtais zemes nomas līgums Nr. GU/9.3/19/32.</w:t>
      </w:r>
    </w:p>
    <w:p w14:paraId="2DAB1F0C" w14:textId="77777777" w:rsidR="0018392E" w:rsidRPr="00DD3C15" w:rsidRDefault="0018392E" w:rsidP="0018392E">
      <w:pPr>
        <w:pStyle w:val="Sarakstarindkop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3C15">
        <w:rPr>
          <w:rFonts w:ascii="Times New Roman" w:eastAsia="Times New Roman" w:hAnsi="Times New Roman"/>
          <w:sz w:val="24"/>
          <w:szCs w:val="24"/>
        </w:rPr>
        <w:t>Gulbenes novada Gulbenes pilsētas pārvaldei atbilstoši Gulbenes novada Gulbenes pilsētas pārvaldes nolikuma 8.6.apakšpunktam organizēt zemes nomas līguma noslēgšanu.</w:t>
      </w:r>
    </w:p>
    <w:p w14:paraId="2E063368" w14:textId="77777777" w:rsidR="00203C2F" w:rsidRPr="00DD3C15" w:rsidRDefault="00203C2F" w:rsidP="000C7638">
      <w:pPr>
        <w:rPr>
          <w:color w:val="000000" w:themeColor="text1"/>
          <w:szCs w:val="24"/>
          <w:u w:val="none"/>
        </w:rPr>
      </w:pPr>
    </w:p>
    <w:p w14:paraId="05E1DDCC" w14:textId="77777777" w:rsidR="00FE3D95" w:rsidRPr="00DD3C15" w:rsidRDefault="00FE3D95" w:rsidP="000C7638">
      <w:pPr>
        <w:rPr>
          <w:szCs w:val="24"/>
          <w:u w:val="none"/>
        </w:rPr>
      </w:pPr>
    </w:p>
    <w:p w14:paraId="45068ECF" w14:textId="77777777" w:rsidR="00FE3D95" w:rsidRPr="00DD3C15" w:rsidRDefault="00FE3D95" w:rsidP="000C7638">
      <w:pPr>
        <w:rPr>
          <w:b/>
          <w:szCs w:val="24"/>
          <w:u w:val="none"/>
        </w:rPr>
      </w:pPr>
    </w:p>
    <w:p w14:paraId="27A181C7" w14:textId="77777777" w:rsidR="00203C2F" w:rsidRPr="00DD3C15" w:rsidRDefault="00000000" w:rsidP="00203C2F">
      <w:pPr>
        <w:rPr>
          <w:szCs w:val="24"/>
          <w:u w:val="none"/>
        </w:rPr>
      </w:pPr>
      <w:r w:rsidRPr="00DD3C15">
        <w:rPr>
          <w:szCs w:val="24"/>
          <w:u w:val="none"/>
        </w:rPr>
        <w:t>S</w:t>
      </w:r>
      <w:r w:rsidR="002B673D" w:rsidRPr="00DD3C15">
        <w:rPr>
          <w:szCs w:val="24"/>
          <w:u w:val="none"/>
        </w:rPr>
        <w:t>ēde slēgta</w:t>
      </w:r>
      <w:r w:rsidRPr="00DD3C15">
        <w:rPr>
          <w:szCs w:val="24"/>
          <w:u w:val="none"/>
        </w:rPr>
        <w:t xml:space="preserve"> plkst.</w:t>
      </w:r>
      <w:r w:rsidR="00504DB6" w:rsidRPr="00DD3C15">
        <w:rPr>
          <w:szCs w:val="24"/>
          <w:u w:val="none"/>
        </w:rPr>
        <w:t xml:space="preserve"> </w:t>
      </w:r>
      <w:r w:rsidR="00504DB6" w:rsidRPr="00DD3C15">
        <w:rPr>
          <w:noProof/>
          <w:szCs w:val="24"/>
          <w:u w:val="none"/>
        </w:rPr>
        <w:t>09:56</w:t>
      </w:r>
    </w:p>
    <w:p w14:paraId="79FC7C51" w14:textId="77777777" w:rsidR="00203C2F" w:rsidRPr="00DD3C15" w:rsidRDefault="00203C2F" w:rsidP="00203C2F">
      <w:pPr>
        <w:rPr>
          <w:szCs w:val="24"/>
          <w:u w:val="none"/>
        </w:rPr>
      </w:pPr>
    </w:p>
    <w:p w14:paraId="663A2523" w14:textId="08CF07C5" w:rsidR="00203C2F" w:rsidRPr="00DD3C15" w:rsidRDefault="00000000" w:rsidP="008778B8">
      <w:pPr>
        <w:rPr>
          <w:szCs w:val="24"/>
          <w:u w:val="none"/>
        </w:rPr>
      </w:pPr>
      <w:r w:rsidRPr="00DD3C15">
        <w:rPr>
          <w:szCs w:val="24"/>
          <w:u w:val="none"/>
        </w:rPr>
        <w:t>Sēdi vadīja</w:t>
      </w:r>
      <w:r w:rsidR="005E13BA" w:rsidRPr="00DD3C15">
        <w:rPr>
          <w:szCs w:val="24"/>
          <w:u w:val="none"/>
        </w:rPr>
        <w:t xml:space="preserve">  </w:t>
      </w:r>
      <w:r w:rsidR="008778B8" w:rsidRPr="00DD3C15">
        <w:rPr>
          <w:szCs w:val="24"/>
          <w:u w:val="none"/>
        </w:rPr>
        <w:tab/>
      </w:r>
      <w:r w:rsidR="008778B8" w:rsidRPr="00DD3C15">
        <w:rPr>
          <w:szCs w:val="24"/>
          <w:u w:val="none"/>
        </w:rPr>
        <w:tab/>
      </w:r>
      <w:r w:rsidR="008778B8" w:rsidRPr="00DD3C15">
        <w:rPr>
          <w:szCs w:val="24"/>
          <w:u w:val="none"/>
        </w:rPr>
        <w:tab/>
      </w:r>
      <w:r w:rsidR="00C87C0A" w:rsidRPr="00DD3C15">
        <w:rPr>
          <w:szCs w:val="24"/>
          <w:u w:val="none"/>
        </w:rPr>
        <w:tab/>
      </w:r>
      <w:r w:rsidR="008778B8" w:rsidRPr="00DD3C15">
        <w:rPr>
          <w:szCs w:val="24"/>
          <w:u w:val="none"/>
        </w:rPr>
        <w:tab/>
      </w:r>
      <w:r w:rsidR="00A7555E" w:rsidRPr="00DD3C15">
        <w:rPr>
          <w:szCs w:val="24"/>
          <w:u w:val="none"/>
        </w:rPr>
        <w:tab/>
      </w:r>
      <w:r w:rsidR="0018392E" w:rsidRPr="00DD3C15">
        <w:rPr>
          <w:szCs w:val="24"/>
          <w:u w:val="none"/>
        </w:rPr>
        <w:t xml:space="preserve">                     </w:t>
      </w:r>
      <w:r w:rsidR="00DE2978" w:rsidRPr="00DD3C15">
        <w:rPr>
          <w:noProof/>
          <w:szCs w:val="24"/>
          <w:u w:val="none"/>
        </w:rPr>
        <w:t>Kristaps Dauksts</w:t>
      </w:r>
    </w:p>
    <w:p w14:paraId="5FAF9757" w14:textId="77777777" w:rsidR="002B673D" w:rsidRPr="00DD3C15" w:rsidRDefault="002B673D" w:rsidP="008778B8">
      <w:pPr>
        <w:rPr>
          <w:szCs w:val="24"/>
          <w:u w:val="none"/>
        </w:rPr>
      </w:pPr>
    </w:p>
    <w:p w14:paraId="6E4DC676" w14:textId="77777777" w:rsidR="002B673D" w:rsidRPr="00DD3C15" w:rsidRDefault="00000000" w:rsidP="008778B8">
      <w:pPr>
        <w:rPr>
          <w:szCs w:val="24"/>
          <w:u w:val="none"/>
        </w:rPr>
      </w:pPr>
      <w:r w:rsidRPr="00DD3C15">
        <w:rPr>
          <w:szCs w:val="24"/>
          <w:u w:val="none"/>
        </w:rPr>
        <w:t xml:space="preserve">Protokols parakstīts </w:t>
      </w:r>
      <w:r w:rsidR="0006595B" w:rsidRPr="00DD3C15">
        <w:rPr>
          <w:rFonts w:eastAsia="Calibri"/>
          <w:szCs w:val="24"/>
          <w:u w:val="none"/>
        </w:rPr>
        <w:t>2023</w:t>
      </w:r>
      <w:r w:rsidRPr="00DD3C15">
        <w:rPr>
          <w:rFonts w:eastAsia="Calibri"/>
          <w:szCs w:val="24"/>
          <w:u w:val="none"/>
        </w:rPr>
        <w:t>.gada __.______________</w:t>
      </w:r>
    </w:p>
    <w:p w14:paraId="38C37F40" w14:textId="77777777" w:rsidR="00203C2F" w:rsidRPr="00DD3C15" w:rsidRDefault="00203C2F" w:rsidP="00203C2F">
      <w:pPr>
        <w:rPr>
          <w:szCs w:val="24"/>
          <w:u w:val="none"/>
        </w:rPr>
      </w:pPr>
    </w:p>
    <w:p w14:paraId="3EF580C2" w14:textId="3FB7E7B4" w:rsidR="00203C2F" w:rsidRPr="00DD3C15" w:rsidRDefault="00000000" w:rsidP="008778B8">
      <w:pPr>
        <w:rPr>
          <w:szCs w:val="24"/>
          <w:u w:val="none"/>
        </w:rPr>
      </w:pPr>
      <w:r w:rsidRPr="00DD3C15">
        <w:rPr>
          <w:szCs w:val="24"/>
          <w:u w:val="none"/>
        </w:rPr>
        <w:tab/>
      </w:r>
      <w:r w:rsidR="006F66E9" w:rsidRPr="00DD3C15">
        <w:rPr>
          <w:szCs w:val="24"/>
          <w:u w:val="none"/>
        </w:rPr>
        <w:t xml:space="preserve"> </w:t>
      </w:r>
      <w:r w:rsidR="006F66E9" w:rsidRPr="00DD3C15">
        <w:rPr>
          <w:szCs w:val="24"/>
          <w:u w:val="none"/>
        </w:rPr>
        <w:tab/>
      </w:r>
      <w:r w:rsidR="00FF2D69" w:rsidRPr="00DD3C15">
        <w:rPr>
          <w:szCs w:val="24"/>
          <w:u w:val="none"/>
        </w:rPr>
        <w:tab/>
      </w:r>
      <w:r w:rsidR="00FF2D69" w:rsidRPr="00DD3C15">
        <w:rPr>
          <w:szCs w:val="24"/>
          <w:u w:val="none"/>
        </w:rPr>
        <w:tab/>
      </w:r>
      <w:r w:rsidRPr="00DD3C15">
        <w:rPr>
          <w:szCs w:val="24"/>
          <w:u w:val="none"/>
        </w:rPr>
        <w:tab/>
      </w:r>
      <w:r w:rsidRPr="00DD3C15">
        <w:rPr>
          <w:szCs w:val="24"/>
          <w:u w:val="none"/>
        </w:rPr>
        <w:tab/>
      </w:r>
      <w:r w:rsidRPr="00DD3C15">
        <w:rPr>
          <w:szCs w:val="24"/>
          <w:u w:val="none"/>
        </w:rPr>
        <w:tab/>
      </w:r>
      <w:r w:rsidRPr="00DD3C15">
        <w:rPr>
          <w:szCs w:val="24"/>
          <w:u w:val="none"/>
        </w:rPr>
        <w:tab/>
      </w:r>
    </w:p>
    <w:sectPr w:rsidR="00203C2F" w:rsidRPr="00DD3C15" w:rsidSect="00B50CBB">
      <w:pgSz w:w="11906" w:h="16838"/>
      <w:pgMar w:top="1440" w:right="180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29B3"/>
    <w:multiLevelType w:val="hybridMultilevel"/>
    <w:tmpl w:val="6B7E204E"/>
    <w:lvl w:ilvl="0" w:tplc="6652B14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B80D41"/>
    <w:multiLevelType w:val="multilevel"/>
    <w:tmpl w:val="26805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31" w:hanging="564"/>
      </w:pPr>
      <w:rPr>
        <w:rFonts w:eastAsiaTheme="minorHAnsi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HAns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Theme="minorHAns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Theme="minorHAns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Theme="minorHAns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Theme="minorHAns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Theme="minorHAnsi" w:cs="Times New Roman" w:hint="default"/>
      </w:rPr>
    </w:lvl>
  </w:abstractNum>
  <w:abstractNum w:abstractNumId="2" w15:restartNumberingAfterBreak="0">
    <w:nsid w:val="603C3935"/>
    <w:multiLevelType w:val="multilevel"/>
    <w:tmpl w:val="38965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34179A8"/>
    <w:multiLevelType w:val="multilevel"/>
    <w:tmpl w:val="2458AE68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418329D"/>
    <w:multiLevelType w:val="hybridMultilevel"/>
    <w:tmpl w:val="3AA09DF8"/>
    <w:lvl w:ilvl="0" w:tplc="B64C226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665A32"/>
    <w:multiLevelType w:val="hybridMultilevel"/>
    <w:tmpl w:val="F7E81896"/>
    <w:lvl w:ilvl="0" w:tplc="6BB461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8968EB"/>
    <w:multiLevelType w:val="hybridMultilevel"/>
    <w:tmpl w:val="F68AC804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93799960">
    <w:abstractNumId w:val="3"/>
  </w:num>
  <w:num w:numId="2" w16cid:durableId="511146013">
    <w:abstractNumId w:val="0"/>
  </w:num>
  <w:num w:numId="3" w16cid:durableId="2038770057">
    <w:abstractNumId w:val="6"/>
  </w:num>
  <w:num w:numId="4" w16cid:durableId="3239455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5227790">
    <w:abstractNumId w:val="5"/>
  </w:num>
  <w:num w:numId="6" w16cid:durableId="335772832">
    <w:abstractNumId w:val="2"/>
  </w:num>
  <w:num w:numId="7" w16cid:durableId="2059471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1621C"/>
    <w:rsid w:val="0003247C"/>
    <w:rsid w:val="0006595B"/>
    <w:rsid w:val="000721E9"/>
    <w:rsid w:val="000A638D"/>
    <w:rsid w:val="000C7638"/>
    <w:rsid w:val="000F2525"/>
    <w:rsid w:val="00111E47"/>
    <w:rsid w:val="00112425"/>
    <w:rsid w:val="00114990"/>
    <w:rsid w:val="00115185"/>
    <w:rsid w:val="00125868"/>
    <w:rsid w:val="00143454"/>
    <w:rsid w:val="00154B39"/>
    <w:rsid w:val="00156F62"/>
    <w:rsid w:val="0016506D"/>
    <w:rsid w:val="0018392E"/>
    <w:rsid w:val="001849D2"/>
    <w:rsid w:val="00193DB9"/>
    <w:rsid w:val="00194F62"/>
    <w:rsid w:val="001A2337"/>
    <w:rsid w:val="001C7258"/>
    <w:rsid w:val="001D3758"/>
    <w:rsid w:val="001D3C2D"/>
    <w:rsid w:val="001E2CE4"/>
    <w:rsid w:val="001F026B"/>
    <w:rsid w:val="001F5AD7"/>
    <w:rsid w:val="00203C2F"/>
    <w:rsid w:val="002552AB"/>
    <w:rsid w:val="002770C6"/>
    <w:rsid w:val="002B36A5"/>
    <w:rsid w:val="002B673D"/>
    <w:rsid w:val="002B683F"/>
    <w:rsid w:val="002C20D0"/>
    <w:rsid w:val="002F618A"/>
    <w:rsid w:val="00321B74"/>
    <w:rsid w:val="0032517B"/>
    <w:rsid w:val="00343293"/>
    <w:rsid w:val="00360A3B"/>
    <w:rsid w:val="00366EF4"/>
    <w:rsid w:val="00375A48"/>
    <w:rsid w:val="003A5772"/>
    <w:rsid w:val="003B3B5E"/>
    <w:rsid w:val="003C06AD"/>
    <w:rsid w:val="003C6714"/>
    <w:rsid w:val="004004BE"/>
    <w:rsid w:val="00440890"/>
    <w:rsid w:val="00475ADB"/>
    <w:rsid w:val="00480C1E"/>
    <w:rsid w:val="00487724"/>
    <w:rsid w:val="004A7B24"/>
    <w:rsid w:val="004B4F54"/>
    <w:rsid w:val="004B575B"/>
    <w:rsid w:val="004C4F50"/>
    <w:rsid w:val="004F0CFE"/>
    <w:rsid w:val="00504DB6"/>
    <w:rsid w:val="00507EB1"/>
    <w:rsid w:val="00516961"/>
    <w:rsid w:val="00575A1B"/>
    <w:rsid w:val="005842C7"/>
    <w:rsid w:val="005A5229"/>
    <w:rsid w:val="005C2854"/>
    <w:rsid w:val="005E13BA"/>
    <w:rsid w:val="00631661"/>
    <w:rsid w:val="0064526C"/>
    <w:rsid w:val="00650AFF"/>
    <w:rsid w:val="00653AE0"/>
    <w:rsid w:val="0066479D"/>
    <w:rsid w:val="00684EB7"/>
    <w:rsid w:val="006A49D2"/>
    <w:rsid w:val="006F66E9"/>
    <w:rsid w:val="007366C7"/>
    <w:rsid w:val="00771355"/>
    <w:rsid w:val="00772103"/>
    <w:rsid w:val="00777F2C"/>
    <w:rsid w:val="00797198"/>
    <w:rsid w:val="007C75A1"/>
    <w:rsid w:val="0081079F"/>
    <w:rsid w:val="008225DD"/>
    <w:rsid w:val="008778B8"/>
    <w:rsid w:val="00881464"/>
    <w:rsid w:val="008936D0"/>
    <w:rsid w:val="008B0EE4"/>
    <w:rsid w:val="008C6323"/>
    <w:rsid w:val="009306EC"/>
    <w:rsid w:val="0093403E"/>
    <w:rsid w:val="00950B11"/>
    <w:rsid w:val="00956EC8"/>
    <w:rsid w:val="0096468A"/>
    <w:rsid w:val="009818C4"/>
    <w:rsid w:val="00984D3F"/>
    <w:rsid w:val="009A36C5"/>
    <w:rsid w:val="009D2422"/>
    <w:rsid w:val="009F3D14"/>
    <w:rsid w:val="00A7555E"/>
    <w:rsid w:val="00A84C41"/>
    <w:rsid w:val="00AE5FCA"/>
    <w:rsid w:val="00AF498F"/>
    <w:rsid w:val="00B03844"/>
    <w:rsid w:val="00B05482"/>
    <w:rsid w:val="00B21256"/>
    <w:rsid w:val="00B24B3A"/>
    <w:rsid w:val="00B309A6"/>
    <w:rsid w:val="00B317FE"/>
    <w:rsid w:val="00B348E6"/>
    <w:rsid w:val="00B50CBB"/>
    <w:rsid w:val="00B61419"/>
    <w:rsid w:val="00B64CA9"/>
    <w:rsid w:val="00B8478D"/>
    <w:rsid w:val="00BA0784"/>
    <w:rsid w:val="00BC2002"/>
    <w:rsid w:val="00C470DF"/>
    <w:rsid w:val="00C50FC7"/>
    <w:rsid w:val="00C72FCA"/>
    <w:rsid w:val="00C876CC"/>
    <w:rsid w:val="00C87C0A"/>
    <w:rsid w:val="00CA0507"/>
    <w:rsid w:val="00CA2A8B"/>
    <w:rsid w:val="00CC45B9"/>
    <w:rsid w:val="00CD368B"/>
    <w:rsid w:val="00D24F50"/>
    <w:rsid w:val="00D316F2"/>
    <w:rsid w:val="00D64CA5"/>
    <w:rsid w:val="00DC5C49"/>
    <w:rsid w:val="00DC6E3D"/>
    <w:rsid w:val="00DD3C15"/>
    <w:rsid w:val="00DD5FC3"/>
    <w:rsid w:val="00DD7F08"/>
    <w:rsid w:val="00DE2978"/>
    <w:rsid w:val="00DE7201"/>
    <w:rsid w:val="00E14D11"/>
    <w:rsid w:val="00E264AD"/>
    <w:rsid w:val="00E32D61"/>
    <w:rsid w:val="00E50482"/>
    <w:rsid w:val="00E605AA"/>
    <w:rsid w:val="00E61EDA"/>
    <w:rsid w:val="00E72160"/>
    <w:rsid w:val="00E81C84"/>
    <w:rsid w:val="00E966B9"/>
    <w:rsid w:val="00EC5B9B"/>
    <w:rsid w:val="00F05BE8"/>
    <w:rsid w:val="00F07BE1"/>
    <w:rsid w:val="00F07D9B"/>
    <w:rsid w:val="00F404AD"/>
    <w:rsid w:val="00F60075"/>
    <w:rsid w:val="00FA31E9"/>
    <w:rsid w:val="00FA4586"/>
    <w:rsid w:val="00FD55D4"/>
    <w:rsid w:val="00FE3D95"/>
    <w:rsid w:val="00FF2D69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FEE53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  <w:style w:type="character" w:styleId="Intensvaatsauce">
    <w:name w:val="Intense Reference"/>
    <w:basedOn w:val="Noklusjumarindkopasfonts"/>
    <w:uiPriority w:val="32"/>
    <w:qFormat/>
    <w:rsid w:val="00956EC8"/>
    <w:rPr>
      <w:b/>
      <w:bCs/>
      <w:smallCaps/>
      <w:color w:val="4F81BD" w:themeColor="accent1"/>
      <w:spacing w:val="5"/>
    </w:rPr>
  </w:style>
  <w:style w:type="paragraph" w:customStyle="1" w:styleId="Parasts1">
    <w:name w:val="Parasts1"/>
    <w:qFormat/>
    <w:rsid w:val="00E605AA"/>
    <w:pPr>
      <w:widowControl w:val="0"/>
      <w:suppressAutoHyphens/>
      <w:spacing w:after="200" w:line="276" w:lineRule="auto"/>
    </w:pPr>
    <w:rPr>
      <w:rFonts w:eastAsia="SimSun" w:cs="Mangal"/>
      <w:color w:val="00000A"/>
      <w:u w:val="none"/>
      <w:lang w:eastAsia="zh-CN" w:bidi="hi-IN"/>
    </w:rPr>
  </w:style>
  <w:style w:type="paragraph" w:styleId="Sarakstarindkopa">
    <w:name w:val="List Paragraph"/>
    <w:aliases w:val="1List Paragraph"/>
    <w:basedOn w:val="Parasts"/>
    <w:link w:val="SarakstarindkopaRakstz"/>
    <w:uiPriority w:val="34"/>
    <w:qFormat/>
    <w:rsid w:val="002770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u w:val="none"/>
    </w:rPr>
  </w:style>
  <w:style w:type="character" w:customStyle="1" w:styleId="SarakstarindkopaRakstz">
    <w:name w:val="Saraksta rindkopa Rakstz."/>
    <w:aliases w:val="1List Paragraph Rakstz."/>
    <w:link w:val="Sarakstarindkopa"/>
    <w:uiPriority w:val="34"/>
    <w:locked/>
    <w:rsid w:val="002770C6"/>
    <w:rPr>
      <w:rFonts w:asciiTheme="minorHAnsi" w:eastAsiaTheme="minorHAnsi" w:hAnsiTheme="minorHAnsi" w:cstheme="minorBidi"/>
      <w:sz w:val="22"/>
      <w:szCs w:val="22"/>
      <w:u w:val="non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83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bene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ome@gulbene.lv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ulbene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lbene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lben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F6C44-CC88-4984-8819-D07A62A9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13271</Words>
  <Characters>7566</Characters>
  <Application>Microsoft Office Word</Application>
  <DocSecurity>0</DocSecurity>
  <Lines>63</Lines>
  <Paragraphs>41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20796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Vita Bašķere</cp:lastModifiedBy>
  <cp:revision>2</cp:revision>
  <cp:lastPrinted>2020-05-05T10:28:00Z</cp:lastPrinted>
  <dcterms:created xsi:type="dcterms:W3CDTF">2024-01-24T12:46:00Z</dcterms:created>
  <dcterms:modified xsi:type="dcterms:W3CDTF">2024-01-24T12:46:00Z</dcterms:modified>
</cp:coreProperties>
</file>