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3190"/>
        <w:gridCol w:w="3190"/>
        <w:gridCol w:w="3118"/>
      </w:tblGrid>
      <w:tr w:rsidR="005B5D2D" w:rsidRPr="005B5D2D" w14:paraId="1B8C5CA2" w14:textId="77777777" w:rsidTr="00946EAA">
        <w:tc>
          <w:tcPr>
            <w:tcW w:w="3190" w:type="dxa"/>
          </w:tcPr>
          <w:p w14:paraId="7C065D05" w14:textId="77777777" w:rsidR="008E314A" w:rsidRPr="005B5D2D" w:rsidRDefault="008E314A" w:rsidP="00094FF2"/>
        </w:tc>
        <w:tc>
          <w:tcPr>
            <w:tcW w:w="3190" w:type="dxa"/>
          </w:tcPr>
          <w:p w14:paraId="1B2B747E" w14:textId="77777777" w:rsidR="008E314A" w:rsidRPr="005B5D2D" w:rsidRDefault="002F1766" w:rsidP="00094FF2">
            <w:pPr>
              <w:jc w:val="center"/>
            </w:pPr>
            <w:r w:rsidRPr="005B5D2D">
              <w:rPr>
                <w:noProof/>
              </w:rPr>
              <w:drawing>
                <wp:inline distT="0" distB="0" distL="0" distR="0" wp14:anchorId="73400C95" wp14:editId="7B2FABAF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6D20B9FF" w14:textId="77777777" w:rsidR="008E314A" w:rsidRPr="005B5D2D" w:rsidRDefault="008E314A" w:rsidP="00094FF2"/>
        </w:tc>
      </w:tr>
    </w:tbl>
    <w:p w14:paraId="3BF0E62F" w14:textId="77777777" w:rsidR="00AE2858" w:rsidRPr="005B5D2D" w:rsidRDefault="00AE2858" w:rsidP="00AE2858">
      <w:pPr>
        <w:jc w:val="center"/>
        <w:rPr>
          <w:rFonts w:eastAsia="Calibri"/>
          <w:b/>
        </w:rPr>
      </w:pPr>
      <w:r w:rsidRPr="005B5D2D">
        <w:rPr>
          <w:rFonts w:eastAsia="Calibri"/>
          <w:b/>
        </w:rPr>
        <w:t>GULBENES  NOVADA  PAŠVALDĪBA</w:t>
      </w:r>
    </w:p>
    <w:p w14:paraId="23BB6295" w14:textId="77777777" w:rsidR="00AE2858" w:rsidRPr="005B5D2D" w:rsidRDefault="00AE2858" w:rsidP="00AE2858">
      <w:pPr>
        <w:jc w:val="center"/>
        <w:rPr>
          <w:rFonts w:eastAsia="Calibri"/>
        </w:rPr>
      </w:pPr>
      <w:r w:rsidRPr="005B5D2D">
        <w:rPr>
          <w:rFonts w:eastAsia="Calibri"/>
        </w:rPr>
        <w:t>Reģ.Nr. 90009116327</w:t>
      </w:r>
    </w:p>
    <w:p w14:paraId="66C1A8DF" w14:textId="77777777" w:rsidR="00AE2858" w:rsidRPr="005B5D2D" w:rsidRDefault="00AE2858" w:rsidP="00AE2858">
      <w:pPr>
        <w:jc w:val="center"/>
        <w:rPr>
          <w:rFonts w:eastAsia="Calibri"/>
        </w:rPr>
      </w:pPr>
      <w:r w:rsidRPr="005B5D2D">
        <w:rPr>
          <w:rFonts w:eastAsia="Calibri"/>
        </w:rPr>
        <w:t>Ābeļu iela 2, Gulbene, Gulbenes nov., LV-4401</w:t>
      </w:r>
    </w:p>
    <w:p w14:paraId="2E785C70" w14:textId="77777777" w:rsidR="00AE2858" w:rsidRPr="005B5D2D" w:rsidRDefault="00AE2858" w:rsidP="00AE2858">
      <w:pPr>
        <w:pBdr>
          <w:bottom w:val="single" w:sz="12" w:space="1" w:color="auto"/>
        </w:pBdr>
        <w:jc w:val="center"/>
        <w:rPr>
          <w:rFonts w:eastAsia="Calibri"/>
        </w:rPr>
      </w:pPr>
      <w:r w:rsidRPr="005B5D2D">
        <w:rPr>
          <w:rFonts w:eastAsia="Calibri"/>
        </w:rPr>
        <w:t xml:space="preserve">Tālrunis 64497710, mob. 26595362, e-pasts: </w:t>
      </w:r>
      <w:hyperlink r:id="rId9" w:history="1">
        <w:r w:rsidRPr="005B5D2D">
          <w:rPr>
            <w:rFonts w:eastAsia="Calibri"/>
            <w:u w:val="single"/>
          </w:rPr>
          <w:t>dome@gulbene.lv</w:t>
        </w:r>
      </w:hyperlink>
      <w:r w:rsidRPr="005B5D2D">
        <w:rPr>
          <w:rFonts w:eastAsia="Calibri"/>
        </w:rPr>
        <w:t xml:space="preserve"> , </w:t>
      </w:r>
      <w:hyperlink r:id="rId10" w:history="1">
        <w:r w:rsidRPr="005B5D2D">
          <w:rPr>
            <w:rFonts w:eastAsia="Calibri"/>
            <w:u w:val="single"/>
          </w:rPr>
          <w:t>www.gulbene.lv</w:t>
        </w:r>
      </w:hyperlink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</w:p>
    <w:p w14:paraId="5A7EFDF7" w14:textId="77777777" w:rsidR="00AE2858" w:rsidRPr="005B5D2D" w:rsidRDefault="00AE2858" w:rsidP="00AE2858">
      <w:pPr>
        <w:jc w:val="center"/>
        <w:rPr>
          <w:rFonts w:eastAsia="Calibri"/>
        </w:rPr>
      </w:pP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</w:r>
      <w:r w:rsidRPr="005B5D2D">
        <w:rPr>
          <w:rFonts w:eastAsia="Calibri"/>
        </w:rPr>
        <w:softHyphen/>
        <w:t xml:space="preserve">   </w:t>
      </w:r>
    </w:p>
    <w:p w14:paraId="54E1DF4B" w14:textId="77777777" w:rsidR="00AE2858" w:rsidRPr="005B5D2D" w:rsidRDefault="00AE2858" w:rsidP="00AE2858">
      <w:pPr>
        <w:jc w:val="center"/>
        <w:rPr>
          <w:rFonts w:eastAsia="Calibri"/>
          <w:b/>
        </w:rPr>
      </w:pPr>
      <w:r w:rsidRPr="005B5D2D">
        <w:rPr>
          <w:rFonts w:eastAsia="Calibri"/>
          <w:b/>
        </w:rPr>
        <w:t>SABIEDRISKĀ TRANSPORTA KOMISIJAS</w:t>
      </w:r>
      <w:r w:rsidRPr="005B5D2D">
        <w:rPr>
          <w:rFonts w:eastAsia="Calibri"/>
        </w:rPr>
        <w:t xml:space="preserve"> </w:t>
      </w:r>
      <w:r w:rsidRPr="005B5D2D">
        <w:rPr>
          <w:rFonts w:eastAsia="Calibri"/>
          <w:b/>
        </w:rPr>
        <w:t xml:space="preserve"> </w:t>
      </w:r>
    </w:p>
    <w:p w14:paraId="78403608" w14:textId="77777777" w:rsidR="00AE2858" w:rsidRPr="005B5D2D" w:rsidRDefault="00AE2858" w:rsidP="00AE2858">
      <w:pPr>
        <w:jc w:val="center"/>
        <w:rPr>
          <w:rFonts w:eastAsia="Calibri"/>
          <w:b/>
        </w:rPr>
      </w:pPr>
      <w:r w:rsidRPr="005B5D2D">
        <w:rPr>
          <w:rFonts w:eastAsia="Calibri"/>
          <w:b/>
        </w:rPr>
        <w:t>SĒDES PROTOKOLS</w:t>
      </w:r>
    </w:p>
    <w:p w14:paraId="5265BF6D" w14:textId="77777777" w:rsidR="00AE2858" w:rsidRPr="005B5D2D" w:rsidRDefault="00AE2858" w:rsidP="00AE2858">
      <w:pPr>
        <w:jc w:val="center"/>
        <w:rPr>
          <w:rFonts w:eastAsia="Calibri"/>
        </w:rPr>
      </w:pPr>
      <w:r w:rsidRPr="005B5D2D">
        <w:rPr>
          <w:rFonts w:eastAsia="Calibri"/>
        </w:rPr>
        <w:t>Gulbenē</w:t>
      </w:r>
    </w:p>
    <w:p w14:paraId="44D7C13D" w14:textId="77777777" w:rsidR="00145B25" w:rsidRPr="005B5D2D" w:rsidRDefault="00145B25" w:rsidP="00386DBB"/>
    <w:p w14:paraId="0AC1F33E" w14:textId="7DF618D7" w:rsidR="00386DBB" w:rsidRPr="005B5D2D" w:rsidRDefault="0059770B" w:rsidP="00AB6183">
      <w:pPr>
        <w:tabs>
          <w:tab w:val="left" w:pos="6804"/>
        </w:tabs>
        <w:spacing w:line="360" w:lineRule="auto"/>
        <w:rPr>
          <w:b/>
        </w:rPr>
      </w:pPr>
      <w:r w:rsidRPr="005B5D2D">
        <w:t>202</w:t>
      </w:r>
      <w:r w:rsidR="000920CB">
        <w:t>4</w:t>
      </w:r>
      <w:r w:rsidRPr="005B5D2D">
        <w:t>.gada</w:t>
      </w:r>
      <w:r w:rsidR="00617FC6" w:rsidRPr="005B5D2D">
        <w:t xml:space="preserve"> </w:t>
      </w:r>
      <w:r w:rsidR="00026267">
        <w:t>12.februāris</w:t>
      </w:r>
      <w:r w:rsidR="00893890" w:rsidRPr="005B5D2D">
        <w:tab/>
      </w:r>
      <w:r w:rsidR="001601B4" w:rsidRPr="005B5D2D">
        <w:t xml:space="preserve">      </w:t>
      </w:r>
      <w:r w:rsidR="00144AE3" w:rsidRPr="005B5D2D">
        <w:t>Nr.</w:t>
      </w:r>
      <w:r w:rsidR="00893890" w:rsidRPr="005B5D2D">
        <w:t xml:space="preserve"> </w:t>
      </w:r>
      <w:r w:rsidR="009E37D9">
        <w:t>GND/2.26.1/2</w:t>
      </w:r>
      <w:r w:rsidR="000A2A00">
        <w:t>4</w:t>
      </w:r>
      <w:r w:rsidR="009E37D9">
        <w:t>/</w:t>
      </w:r>
      <w:r w:rsidR="00026267">
        <w:t>2</w:t>
      </w:r>
    </w:p>
    <w:p w14:paraId="4D9D4320" w14:textId="0C1370CF" w:rsidR="00386DBB" w:rsidRPr="005B5D2D" w:rsidRDefault="00386DBB" w:rsidP="00AB6183">
      <w:pPr>
        <w:spacing w:line="360" w:lineRule="auto"/>
      </w:pPr>
      <w:r w:rsidRPr="005B5D2D">
        <w:rPr>
          <w:b/>
        </w:rPr>
        <w:t>Sēde sasaukta</w:t>
      </w:r>
      <w:r w:rsidR="0059770B" w:rsidRPr="005B5D2D">
        <w:t>: plkst</w:t>
      </w:r>
      <w:r w:rsidR="006E2110">
        <w:t>.</w:t>
      </w:r>
      <w:r w:rsidR="0059770B" w:rsidRPr="005B5D2D">
        <w:t xml:space="preserve"> </w:t>
      </w:r>
      <w:r w:rsidR="00FA5A82">
        <w:t>9</w:t>
      </w:r>
      <w:r w:rsidR="0081145D">
        <w:t>:</w:t>
      </w:r>
      <w:r w:rsidR="006E2110">
        <w:t>0</w:t>
      </w:r>
      <w:r w:rsidR="0081145D">
        <w:t>0</w:t>
      </w:r>
      <w:r w:rsidR="000920CB">
        <w:t>, attālināti</w:t>
      </w:r>
    </w:p>
    <w:p w14:paraId="1860629C" w14:textId="109EF822" w:rsidR="00386DBB" w:rsidRPr="005B5D2D" w:rsidRDefault="00386DBB" w:rsidP="00AB6183">
      <w:pPr>
        <w:spacing w:line="360" w:lineRule="auto"/>
        <w:jc w:val="both"/>
      </w:pPr>
      <w:r w:rsidRPr="005B5D2D">
        <w:rPr>
          <w:rStyle w:val="Izteiksmgs"/>
        </w:rPr>
        <w:t>Sēdi vada</w:t>
      </w:r>
      <w:r w:rsidRPr="005B5D2D">
        <w:rPr>
          <w:rStyle w:val="Izteiksmgs"/>
          <w:b w:val="0"/>
        </w:rPr>
        <w:t xml:space="preserve">: </w:t>
      </w:r>
      <w:r w:rsidR="003E2A95" w:rsidRPr="005B5D2D">
        <w:rPr>
          <w:rStyle w:val="Izteiksmgs"/>
          <w:b w:val="0"/>
        </w:rPr>
        <w:t>Sabiedriskā transporta</w:t>
      </w:r>
      <w:r w:rsidR="00462915" w:rsidRPr="005B5D2D">
        <w:rPr>
          <w:rStyle w:val="Izteiksmgs"/>
          <w:b w:val="0"/>
        </w:rPr>
        <w:t xml:space="preserve"> komisijas</w:t>
      </w:r>
      <w:r w:rsidR="00462915" w:rsidRPr="005B5D2D">
        <w:t xml:space="preserve"> </w:t>
      </w:r>
      <w:bookmarkStart w:id="0" w:name="_Hlk145340227"/>
      <w:r w:rsidR="00E87934" w:rsidRPr="005B5D2D">
        <w:t>priekšsēdētāj</w:t>
      </w:r>
      <w:r w:rsidR="00ED1F3A">
        <w:t xml:space="preserve">s </w:t>
      </w:r>
      <w:bookmarkEnd w:id="0"/>
      <w:r w:rsidR="00ED1F3A">
        <w:t>Ivars Kupčs</w:t>
      </w:r>
      <w:r w:rsidRPr="005B5D2D">
        <w:rPr>
          <w:rStyle w:val="Izteiksmgs"/>
          <w:b w:val="0"/>
        </w:rPr>
        <w:t>.</w:t>
      </w:r>
    </w:p>
    <w:p w14:paraId="6B99F353" w14:textId="1A575174" w:rsidR="00386DBB" w:rsidRPr="005B5D2D" w:rsidRDefault="00386DBB" w:rsidP="00AB6183">
      <w:pPr>
        <w:spacing w:line="360" w:lineRule="auto"/>
        <w:rPr>
          <w:rStyle w:val="Izteiksmgs"/>
          <w:b w:val="0"/>
          <w:bCs w:val="0"/>
        </w:rPr>
      </w:pPr>
      <w:r w:rsidRPr="005B5D2D">
        <w:rPr>
          <w:b/>
        </w:rPr>
        <w:t>Sēdē piedalās</w:t>
      </w:r>
      <w:r w:rsidR="00922F12">
        <w:rPr>
          <w:b/>
        </w:rPr>
        <w:t xml:space="preserve"> </w:t>
      </w:r>
      <w:r w:rsidR="00922F12" w:rsidRPr="00922F12">
        <w:rPr>
          <w:bCs/>
        </w:rPr>
        <w:t>komisijas locekļi</w:t>
      </w:r>
      <w:r w:rsidRPr="005B5D2D">
        <w:t>:</w:t>
      </w:r>
      <w:r w:rsidR="00526898">
        <w:t xml:space="preserve">, </w:t>
      </w:r>
      <w:r w:rsidR="005B5F39" w:rsidRPr="005B5D2D">
        <w:t>Juris Osis</w:t>
      </w:r>
      <w:r w:rsidR="0081145D">
        <w:t xml:space="preserve">, </w:t>
      </w:r>
      <w:r w:rsidR="007906EC">
        <w:t>Aivars Circens</w:t>
      </w:r>
      <w:r w:rsidR="00FA5A82">
        <w:t>,</w:t>
      </w:r>
      <w:r w:rsidR="00FA5A82" w:rsidRPr="00FA5A82">
        <w:t xml:space="preserve"> </w:t>
      </w:r>
      <w:r w:rsidR="00FA5A82" w:rsidRPr="005B5D2D">
        <w:t>Gundars Kristapsons</w:t>
      </w:r>
      <w:r w:rsidR="000920CB">
        <w:t>,</w:t>
      </w:r>
      <w:r w:rsidR="000920CB" w:rsidRPr="000920CB">
        <w:t xml:space="preserve"> </w:t>
      </w:r>
      <w:r w:rsidR="000920CB">
        <w:t>Guna Pūcīte,</w:t>
      </w:r>
      <w:r w:rsidR="000920CB" w:rsidRPr="00FA5A82">
        <w:t xml:space="preserve"> </w:t>
      </w:r>
      <w:r w:rsidR="000920CB" w:rsidRPr="005B5D2D">
        <w:t>Uģis Aigars</w:t>
      </w:r>
      <w:r w:rsidR="00390B68">
        <w:t>.</w:t>
      </w:r>
      <w:r w:rsidR="00E87934" w:rsidRPr="005B5D2D">
        <w:t xml:space="preserve">            </w:t>
      </w:r>
    </w:p>
    <w:p w14:paraId="03503134" w14:textId="0D6D0F63" w:rsidR="00526898" w:rsidRPr="00526898" w:rsidRDefault="00386DBB" w:rsidP="00AB6183">
      <w:pPr>
        <w:spacing w:line="360" w:lineRule="auto"/>
        <w:rPr>
          <w:b/>
          <w:bCs/>
        </w:rPr>
      </w:pPr>
      <w:r w:rsidRPr="005B5D2D">
        <w:rPr>
          <w:rStyle w:val="Izteiksmgs"/>
        </w:rPr>
        <w:t>Sēdē nepiedalās</w:t>
      </w:r>
      <w:r w:rsidR="00922F12">
        <w:rPr>
          <w:rStyle w:val="Izteiksmgs"/>
        </w:rPr>
        <w:t xml:space="preserve"> </w:t>
      </w:r>
      <w:r w:rsidR="00922F12" w:rsidRPr="00922F12">
        <w:rPr>
          <w:rStyle w:val="Izteiksmgs"/>
          <w:b w:val="0"/>
          <w:bCs w:val="0"/>
        </w:rPr>
        <w:t>komisijas locekļi</w:t>
      </w:r>
      <w:r w:rsidRPr="00922F12">
        <w:rPr>
          <w:rStyle w:val="Izteiksmgs"/>
          <w:b w:val="0"/>
          <w:bCs w:val="0"/>
        </w:rPr>
        <w:t>:</w:t>
      </w:r>
      <w:r w:rsidR="00390B68">
        <w:t>.</w:t>
      </w:r>
    </w:p>
    <w:p w14:paraId="2B6A0DF1" w14:textId="03086A21" w:rsidR="00386DBB" w:rsidRPr="005B5D2D" w:rsidRDefault="00E87934" w:rsidP="00AB6183">
      <w:pPr>
        <w:spacing w:line="360" w:lineRule="auto"/>
        <w:rPr>
          <w:bCs/>
        </w:rPr>
      </w:pPr>
      <w:r w:rsidRPr="005B5D2D">
        <w:rPr>
          <w:b/>
        </w:rPr>
        <w:t>Piedalās uzaicinātie:</w:t>
      </w:r>
      <w:r w:rsidR="005B27C3">
        <w:rPr>
          <w:b/>
        </w:rPr>
        <w:t xml:space="preserve"> </w:t>
      </w:r>
    </w:p>
    <w:p w14:paraId="5C0C340A" w14:textId="71C88B0F" w:rsidR="00DF7509" w:rsidRDefault="00386DBB" w:rsidP="00AB6183">
      <w:pPr>
        <w:spacing w:line="360" w:lineRule="auto"/>
      </w:pPr>
      <w:r w:rsidRPr="005B5D2D">
        <w:rPr>
          <w:b/>
        </w:rPr>
        <w:t xml:space="preserve">Sēdi protokolē: </w:t>
      </w:r>
      <w:r w:rsidR="005B5F39" w:rsidRPr="005B5D2D">
        <w:rPr>
          <w:rStyle w:val="Izteiksmgs"/>
          <w:b w:val="0"/>
        </w:rPr>
        <w:t>Sabiedriskā transporta</w:t>
      </w:r>
      <w:r w:rsidRPr="005B5D2D">
        <w:rPr>
          <w:rStyle w:val="Izteiksmgs"/>
          <w:b w:val="0"/>
        </w:rPr>
        <w:t xml:space="preserve"> komisijas sekretāre </w:t>
      </w:r>
      <w:r w:rsidR="005B5F39" w:rsidRPr="005B5D2D">
        <w:t>Ineta Otvare</w:t>
      </w:r>
      <w:r w:rsidRPr="005B5D2D">
        <w:t>.</w:t>
      </w:r>
    </w:p>
    <w:p w14:paraId="358BA16E" w14:textId="77777777" w:rsidR="003B360E" w:rsidRPr="005B5D2D" w:rsidRDefault="003B360E" w:rsidP="00AB6183">
      <w:pPr>
        <w:spacing w:line="360" w:lineRule="auto"/>
      </w:pPr>
    </w:p>
    <w:p w14:paraId="7C42D475" w14:textId="112863D3" w:rsidR="009D4CC2" w:rsidRDefault="00386DBB" w:rsidP="00162CB3">
      <w:pPr>
        <w:spacing w:line="360" w:lineRule="auto"/>
        <w:rPr>
          <w:b/>
        </w:rPr>
      </w:pPr>
      <w:r w:rsidRPr="005B5D2D">
        <w:rPr>
          <w:b/>
        </w:rPr>
        <w:t>DARBA KĀRTĪBA:</w:t>
      </w:r>
    </w:p>
    <w:p w14:paraId="558A4B4D" w14:textId="6AB8B617" w:rsidR="00452937" w:rsidRDefault="00452937" w:rsidP="00452937">
      <w:pPr>
        <w:pStyle w:val="Sarakstarindkopa"/>
        <w:numPr>
          <w:ilvl w:val="0"/>
          <w:numId w:val="25"/>
        </w:numPr>
        <w:spacing w:line="360" w:lineRule="auto"/>
        <w:rPr>
          <w:b/>
        </w:rPr>
      </w:pPr>
      <w:r>
        <w:rPr>
          <w:b/>
        </w:rPr>
        <w:t>Par darba kārtības apstiprināšanu</w:t>
      </w:r>
    </w:p>
    <w:p w14:paraId="5A86B10D" w14:textId="308501F4" w:rsidR="00B80B68" w:rsidRPr="00B80B68" w:rsidRDefault="000920CB" w:rsidP="00B80B68">
      <w:pPr>
        <w:pStyle w:val="Sarakstarindkopa"/>
        <w:numPr>
          <w:ilvl w:val="0"/>
          <w:numId w:val="25"/>
        </w:numPr>
        <w:spacing w:line="360" w:lineRule="auto"/>
        <w:rPr>
          <w:b/>
        </w:rPr>
      </w:pPr>
      <w:bookmarkStart w:id="1" w:name="_Hlk157502946"/>
      <w:bookmarkStart w:id="2" w:name="_Hlk135145362"/>
      <w:r w:rsidRPr="00B80B68">
        <w:rPr>
          <w:b/>
          <w:bCs/>
        </w:rPr>
        <w:t>Par</w:t>
      </w:r>
      <w:r w:rsidR="00B80B68" w:rsidRPr="00B80B68">
        <w:rPr>
          <w:b/>
          <w:bCs/>
        </w:rPr>
        <w:t xml:space="preserve"> pilsētas zonas pieturu sarakstu tarifu aprēķināšanai no 2024.gada 1.aprīļa</w:t>
      </w:r>
    </w:p>
    <w:p w14:paraId="028CD7F3" w14:textId="7C432133" w:rsidR="00452937" w:rsidRPr="00B80B68" w:rsidRDefault="00452937" w:rsidP="00804420">
      <w:pPr>
        <w:pStyle w:val="Sarakstarindkopa"/>
        <w:spacing w:line="360" w:lineRule="auto"/>
        <w:jc w:val="center"/>
        <w:rPr>
          <w:b/>
          <w:bCs/>
        </w:rPr>
      </w:pPr>
      <w:r w:rsidRPr="00B80B68">
        <w:rPr>
          <w:b/>
          <w:bCs/>
        </w:rPr>
        <w:t>0.</w:t>
      </w:r>
    </w:p>
    <w:p w14:paraId="1DD9494F" w14:textId="668D98E9" w:rsidR="00452937" w:rsidRDefault="00452937" w:rsidP="00452937">
      <w:pPr>
        <w:pBdr>
          <w:bottom w:val="single" w:sz="6" w:space="1" w:color="auto"/>
        </w:pBdr>
        <w:spacing w:line="240" w:lineRule="atLeast"/>
        <w:jc w:val="center"/>
        <w:rPr>
          <w:b/>
        </w:rPr>
      </w:pPr>
      <w:r w:rsidRPr="002D16F5">
        <w:rPr>
          <w:b/>
        </w:rPr>
        <w:t xml:space="preserve">Par </w:t>
      </w:r>
      <w:r>
        <w:rPr>
          <w:b/>
        </w:rPr>
        <w:t>darba kārtības apstiprināšanu</w:t>
      </w:r>
    </w:p>
    <w:p w14:paraId="07EDB1E4" w14:textId="77777777" w:rsidR="00452937" w:rsidRDefault="00452937" w:rsidP="00452937">
      <w:pPr>
        <w:spacing w:line="240" w:lineRule="atLeast"/>
      </w:pPr>
      <w:r>
        <w:t>Ziņo: I.Kupčs</w:t>
      </w:r>
    </w:p>
    <w:p w14:paraId="4E22969A" w14:textId="66A948B4" w:rsidR="00452937" w:rsidRDefault="00452937" w:rsidP="00452937">
      <w:pPr>
        <w:spacing w:before="240" w:line="276" w:lineRule="auto"/>
        <w:ind w:firstLine="567"/>
        <w:jc w:val="both"/>
        <w:rPr>
          <w:bCs/>
        </w:rPr>
      </w:pPr>
      <w:r>
        <w:rPr>
          <w:bCs/>
        </w:rPr>
        <w:t xml:space="preserve">Gulbenes novada pašvaldības </w:t>
      </w:r>
      <w:r w:rsidR="000341D6">
        <w:rPr>
          <w:bCs/>
        </w:rPr>
        <w:t>s</w:t>
      </w:r>
      <w:r>
        <w:rPr>
          <w:bCs/>
        </w:rPr>
        <w:t xml:space="preserve">abiedriskā transporta komisija </w:t>
      </w:r>
      <w:r w:rsidRPr="00452937">
        <w:rPr>
          <w:bCs/>
        </w:rPr>
        <w:t>atklāti balsojot:</w:t>
      </w:r>
    </w:p>
    <w:p w14:paraId="1A484A23" w14:textId="34B655A2" w:rsidR="00452937" w:rsidRPr="00833AE1" w:rsidRDefault="00452937" w:rsidP="00452937">
      <w:pPr>
        <w:spacing w:before="240" w:line="276" w:lineRule="auto"/>
        <w:ind w:firstLine="567"/>
        <w:jc w:val="both"/>
        <w:rPr>
          <w:bCs/>
        </w:rPr>
      </w:pPr>
      <w:r>
        <w:rPr>
          <w:bCs/>
        </w:rPr>
        <w:t>Balsojums:</w:t>
      </w:r>
      <w:r w:rsidRPr="00833AE1">
        <w:rPr>
          <w:bCs/>
        </w:rPr>
        <w:t xml:space="preserve"> PAR –</w:t>
      </w:r>
      <w:r>
        <w:rPr>
          <w:bCs/>
        </w:rPr>
        <w:t xml:space="preserve"> 6</w:t>
      </w:r>
      <w:r w:rsidRPr="00833AE1">
        <w:rPr>
          <w:bCs/>
        </w:rPr>
        <w:t xml:space="preserve"> (</w:t>
      </w:r>
      <w:r>
        <w:t>Ivars Kupčs</w:t>
      </w:r>
      <w:r>
        <w:rPr>
          <w:bCs/>
        </w:rPr>
        <w:t xml:space="preserve">, </w:t>
      </w:r>
      <w:r w:rsidRPr="005B5D2D">
        <w:t>Juris Osis</w:t>
      </w:r>
      <w:r>
        <w:t>, Aivars Circens,</w:t>
      </w:r>
      <w:r w:rsidRPr="00FA5A82">
        <w:t xml:space="preserve"> </w:t>
      </w:r>
      <w:r w:rsidRPr="005B5D2D">
        <w:t>Gundars Kristapsons</w:t>
      </w:r>
      <w:r>
        <w:t>,</w:t>
      </w:r>
      <w:r w:rsidRPr="000920CB">
        <w:t xml:space="preserve"> </w:t>
      </w:r>
      <w:r>
        <w:t>Guna Pūcīte,</w:t>
      </w:r>
      <w:r w:rsidRPr="00FA5A82">
        <w:t xml:space="preserve"> </w:t>
      </w:r>
      <w:r w:rsidRPr="005B5D2D">
        <w:t>Uģis Aigars</w:t>
      </w:r>
      <w:r>
        <w:rPr>
          <w:bCs/>
        </w:rPr>
        <w:t>)</w:t>
      </w:r>
      <w:r w:rsidRPr="00833AE1">
        <w:rPr>
          <w:bCs/>
        </w:rPr>
        <w:t xml:space="preserve">; PRET - nav; ATTURAS – nav, Gulbenes novada </w:t>
      </w:r>
      <w:r>
        <w:rPr>
          <w:bCs/>
        </w:rPr>
        <w:t xml:space="preserve">pašvaldības </w:t>
      </w:r>
      <w:r w:rsidR="000341D6">
        <w:rPr>
          <w:bCs/>
        </w:rPr>
        <w:t>s</w:t>
      </w:r>
      <w:r>
        <w:rPr>
          <w:bCs/>
        </w:rPr>
        <w:t xml:space="preserve">abiedriskā transporta </w:t>
      </w:r>
      <w:r w:rsidRPr="00833AE1">
        <w:rPr>
          <w:bCs/>
        </w:rPr>
        <w:t>komisija</w:t>
      </w:r>
      <w:r>
        <w:rPr>
          <w:bCs/>
        </w:rPr>
        <w:t xml:space="preserve"> </w:t>
      </w:r>
      <w:r w:rsidRPr="00833AE1">
        <w:rPr>
          <w:bCs/>
        </w:rPr>
        <w:t>NOLEMJ:</w:t>
      </w:r>
    </w:p>
    <w:p w14:paraId="6250EAAB" w14:textId="2D64E530" w:rsidR="00452937" w:rsidRPr="00833AE1" w:rsidRDefault="00452937" w:rsidP="00452937">
      <w:pPr>
        <w:spacing w:line="276" w:lineRule="auto"/>
        <w:ind w:firstLine="567"/>
        <w:jc w:val="both"/>
        <w:rPr>
          <w:bCs/>
        </w:rPr>
      </w:pPr>
      <w:r w:rsidRPr="00833AE1">
        <w:rPr>
          <w:bCs/>
        </w:rPr>
        <w:t>APSTIPRINĀT 20</w:t>
      </w:r>
      <w:r>
        <w:rPr>
          <w:bCs/>
        </w:rPr>
        <w:t>24</w:t>
      </w:r>
      <w:r w:rsidRPr="00833AE1">
        <w:rPr>
          <w:bCs/>
        </w:rPr>
        <w:t xml:space="preserve">.gada </w:t>
      </w:r>
      <w:r w:rsidR="000341D6">
        <w:rPr>
          <w:bCs/>
        </w:rPr>
        <w:t>12.februāra</w:t>
      </w:r>
      <w:r w:rsidRPr="00833AE1">
        <w:rPr>
          <w:bCs/>
        </w:rPr>
        <w:t xml:space="preserve"> </w:t>
      </w:r>
      <w:r>
        <w:rPr>
          <w:bCs/>
        </w:rPr>
        <w:t xml:space="preserve">Gulbenes novada pašvaldības </w:t>
      </w:r>
      <w:r w:rsidR="000341D6">
        <w:rPr>
          <w:bCs/>
        </w:rPr>
        <w:t>s</w:t>
      </w:r>
      <w:r>
        <w:rPr>
          <w:bCs/>
        </w:rPr>
        <w:t xml:space="preserve">abiedriskās transporta komisijas </w:t>
      </w:r>
      <w:r w:rsidRPr="00833AE1">
        <w:rPr>
          <w:bCs/>
        </w:rPr>
        <w:t>sēdes darba kārtību:</w:t>
      </w:r>
    </w:p>
    <w:p w14:paraId="2A7C9757" w14:textId="77777777" w:rsidR="00452937" w:rsidRDefault="00452937" w:rsidP="002D16F5">
      <w:pPr>
        <w:pStyle w:val="Sarakstarindkopa"/>
        <w:spacing w:line="360" w:lineRule="auto"/>
        <w:jc w:val="center"/>
        <w:rPr>
          <w:b/>
          <w:bCs/>
        </w:rPr>
      </w:pPr>
    </w:p>
    <w:p w14:paraId="5646E4DE" w14:textId="692ECD01" w:rsidR="002D16F5" w:rsidRPr="000920CB" w:rsidRDefault="002D16F5" w:rsidP="002D16F5">
      <w:pPr>
        <w:pStyle w:val="Sarakstarindkopa"/>
        <w:spacing w:line="360" w:lineRule="auto"/>
        <w:jc w:val="center"/>
        <w:rPr>
          <w:b/>
          <w:bCs/>
        </w:rPr>
      </w:pPr>
      <w:r>
        <w:rPr>
          <w:b/>
          <w:bCs/>
        </w:rPr>
        <w:t>1.</w:t>
      </w:r>
    </w:p>
    <w:bookmarkEnd w:id="1"/>
    <w:p w14:paraId="1FA675DA" w14:textId="37418B13" w:rsidR="00526898" w:rsidRDefault="002D16F5" w:rsidP="006533DF">
      <w:pPr>
        <w:pBdr>
          <w:bottom w:val="single" w:sz="6" w:space="1" w:color="auto"/>
        </w:pBdr>
        <w:spacing w:line="240" w:lineRule="atLeast"/>
        <w:jc w:val="center"/>
        <w:rPr>
          <w:b/>
        </w:rPr>
      </w:pPr>
      <w:r w:rsidRPr="002D16F5">
        <w:rPr>
          <w:b/>
        </w:rPr>
        <w:t xml:space="preserve">Par </w:t>
      </w:r>
      <w:r w:rsidR="003B79D5" w:rsidRPr="00B80B68">
        <w:rPr>
          <w:b/>
          <w:bCs/>
        </w:rPr>
        <w:t>pilsētas zonas pieturu sarakstu tarifu aprēķināšanai no 2024.gada 1.aprīļa</w:t>
      </w:r>
      <w:r w:rsidR="003B79D5" w:rsidRPr="002D16F5">
        <w:rPr>
          <w:b/>
        </w:rPr>
        <w:t xml:space="preserve"> </w:t>
      </w:r>
    </w:p>
    <w:bookmarkEnd w:id="2"/>
    <w:p w14:paraId="4C249310" w14:textId="7F809559" w:rsidR="00565048" w:rsidRDefault="00C8666B" w:rsidP="00233AA9">
      <w:pPr>
        <w:spacing w:line="240" w:lineRule="atLeast"/>
      </w:pPr>
      <w:r>
        <w:t>Ziņo: I.Kupčs</w:t>
      </w:r>
    </w:p>
    <w:p w14:paraId="102D82CD" w14:textId="77777777" w:rsidR="00C8666B" w:rsidRDefault="00C8666B" w:rsidP="002D16F5">
      <w:pPr>
        <w:spacing w:line="360" w:lineRule="auto"/>
        <w:ind w:firstLine="720"/>
        <w:jc w:val="both"/>
      </w:pPr>
    </w:p>
    <w:p w14:paraId="7BB2D348" w14:textId="3CDD483F" w:rsidR="006B456A" w:rsidRDefault="002D16F5" w:rsidP="006B456A">
      <w:pPr>
        <w:spacing w:line="360" w:lineRule="auto"/>
        <w:ind w:firstLine="720"/>
        <w:jc w:val="both"/>
      </w:pPr>
      <w:r w:rsidRPr="009A462D">
        <w:t xml:space="preserve">Gulbenes novada pašvaldība ir saņēmusi </w:t>
      </w:r>
      <w:r w:rsidR="00166226">
        <w:t>Vidzemes plānošanas reģiona</w:t>
      </w:r>
      <w:r w:rsidR="00742008">
        <w:t xml:space="preserve"> (turpmāk – VPR)</w:t>
      </w:r>
      <w:r w:rsidRPr="009A462D">
        <w:t xml:space="preserve"> 2024.gada </w:t>
      </w:r>
      <w:r w:rsidR="003B79D5">
        <w:t>1.februāra</w:t>
      </w:r>
      <w:r w:rsidRPr="009A462D">
        <w:t xml:space="preserve"> vēstuli Nr.5.1/</w:t>
      </w:r>
      <w:r w:rsidR="003B79D5">
        <w:t>52</w:t>
      </w:r>
      <w:r w:rsidRPr="009A462D">
        <w:t xml:space="preserve"> “</w:t>
      </w:r>
      <w:r w:rsidR="003B79D5" w:rsidRPr="000B304C">
        <w:t>Par pilsētas zonas pieturu sarakstu tarifu aprēķināšanai no 2024.gada 1.aprīļa</w:t>
      </w:r>
      <w:r w:rsidRPr="009A462D">
        <w:t>”</w:t>
      </w:r>
      <w:r w:rsidRPr="00662F77">
        <w:t xml:space="preserve"> (Gulbenes novada pašvaldībā saņemts 202</w:t>
      </w:r>
      <w:r>
        <w:t>4</w:t>
      </w:r>
      <w:r w:rsidRPr="00662F77">
        <w:t xml:space="preserve">.gada </w:t>
      </w:r>
      <w:r w:rsidR="003B79D5">
        <w:t>1.februārī</w:t>
      </w:r>
      <w:r w:rsidRPr="00662F77">
        <w:t xml:space="preserve"> un reģistrēts ar </w:t>
      </w:r>
      <w:r w:rsidRPr="00662F77">
        <w:lastRenderedPageBreak/>
        <w:t>Nr.</w:t>
      </w:r>
      <w:r w:rsidRPr="009A462D">
        <w:t xml:space="preserve"> </w:t>
      </w:r>
      <w:r w:rsidR="003B79D5" w:rsidRPr="000B304C">
        <w:t>GND/4.5/24/397-V</w:t>
      </w:r>
      <w:r w:rsidRPr="00662F77">
        <w:t>), kur</w:t>
      </w:r>
      <w:r>
        <w:t>a</w:t>
      </w:r>
      <w:r w:rsidRPr="00662F77">
        <w:t xml:space="preserve"> nodot</w:t>
      </w:r>
      <w:r>
        <w:t>a</w:t>
      </w:r>
      <w:r w:rsidRPr="00662F77">
        <w:t xml:space="preserve"> izskatīšanai Gulbenes novada </w:t>
      </w:r>
      <w:r w:rsidR="00794581">
        <w:t>s</w:t>
      </w:r>
      <w:r w:rsidRPr="00662F77">
        <w:t>abiedriskā transporta komisijai</w:t>
      </w:r>
      <w:r>
        <w:t xml:space="preserve"> (turpmāk – Komisija)</w:t>
      </w:r>
      <w:r w:rsidRPr="00662F77">
        <w:t>.</w:t>
      </w:r>
      <w:r w:rsidR="006B456A">
        <w:t xml:space="preserve"> Tiek norādīts, </w:t>
      </w:r>
      <w:r w:rsidR="006B456A" w:rsidRPr="00662F77">
        <w:t xml:space="preserve">ka </w:t>
      </w:r>
      <w:r w:rsidR="006B456A">
        <w:t xml:space="preserve">ir saņemta vēstule no </w:t>
      </w:r>
      <w:r w:rsidR="006B456A" w:rsidRPr="00662F77">
        <w:t>Valsts SIA “Autotransporta direkcija”</w:t>
      </w:r>
      <w:r w:rsidR="006B456A">
        <w:t xml:space="preserve"> (turpmāk – ATD), ka ir izstrādāta vienota reģionālās nozīmes maršrutu braukšanas maksas (tarifu) aprēķināšanas sistēma. Ņemot vērā iepriekš minēto, </w:t>
      </w:r>
      <w:r w:rsidR="006B456A">
        <w:t>tiek lūgts</w:t>
      </w:r>
      <w:r w:rsidR="006B456A">
        <w:t xml:space="preserve"> Gulbenes novada pašvaldības viedokli</w:t>
      </w:r>
      <w:r w:rsidR="006B456A">
        <w:t>s</w:t>
      </w:r>
      <w:r w:rsidR="006B456A">
        <w:t>.</w:t>
      </w:r>
    </w:p>
    <w:p w14:paraId="095163E5" w14:textId="15AEBE0F" w:rsidR="002D16F5" w:rsidRDefault="00117512" w:rsidP="0076475F">
      <w:pPr>
        <w:spacing w:line="360" w:lineRule="auto"/>
        <w:ind w:firstLine="567"/>
        <w:jc w:val="both"/>
      </w:pPr>
      <w:r>
        <w:t>Notiek diskusija.</w:t>
      </w:r>
      <w:r w:rsidR="00422A48">
        <w:t xml:space="preserve"> Papildus informācijas iegūšanai tiek sazvanīts VPR.</w:t>
      </w:r>
    </w:p>
    <w:p w14:paraId="0D8E1FA0" w14:textId="51383E84" w:rsidR="0076475F" w:rsidRDefault="00B674B5" w:rsidP="0076475F">
      <w:pPr>
        <w:spacing w:line="360" w:lineRule="auto"/>
        <w:ind w:firstLine="567"/>
        <w:jc w:val="both"/>
      </w:pPr>
      <w:r w:rsidRPr="0061770C">
        <w:t xml:space="preserve">Ņemot vērā iepriekš minēto un </w:t>
      </w:r>
      <w:r>
        <w:t>p</w:t>
      </w:r>
      <w:r w:rsidRPr="005B5D2D">
        <w:t xml:space="preserve">amatojoties uz </w:t>
      </w:r>
      <w:r w:rsidR="00CE5334">
        <w:t>s</w:t>
      </w:r>
      <w:r w:rsidRPr="005B5D2D">
        <w:t>abiedriskā transporta komisijas nolikuma</w:t>
      </w:r>
      <w:r>
        <w:t>, kas apstiprināts ar Gulbenes novada domes 2010.gada 27.maija</w:t>
      </w:r>
      <w:r w:rsidRPr="005B5D2D">
        <w:t xml:space="preserve"> </w:t>
      </w:r>
      <w:r>
        <w:t>lēmumu Nr.GND/1-1/10/7, 2.1.</w:t>
      </w:r>
      <w:r w:rsidR="00D42D90">
        <w:t>punktu</w:t>
      </w:r>
      <w:r>
        <w:t xml:space="preserve">, </w:t>
      </w:r>
      <w:r w:rsidR="000122FB">
        <w:t xml:space="preserve">kas nosaka, ka Komisijas uzdevumi ir izvērtēt sabiedriskā transporta pakalpojumu pieprasījumu un vajadzības Gulbenes novada reģionālajos vietējās nozīmes maršrutos un </w:t>
      </w:r>
      <w:r w:rsidR="00D42D90">
        <w:t>2.</w:t>
      </w:r>
      <w:r w:rsidR="00FD65A0">
        <w:t>5</w:t>
      </w:r>
      <w:r w:rsidR="00D42D90">
        <w:t>.punktu,</w:t>
      </w:r>
      <w:r w:rsidR="000122FB">
        <w:t xml:space="preserve"> kas nosaka</w:t>
      </w:r>
      <w:r w:rsidR="000122FB" w:rsidRPr="000122FB">
        <w:t xml:space="preserve"> </w:t>
      </w:r>
      <w:r w:rsidR="000122FB">
        <w:t>izskatīt Vidzemes plānošanas reģiona priekšlikumus par grozījumiem Gulbenes novada reģionālajā vietējās nozīmes maršrutu tīklā,</w:t>
      </w:r>
      <w:r w:rsidR="00D42D90">
        <w:t xml:space="preserve"> </w:t>
      </w:r>
      <w:r w:rsidR="00482189">
        <w:t>s</w:t>
      </w:r>
      <w:r w:rsidRPr="0061770C">
        <w:t>abiedriskā transporta komisija</w:t>
      </w:r>
      <w:r w:rsidR="0076475F" w:rsidRPr="0076475F">
        <w:t xml:space="preserve"> </w:t>
      </w:r>
      <w:r w:rsidR="0076475F" w:rsidRPr="00235310">
        <w:t xml:space="preserve">atklāti balsojot: </w:t>
      </w:r>
      <w:r w:rsidR="0076475F">
        <w:t>PAR –</w:t>
      </w:r>
      <w:r w:rsidR="0076475F" w:rsidRPr="00235310">
        <w:t xml:space="preserve"> </w:t>
      </w:r>
      <w:r w:rsidR="0076475F">
        <w:t xml:space="preserve">6 </w:t>
      </w:r>
      <w:r w:rsidR="0076475F" w:rsidRPr="00833AE1">
        <w:rPr>
          <w:bCs/>
        </w:rPr>
        <w:t>(</w:t>
      </w:r>
      <w:r w:rsidR="0076475F">
        <w:t>Ivars Kupčs</w:t>
      </w:r>
      <w:r w:rsidR="0076475F">
        <w:rPr>
          <w:bCs/>
        </w:rPr>
        <w:t xml:space="preserve">, </w:t>
      </w:r>
      <w:r w:rsidR="0076475F" w:rsidRPr="005B5D2D">
        <w:t>Juris Osis</w:t>
      </w:r>
      <w:r w:rsidR="0076475F">
        <w:t>, Aivars Circens,</w:t>
      </w:r>
      <w:r w:rsidR="0076475F" w:rsidRPr="00FA5A82">
        <w:t xml:space="preserve"> </w:t>
      </w:r>
      <w:r w:rsidR="0076475F" w:rsidRPr="005B5D2D">
        <w:t>Gundars Kristapsons</w:t>
      </w:r>
      <w:r w:rsidR="0076475F">
        <w:t>,</w:t>
      </w:r>
      <w:r w:rsidR="0076475F" w:rsidRPr="000920CB">
        <w:t xml:space="preserve"> </w:t>
      </w:r>
      <w:r w:rsidR="0076475F">
        <w:t>Guna Pūcīte,</w:t>
      </w:r>
      <w:r w:rsidR="0076475F" w:rsidRPr="00FA5A82">
        <w:t xml:space="preserve"> </w:t>
      </w:r>
      <w:r w:rsidR="0076475F" w:rsidRPr="005B5D2D">
        <w:t>Uģis Aigars</w:t>
      </w:r>
      <w:r w:rsidR="0076475F">
        <w:rPr>
          <w:bCs/>
        </w:rPr>
        <w:t>)</w:t>
      </w:r>
      <w:r w:rsidR="0076475F" w:rsidRPr="00235310">
        <w:t>, “PRET”-</w:t>
      </w:r>
      <w:r w:rsidR="0076475F">
        <w:t xml:space="preserve"> nav</w:t>
      </w:r>
      <w:r w:rsidR="0076475F" w:rsidRPr="00235310">
        <w:t>, “ATTURAS”-</w:t>
      </w:r>
      <w:r w:rsidR="0076475F">
        <w:t xml:space="preserve"> nav</w:t>
      </w:r>
      <w:r w:rsidR="0076475F" w:rsidRPr="00235310">
        <w:t>,</w:t>
      </w:r>
      <w:r w:rsidR="0076475F">
        <w:t xml:space="preserve"> </w:t>
      </w:r>
      <w:r w:rsidR="0076475F" w:rsidRPr="00D67AF5">
        <w:rPr>
          <w:b/>
        </w:rPr>
        <w:t>NOLEMJ:</w:t>
      </w:r>
      <w:r w:rsidR="0076475F">
        <w:t xml:space="preserve"> </w:t>
      </w:r>
    </w:p>
    <w:p w14:paraId="1F279351" w14:textId="77777777" w:rsidR="0076475F" w:rsidRPr="009A462D" w:rsidRDefault="00B674B5" w:rsidP="0076475F">
      <w:pPr>
        <w:spacing w:line="360" w:lineRule="auto"/>
        <w:ind w:firstLine="720"/>
        <w:jc w:val="both"/>
        <w:rPr>
          <w:i/>
          <w:iCs/>
        </w:rPr>
      </w:pPr>
      <w:r w:rsidRPr="0061770C">
        <w:t xml:space="preserve"> </w:t>
      </w:r>
      <w:r w:rsidR="0076475F">
        <w:t>ATBALSTĪT</w:t>
      </w:r>
      <w:r w:rsidR="00C6115C" w:rsidRPr="00662F77">
        <w:t xml:space="preserve"> </w:t>
      </w:r>
      <w:r w:rsidR="0076475F">
        <w:t>ATD izstrādāto vienoto reģionālās nozīmes maršrutu braukšanas maksas (tarifu) aprēķināšanas sistēmu Gulbenes pilsētas zonai.</w:t>
      </w:r>
    </w:p>
    <w:p w14:paraId="7558ED09" w14:textId="4C4B5E0C" w:rsidR="00C6115C" w:rsidRPr="009A462D" w:rsidRDefault="00C6115C" w:rsidP="00C6115C">
      <w:pPr>
        <w:spacing w:line="360" w:lineRule="auto"/>
        <w:ind w:firstLine="720"/>
        <w:jc w:val="both"/>
        <w:rPr>
          <w:i/>
          <w:iCs/>
        </w:rPr>
      </w:pPr>
    </w:p>
    <w:p w14:paraId="2707CAD4" w14:textId="77777777" w:rsidR="009259D3" w:rsidRDefault="009259D3" w:rsidP="000D1A17">
      <w:pPr>
        <w:spacing w:line="276" w:lineRule="auto"/>
      </w:pPr>
    </w:p>
    <w:p w14:paraId="167CA81A" w14:textId="5E196FC1" w:rsidR="000D1A17" w:rsidRPr="005B5D2D" w:rsidRDefault="000D1A17" w:rsidP="000D1A17">
      <w:pPr>
        <w:spacing w:line="276" w:lineRule="auto"/>
      </w:pPr>
      <w:r w:rsidRPr="005B5D2D">
        <w:t>Sēde slēgta</w:t>
      </w:r>
      <w:r w:rsidRPr="005B5D2D">
        <w:rPr>
          <w:b/>
        </w:rPr>
        <w:t xml:space="preserve"> </w:t>
      </w:r>
      <w:r w:rsidRPr="005B5D2D">
        <w:t>202</w:t>
      </w:r>
      <w:r w:rsidR="00C6115C">
        <w:t>4</w:t>
      </w:r>
      <w:r w:rsidRPr="005B5D2D">
        <w:t xml:space="preserve">.gada </w:t>
      </w:r>
      <w:r w:rsidR="005F08A2">
        <w:t>12.februārī</w:t>
      </w:r>
      <w:r w:rsidR="004E2C56">
        <w:t xml:space="preserve"> </w:t>
      </w:r>
      <w:r w:rsidRPr="005B5D2D">
        <w:t>plkst.1</w:t>
      </w:r>
      <w:r w:rsidR="00FA5A82">
        <w:t>0</w:t>
      </w:r>
      <w:r w:rsidRPr="005B5D2D">
        <w:t>:00</w:t>
      </w:r>
    </w:p>
    <w:p w14:paraId="4644561C" w14:textId="77777777" w:rsidR="000D1A17" w:rsidRPr="005B5D2D" w:rsidRDefault="000D1A17" w:rsidP="000D1A17">
      <w:pPr>
        <w:spacing w:line="276" w:lineRule="auto"/>
        <w:jc w:val="both"/>
        <w:rPr>
          <w:b/>
        </w:rPr>
      </w:pPr>
    </w:p>
    <w:p w14:paraId="4749ABB6" w14:textId="6AEDF7B2" w:rsidR="000D1A17" w:rsidRPr="005B5D2D" w:rsidRDefault="000D1A17" w:rsidP="000D1A17">
      <w:pPr>
        <w:spacing w:line="276" w:lineRule="auto"/>
        <w:jc w:val="both"/>
        <w:rPr>
          <w:b/>
        </w:rPr>
      </w:pPr>
      <w:r w:rsidRPr="005B5D2D">
        <w:rPr>
          <w:b/>
        </w:rPr>
        <w:t>Komisijas vadītājs</w:t>
      </w:r>
    </w:p>
    <w:p w14:paraId="68B96260" w14:textId="77777777" w:rsidR="004473FA" w:rsidRDefault="000D1A17" w:rsidP="000D1A17">
      <w:pPr>
        <w:spacing w:line="276" w:lineRule="auto"/>
        <w:jc w:val="both"/>
      </w:pPr>
      <w:r w:rsidRPr="005B5D2D">
        <w:t>Sabiedriskā transporta komisijas</w:t>
      </w:r>
    </w:p>
    <w:p w14:paraId="5E21B26D" w14:textId="40D4C5E7" w:rsidR="000D1A17" w:rsidRPr="005B5D2D" w:rsidRDefault="000D1A17" w:rsidP="000D1A17">
      <w:pPr>
        <w:spacing w:line="276" w:lineRule="auto"/>
        <w:jc w:val="both"/>
      </w:pPr>
      <w:r w:rsidRPr="005B5D2D">
        <w:t xml:space="preserve"> priekšsēdētā</w:t>
      </w:r>
      <w:r w:rsidR="004A10F6">
        <w:t>js</w:t>
      </w:r>
      <w:r w:rsidR="00257210" w:rsidRPr="005B5D2D">
        <w:t xml:space="preserve">                                  </w:t>
      </w:r>
      <w:r w:rsidR="004473FA">
        <w:t xml:space="preserve">                                                  </w:t>
      </w:r>
      <w:r w:rsidR="00257210" w:rsidRPr="005B5D2D">
        <w:t xml:space="preserve"> </w:t>
      </w:r>
      <w:r w:rsidR="004A10F6">
        <w:t>I.Kupčs</w:t>
      </w:r>
    </w:p>
    <w:p w14:paraId="4DC6DD7B" w14:textId="77777777" w:rsidR="000D1A17" w:rsidRPr="005B5D2D" w:rsidRDefault="000D1A17" w:rsidP="000D1A17">
      <w:pPr>
        <w:spacing w:line="276" w:lineRule="auto"/>
        <w:jc w:val="both"/>
      </w:pPr>
    </w:p>
    <w:p w14:paraId="612BA860" w14:textId="77777777" w:rsidR="000D1A17" w:rsidRPr="005B5D2D" w:rsidRDefault="000D1A17" w:rsidP="000D1A17">
      <w:pPr>
        <w:spacing w:line="276" w:lineRule="auto"/>
        <w:jc w:val="both"/>
        <w:rPr>
          <w:b/>
        </w:rPr>
      </w:pPr>
      <w:r w:rsidRPr="005B5D2D">
        <w:rPr>
          <w:b/>
        </w:rPr>
        <w:t>Komisijas sekretāre</w:t>
      </w:r>
    </w:p>
    <w:p w14:paraId="5B894379" w14:textId="68BC86D1" w:rsidR="00A567E0" w:rsidRPr="005B5D2D" w:rsidRDefault="00A567E0" w:rsidP="000D1A17">
      <w:pPr>
        <w:spacing w:line="276" w:lineRule="auto"/>
        <w:jc w:val="both"/>
      </w:pPr>
      <w:r w:rsidRPr="005B5D2D">
        <w:t>Sabiedriskā transporta komisij</w:t>
      </w:r>
      <w:r w:rsidR="004A10F6">
        <w:t>as</w:t>
      </w:r>
    </w:p>
    <w:p w14:paraId="0945BE24" w14:textId="4E902F17" w:rsidR="004333A5" w:rsidRPr="005B5D2D" w:rsidRDefault="00A567E0" w:rsidP="00841C00">
      <w:pPr>
        <w:spacing w:line="276" w:lineRule="auto"/>
        <w:jc w:val="both"/>
      </w:pPr>
      <w:r w:rsidRPr="005B5D2D">
        <w:t xml:space="preserve">sekretāre                                                                                              </w:t>
      </w:r>
      <w:r w:rsidR="000D1A17" w:rsidRPr="005B5D2D">
        <w:t>I.Otvare</w:t>
      </w:r>
    </w:p>
    <w:sectPr w:rsidR="004333A5" w:rsidRPr="005B5D2D" w:rsidSect="009C1274">
      <w:footerReference w:type="default" r:id="rId11"/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BD3C" w14:textId="77777777" w:rsidR="00E5189C" w:rsidRDefault="00E5189C">
      <w:r>
        <w:separator/>
      </w:r>
    </w:p>
  </w:endnote>
  <w:endnote w:type="continuationSeparator" w:id="0">
    <w:p w14:paraId="32EFEE87" w14:textId="77777777" w:rsidR="00E5189C" w:rsidRDefault="00E5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4855" w14:textId="77777777" w:rsidR="000028AE" w:rsidRDefault="000028AE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D16292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B99D" w14:textId="77777777" w:rsidR="00E5189C" w:rsidRDefault="00E5189C">
      <w:r>
        <w:separator/>
      </w:r>
    </w:p>
  </w:footnote>
  <w:footnote w:type="continuationSeparator" w:id="0">
    <w:p w14:paraId="019AE156" w14:textId="77777777" w:rsidR="00E5189C" w:rsidRDefault="00E5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2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31A31"/>
    <w:multiLevelType w:val="hybridMultilevel"/>
    <w:tmpl w:val="1EDC503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9A5479"/>
    <w:multiLevelType w:val="hybridMultilevel"/>
    <w:tmpl w:val="43FC68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65DC9"/>
    <w:multiLevelType w:val="hybridMultilevel"/>
    <w:tmpl w:val="0CF0C9A2"/>
    <w:lvl w:ilvl="0" w:tplc="1AAA66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6B102E"/>
    <w:multiLevelType w:val="hybridMultilevel"/>
    <w:tmpl w:val="84BC91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F2D55"/>
    <w:multiLevelType w:val="hybridMultilevel"/>
    <w:tmpl w:val="0F020364"/>
    <w:lvl w:ilvl="0" w:tplc="62909F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70C66E4"/>
    <w:multiLevelType w:val="hybridMultilevel"/>
    <w:tmpl w:val="53544EB0"/>
    <w:lvl w:ilvl="0" w:tplc="456CAA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B6FDB"/>
    <w:multiLevelType w:val="hybridMultilevel"/>
    <w:tmpl w:val="3836E74A"/>
    <w:lvl w:ilvl="0" w:tplc="F39A0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078CC"/>
    <w:multiLevelType w:val="hybridMultilevel"/>
    <w:tmpl w:val="90209772"/>
    <w:lvl w:ilvl="0" w:tplc="718A48E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785657"/>
    <w:multiLevelType w:val="hybridMultilevel"/>
    <w:tmpl w:val="E7CAB8FA"/>
    <w:lvl w:ilvl="0" w:tplc="246EDA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105420"/>
    <w:multiLevelType w:val="hybridMultilevel"/>
    <w:tmpl w:val="BC626B46"/>
    <w:lvl w:ilvl="0" w:tplc="DAC42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AE6627"/>
    <w:multiLevelType w:val="hybridMultilevel"/>
    <w:tmpl w:val="CE008544"/>
    <w:lvl w:ilvl="0" w:tplc="E79E2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DE0C55"/>
    <w:multiLevelType w:val="multilevel"/>
    <w:tmpl w:val="DE389B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2CE513EF"/>
    <w:multiLevelType w:val="hybridMultilevel"/>
    <w:tmpl w:val="2E1A04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15C74"/>
    <w:multiLevelType w:val="hybridMultilevel"/>
    <w:tmpl w:val="9A90F834"/>
    <w:lvl w:ilvl="0" w:tplc="AD807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6776D3"/>
    <w:multiLevelType w:val="hybridMultilevel"/>
    <w:tmpl w:val="58BE02CE"/>
    <w:lvl w:ilvl="0" w:tplc="3C0A93BE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19926FA"/>
    <w:multiLevelType w:val="hybridMultilevel"/>
    <w:tmpl w:val="BC54514E"/>
    <w:lvl w:ilvl="0" w:tplc="DE4EF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BF4E3F"/>
    <w:multiLevelType w:val="hybridMultilevel"/>
    <w:tmpl w:val="D6AE80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326708"/>
    <w:multiLevelType w:val="hybridMultilevel"/>
    <w:tmpl w:val="C32AD384"/>
    <w:lvl w:ilvl="0" w:tplc="E4902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62064B"/>
    <w:multiLevelType w:val="hybridMultilevel"/>
    <w:tmpl w:val="065687B0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B5C59"/>
    <w:multiLevelType w:val="hybridMultilevel"/>
    <w:tmpl w:val="2402B03C"/>
    <w:lvl w:ilvl="0" w:tplc="82E4EA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E16B03"/>
    <w:multiLevelType w:val="hybridMultilevel"/>
    <w:tmpl w:val="D6366B52"/>
    <w:lvl w:ilvl="0" w:tplc="AC4685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824D06"/>
    <w:multiLevelType w:val="hybridMultilevel"/>
    <w:tmpl w:val="71A2C2E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742696"/>
    <w:multiLevelType w:val="hybridMultilevel"/>
    <w:tmpl w:val="96327CF2"/>
    <w:lvl w:ilvl="0" w:tplc="55BC9F8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94125"/>
    <w:multiLevelType w:val="hybridMultilevel"/>
    <w:tmpl w:val="4EDA9188"/>
    <w:lvl w:ilvl="0" w:tplc="AE7C7C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CF6A82"/>
    <w:multiLevelType w:val="hybridMultilevel"/>
    <w:tmpl w:val="537AC3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9214">
    <w:abstractNumId w:val="2"/>
  </w:num>
  <w:num w:numId="2" w16cid:durableId="949974677">
    <w:abstractNumId w:val="0"/>
  </w:num>
  <w:num w:numId="3" w16cid:durableId="1946450879">
    <w:abstractNumId w:val="24"/>
  </w:num>
  <w:num w:numId="4" w16cid:durableId="1096631273">
    <w:abstractNumId w:val="1"/>
  </w:num>
  <w:num w:numId="5" w16cid:durableId="1839072575">
    <w:abstractNumId w:val="10"/>
  </w:num>
  <w:num w:numId="6" w16cid:durableId="907422675">
    <w:abstractNumId w:val="11"/>
  </w:num>
  <w:num w:numId="7" w16cid:durableId="240793006">
    <w:abstractNumId w:val="3"/>
  </w:num>
  <w:num w:numId="8" w16cid:durableId="861821804">
    <w:abstractNumId w:val="7"/>
  </w:num>
  <w:num w:numId="9" w16cid:durableId="275256489">
    <w:abstractNumId w:val="25"/>
  </w:num>
  <w:num w:numId="10" w16cid:durableId="382172160">
    <w:abstractNumId w:val="17"/>
  </w:num>
  <w:num w:numId="11" w16cid:durableId="2018072062">
    <w:abstractNumId w:val="16"/>
  </w:num>
  <w:num w:numId="12" w16cid:durableId="642470450">
    <w:abstractNumId w:val="23"/>
  </w:num>
  <w:num w:numId="13" w16cid:durableId="2080976519">
    <w:abstractNumId w:val="5"/>
  </w:num>
  <w:num w:numId="14" w16cid:durableId="441266299">
    <w:abstractNumId w:val="21"/>
  </w:num>
  <w:num w:numId="15" w16cid:durableId="344015905">
    <w:abstractNumId w:val="18"/>
  </w:num>
  <w:num w:numId="16" w16cid:durableId="1132672173">
    <w:abstractNumId w:val="9"/>
  </w:num>
  <w:num w:numId="17" w16cid:durableId="1466237095">
    <w:abstractNumId w:val="4"/>
  </w:num>
  <w:num w:numId="18" w16cid:durableId="1814639132">
    <w:abstractNumId w:val="8"/>
  </w:num>
  <w:num w:numId="19" w16cid:durableId="81806694">
    <w:abstractNumId w:val="13"/>
  </w:num>
  <w:num w:numId="20" w16cid:durableId="1441219382">
    <w:abstractNumId w:val="12"/>
  </w:num>
  <w:num w:numId="21" w16cid:durableId="508108840">
    <w:abstractNumId w:val="14"/>
  </w:num>
  <w:num w:numId="22" w16cid:durableId="457190265">
    <w:abstractNumId w:val="19"/>
  </w:num>
  <w:num w:numId="23" w16cid:durableId="852913207">
    <w:abstractNumId w:val="22"/>
  </w:num>
  <w:num w:numId="24" w16cid:durableId="275599081">
    <w:abstractNumId w:val="6"/>
  </w:num>
  <w:num w:numId="25" w16cid:durableId="2021539794">
    <w:abstractNumId w:val="20"/>
  </w:num>
  <w:num w:numId="26" w16cid:durableId="1348603365">
    <w:abstractNumId w:val="26"/>
  </w:num>
  <w:num w:numId="27" w16cid:durableId="89902407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200D"/>
    <w:rsid w:val="0000240B"/>
    <w:rsid w:val="00002890"/>
    <w:rsid w:val="000028AE"/>
    <w:rsid w:val="000029DD"/>
    <w:rsid w:val="00005EED"/>
    <w:rsid w:val="000062DE"/>
    <w:rsid w:val="0000638E"/>
    <w:rsid w:val="00006766"/>
    <w:rsid w:val="00006D22"/>
    <w:rsid w:val="000103E2"/>
    <w:rsid w:val="00010930"/>
    <w:rsid w:val="000113B3"/>
    <w:rsid w:val="000122FB"/>
    <w:rsid w:val="00012735"/>
    <w:rsid w:val="000147EA"/>
    <w:rsid w:val="00016DB1"/>
    <w:rsid w:val="00017523"/>
    <w:rsid w:val="000203E6"/>
    <w:rsid w:val="000218B9"/>
    <w:rsid w:val="00021E28"/>
    <w:rsid w:val="00024EE9"/>
    <w:rsid w:val="000251D4"/>
    <w:rsid w:val="0002585D"/>
    <w:rsid w:val="00025FB1"/>
    <w:rsid w:val="00026267"/>
    <w:rsid w:val="00030563"/>
    <w:rsid w:val="00032475"/>
    <w:rsid w:val="000341D6"/>
    <w:rsid w:val="0003513E"/>
    <w:rsid w:val="0003566C"/>
    <w:rsid w:val="00035775"/>
    <w:rsid w:val="00035B66"/>
    <w:rsid w:val="00041223"/>
    <w:rsid w:val="000413FA"/>
    <w:rsid w:val="00041502"/>
    <w:rsid w:val="00041CF0"/>
    <w:rsid w:val="0004226C"/>
    <w:rsid w:val="00043BE1"/>
    <w:rsid w:val="000441AA"/>
    <w:rsid w:val="0004632D"/>
    <w:rsid w:val="0004677A"/>
    <w:rsid w:val="00050243"/>
    <w:rsid w:val="00051A2E"/>
    <w:rsid w:val="00052000"/>
    <w:rsid w:val="000559F8"/>
    <w:rsid w:val="00055D64"/>
    <w:rsid w:val="00056C19"/>
    <w:rsid w:val="0005715A"/>
    <w:rsid w:val="000620E9"/>
    <w:rsid w:val="0006255E"/>
    <w:rsid w:val="000645DC"/>
    <w:rsid w:val="00065A99"/>
    <w:rsid w:val="00067764"/>
    <w:rsid w:val="000678DA"/>
    <w:rsid w:val="000711E3"/>
    <w:rsid w:val="000711F2"/>
    <w:rsid w:val="00073972"/>
    <w:rsid w:val="00073E5D"/>
    <w:rsid w:val="00076A34"/>
    <w:rsid w:val="00076C24"/>
    <w:rsid w:val="00080973"/>
    <w:rsid w:val="0008232E"/>
    <w:rsid w:val="00082830"/>
    <w:rsid w:val="00082ABE"/>
    <w:rsid w:val="00084805"/>
    <w:rsid w:val="00086BDF"/>
    <w:rsid w:val="00086C7C"/>
    <w:rsid w:val="00087BE0"/>
    <w:rsid w:val="00090289"/>
    <w:rsid w:val="000904FD"/>
    <w:rsid w:val="00090721"/>
    <w:rsid w:val="00090A61"/>
    <w:rsid w:val="000915DA"/>
    <w:rsid w:val="000920CB"/>
    <w:rsid w:val="0009291D"/>
    <w:rsid w:val="00094FF2"/>
    <w:rsid w:val="000961F0"/>
    <w:rsid w:val="00096F5C"/>
    <w:rsid w:val="00097186"/>
    <w:rsid w:val="00097D5D"/>
    <w:rsid w:val="000A09AD"/>
    <w:rsid w:val="000A0F18"/>
    <w:rsid w:val="000A1B42"/>
    <w:rsid w:val="000A2A00"/>
    <w:rsid w:val="000A364F"/>
    <w:rsid w:val="000A37DB"/>
    <w:rsid w:val="000A52D1"/>
    <w:rsid w:val="000A5E0C"/>
    <w:rsid w:val="000A68C3"/>
    <w:rsid w:val="000B1A70"/>
    <w:rsid w:val="000B1F00"/>
    <w:rsid w:val="000B3182"/>
    <w:rsid w:val="000B342A"/>
    <w:rsid w:val="000B744D"/>
    <w:rsid w:val="000C08DC"/>
    <w:rsid w:val="000C2134"/>
    <w:rsid w:val="000C547A"/>
    <w:rsid w:val="000C5B59"/>
    <w:rsid w:val="000C670D"/>
    <w:rsid w:val="000D19CF"/>
    <w:rsid w:val="000D1A17"/>
    <w:rsid w:val="000D47A0"/>
    <w:rsid w:val="000D7896"/>
    <w:rsid w:val="000D78ED"/>
    <w:rsid w:val="000E4AC5"/>
    <w:rsid w:val="000E6178"/>
    <w:rsid w:val="000E717E"/>
    <w:rsid w:val="000E722D"/>
    <w:rsid w:val="000F0749"/>
    <w:rsid w:val="000F1043"/>
    <w:rsid w:val="000F3F47"/>
    <w:rsid w:val="000F478A"/>
    <w:rsid w:val="000F4A09"/>
    <w:rsid w:val="001009BD"/>
    <w:rsid w:val="00100A85"/>
    <w:rsid w:val="0010191A"/>
    <w:rsid w:val="00101F96"/>
    <w:rsid w:val="001023EA"/>
    <w:rsid w:val="0010411D"/>
    <w:rsid w:val="001046A5"/>
    <w:rsid w:val="00104903"/>
    <w:rsid w:val="00105931"/>
    <w:rsid w:val="00110173"/>
    <w:rsid w:val="00110E89"/>
    <w:rsid w:val="00112516"/>
    <w:rsid w:val="0011569F"/>
    <w:rsid w:val="00115CD0"/>
    <w:rsid w:val="00115D10"/>
    <w:rsid w:val="0011644F"/>
    <w:rsid w:val="00117512"/>
    <w:rsid w:val="001177A3"/>
    <w:rsid w:val="00122F67"/>
    <w:rsid w:val="00124B7D"/>
    <w:rsid w:val="00125B02"/>
    <w:rsid w:val="00126312"/>
    <w:rsid w:val="00130920"/>
    <w:rsid w:val="00131F63"/>
    <w:rsid w:val="00134F43"/>
    <w:rsid w:val="00135ACE"/>
    <w:rsid w:val="00136DCE"/>
    <w:rsid w:val="001406DC"/>
    <w:rsid w:val="00142373"/>
    <w:rsid w:val="001425E9"/>
    <w:rsid w:val="0014486F"/>
    <w:rsid w:val="00144AE3"/>
    <w:rsid w:val="00145B25"/>
    <w:rsid w:val="0014665A"/>
    <w:rsid w:val="00150F53"/>
    <w:rsid w:val="00151F18"/>
    <w:rsid w:val="00153062"/>
    <w:rsid w:val="001539CA"/>
    <w:rsid w:val="001601B4"/>
    <w:rsid w:val="00161F50"/>
    <w:rsid w:val="00162CB3"/>
    <w:rsid w:val="00162E33"/>
    <w:rsid w:val="00165921"/>
    <w:rsid w:val="00165B4F"/>
    <w:rsid w:val="00166226"/>
    <w:rsid w:val="001665DA"/>
    <w:rsid w:val="00166BBD"/>
    <w:rsid w:val="001677E8"/>
    <w:rsid w:val="00171854"/>
    <w:rsid w:val="001723D9"/>
    <w:rsid w:val="00175F10"/>
    <w:rsid w:val="00177B21"/>
    <w:rsid w:val="00180528"/>
    <w:rsid w:val="00180826"/>
    <w:rsid w:val="0018144C"/>
    <w:rsid w:val="0018218A"/>
    <w:rsid w:val="001822B7"/>
    <w:rsid w:val="00185B51"/>
    <w:rsid w:val="00185DBA"/>
    <w:rsid w:val="00185E37"/>
    <w:rsid w:val="00186BC1"/>
    <w:rsid w:val="00187495"/>
    <w:rsid w:val="00192BED"/>
    <w:rsid w:val="00192CD3"/>
    <w:rsid w:val="0019401D"/>
    <w:rsid w:val="00194169"/>
    <w:rsid w:val="00197B5B"/>
    <w:rsid w:val="001A00C8"/>
    <w:rsid w:val="001A0225"/>
    <w:rsid w:val="001A17FB"/>
    <w:rsid w:val="001A3337"/>
    <w:rsid w:val="001A3EBB"/>
    <w:rsid w:val="001A43DE"/>
    <w:rsid w:val="001A79EF"/>
    <w:rsid w:val="001B09EE"/>
    <w:rsid w:val="001B159A"/>
    <w:rsid w:val="001B1EF2"/>
    <w:rsid w:val="001B3177"/>
    <w:rsid w:val="001B31E2"/>
    <w:rsid w:val="001B38D1"/>
    <w:rsid w:val="001B3F4A"/>
    <w:rsid w:val="001B4208"/>
    <w:rsid w:val="001B55CF"/>
    <w:rsid w:val="001B60F4"/>
    <w:rsid w:val="001B642A"/>
    <w:rsid w:val="001C0A1C"/>
    <w:rsid w:val="001C140D"/>
    <w:rsid w:val="001C1E6F"/>
    <w:rsid w:val="001C2555"/>
    <w:rsid w:val="001C4319"/>
    <w:rsid w:val="001C4C97"/>
    <w:rsid w:val="001C67A9"/>
    <w:rsid w:val="001C67EF"/>
    <w:rsid w:val="001C753A"/>
    <w:rsid w:val="001D1DCC"/>
    <w:rsid w:val="001D2FC5"/>
    <w:rsid w:val="001D34BF"/>
    <w:rsid w:val="001D4F57"/>
    <w:rsid w:val="001D7E78"/>
    <w:rsid w:val="001E05EE"/>
    <w:rsid w:val="001E2399"/>
    <w:rsid w:val="001E41D0"/>
    <w:rsid w:val="001E4928"/>
    <w:rsid w:val="001E761B"/>
    <w:rsid w:val="001F00DE"/>
    <w:rsid w:val="001F3E97"/>
    <w:rsid w:val="001F4866"/>
    <w:rsid w:val="001F4C38"/>
    <w:rsid w:val="001F5A17"/>
    <w:rsid w:val="001F7620"/>
    <w:rsid w:val="00201692"/>
    <w:rsid w:val="00201A78"/>
    <w:rsid w:val="00204418"/>
    <w:rsid w:val="00205F86"/>
    <w:rsid w:val="0020718D"/>
    <w:rsid w:val="0021207A"/>
    <w:rsid w:val="00215D8A"/>
    <w:rsid w:val="00220F94"/>
    <w:rsid w:val="002237D7"/>
    <w:rsid w:val="00223A9C"/>
    <w:rsid w:val="00225E45"/>
    <w:rsid w:val="00226193"/>
    <w:rsid w:val="002319C0"/>
    <w:rsid w:val="00231A8B"/>
    <w:rsid w:val="00232E9C"/>
    <w:rsid w:val="002337E3"/>
    <w:rsid w:val="00233AA9"/>
    <w:rsid w:val="00234461"/>
    <w:rsid w:val="00234BEB"/>
    <w:rsid w:val="00234C58"/>
    <w:rsid w:val="00235988"/>
    <w:rsid w:val="0023628E"/>
    <w:rsid w:val="00236B63"/>
    <w:rsid w:val="002403D6"/>
    <w:rsid w:val="00240FBE"/>
    <w:rsid w:val="00241890"/>
    <w:rsid w:val="00242AA3"/>
    <w:rsid w:val="002440A2"/>
    <w:rsid w:val="00245B13"/>
    <w:rsid w:val="00247283"/>
    <w:rsid w:val="00250EFA"/>
    <w:rsid w:val="00251F62"/>
    <w:rsid w:val="00253B3E"/>
    <w:rsid w:val="00256AF7"/>
    <w:rsid w:val="00257210"/>
    <w:rsid w:val="00257975"/>
    <w:rsid w:val="00257A2B"/>
    <w:rsid w:val="00257DBF"/>
    <w:rsid w:val="00261FEB"/>
    <w:rsid w:val="00264C4B"/>
    <w:rsid w:val="002675BD"/>
    <w:rsid w:val="00267A38"/>
    <w:rsid w:val="00267EE3"/>
    <w:rsid w:val="00271973"/>
    <w:rsid w:val="00271A2C"/>
    <w:rsid w:val="00271DBB"/>
    <w:rsid w:val="002741B3"/>
    <w:rsid w:val="0027488E"/>
    <w:rsid w:val="0027509E"/>
    <w:rsid w:val="00275B39"/>
    <w:rsid w:val="0028093A"/>
    <w:rsid w:val="002815BE"/>
    <w:rsid w:val="002818E0"/>
    <w:rsid w:val="00281B81"/>
    <w:rsid w:val="00282CF7"/>
    <w:rsid w:val="002830A3"/>
    <w:rsid w:val="00284AF8"/>
    <w:rsid w:val="002850FE"/>
    <w:rsid w:val="00285F66"/>
    <w:rsid w:val="0029000A"/>
    <w:rsid w:val="002904D8"/>
    <w:rsid w:val="00291594"/>
    <w:rsid w:val="00291D51"/>
    <w:rsid w:val="00292306"/>
    <w:rsid w:val="00293185"/>
    <w:rsid w:val="00294228"/>
    <w:rsid w:val="0029422F"/>
    <w:rsid w:val="002958CF"/>
    <w:rsid w:val="00296B41"/>
    <w:rsid w:val="002A0CD9"/>
    <w:rsid w:val="002A14C7"/>
    <w:rsid w:val="002A1B68"/>
    <w:rsid w:val="002A30CC"/>
    <w:rsid w:val="002A41D7"/>
    <w:rsid w:val="002A42CD"/>
    <w:rsid w:val="002A43C8"/>
    <w:rsid w:val="002A529D"/>
    <w:rsid w:val="002A70C0"/>
    <w:rsid w:val="002B2141"/>
    <w:rsid w:val="002B2403"/>
    <w:rsid w:val="002B483B"/>
    <w:rsid w:val="002B6A84"/>
    <w:rsid w:val="002B6CDC"/>
    <w:rsid w:val="002B6D2C"/>
    <w:rsid w:val="002B773C"/>
    <w:rsid w:val="002B7794"/>
    <w:rsid w:val="002B7FAB"/>
    <w:rsid w:val="002B7FE2"/>
    <w:rsid w:val="002C02C3"/>
    <w:rsid w:val="002C2B9C"/>
    <w:rsid w:val="002C3021"/>
    <w:rsid w:val="002C3F3D"/>
    <w:rsid w:val="002C4066"/>
    <w:rsid w:val="002C491D"/>
    <w:rsid w:val="002C5778"/>
    <w:rsid w:val="002D0859"/>
    <w:rsid w:val="002D0A78"/>
    <w:rsid w:val="002D16F5"/>
    <w:rsid w:val="002D4FD1"/>
    <w:rsid w:val="002D63FB"/>
    <w:rsid w:val="002E1D78"/>
    <w:rsid w:val="002E23C7"/>
    <w:rsid w:val="002E4B6B"/>
    <w:rsid w:val="002E4D99"/>
    <w:rsid w:val="002E58FF"/>
    <w:rsid w:val="002F0211"/>
    <w:rsid w:val="002F057F"/>
    <w:rsid w:val="002F1766"/>
    <w:rsid w:val="002F232D"/>
    <w:rsid w:val="002F5178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ED2"/>
    <w:rsid w:val="00305946"/>
    <w:rsid w:val="00305B00"/>
    <w:rsid w:val="0030702C"/>
    <w:rsid w:val="00310709"/>
    <w:rsid w:val="00310BCE"/>
    <w:rsid w:val="003123B1"/>
    <w:rsid w:val="00316F2D"/>
    <w:rsid w:val="00320F89"/>
    <w:rsid w:val="00321815"/>
    <w:rsid w:val="00322668"/>
    <w:rsid w:val="00322786"/>
    <w:rsid w:val="003244CB"/>
    <w:rsid w:val="0032495F"/>
    <w:rsid w:val="00324E3C"/>
    <w:rsid w:val="003251CD"/>
    <w:rsid w:val="00331CEB"/>
    <w:rsid w:val="00332732"/>
    <w:rsid w:val="0033515F"/>
    <w:rsid w:val="00336F2A"/>
    <w:rsid w:val="00337980"/>
    <w:rsid w:val="00342C21"/>
    <w:rsid w:val="00343C28"/>
    <w:rsid w:val="00344810"/>
    <w:rsid w:val="00345CBF"/>
    <w:rsid w:val="00345DE4"/>
    <w:rsid w:val="00347214"/>
    <w:rsid w:val="00347C8D"/>
    <w:rsid w:val="00352487"/>
    <w:rsid w:val="00353506"/>
    <w:rsid w:val="003535E1"/>
    <w:rsid w:val="003550E6"/>
    <w:rsid w:val="0035598E"/>
    <w:rsid w:val="00357A9C"/>
    <w:rsid w:val="0036763F"/>
    <w:rsid w:val="00370C7C"/>
    <w:rsid w:val="0037582E"/>
    <w:rsid w:val="00375E31"/>
    <w:rsid w:val="00381159"/>
    <w:rsid w:val="0038195C"/>
    <w:rsid w:val="00382C07"/>
    <w:rsid w:val="003838C0"/>
    <w:rsid w:val="0038420B"/>
    <w:rsid w:val="0038669B"/>
    <w:rsid w:val="003867F0"/>
    <w:rsid w:val="00386DBB"/>
    <w:rsid w:val="003907BD"/>
    <w:rsid w:val="00390B68"/>
    <w:rsid w:val="00391411"/>
    <w:rsid w:val="00391CE9"/>
    <w:rsid w:val="00391D3C"/>
    <w:rsid w:val="00391F7F"/>
    <w:rsid w:val="0039718F"/>
    <w:rsid w:val="003A0A6A"/>
    <w:rsid w:val="003A12CC"/>
    <w:rsid w:val="003A1959"/>
    <w:rsid w:val="003A1C8E"/>
    <w:rsid w:val="003A5398"/>
    <w:rsid w:val="003A6C9B"/>
    <w:rsid w:val="003A7952"/>
    <w:rsid w:val="003B047C"/>
    <w:rsid w:val="003B2643"/>
    <w:rsid w:val="003B27D8"/>
    <w:rsid w:val="003B360E"/>
    <w:rsid w:val="003B483F"/>
    <w:rsid w:val="003B6B27"/>
    <w:rsid w:val="003B7276"/>
    <w:rsid w:val="003B75A8"/>
    <w:rsid w:val="003B79D5"/>
    <w:rsid w:val="003C09E7"/>
    <w:rsid w:val="003C15D6"/>
    <w:rsid w:val="003C2223"/>
    <w:rsid w:val="003C2E2D"/>
    <w:rsid w:val="003C3489"/>
    <w:rsid w:val="003C3DB4"/>
    <w:rsid w:val="003C594C"/>
    <w:rsid w:val="003C6598"/>
    <w:rsid w:val="003D0723"/>
    <w:rsid w:val="003D0A89"/>
    <w:rsid w:val="003D184E"/>
    <w:rsid w:val="003D1B24"/>
    <w:rsid w:val="003D1DDD"/>
    <w:rsid w:val="003D215D"/>
    <w:rsid w:val="003D283B"/>
    <w:rsid w:val="003D3A6F"/>
    <w:rsid w:val="003D40FB"/>
    <w:rsid w:val="003D582D"/>
    <w:rsid w:val="003D6BBE"/>
    <w:rsid w:val="003D7D16"/>
    <w:rsid w:val="003E0D81"/>
    <w:rsid w:val="003E13EC"/>
    <w:rsid w:val="003E2A95"/>
    <w:rsid w:val="003E39D1"/>
    <w:rsid w:val="003E6135"/>
    <w:rsid w:val="003E617E"/>
    <w:rsid w:val="003F00BE"/>
    <w:rsid w:val="003F03EA"/>
    <w:rsid w:val="003F0752"/>
    <w:rsid w:val="003F26C9"/>
    <w:rsid w:val="003F4F8A"/>
    <w:rsid w:val="003F5658"/>
    <w:rsid w:val="003F6C61"/>
    <w:rsid w:val="003F6DED"/>
    <w:rsid w:val="003F7394"/>
    <w:rsid w:val="003F7FAD"/>
    <w:rsid w:val="004006AA"/>
    <w:rsid w:val="00401484"/>
    <w:rsid w:val="0040377E"/>
    <w:rsid w:val="00406DE9"/>
    <w:rsid w:val="0041002A"/>
    <w:rsid w:val="00410B8D"/>
    <w:rsid w:val="00412F7D"/>
    <w:rsid w:val="004150DD"/>
    <w:rsid w:val="004156B8"/>
    <w:rsid w:val="0042134F"/>
    <w:rsid w:val="004223E3"/>
    <w:rsid w:val="00422A48"/>
    <w:rsid w:val="004235C4"/>
    <w:rsid w:val="00423EE3"/>
    <w:rsid w:val="00426796"/>
    <w:rsid w:val="004315C2"/>
    <w:rsid w:val="004333A5"/>
    <w:rsid w:val="00434B6C"/>
    <w:rsid w:val="00435FAA"/>
    <w:rsid w:val="00437BC2"/>
    <w:rsid w:val="004416D1"/>
    <w:rsid w:val="0044210A"/>
    <w:rsid w:val="00442C66"/>
    <w:rsid w:val="0044318F"/>
    <w:rsid w:val="00443269"/>
    <w:rsid w:val="004434BB"/>
    <w:rsid w:val="00443C48"/>
    <w:rsid w:val="0044653F"/>
    <w:rsid w:val="004473FA"/>
    <w:rsid w:val="0045082D"/>
    <w:rsid w:val="00451F5B"/>
    <w:rsid w:val="0045257E"/>
    <w:rsid w:val="00452937"/>
    <w:rsid w:val="004607E2"/>
    <w:rsid w:val="00462915"/>
    <w:rsid w:val="004632CF"/>
    <w:rsid w:val="00463B77"/>
    <w:rsid w:val="004643AD"/>
    <w:rsid w:val="004651A7"/>
    <w:rsid w:val="00466294"/>
    <w:rsid w:val="00467A03"/>
    <w:rsid w:val="00471D53"/>
    <w:rsid w:val="00476027"/>
    <w:rsid w:val="0048037E"/>
    <w:rsid w:val="00480FE8"/>
    <w:rsid w:val="00482189"/>
    <w:rsid w:val="00482692"/>
    <w:rsid w:val="00485BE5"/>
    <w:rsid w:val="0048656E"/>
    <w:rsid w:val="00487433"/>
    <w:rsid w:val="00487B94"/>
    <w:rsid w:val="00490903"/>
    <w:rsid w:val="00490D06"/>
    <w:rsid w:val="00491F78"/>
    <w:rsid w:val="0049285F"/>
    <w:rsid w:val="004956DE"/>
    <w:rsid w:val="004957D6"/>
    <w:rsid w:val="00495E18"/>
    <w:rsid w:val="004961E7"/>
    <w:rsid w:val="00496AB4"/>
    <w:rsid w:val="004A10F6"/>
    <w:rsid w:val="004A2A43"/>
    <w:rsid w:val="004A38B3"/>
    <w:rsid w:val="004A6DFA"/>
    <w:rsid w:val="004A6E0E"/>
    <w:rsid w:val="004B43B4"/>
    <w:rsid w:val="004B44A2"/>
    <w:rsid w:val="004B6FF0"/>
    <w:rsid w:val="004B707E"/>
    <w:rsid w:val="004B74E2"/>
    <w:rsid w:val="004B75DC"/>
    <w:rsid w:val="004B764F"/>
    <w:rsid w:val="004B7C81"/>
    <w:rsid w:val="004C1A40"/>
    <w:rsid w:val="004C295C"/>
    <w:rsid w:val="004C3893"/>
    <w:rsid w:val="004C5654"/>
    <w:rsid w:val="004C5E17"/>
    <w:rsid w:val="004C6641"/>
    <w:rsid w:val="004C7080"/>
    <w:rsid w:val="004C7238"/>
    <w:rsid w:val="004C747E"/>
    <w:rsid w:val="004C7B28"/>
    <w:rsid w:val="004D2281"/>
    <w:rsid w:val="004D2414"/>
    <w:rsid w:val="004D25A6"/>
    <w:rsid w:val="004D3DA1"/>
    <w:rsid w:val="004D6BCE"/>
    <w:rsid w:val="004D7493"/>
    <w:rsid w:val="004D783E"/>
    <w:rsid w:val="004E1E5C"/>
    <w:rsid w:val="004E1F58"/>
    <w:rsid w:val="004E1FB6"/>
    <w:rsid w:val="004E2C56"/>
    <w:rsid w:val="004E4FBD"/>
    <w:rsid w:val="004E59C7"/>
    <w:rsid w:val="004E7EDE"/>
    <w:rsid w:val="004F0078"/>
    <w:rsid w:val="004F0FFD"/>
    <w:rsid w:val="004F256B"/>
    <w:rsid w:val="004F2A0E"/>
    <w:rsid w:val="004F4C63"/>
    <w:rsid w:val="004F5E67"/>
    <w:rsid w:val="004F6014"/>
    <w:rsid w:val="004F641F"/>
    <w:rsid w:val="004F6D03"/>
    <w:rsid w:val="004F7665"/>
    <w:rsid w:val="0050121D"/>
    <w:rsid w:val="005028BC"/>
    <w:rsid w:val="00503CA7"/>
    <w:rsid w:val="00504552"/>
    <w:rsid w:val="005054E5"/>
    <w:rsid w:val="00506670"/>
    <w:rsid w:val="00506FE6"/>
    <w:rsid w:val="005102B3"/>
    <w:rsid w:val="005136AD"/>
    <w:rsid w:val="00514F7E"/>
    <w:rsid w:val="005155B1"/>
    <w:rsid w:val="005162CD"/>
    <w:rsid w:val="00516A95"/>
    <w:rsid w:val="0051735F"/>
    <w:rsid w:val="00526898"/>
    <w:rsid w:val="005304D5"/>
    <w:rsid w:val="0053149E"/>
    <w:rsid w:val="005321DE"/>
    <w:rsid w:val="00535973"/>
    <w:rsid w:val="005412B7"/>
    <w:rsid w:val="0054306F"/>
    <w:rsid w:val="00544023"/>
    <w:rsid w:val="00545175"/>
    <w:rsid w:val="00545793"/>
    <w:rsid w:val="00545E5E"/>
    <w:rsid w:val="00547D73"/>
    <w:rsid w:val="005508EF"/>
    <w:rsid w:val="00552818"/>
    <w:rsid w:val="00552860"/>
    <w:rsid w:val="00554CA5"/>
    <w:rsid w:val="00555938"/>
    <w:rsid w:val="00555E26"/>
    <w:rsid w:val="0055617B"/>
    <w:rsid w:val="005565B0"/>
    <w:rsid w:val="005566BC"/>
    <w:rsid w:val="00556DA2"/>
    <w:rsid w:val="0055796F"/>
    <w:rsid w:val="00557C9C"/>
    <w:rsid w:val="00560362"/>
    <w:rsid w:val="00561928"/>
    <w:rsid w:val="00563520"/>
    <w:rsid w:val="00563EC4"/>
    <w:rsid w:val="00565048"/>
    <w:rsid w:val="00565964"/>
    <w:rsid w:val="0056701B"/>
    <w:rsid w:val="0056788C"/>
    <w:rsid w:val="00571A60"/>
    <w:rsid w:val="0057731F"/>
    <w:rsid w:val="005777AB"/>
    <w:rsid w:val="005809EA"/>
    <w:rsid w:val="00582464"/>
    <w:rsid w:val="00582A70"/>
    <w:rsid w:val="00584646"/>
    <w:rsid w:val="0058571D"/>
    <w:rsid w:val="005858C7"/>
    <w:rsid w:val="00585C82"/>
    <w:rsid w:val="005875BA"/>
    <w:rsid w:val="005876EF"/>
    <w:rsid w:val="005900E4"/>
    <w:rsid w:val="0059010E"/>
    <w:rsid w:val="00590C68"/>
    <w:rsid w:val="005927D6"/>
    <w:rsid w:val="005932AA"/>
    <w:rsid w:val="00594254"/>
    <w:rsid w:val="005964B3"/>
    <w:rsid w:val="0059770B"/>
    <w:rsid w:val="005A0820"/>
    <w:rsid w:val="005A302F"/>
    <w:rsid w:val="005A33AD"/>
    <w:rsid w:val="005A3ADE"/>
    <w:rsid w:val="005A7015"/>
    <w:rsid w:val="005A78C2"/>
    <w:rsid w:val="005B27C3"/>
    <w:rsid w:val="005B38A8"/>
    <w:rsid w:val="005B3D26"/>
    <w:rsid w:val="005B3DFD"/>
    <w:rsid w:val="005B5D2D"/>
    <w:rsid w:val="005B5F39"/>
    <w:rsid w:val="005B6158"/>
    <w:rsid w:val="005B6D34"/>
    <w:rsid w:val="005C002C"/>
    <w:rsid w:val="005C0D9A"/>
    <w:rsid w:val="005C1D55"/>
    <w:rsid w:val="005C3BBA"/>
    <w:rsid w:val="005C3D09"/>
    <w:rsid w:val="005C57B4"/>
    <w:rsid w:val="005C7444"/>
    <w:rsid w:val="005D2570"/>
    <w:rsid w:val="005D4926"/>
    <w:rsid w:val="005D5B4F"/>
    <w:rsid w:val="005D6877"/>
    <w:rsid w:val="005E392D"/>
    <w:rsid w:val="005E3A37"/>
    <w:rsid w:val="005E53BC"/>
    <w:rsid w:val="005E5408"/>
    <w:rsid w:val="005E5A62"/>
    <w:rsid w:val="005E713D"/>
    <w:rsid w:val="005F08A2"/>
    <w:rsid w:val="005F19E0"/>
    <w:rsid w:val="005F2F91"/>
    <w:rsid w:val="005F353E"/>
    <w:rsid w:val="005F6ADF"/>
    <w:rsid w:val="005F6FE2"/>
    <w:rsid w:val="005F71F8"/>
    <w:rsid w:val="005F74DF"/>
    <w:rsid w:val="00601CC5"/>
    <w:rsid w:val="006051F3"/>
    <w:rsid w:val="00605B11"/>
    <w:rsid w:val="00606019"/>
    <w:rsid w:val="00607964"/>
    <w:rsid w:val="00611538"/>
    <w:rsid w:val="00613638"/>
    <w:rsid w:val="00613BAE"/>
    <w:rsid w:val="00614A8A"/>
    <w:rsid w:val="00615FD1"/>
    <w:rsid w:val="00616149"/>
    <w:rsid w:val="00617FC6"/>
    <w:rsid w:val="00622335"/>
    <w:rsid w:val="006239AD"/>
    <w:rsid w:val="00626586"/>
    <w:rsid w:val="006266FD"/>
    <w:rsid w:val="00627EB6"/>
    <w:rsid w:val="00631FDC"/>
    <w:rsid w:val="00632AD2"/>
    <w:rsid w:val="00633D0A"/>
    <w:rsid w:val="00633E05"/>
    <w:rsid w:val="00634D12"/>
    <w:rsid w:val="00637D0E"/>
    <w:rsid w:val="00640DAF"/>
    <w:rsid w:val="00641678"/>
    <w:rsid w:val="00641769"/>
    <w:rsid w:val="00643D3F"/>
    <w:rsid w:val="00645921"/>
    <w:rsid w:val="006463F9"/>
    <w:rsid w:val="00646441"/>
    <w:rsid w:val="00650CCC"/>
    <w:rsid w:val="006533DF"/>
    <w:rsid w:val="006535A2"/>
    <w:rsid w:val="00653851"/>
    <w:rsid w:val="006572EB"/>
    <w:rsid w:val="006574ED"/>
    <w:rsid w:val="0066374D"/>
    <w:rsid w:val="006646BD"/>
    <w:rsid w:val="006650E2"/>
    <w:rsid w:val="00665624"/>
    <w:rsid w:val="0066630E"/>
    <w:rsid w:val="00667249"/>
    <w:rsid w:val="00667B16"/>
    <w:rsid w:val="00667E29"/>
    <w:rsid w:val="00670E81"/>
    <w:rsid w:val="00671C60"/>
    <w:rsid w:val="0067233E"/>
    <w:rsid w:val="006761D9"/>
    <w:rsid w:val="00677736"/>
    <w:rsid w:val="006777D1"/>
    <w:rsid w:val="0068451D"/>
    <w:rsid w:val="00685723"/>
    <w:rsid w:val="00685F00"/>
    <w:rsid w:val="00686227"/>
    <w:rsid w:val="0068647F"/>
    <w:rsid w:val="006864E5"/>
    <w:rsid w:val="00687B14"/>
    <w:rsid w:val="00687EAA"/>
    <w:rsid w:val="00690891"/>
    <w:rsid w:val="006910AC"/>
    <w:rsid w:val="00691302"/>
    <w:rsid w:val="00693471"/>
    <w:rsid w:val="00697C54"/>
    <w:rsid w:val="00697EB7"/>
    <w:rsid w:val="006A2B87"/>
    <w:rsid w:val="006A3032"/>
    <w:rsid w:val="006A327F"/>
    <w:rsid w:val="006A3BBF"/>
    <w:rsid w:val="006A4E20"/>
    <w:rsid w:val="006A73E6"/>
    <w:rsid w:val="006A7DAA"/>
    <w:rsid w:val="006A7F59"/>
    <w:rsid w:val="006B456A"/>
    <w:rsid w:val="006B4898"/>
    <w:rsid w:val="006C0A87"/>
    <w:rsid w:val="006C163B"/>
    <w:rsid w:val="006C1C3B"/>
    <w:rsid w:val="006C3156"/>
    <w:rsid w:val="006C74FB"/>
    <w:rsid w:val="006C766E"/>
    <w:rsid w:val="006C7DA8"/>
    <w:rsid w:val="006D0B5B"/>
    <w:rsid w:val="006D13FA"/>
    <w:rsid w:val="006D338D"/>
    <w:rsid w:val="006D3C35"/>
    <w:rsid w:val="006D638F"/>
    <w:rsid w:val="006E1A86"/>
    <w:rsid w:val="006E2110"/>
    <w:rsid w:val="006E3904"/>
    <w:rsid w:val="006E6663"/>
    <w:rsid w:val="006F0C0C"/>
    <w:rsid w:val="006F1053"/>
    <w:rsid w:val="006F4751"/>
    <w:rsid w:val="006F4FB5"/>
    <w:rsid w:val="006F59E7"/>
    <w:rsid w:val="006F5AAE"/>
    <w:rsid w:val="006F69E6"/>
    <w:rsid w:val="006F736F"/>
    <w:rsid w:val="00700EA0"/>
    <w:rsid w:val="00701A86"/>
    <w:rsid w:val="007021FF"/>
    <w:rsid w:val="007028D1"/>
    <w:rsid w:val="00703CD7"/>
    <w:rsid w:val="0070513D"/>
    <w:rsid w:val="007060CF"/>
    <w:rsid w:val="007111C7"/>
    <w:rsid w:val="00711200"/>
    <w:rsid w:val="00713183"/>
    <w:rsid w:val="0071338D"/>
    <w:rsid w:val="0071498F"/>
    <w:rsid w:val="00715A07"/>
    <w:rsid w:val="00715E95"/>
    <w:rsid w:val="00717643"/>
    <w:rsid w:val="00717DE3"/>
    <w:rsid w:val="0072054F"/>
    <w:rsid w:val="00720B5A"/>
    <w:rsid w:val="00720E79"/>
    <w:rsid w:val="007225A9"/>
    <w:rsid w:val="007228EF"/>
    <w:rsid w:val="00722995"/>
    <w:rsid w:val="00722B42"/>
    <w:rsid w:val="0072358E"/>
    <w:rsid w:val="00725194"/>
    <w:rsid w:val="00727039"/>
    <w:rsid w:val="00732FED"/>
    <w:rsid w:val="007343A9"/>
    <w:rsid w:val="007352B0"/>
    <w:rsid w:val="007362ED"/>
    <w:rsid w:val="007364DE"/>
    <w:rsid w:val="007364F1"/>
    <w:rsid w:val="0074040A"/>
    <w:rsid w:val="00740813"/>
    <w:rsid w:val="00741532"/>
    <w:rsid w:val="00742008"/>
    <w:rsid w:val="00747634"/>
    <w:rsid w:val="00747765"/>
    <w:rsid w:val="00750098"/>
    <w:rsid w:val="00750232"/>
    <w:rsid w:val="00751104"/>
    <w:rsid w:val="00751469"/>
    <w:rsid w:val="00751D97"/>
    <w:rsid w:val="00752560"/>
    <w:rsid w:val="007531D2"/>
    <w:rsid w:val="00754AA0"/>
    <w:rsid w:val="00754F0E"/>
    <w:rsid w:val="00755182"/>
    <w:rsid w:val="00756A04"/>
    <w:rsid w:val="00757305"/>
    <w:rsid w:val="00760881"/>
    <w:rsid w:val="00760D76"/>
    <w:rsid w:val="00764143"/>
    <w:rsid w:val="00764343"/>
    <w:rsid w:val="0076475F"/>
    <w:rsid w:val="0076516C"/>
    <w:rsid w:val="007671ED"/>
    <w:rsid w:val="0077008C"/>
    <w:rsid w:val="00772ED2"/>
    <w:rsid w:val="00773C51"/>
    <w:rsid w:val="00775024"/>
    <w:rsid w:val="00775060"/>
    <w:rsid w:val="00780457"/>
    <w:rsid w:val="0078188D"/>
    <w:rsid w:val="00782211"/>
    <w:rsid w:val="00783B0D"/>
    <w:rsid w:val="00785314"/>
    <w:rsid w:val="007874C1"/>
    <w:rsid w:val="007906EC"/>
    <w:rsid w:val="00790D2D"/>
    <w:rsid w:val="00791A28"/>
    <w:rsid w:val="00792B56"/>
    <w:rsid w:val="00794110"/>
    <w:rsid w:val="00794474"/>
    <w:rsid w:val="00794581"/>
    <w:rsid w:val="00794CEF"/>
    <w:rsid w:val="007952C4"/>
    <w:rsid w:val="007961CB"/>
    <w:rsid w:val="00796440"/>
    <w:rsid w:val="00796499"/>
    <w:rsid w:val="00796C0A"/>
    <w:rsid w:val="00797B85"/>
    <w:rsid w:val="007A0E69"/>
    <w:rsid w:val="007A3FC0"/>
    <w:rsid w:val="007A664D"/>
    <w:rsid w:val="007A6AE5"/>
    <w:rsid w:val="007A6B89"/>
    <w:rsid w:val="007A7357"/>
    <w:rsid w:val="007A7506"/>
    <w:rsid w:val="007B17A6"/>
    <w:rsid w:val="007B1AD8"/>
    <w:rsid w:val="007B22A2"/>
    <w:rsid w:val="007B3B13"/>
    <w:rsid w:val="007B7FB6"/>
    <w:rsid w:val="007C02C1"/>
    <w:rsid w:val="007C12A1"/>
    <w:rsid w:val="007C5B25"/>
    <w:rsid w:val="007C6FD0"/>
    <w:rsid w:val="007D031F"/>
    <w:rsid w:val="007D08FF"/>
    <w:rsid w:val="007D11F6"/>
    <w:rsid w:val="007D2F33"/>
    <w:rsid w:val="007D4359"/>
    <w:rsid w:val="007D5351"/>
    <w:rsid w:val="007D5D15"/>
    <w:rsid w:val="007D6AA0"/>
    <w:rsid w:val="007D735C"/>
    <w:rsid w:val="007D743D"/>
    <w:rsid w:val="007D7825"/>
    <w:rsid w:val="007D7E37"/>
    <w:rsid w:val="007E0D1F"/>
    <w:rsid w:val="007E29F5"/>
    <w:rsid w:val="007E2F82"/>
    <w:rsid w:val="007E34D3"/>
    <w:rsid w:val="007E4AB3"/>
    <w:rsid w:val="007E5C77"/>
    <w:rsid w:val="007E636D"/>
    <w:rsid w:val="007E6D6F"/>
    <w:rsid w:val="007E762B"/>
    <w:rsid w:val="007F3E41"/>
    <w:rsid w:val="007F6CB4"/>
    <w:rsid w:val="007F7CF1"/>
    <w:rsid w:val="0080177F"/>
    <w:rsid w:val="008026B2"/>
    <w:rsid w:val="00802E7C"/>
    <w:rsid w:val="008031C4"/>
    <w:rsid w:val="00803943"/>
    <w:rsid w:val="00804420"/>
    <w:rsid w:val="00806A86"/>
    <w:rsid w:val="0081112D"/>
    <w:rsid w:val="008113D1"/>
    <w:rsid w:val="0081145D"/>
    <w:rsid w:val="008118A2"/>
    <w:rsid w:val="00812499"/>
    <w:rsid w:val="008128CF"/>
    <w:rsid w:val="0081295D"/>
    <w:rsid w:val="00813395"/>
    <w:rsid w:val="008151A1"/>
    <w:rsid w:val="0081605E"/>
    <w:rsid w:val="00816AAD"/>
    <w:rsid w:val="0082077B"/>
    <w:rsid w:val="00820B52"/>
    <w:rsid w:val="00821943"/>
    <w:rsid w:val="00821D9F"/>
    <w:rsid w:val="00822724"/>
    <w:rsid w:val="00822A3B"/>
    <w:rsid w:val="00822E40"/>
    <w:rsid w:val="00825834"/>
    <w:rsid w:val="00825846"/>
    <w:rsid w:val="008275B8"/>
    <w:rsid w:val="00827D8A"/>
    <w:rsid w:val="008314E5"/>
    <w:rsid w:val="008326E6"/>
    <w:rsid w:val="008329F3"/>
    <w:rsid w:val="00832C26"/>
    <w:rsid w:val="00833438"/>
    <w:rsid w:val="00834B0B"/>
    <w:rsid w:val="0083598D"/>
    <w:rsid w:val="0083644E"/>
    <w:rsid w:val="00840A92"/>
    <w:rsid w:val="00840FC2"/>
    <w:rsid w:val="00841029"/>
    <w:rsid w:val="00841C00"/>
    <w:rsid w:val="008427AC"/>
    <w:rsid w:val="0084283E"/>
    <w:rsid w:val="00842D55"/>
    <w:rsid w:val="00843E6E"/>
    <w:rsid w:val="00844A67"/>
    <w:rsid w:val="00844AE6"/>
    <w:rsid w:val="00844DBA"/>
    <w:rsid w:val="00844ECF"/>
    <w:rsid w:val="00846370"/>
    <w:rsid w:val="0084649D"/>
    <w:rsid w:val="0085101D"/>
    <w:rsid w:val="008527D2"/>
    <w:rsid w:val="00853358"/>
    <w:rsid w:val="0085376D"/>
    <w:rsid w:val="008576C8"/>
    <w:rsid w:val="00860F09"/>
    <w:rsid w:val="00861DF6"/>
    <w:rsid w:val="008627FB"/>
    <w:rsid w:val="00862FB3"/>
    <w:rsid w:val="008631E9"/>
    <w:rsid w:val="00863317"/>
    <w:rsid w:val="008675AF"/>
    <w:rsid w:val="00867C03"/>
    <w:rsid w:val="0087001B"/>
    <w:rsid w:val="00871CF0"/>
    <w:rsid w:val="008754D6"/>
    <w:rsid w:val="00875842"/>
    <w:rsid w:val="0087596C"/>
    <w:rsid w:val="00883FDF"/>
    <w:rsid w:val="00884463"/>
    <w:rsid w:val="00886B94"/>
    <w:rsid w:val="00887E2C"/>
    <w:rsid w:val="008908FB"/>
    <w:rsid w:val="00891D7A"/>
    <w:rsid w:val="00891DD6"/>
    <w:rsid w:val="0089271D"/>
    <w:rsid w:val="00893890"/>
    <w:rsid w:val="00893E1F"/>
    <w:rsid w:val="00896CF1"/>
    <w:rsid w:val="008970A1"/>
    <w:rsid w:val="008A0360"/>
    <w:rsid w:val="008A169E"/>
    <w:rsid w:val="008A1CB3"/>
    <w:rsid w:val="008A2642"/>
    <w:rsid w:val="008A32F7"/>
    <w:rsid w:val="008A37E3"/>
    <w:rsid w:val="008B0E03"/>
    <w:rsid w:val="008B1775"/>
    <w:rsid w:val="008B190E"/>
    <w:rsid w:val="008B3450"/>
    <w:rsid w:val="008B3E2E"/>
    <w:rsid w:val="008B41C4"/>
    <w:rsid w:val="008B50E5"/>
    <w:rsid w:val="008B589A"/>
    <w:rsid w:val="008B7D7E"/>
    <w:rsid w:val="008C0D43"/>
    <w:rsid w:val="008C2011"/>
    <w:rsid w:val="008C2B44"/>
    <w:rsid w:val="008D1BEF"/>
    <w:rsid w:val="008D3900"/>
    <w:rsid w:val="008D5907"/>
    <w:rsid w:val="008D6D45"/>
    <w:rsid w:val="008E1A80"/>
    <w:rsid w:val="008E2823"/>
    <w:rsid w:val="008E314A"/>
    <w:rsid w:val="008E7C7E"/>
    <w:rsid w:val="008F12A6"/>
    <w:rsid w:val="008F1DAA"/>
    <w:rsid w:val="008F3ED3"/>
    <w:rsid w:val="008F6F24"/>
    <w:rsid w:val="00902FE4"/>
    <w:rsid w:val="009037B0"/>
    <w:rsid w:val="00904E9E"/>
    <w:rsid w:val="00905612"/>
    <w:rsid w:val="009074E5"/>
    <w:rsid w:val="00907925"/>
    <w:rsid w:val="00907CF6"/>
    <w:rsid w:val="00910A5E"/>
    <w:rsid w:val="00913512"/>
    <w:rsid w:val="00914C42"/>
    <w:rsid w:val="00916DB9"/>
    <w:rsid w:val="009222E7"/>
    <w:rsid w:val="009225BB"/>
    <w:rsid w:val="00922F12"/>
    <w:rsid w:val="00923781"/>
    <w:rsid w:val="009259D3"/>
    <w:rsid w:val="009267F7"/>
    <w:rsid w:val="00930170"/>
    <w:rsid w:val="0093417E"/>
    <w:rsid w:val="00934838"/>
    <w:rsid w:val="00936010"/>
    <w:rsid w:val="00936F3C"/>
    <w:rsid w:val="00937903"/>
    <w:rsid w:val="00940BEF"/>
    <w:rsid w:val="00946EAA"/>
    <w:rsid w:val="009470FE"/>
    <w:rsid w:val="00950AD7"/>
    <w:rsid w:val="00951A8C"/>
    <w:rsid w:val="00951E2C"/>
    <w:rsid w:val="009520F3"/>
    <w:rsid w:val="00953F18"/>
    <w:rsid w:val="00954306"/>
    <w:rsid w:val="009571D2"/>
    <w:rsid w:val="009572E2"/>
    <w:rsid w:val="0096153F"/>
    <w:rsid w:val="009635EE"/>
    <w:rsid w:val="00963909"/>
    <w:rsid w:val="00965560"/>
    <w:rsid w:val="0096605C"/>
    <w:rsid w:val="00967108"/>
    <w:rsid w:val="0096725B"/>
    <w:rsid w:val="009700B0"/>
    <w:rsid w:val="00970165"/>
    <w:rsid w:val="00970EAB"/>
    <w:rsid w:val="00971EB4"/>
    <w:rsid w:val="00972DCF"/>
    <w:rsid w:val="00972E8F"/>
    <w:rsid w:val="00973E3A"/>
    <w:rsid w:val="00974EAC"/>
    <w:rsid w:val="00975A91"/>
    <w:rsid w:val="00976C56"/>
    <w:rsid w:val="00976F6A"/>
    <w:rsid w:val="0098026E"/>
    <w:rsid w:val="00980F4C"/>
    <w:rsid w:val="009814CD"/>
    <w:rsid w:val="0098283F"/>
    <w:rsid w:val="009874F9"/>
    <w:rsid w:val="009905F3"/>
    <w:rsid w:val="00990CA7"/>
    <w:rsid w:val="00990EC2"/>
    <w:rsid w:val="009920C5"/>
    <w:rsid w:val="00994263"/>
    <w:rsid w:val="00994BE1"/>
    <w:rsid w:val="00997BE7"/>
    <w:rsid w:val="00997D94"/>
    <w:rsid w:val="009A034C"/>
    <w:rsid w:val="009A0CA1"/>
    <w:rsid w:val="009A12A1"/>
    <w:rsid w:val="009A274C"/>
    <w:rsid w:val="009A2F4B"/>
    <w:rsid w:val="009A2F77"/>
    <w:rsid w:val="009A3AC7"/>
    <w:rsid w:val="009A4595"/>
    <w:rsid w:val="009A5C8D"/>
    <w:rsid w:val="009A7AB6"/>
    <w:rsid w:val="009B0A5D"/>
    <w:rsid w:val="009B0EEF"/>
    <w:rsid w:val="009B16D4"/>
    <w:rsid w:val="009B5506"/>
    <w:rsid w:val="009B6E27"/>
    <w:rsid w:val="009B6E44"/>
    <w:rsid w:val="009C042B"/>
    <w:rsid w:val="009C09F3"/>
    <w:rsid w:val="009C0CC4"/>
    <w:rsid w:val="009C1274"/>
    <w:rsid w:val="009C1296"/>
    <w:rsid w:val="009C4DB0"/>
    <w:rsid w:val="009C5001"/>
    <w:rsid w:val="009C73AF"/>
    <w:rsid w:val="009D26DC"/>
    <w:rsid w:val="009D4CC2"/>
    <w:rsid w:val="009D7C6E"/>
    <w:rsid w:val="009E3409"/>
    <w:rsid w:val="009E37D9"/>
    <w:rsid w:val="009E4D74"/>
    <w:rsid w:val="009E6896"/>
    <w:rsid w:val="009E7892"/>
    <w:rsid w:val="009F036E"/>
    <w:rsid w:val="009F0556"/>
    <w:rsid w:val="009F05ED"/>
    <w:rsid w:val="009F0A29"/>
    <w:rsid w:val="009F0D0E"/>
    <w:rsid w:val="009F1E28"/>
    <w:rsid w:val="009F2A92"/>
    <w:rsid w:val="009F2BFB"/>
    <w:rsid w:val="009F60FF"/>
    <w:rsid w:val="009F7116"/>
    <w:rsid w:val="009F7D55"/>
    <w:rsid w:val="00A01F54"/>
    <w:rsid w:val="00A0429D"/>
    <w:rsid w:val="00A05925"/>
    <w:rsid w:val="00A12B64"/>
    <w:rsid w:val="00A12E31"/>
    <w:rsid w:val="00A132CD"/>
    <w:rsid w:val="00A163BF"/>
    <w:rsid w:val="00A16905"/>
    <w:rsid w:val="00A214EC"/>
    <w:rsid w:val="00A21564"/>
    <w:rsid w:val="00A23703"/>
    <w:rsid w:val="00A24A90"/>
    <w:rsid w:val="00A25908"/>
    <w:rsid w:val="00A27AB1"/>
    <w:rsid w:val="00A31D52"/>
    <w:rsid w:val="00A32A1E"/>
    <w:rsid w:val="00A3346E"/>
    <w:rsid w:val="00A33CA1"/>
    <w:rsid w:val="00A342E6"/>
    <w:rsid w:val="00A346EA"/>
    <w:rsid w:val="00A34F63"/>
    <w:rsid w:val="00A35C91"/>
    <w:rsid w:val="00A375FF"/>
    <w:rsid w:val="00A402F8"/>
    <w:rsid w:val="00A4067E"/>
    <w:rsid w:val="00A4075F"/>
    <w:rsid w:val="00A4141E"/>
    <w:rsid w:val="00A414D7"/>
    <w:rsid w:val="00A42260"/>
    <w:rsid w:val="00A4245A"/>
    <w:rsid w:val="00A42EF1"/>
    <w:rsid w:val="00A43451"/>
    <w:rsid w:val="00A454D2"/>
    <w:rsid w:val="00A46118"/>
    <w:rsid w:val="00A47F58"/>
    <w:rsid w:val="00A52A93"/>
    <w:rsid w:val="00A536D9"/>
    <w:rsid w:val="00A54C4D"/>
    <w:rsid w:val="00A567E0"/>
    <w:rsid w:val="00A56C47"/>
    <w:rsid w:val="00A63D86"/>
    <w:rsid w:val="00A64516"/>
    <w:rsid w:val="00A6475B"/>
    <w:rsid w:val="00A650AE"/>
    <w:rsid w:val="00A6545C"/>
    <w:rsid w:val="00A65AC9"/>
    <w:rsid w:val="00A65DB3"/>
    <w:rsid w:val="00A67F2E"/>
    <w:rsid w:val="00A7046F"/>
    <w:rsid w:val="00A70ED9"/>
    <w:rsid w:val="00A71240"/>
    <w:rsid w:val="00A71A7F"/>
    <w:rsid w:val="00A725E1"/>
    <w:rsid w:val="00A73251"/>
    <w:rsid w:val="00A74B7F"/>
    <w:rsid w:val="00A751E4"/>
    <w:rsid w:val="00A765D1"/>
    <w:rsid w:val="00A80C0F"/>
    <w:rsid w:val="00A8137C"/>
    <w:rsid w:val="00A817AD"/>
    <w:rsid w:val="00A8182C"/>
    <w:rsid w:val="00A81D8B"/>
    <w:rsid w:val="00A81F7E"/>
    <w:rsid w:val="00A82218"/>
    <w:rsid w:val="00A82558"/>
    <w:rsid w:val="00A867F2"/>
    <w:rsid w:val="00A87A21"/>
    <w:rsid w:val="00A906E7"/>
    <w:rsid w:val="00A91B4F"/>
    <w:rsid w:val="00A92673"/>
    <w:rsid w:val="00A95B7E"/>
    <w:rsid w:val="00A95DA6"/>
    <w:rsid w:val="00A960E4"/>
    <w:rsid w:val="00A97530"/>
    <w:rsid w:val="00A97CF3"/>
    <w:rsid w:val="00AA3E47"/>
    <w:rsid w:val="00AB031E"/>
    <w:rsid w:val="00AB14E5"/>
    <w:rsid w:val="00AB296D"/>
    <w:rsid w:val="00AB3DCF"/>
    <w:rsid w:val="00AB4716"/>
    <w:rsid w:val="00AB5DCE"/>
    <w:rsid w:val="00AB5EB3"/>
    <w:rsid w:val="00AB6145"/>
    <w:rsid w:val="00AB6183"/>
    <w:rsid w:val="00AB7690"/>
    <w:rsid w:val="00AC1C6D"/>
    <w:rsid w:val="00AC24CD"/>
    <w:rsid w:val="00AC32D8"/>
    <w:rsid w:val="00AC4063"/>
    <w:rsid w:val="00AC485E"/>
    <w:rsid w:val="00AC5C49"/>
    <w:rsid w:val="00AC6CFF"/>
    <w:rsid w:val="00AC7256"/>
    <w:rsid w:val="00AC769E"/>
    <w:rsid w:val="00AD04ED"/>
    <w:rsid w:val="00AD2AD4"/>
    <w:rsid w:val="00AD3DFD"/>
    <w:rsid w:val="00AD416F"/>
    <w:rsid w:val="00AD5974"/>
    <w:rsid w:val="00AD682F"/>
    <w:rsid w:val="00AD7645"/>
    <w:rsid w:val="00AE2858"/>
    <w:rsid w:val="00AE2A0D"/>
    <w:rsid w:val="00AE3253"/>
    <w:rsid w:val="00AE40DC"/>
    <w:rsid w:val="00AE4F3A"/>
    <w:rsid w:val="00AE587B"/>
    <w:rsid w:val="00AE6E4E"/>
    <w:rsid w:val="00AF1801"/>
    <w:rsid w:val="00AF28EA"/>
    <w:rsid w:val="00AF3600"/>
    <w:rsid w:val="00AF3FB4"/>
    <w:rsid w:val="00AF4644"/>
    <w:rsid w:val="00B05109"/>
    <w:rsid w:val="00B06286"/>
    <w:rsid w:val="00B078C5"/>
    <w:rsid w:val="00B07FD3"/>
    <w:rsid w:val="00B127CA"/>
    <w:rsid w:val="00B12EA1"/>
    <w:rsid w:val="00B13417"/>
    <w:rsid w:val="00B134A7"/>
    <w:rsid w:val="00B13B16"/>
    <w:rsid w:val="00B147A9"/>
    <w:rsid w:val="00B16A8D"/>
    <w:rsid w:val="00B16CFE"/>
    <w:rsid w:val="00B20603"/>
    <w:rsid w:val="00B231F7"/>
    <w:rsid w:val="00B23FCA"/>
    <w:rsid w:val="00B24397"/>
    <w:rsid w:val="00B24F3F"/>
    <w:rsid w:val="00B26620"/>
    <w:rsid w:val="00B3081F"/>
    <w:rsid w:val="00B3265C"/>
    <w:rsid w:val="00B34BE6"/>
    <w:rsid w:val="00B35823"/>
    <w:rsid w:val="00B3676E"/>
    <w:rsid w:val="00B36B81"/>
    <w:rsid w:val="00B379A3"/>
    <w:rsid w:val="00B37A47"/>
    <w:rsid w:val="00B40948"/>
    <w:rsid w:val="00B40C1C"/>
    <w:rsid w:val="00B4312C"/>
    <w:rsid w:val="00B434B7"/>
    <w:rsid w:val="00B44101"/>
    <w:rsid w:val="00B44381"/>
    <w:rsid w:val="00B44C41"/>
    <w:rsid w:val="00B453A0"/>
    <w:rsid w:val="00B464C0"/>
    <w:rsid w:val="00B4778D"/>
    <w:rsid w:val="00B47D19"/>
    <w:rsid w:val="00B5312D"/>
    <w:rsid w:val="00B53EB4"/>
    <w:rsid w:val="00B543A5"/>
    <w:rsid w:val="00B55129"/>
    <w:rsid w:val="00B55859"/>
    <w:rsid w:val="00B55EB5"/>
    <w:rsid w:val="00B57D6F"/>
    <w:rsid w:val="00B61EAD"/>
    <w:rsid w:val="00B63B98"/>
    <w:rsid w:val="00B650CE"/>
    <w:rsid w:val="00B66103"/>
    <w:rsid w:val="00B66F52"/>
    <w:rsid w:val="00B674B5"/>
    <w:rsid w:val="00B716D4"/>
    <w:rsid w:val="00B71DC8"/>
    <w:rsid w:val="00B735E3"/>
    <w:rsid w:val="00B73959"/>
    <w:rsid w:val="00B739B4"/>
    <w:rsid w:val="00B7473E"/>
    <w:rsid w:val="00B748CB"/>
    <w:rsid w:val="00B74C82"/>
    <w:rsid w:val="00B75137"/>
    <w:rsid w:val="00B75B5D"/>
    <w:rsid w:val="00B761FD"/>
    <w:rsid w:val="00B77075"/>
    <w:rsid w:val="00B77622"/>
    <w:rsid w:val="00B80B68"/>
    <w:rsid w:val="00B8171C"/>
    <w:rsid w:val="00B824AE"/>
    <w:rsid w:val="00B83AA3"/>
    <w:rsid w:val="00B84048"/>
    <w:rsid w:val="00B842E3"/>
    <w:rsid w:val="00B85DB1"/>
    <w:rsid w:val="00B86FD9"/>
    <w:rsid w:val="00B90B7B"/>
    <w:rsid w:val="00B91BA6"/>
    <w:rsid w:val="00B92199"/>
    <w:rsid w:val="00B92D67"/>
    <w:rsid w:val="00B92F85"/>
    <w:rsid w:val="00B94215"/>
    <w:rsid w:val="00B95453"/>
    <w:rsid w:val="00B95599"/>
    <w:rsid w:val="00B979C6"/>
    <w:rsid w:val="00BA2E1E"/>
    <w:rsid w:val="00BA3787"/>
    <w:rsid w:val="00BA3AA1"/>
    <w:rsid w:val="00BA3F7E"/>
    <w:rsid w:val="00BA52F5"/>
    <w:rsid w:val="00BA5C06"/>
    <w:rsid w:val="00BA6314"/>
    <w:rsid w:val="00BA670F"/>
    <w:rsid w:val="00BA79D4"/>
    <w:rsid w:val="00BB5E2D"/>
    <w:rsid w:val="00BB7437"/>
    <w:rsid w:val="00BC08FA"/>
    <w:rsid w:val="00BC0C3F"/>
    <w:rsid w:val="00BC17DB"/>
    <w:rsid w:val="00BC2CA3"/>
    <w:rsid w:val="00BC3FD6"/>
    <w:rsid w:val="00BC70CE"/>
    <w:rsid w:val="00BC7203"/>
    <w:rsid w:val="00BC7E5E"/>
    <w:rsid w:val="00BD0CDB"/>
    <w:rsid w:val="00BD2655"/>
    <w:rsid w:val="00BD5B8F"/>
    <w:rsid w:val="00BD6D59"/>
    <w:rsid w:val="00BD6E99"/>
    <w:rsid w:val="00BD7C6B"/>
    <w:rsid w:val="00BE1A19"/>
    <w:rsid w:val="00BE3C08"/>
    <w:rsid w:val="00BE725D"/>
    <w:rsid w:val="00BE7E58"/>
    <w:rsid w:val="00BE7FE9"/>
    <w:rsid w:val="00BF015B"/>
    <w:rsid w:val="00BF015E"/>
    <w:rsid w:val="00BF0ECE"/>
    <w:rsid w:val="00BF2015"/>
    <w:rsid w:val="00BF22CA"/>
    <w:rsid w:val="00BF2E04"/>
    <w:rsid w:val="00BF37D3"/>
    <w:rsid w:val="00BF58B0"/>
    <w:rsid w:val="00BF5B55"/>
    <w:rsid w:val="00BF60E1"/>
    <w:rsid w:val="00C00311"/>
    <w:rsid w:val="00C02C65"/>
    <w:rsid w:val="00C0547F"/>
    <w:rsid w:val="00C05DF5"/>
    <w:rsid w:val="00C07D26"/>
    <w:rsid w:val="00C07F97"/>
    <w:rsid w:val="00C1042D"/>
    <w:rsid w:val="00C11AE3"/>
    <w:rsid w:val="00C12B67"/>
    <w:rsid w:val="00C14226"/>
    <w:rsid w:val="00C155BC"/>
    <w:rsid w:val="00C15EBE"/>
    <w:rsid w:val="00C17E40"/>
    <w:rsid w:val="00C20B4D"/>
    <w:rsid w:val="00C219D5"/>
    <w:rsid w:val="00C221BC"/>
    <w:rsid w:val="00C23AE7"/>
    <w:rsid w:val="00C2526E"/>
    <w:rsid w:val="00C2716C"/>
    <w:rsid w:val="00C2796B"/>
    <w:rsid w:val="00C30E0D"/>
    <w:rsid w:val="00C311C7"/>
    <w:rsid w:val="00C337D5"/>
    <w:rsid w:val="00C34726"/>
    <w:rsid w:val="00C35121"/>
    <w:rsid w:val="00C369EA"/>
    <w:rsid w:val="00C3740A"/>
    <w:rsid w:val="00C37BD3"/>
    <w:rsid w:val="00C44515"/>
    <w:rsid w:val="00C453C6"/>
    <w:rsid w:val="00C45A13"/>
    <w:rsid w:val="00C46496"/>
    <w:rsid w:val="00C51326"/>
    <w:rsid w:val="00C51D89"/>
    <w:rsid w:val="00C53194"/>
    <w:rsid w:val="00C53CE2"/>
    <w:rsid w:val="00C54DEE"/>
    <w:rsid w:val="00C5602E"/>
    <w:rsid w:val="00C562FB"/>
    <w:rsid w:val="00C56B5C"/>
    <w:rsid w:val="00C60351"/>
    <w:rsid w:val="00C6115C"/>
    <w:rsid w:val="00C61E8C"/>
    <w:rsid w:val="00C6211A"/>
    <w:rsid w:val="00C622E8"/>
    <w:rsid w:val="00C62AC2"/>
    <w:rsid w:val="00C63067"/>
    <w:rsid w:val="00C63ECF"/>
    <w:rsid w:val="00C6417B"/>
    <w:rsid w:val="00C647F6"/>
    <w:rsid w:val="00C65CA1"/>
    <w:rsid w:val="00C66288"/>
    <w:rsid w:val="00C67A86"/>
    <w:rsid w:val="00C7080E"/>
    <w:rsid w:val="00C71AA1"/>
    <w:rsid w:val="00C71EF3"/>
    <w:rsid w:val="00C722A6"/>
    <w:rsid w:val="00C775E3"/>
    <w:rsid w:val="00C80577"/>
    <w:rsid w:val="00C82DD1"/>
    <w:rsid w:val="00C830E0"/>
    <w:rsid w:val="00C84158"/>
    <w:rsid w:val="00C854E4"/>
    <w:rsid w:val="00C86137"/>
    <w:rsid w:val="00C8666B"/>
    <w:rsid w:val="00C875A2"/>
    <w:rsid w:val="00C91ED6"/>
    <w:rsid w:val="00C920A2"/>
    <w:rsid w:val="00C93931"/>
    <w:rsid w:val="00C94BE3"/>
    <w:rsid w:val="00C95195"/>
    <w:rsid w:val="00C97784"/>
    <w:rsid w:val="00CA000D"/>
    <w:rsid w:val="00CA129D"/>
    <w:rsid w:val="00CA51ED"/>
    <w:rsid w:val="00CA54CF"/>
    <w:rsid w:val="00CA595C"/>
    <w:rsid w:val="00CA632C"/>
    <w:rsid w:val="00CA697A"/>
    <w:rsid w:val="00CA7559"/>
    <w:rsid w:val="00CB1423"/>
    <w:rsid w:val="00CB1AD3"/>
    <w:rsid w:val="00CB20C8"/>
    <w:rsid w:val="00CB34F7"/>
    <w:rsid w:val="00CB38CF"/>
    <w:rsid w:val="00CB5242"/>
    <w:rsid w:val="00CB5565"/>
    <w:rsid w:val="00CB783C"/>
    <w:rsid w:val="00CC0A33"/>
    <w:rsid w:val="00CC0AFD"/>
    <w:rsid w:val="00CC0C07"/>
    <w:rsid w:val="00CC1B44"/>
    <w:rsid w:val="00CC2704"/>
    <w:rsid w:val="00CC2759"/>
    <w:rsid w:val="00CC2760"/>
    <w:rsid w:val="00CC2F96"/>
    <w:rsid w:val="00CC37D6"/>
    <w:rsid w:val="00CC3FC9"/>
    <w:rsid w:val="00CC41E7"/>
    <w:rsid w:val="00CC51F8"/>
    <w:rsid w:val="00CC5B84"/>
    <w:rsid w:val="00CC61E0"/>
    <w:rsid w:val="00CC7173"/>
    <w:rsid w:val="00CC7AF0"/>
    <w:rsid w:val="00CD0D7A"/>
    <w:rsid w:val="00CD1CF2"/>
    <w:rsid w:val="00CD1F39"/>
    <w:rsid w:val="00CD2E8C"/>
    <w:rsid w:val="00CD6773"/>
    <w:rsid w:val="00CD7E25"/>
    <w:rsid w:val="00CD7F34"/>
    <w:rsid w:val="00CE08B8"/>
    <w:rsid w:val="00CE20E5"/>
    <w:rsid w:val="00CE20E7"/>
    <w:rsid w:val="00CE2E03"/>
    <w:rsid w:val="00CE5334"/>
    <w:rsid w:val="00CE6A2D"/>
    <w:rsid w:val="00CF071B"/>
    <w:rsid w:val="00CF2974"/>
    <w:rsid w:val="00CF4E52"/>
    <w:rsid w:val="00CF5843"/>
    <w:rsid w:val="00CF7146"/>
    <w:rsid w:val="00D001C5"/>
    <w:rsid w:val="00D00A3F"/>
    <w:rsid w:val="00D01224"/>
    <w:rsid w:val="00D0155A"/>
    <w:rsid w:val="00D026A5"/>
    <w:rsid w:val="00D028B0"/>
    <w:rsid w:val="00D0295D"/>
    <w:rsid w:val="00D02AEC"/>
    <w:rsid w:val="00D0636F"/>
    <w:rsid w:val="00D06659"/>
    <w:rsid w:val="00D06E92"/>
    <w:rsid w:val="00D072BE"/>
    <w:rsid w:val="00D07CD1"/>
    <w:rsid w:val="00D106BC"/>
    <w:rsid w:val="00D11218"/>
    <w:rsid w:val="00D1133D"/>
    <w:rsid w:val="00D11E99"/>
    <w:rsid w:val="00D121EA"/>
    <w:rsid w:val="00D12A33"/>
    <w:rsid w:val="00D13C7A"/>
    <w:rsid w:val="00D13D3C"/>
    <w:rsid w:val="00D13DD6"/>
    <w:rsid w:val="00D16292"/>
    <w:rsid w:val="00D16F73"/>
    <w:rsid w:val="00D17070"/>
    <w:rsid w:val="00D17D55"/>
    <w:rsid w:val="00D2206A"/>
    <w:rsid w:val="00D234FB"/>
    <w:rsid w:val="00D24C3A"/>
    <w:rsid w:val="00D26121"/>
    <w:rsid w:val="00D26485"/>
    <w:rsid w:val="00D310C0"/>
    <w:rsid w:val="00D31365"/>
    <w:rsid w:val="00D318A7"/>
    <w:rsid w:val="00D31B19"/>
    <w:rsid w:val="00D31BE0"/>
    <w:rsid w:val="00D34C75"/>
    <w:rsid w:val="00D35960"/>
    <w:rsid w:val="00D35D85"/>
    <w:rsid w:val="00D362BD"/>
    <w:rsid w:val="00D37E7F"/>
    <w:rsid w:val="00D41F9C"/>
    <w:rsid w:val="00D42B7A"/>
    <w:rsid w:val="00D42D90"/>
    <w:rsid w:val="00D430E4"/>
    <w:rsid w:val="00D44073"/>
    <w:rsid w:val="00D4426A"/>
    <w:rsid w:val="00D44BF5"/>
    <w:rsid w:val="00D44FF4"/>
    <w:rsid w:val="00D45BC4"/>
    <w:rsid w:val="00D50750"/>
    <w:rsid w:val="00D517B5"/>
    <w:rsid w:val="00D51FCE"/>
    <w:rsid w:val="00D52760"/>
    <w:rsid w:val="00D534D8"/>
    <w:rsid w:val="00D5385A"/>
    <w:rsid w:val="00D5397E"/>
    <w:rsid w:val="00D569DF"/>
    <w:rsid w:val="00D573FC"/>
    <w:rsid w:val="00D57C83"/>
    <w:rsid w:val="00D60A63"/>
    <w:rsid w:val="00D610C5"/>
    <w:rsid w:val="00D62546"/>
    <w:rsid w:val="00D62A81"/>
    <w:rsid w:val="00D633B7"/>
    <w:rsid w:val="00D63CBC"/>
    <w:rsid w:val="00D65AA3"/>
    <w:rsid w:val="00D67AF5"/>
    <w:rsid w:val="00D67B65"/>
    <w:rsid w:val="00D715E6"/>
    <w:rsid w:val="00D71ED7"/>
    <w:rsid w:val="00D74764"/>
    <w:rsid w:val="00D75F67"/>
    <w:rsid w:val="00D76530"/>
    <w:rsid w:val="00D771F8"/>
    <w:rsid w:val="00D820BB"/>
    <w:rsid w:val="00D82224"/>
    <w:rsid w:val="00D822A3"/>
    <w:rsid w:val="00D82303"/>
    <w:rsid w:val="00D855D9"/>
    <w:rsid w:val="00D86F58"/>
    <w:rsid w:val="00D912D5"/>
    <w:rsid w:val="00D91F4E"/>
    <w:rsid w:val="00D93B64"/>
    <w:rsid w:val="00D9432A"/>
    <w:rsid w:val="00D9533B"/>
    <w:rsid w:val="00D96051"/>
    <w:rsid w:val="00D978B7"/>
    <w:rsid w:val="00DA13EB"/>
    <w:rsid w:val="00DA1A2E"/>
    <w:rsid w:val="00DA3893"/>
    <w:rsid w:val="00DA4541"/>
    <w:rsid w:val="00DA54EC"/>
    <w:rsid w:val="00DA67C7"/>
    <w:rsid w:val="00DA713B"/>
    <w:rsid w:val="00DB02A0"/>
    <w:rsid w:val="00DB1510"/>
    <w:rsid w:val="00DB1B71"/>
    <w:rsid w:val="00DB2E42"/>
    <w:rsid w:val="00DB314E"/>
    <w:rsid w:val="00DB328F"/>
    <w:rsid w:val="00DB4A2A"/>
    <w:rsid w:val="00DC00F3"/>
    <w:rsid w:val="00DC05D5"/>
    <w:rsid w:val="00DC1B17"/>
    <w:rsid w:val="00DC28DB"/>
    <w:rsid w:val="00DC2A76"/>
    <w:rsid w:val="00DC7704"/>
    <w:rsid w:val="00DD2B18"/>
    <w:rsid w:val="00DD5E9E"/>
    <w:rsid w:val="00DE03CC"/>
    <w:rsid w:val="00DE2F72"/>
    <w:rsid w:val="00DE3C9A"/>
    <w:rsid w:val="00DE480A"/>
    <w:rsid w:val="00DE6FEA"/>
    <w:rsid w:val="00DE7CFE"/>
    <w:rsid w:val="00DF4E3B"/>
    <w:rsid w:val="00DF6DFD"/>
    <w:rsid w:val="00DF7509"/>
    <w:rsid w:val="00DF7532"/>
    <w:rsid w:val="00DF7CB1"/>
    <w:rsid w:val="00E0142C"/>
    <w:rsid w:val="00E021C4"/>
    <w:rsid w:val="00E030FE"/>
    <w:rsid w:val="00E03985"/>
    <w:rsid w:val="00E042D9"/>
    <w:rsid w:val="00E06C21"/>
    <w:rsid w:val="00E06FD4"/>
    <w:rsid w:val="00E1235B"/>
    <w:rsid w:val="00E12599"/>
    <w:rsid w:val="00E14ADE"/>
    <w:rsid w:val="00E170DA"/>
    <w:rsid w:val="00E21C41"/>
    <w:rsid w:val="00E22C99"/>
    <w:rsid w:val="00E23A32"/>
    <w:rsid w:val="00E23BC3"/>
    <w:rsid w:val="00E25EA8"/>
    <w:rsid w:val="00E265DF"/>
    <w:rsid w:val="00E26A9F"/>
    <w:rsid w:val="00E26B26"/>
    <w:rsid w:val="00E27343"/>
    <w:rsid w:val="00E27B38"/>
    <w:rsid w:val="00E27CFB"/>
    <w:rsid w:val="00E317E0"/>
    <w:rsid w:val="00E32F86"/>
    <w:rsid w:val="00E33B3D"/>
    <w:rsid w:val="00E341A2"/>
    <w:rsid w:val="00E34720"/>
    <w:rsid w:val="00E36D3F"/>
    <w:rsid w:val="00E400F7"/>
    <w:rsid w:val="00E50A6E"/>
    <w:rsid w:val="00E5189C"/>
    <w:rsid w:val="00E51D8A"/>
    <w:rsid w:val="00E523FA"/>
    <w:rsid w:val="00E54F9C"/>
    <w:rsid w:val="00E5610E"/>
    <w:rsid w:val="00E606F1"/>
    <w:rsid w:val="00E60BD7"/>
    <w:rsid w:val="00E619EC"/>
    <w:rsid w:val="00E61E91"/>
    <w:rsid w:val="00E62CB4"/>
    <w:rsid w:val="00E64DA4"/>
    <w:rsid w:val="00E65219"/>
    <w:rsid w:val="00E6714E"/>
    <w:rsid w:val="00E679C0"/>
    <w:rsid w:val="00E67B66"/>
    <w:rsid w:val="00E67E33"/>
    <w:rsid w:val="00E70AA4"/>
    <w:rsid w:val="00E7400C"/>
    <w:rsid w:val="00E74086"/>
    <w:rsid w:val="00E767B5"/>
    <w:rsid w:val="00E77562"/>
    <w:rsid w:val="00E775CE"/>
    <w:rsid w:val="00E775D9"/>
    <w:rsid w:val="00E77C85"/>
    <w:rsid w:val="00E83151"/>
    <w:rsid w:val="00E84AC6"/>
    <w:rsid w:val="00E87934"/>
    <w:rsid w:val="00E8796C"/>
    <w:rsid w:val="00E91189"/>
    <w:rsid w:val="00E92C01"/>
    <w:rsid w:val="00E9343A"/>
    <w:rsid w:val="00E962B1"/>
    <w:rsid w:val="00E96652"/>
    <w:rsid w:val="00E96853"/>
    <w:rsid w:val="00E96ACF"/>
    <w:rsid w:val="00E96D55"/>
    <w:rsid w:val="00E9742A"/>
    <w:rsid w:val="00EA21E8"/>
    <w:rsid w:val="00EA2870"/>
    <w:rsid w:val="00EA29CF"/>
    <w:rsid w:val="00EA2B99"/>
    <w:rsid w:val="00EA4BC4"/>
    <w:rsid w:val="00EA53D2"/>
    <w:rsid w:val="00EA5946"/>
    <w:rsid w:val="00EA5E3C"/>
    <w:rsid w:val="00EA67A0"/>
    <w:rsid w:val="00EA68F0"/>
    <w:rsid w:val="00EB0412"/>
    <w:rsid w:val="00EB3053"/>
    <w:rsid w:val="00EB48A2"/>
    <w:rsid w:val="00EB4D45"/>
    <w:rsid w:val="00EB57B2"/>
    <w:rsid w:val="00EB64DF"/>
    <w:rsid w:val="00EB71C1"/>
    <w:rsid w:val="00EB7378"/>
    <w:rsid w:val="00EC110B"/>
    <w:rsid w:val="00EC2B92"/>
    <w:rsid w:val="00EC4E00"/>
    <w:rsid w:val="00EC5CAD"/>
    <w:rsid w:val="00ED11DC"/>
    <w:rsid w:val="00ED1F3A"/>
    <w:rsid w:val="00ED2334"/>
    <w:rsid w:val="00ED3081"/>
    <w:rsid w:val="00ED4331"/>
    <w:rsid w:val="00ED4765"/>
    <w:rsid w:val="00ED50BB"/>
    <w:rsid w:val="00ED6AE7"/>
    <w:rsid w:val="00EE05DD"/>
    <w:rsid w:val="00EE0830"/>
    <w:rsid w:val="00EE08D5"/>
    <w:rsid w:val="00EE0908"/>
    <w:rsid w:val="00EE0E06"/>
    <w:rsid w:val="00EE20F1"/>
    <w:rsid w:val="00EE5069"/>
    <w:rsid w:val="00EE6029"/>
    <w:rsid w:val="00EF025C"/>
    <w:rsid w:val="00EF3C1D"/>
    <w:rsid w:val="00EF5608"/>
    <w:rsid w:val="00EF57F0"/>
    <w:rsid w:val="00EF7FCB"/>
    <w:rsid w:val="00F01DD2"/>
    <w:rsid w:val="00F02554"/>
    <w:rsid w:val="00F026E0"/>
    <w:rsid w:val="00F035CE"/>
    <w:rsid w:val="00F050FD"/>
    <w:rsid w:val="00F11C1F"/>
    <w:rsid w:val="00F12211"/>
    <w:rsid w:val="00F13045"/>
    <w:rsid w:val="00F14282"/>
    <w:rsid w:val="00F151A2"/>
    <w:rsid w:val="00F16444"/>
    <w:rsid w:val="00F16719"/>
    <w:rsid w:val="00F16811"/>
    <w:rsid w:val="00F20186"/>
    <w:rsid w:val="00F207C9"/>
    <w:rsid w:val="00F21250"/>
    <w:rsid w:val="00F21879"/>
    <w:rsid w:val="00F21C2E"/>
    <w:rsid w:val="00F22AD5"/>
    <w:rsid w:val="00F22B6A"/>
    <w:rsid w:val="00F2352A"/>
    <w:rsid w:val="00F23C05"/>
    <w:rsid w:val="00F23CAD"/>
    <w:rsid w:val="00F23FD2"/>
    <w:rsid w:val="00F2653E"/>
    <w:rsid w:val="00F3225E"/>
    <w:rsid w:val="00F328E2"/>
    <w:rsid w:val="00F33FFE"/>
    <w:rsid w:val="00F3530F"/>
    <w:rsid w:val="00F35428"/>
    <w:rsid w:val="00F37366"/>
    <w:rsid w:val="00F37FDC"/>
    <w:rsid w:val="00F4079D"/>
    <w:rsid w:val="00F40AF5"/>
    <w:rsid w:val="00F4285F"/>
    <w:rsid w:val="00F43826"/>
    <w:rsid w:val="00F44272"/>
    <w:rsid w:val="00F45D3F"/>
    <w:rsid w:val="00F45F38"/>
    <w:rsid w:val="00F461F1"/>
    <w:rsid w:val="00F46AC9"/>
    <w:rsid w:val="00F50043"/>
    <w:rsid w:val="00F51277"/>
    <w:rsid w:val="00F5301A"/>
    <w:rsid w:val="00F535A6"/>
    <w:rsid w:val="00F55A59"/>
    <w:rsid w:val="00F55D15"/>
    <w:rsid w:val="00F566C6"/>
    <w:rsid w:val="00F62320"/>
    <w:rsid w:val="00F64F8F"/>
    <w:rsid w:val="00F6583B"/>
    <w:rsid w:val="00F66D19"/>
    <w:rsid w:val="00F66F3D"/>
    <w:rsid w:val="00F67FCE"/>
    <w:rsid w:val="00F700D5"/>
    <w:rsid w:val="00F70B93"/>
    <w:rsid w:val="00F70C95"/>
    <w:rsid w:val="00F71B9B"/>
    <w:rsid w:val="00F71D0A"/>
    <w:rsid w:val="00F7298B"/>
    <w:rsid w:val="00F72D10"/>
    <w:rsid w:val="00F7332D"/>
    <w:rsid w:val="00F75614"/>
    <w:rsid w:val="00F75A57"/>
    <w:rsid w:val="00F847EB"/>
    <w:rsid w:val="00F84825"/>
    <w:rsid w:val="00F86724"/>
    <w:rsid w:val="00F86B86"/>
    <w:rsid w:val="00F91058"/>
    <w:rsid w:val="00F91439"/>
    <w:rsid w:val="00F92859"/>
    <w:rsid w:val="00F93EE3"/>
    <w:rsid w:val="00F95110"/>
    <w:rsid w:val="00F95C1E"/>
    <w:rsid w:val="00F96A82"/>
    <w:rsid w:val="00FA180A"/>
    <w:rsid w:val="00FA3525"/>
    <w:rsid w:val="00FA45A8"/>
    <w:rsid w:val="00FA48FD"/>
    <w:rsid w:val="00FA4E01"/>
    <w:rsid w:val="00FA5546"/>
    <w:rsid w:val="00FA5A82"/>
    <w:rsid w:val="00FA68A8"/>
    <w:rsid w:val="00FB243E"/>
    <w:rsid w:val="00FB2D81"/>
    <w:rsid w:val="00FB2E14"/>
    <w:rsid w:val="00FB3882"/>
    <w:rsid w:val="00FB412D"/>
    <w:rsid w:val="00FB5133"/>
    <w:rsid w:val="00FB602F"/>
    <w:rsid w:val="00FB6132"/>
    <w:rsid w:val="00FC0495"/>
    <w:rsid w:val="00FC154A"/>
    <w:rsid w:val="00FC1E31"/>
    <w:rsid w:val="00FC251E"/>
    <w:rsid w:val="00FC40F5"/>
    <w:rsid w:val="00FC48F8"/>
    <w:rsid w:val="00FC4A49"/>
    <w:rsid w:val="00FC5C53"/>
    <w:rsid w:val="00FC608A"/>
    <w:rsid w:val="00FC6DB8"/>
    <w:rsid w:val="00FC71E1"/>
    <w:rsid w:val="00FD10E4"/>
    <w:rsid w:val="00FD2DD1"/>
    <w:rsid w:val="00FD49DC"/>
    <w:rsid w:val="00FD65A0"/>
    <w:rsid w:val="00FD6CB6"/>
    <w:rsid w:val="00FE13B8"/>
    <w:rsid w:val="00FE1C18"/>
    <w:rsid w:val="00FE771F"/>
    <w:rsid w:val="00FE7A17"/>
    <w:rsid w:val="00FF021D"/>
    <w:rsid w:val="00FF0269"/>
    <w:rsid w:val="00FF3FAB"/>
    <w:rsid w:val="00FF5DB4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A4595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styleId="Paraststmeklis">
    <w:name w:val="Normal (Web)"/>
    <w:basedOn w:val="Parasts"/>
    <w:uiPriority w:val="99"/>
    <w:semiHidden/>
    <w:unhideWhenUsed/>
    <w:rsid w:val="00D06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4EF1-8B9F-4FA3-A9B4-1E64A916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3369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 Nogobode</dc:creator>
  <cp:lastModifiedBy>Ineta Otvare</cp:lastModifiedBy>
  <cp:revision>51</cp:revision>
  <cp:lastPrinted>2023-09-27T05:22:00Z</cp:lastPrinted>
  <dcterms:created xsi:type="dcterms:W3CDTF">2023-10-23T13:14:00Z</dcterms:created>
  <dcterms:modified xsi:type="dcterms:W3CDTF">2024-02-19T12:17:00Z</dcterms:modified>
</cp:coreProperties>
</file>