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4983A05" w14:textId="77777777" w:rsidTr="00300B5C">
        <w:tc>
          <w:tcPr>
            <w:tcW w:w="9354" w:type="dxa"/>
          </w:tcPr>
          <w:p w14:paraId="04983A04" w14:textId="77777777" w:rsidR="00704E82" w:rsidRDefault="00704E82" w:rsidP="00F0532A">
            <w:pPr>
              <w:jc w:val="center"/>
            </w:pPr>
            <w:r w:rsidRPr="000B1C5E">
              <w:rPr>
                <w:rFonts w:ascii="Times New Roman" w:hAnsi="Times New Roman" w:cs="Times New Roman"/>
                <w:noProof/>
              </w:rPr>
              <w:drawing>
                <wp:inline distT="0" distB="0" distL="0" distR="0" wp14:anchorId="04983A29" wp14:editId="04983A2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04983A07" w14:textId="77777777" w:rsidTr="00300B5C">
        <w:tc>
          <w:tcPr>
            <w:tcW w:w="9354" w:type="dxa"/>
          </w:tcPr>
          <w:p w14:paraId="04983A06"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04983A09" w14:textId="77777777" w:rsidTr="00300B5C">
        <w:tc>
          <w:tcPr>
            <w:tcW w:w="9354" w:type="dxa"/>
          </w:tcPr>
          <w:p w14:paraId="04983A08"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4983A0B" w14:textId="77777777" w:rsidTr="00300B5C">
        <w:tc>
          <w:tcPr>
            <w:tcW w:w="9354" w:type="dxa"/>
          </w:tcPr>
          <w:p w14:paraId="04983A0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4983A0D" w14:textId="77777777" w:rsidTr="00300B5C">
        <w:tc>
          <w:tcPr>
            <w:tcW w:w="9354" w:type="dxa"/>
          </w:tcPr>
          <w:p w14:paraId="04983A0C" w14:textId="77777777" w:rsidR="00704E82" w:rsidRDefault="00704E82" w:rsidP="00EA2138">
            <w:pPr>
              <w:jc w:val="center"/>
            </w:pPr>
            <w:r w:rsidRPr="000B1C5E">
              <w:rPr>
                <w:rFonts w:ascii="Times New Roman" w:hAnsi="Times New Roman" w:cs="Times New Roman"/>
                <w:sz w:val="24"/>
                <w:szCs w:val="24"/>
              </w:rPr>
              <w:t>Tālrunis 64497710, mob.26595362, e-pasts</w:t>
            </w:r>
            <w:r w:rsidR="00EA2138">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6736B2C" w14:textId="77777777" w:rsidR="00300B5C" w:rsidRPr="006B578D" w:rsidRDefault="00300B5C" w:rsidP="00300B5C">
      <w:pPr>
        <w:pStyle w:val="Bezatstarpm"/>
        <w:jc w:val="center"/>
        <w:rPr>
          <w:rFonts w:ascii="Times New Roman" w:hAnsi="Times New Roman" w:cs="Times New Roman"/>
          <w:b/>
          <w:bCs/>
          <w:sz w:val="4"/>
          <w:szCs w:val="4"/>
        </w:rPr>
      </w:pPr>
    </w:p>
    <w:p w14:paraId="7DB10799" w14:textId="58EF43BA" w:rsidR="00300B5C" w:rsidRPr="00B97398" w:rsidRDefault="00300B5C" w:rsidP="00300B5C">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1564">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0B7D6B4D" w14:textId="77777777" w:rsidR="00300B5C" w:rsidRDefault="00300B5C" w:rsidP="00300B5C">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0B5C" w14:paraId="2C46A4EC" w14:textId="77777777" w:rsidTr="002B6B8E">
        <w:trPr>
          <w:trHeight w:val="141"/>
        </w:trPr>
        <w:tc>
          <w:tcPr>
            <w:tcW w:w="4676" w:type="dxa"/>
          </w:tcPr>
          <w:p w14:paraId="658A200B" w14:textId="44452BE6" w:rsidR="00300B5C" w:rsidRPr="00EA6BEB" w:rsidRDefault="00300B5C" w:rsidP="009E2575">
            <w:pPr>
              <w:rPr>
                <w:rFonts w:ascii="Times New Roman" w:hAnsi="Times New Roman" w:cs="Times New Roman"/>
                <w:b/>
                <w:bCs/>
                <w:sz w:val="24"/>
                <w:szCs w:val="24"/>
              </w:rPr>
            </w:pPr>
            <w:r w:rsidRPr="00EA6BEB">
              <w:rPr>
                <w:rFonts w:ascii="Times New Roman" w:hAnsi="Times New Roman" w:cs="Times New Roman"/>
                <w:b/>
                <w:bCs/>
                <w:sz w:val="24"/>
                <w:szCs w:val="24"/>
              </w:rPr>
              <w:t>202</w:t>
            </w:r>
            <w:r w:rsidR="002B6B8E">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54F76">
              <w:rPr>
                <w:rFonts w:ascii="Times New Roman" w:hAnsi="Times New Roman" w:cs="Times New Roman"/>
                <w:b/>
                <w:bCs/>
                <w:sz w:val="24"/>
                <w:szCs w:val="24"/>
              </w:rPr>
              <w:t>29.februārī</w:t>
            </w:r>
          </w:p>
        </w:tc>
        <w:tc>
          <w:tcPr>
            <w:tcW w:w="4678" w:type="dxa"/>
          </w:tcPr>
          <w:p w14:paraId="7EFC333D" w14:textId="6091E3AF" w:rsidR="00300B5C" w:rsidRPr="00EA6BEB" w:rsidRDefault="00300B5C" w:rsidP="00E47AC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w:t>
            </w:r>
            <w:r w:rsidR="002B6B8E">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300B5C" w14:paraId="55B9B4DE" w14:textId="77777777" w:rsidTr="00E47ACA">
        <w:tc>
          <w:tcPr>
            <w:tcW w:w="4676" w:type="dxa"/>
          </w:tcPr>
          <w:p w14:paraId="2D31ABA8" w14:textId="77777777" w:rsidR="00300B5C" w:rsidRDefault="00300B5C" w:rsidP="00E47ACA">
            <w:pPr>
              <w:rPr>
                <w:rFonts w:ascii="Times New Roman" w:hAnsi="Times New Roman" w:cs="Times New Roman"/>
                <w:sz w:val="24"/>
                <w:szCs w:val="24"/>
              </w:rPr>
            </w:pPr>
          </w:p>
        </w:tc>
        <w:tc>
          <w:tcPr>
            <w:tcW w:w="4678" w:type="dxa"/>
          </w:tcPr>
          <w:p w14:paraId="65930F2A" w14:textId="529C7121" w:rsidR="00300B5C" w:rsidRPr="00EA6BEB" w:rsidRDefault="00300B5C" w:rsidP="009E2575">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E2575">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373AFAC4" w14:textId="77777777" w:rsidR="006B578D" w:rsidRDefault="006B578D" w:rsidP="00300B5C">
      <w:pPr>
        <w:pStyle w:val="Default"/>
        <w:jc w:val="center"/>
        <w:rPr>
          <w:b/>
          <w:szCs w:val="24"/>
        </w:rPr>
      </w:pPr>
    </w:p>
    <w:p w14:paraId="4B0924DF" w14:textId="0B719EDC" w:rsidR="002B6B8E" w:rsidRDefault="00300B5C" w:rsidP="002B6B8E">
      <w:pPr>
        <w:pStyle w:val="Default"/>
        <w:jc w:val="center"/>
        <w:rPr>
          <w:b/>
          <w:szCs w:val="24"/>
        </w:rPr>
      </w:pPr>
      <w:r w:rsidRPr="00134705">
        <w:rPr>
          <w:b/>
          <w:szCs w:val="24"/>
        </w:rPr>
        <w:t xml:space="preserve">Par </w:t>
      </w:r>
      <w:r>
        <w:rPr>
          <w:b/>
          <w:szCs w:val="24"/>
        </w:rPr>
        <w:t>servitūta ceļa noteikšanu</w:t>
      </w:r>
      <w:r w:rsidR="009B4558">
        <w:rPr>
          <w:b/>
          <w:szCs w:val="24"/>
        </w:rPr>
        <w:t xml:space="preserve"> </w:t>
      </w:r>
      <w:r w:rsidR="002B6B8E">
        <w:rPr>
          <w:b/>
          <w:szCs w:val="24"/>
        </w:rPr>
        <w:t xml:space="preserve">zemes vienībās ar kadastra apzīmējumiem </w:t>
      </w:r>
      <w:r w:rsidR="002B6B8E" w:rsidRPr="002B6B8E">
        <w:rPr>
          <w:b/>
          <w:szCs w:val="24"/>
        </w:rPr>
        <w:t>5094</w:t>
      </w:r>
      <w:r w:rsidR="002B6B8E">
        <w:rPr>
          <w:b/>
          <w:szCs w:val="24"/>
        </w:rPr>
        <w:t xml:space="preserve"> </w:t>
      </w:r>
      <w:r w:rsidR="002B6B8E" w:rsidRPr="002B6B8E">
        <w:rPr>
          <w:b/>
          <w:szCs w:val="24"/>
        </w:rPr>
        <w:t>007</w:t>
      </w:r>
      <w:r w:rsidR="002B6B8E">
        <w:rPr>
          <w:b/>
          <w:szCs w:val="24"/>
        </w:rPr>
        <w:t xml:space="preserve"> </w:t>
      </w:r>
      <w:r w:rsidR="002B6B8E" w:rsidRPr="002B6B8E">
        <w:rPr>
          <w:b/>
          <w:szCs w:val="24"/>
        </w:rPr>
        <w:t>0076</w:t>
      </w:r>
      <w:r w:rsidR="002B6B8E">
        <w:rPr>
          <w:b/>
          <w:szCs w:val="24"/>
        </w:rPr>
        <w:t xml:space="preserve">, </w:t>
      </w:r>
      <w:r w:rsidR="002B6B8E" w:rsidRPr="002B6B8E">
        <w:rPr>
          <w:b/>
          <w:szCs w:val="24"/>
        </w:rPr>
        <w:t>5094</w:t>
      </w:r>
      <w:r w:rsidR="002B6B8E">
        <w:rPr>
          <w:b/>
          <w:szCs w:val="24"/>
        </w:rPr>
        <w:t xml:space="preserve"> </w:t>
      </w:r>
      <w:r w:rsidR="002B6B8E" w:rsidRPr="002B6B8E">
        <w:rPr>
          <w:b/>
          <w:szCs w:val="24"/>
        </w:rPr>
        <w:t>007</w:t>
      </w:r>
      <w:r w:rsidR="002B6B8E">
        <w:rPr>
          <w:b/>
          <w:szCs w:val="24"/>
        </w:rPr>
        <w:t xml:space="preserve"> </w:t>
      </w:r>
      <w:r w:rsidR="002B6B8E" w:rsidRPr="002B6B8E">
        <w:rPr>
          <w:b/>
          <w:szCs w:val="24"/>
        </w:rPr>
        <w:t>0041</w:t>
      </w:r>
      <w:r w:rsidR="002B6B8E">
        <w:rPr>
          <w:b/>
          <w:szCs w:val="24"/>
        </w:rPr>
        <w:t xml:space="preserve">, </w:t>
      </w:r>
      <w:r w:rsidR="002B6B8E" w:rsidRPr="002B6B8E">
        <w:rPr>
          <w:b/>
          <w:szCs w:val="24"/>
        </w:rPr>
        <w:t>5094</w:t>
      </w:r>
      <w:r w:rsidR="002B6B8E">
        <w:rPr>
          <w:b/>
          <w:szCs w:val="24"/>
        </w:rPr>
        <w:t xml:space="preserve"> </w:t>
      </w:r>
      <w:r w:rsidR="002B6B8E" w:rsidRPr="002B6B8E">
        <w:rPr>
          <w:b/>
          <w:szCs w:val="24"/>
        </w:rPr>
        <w:t>007</w:t>
      </w:r>
      <w:r w:rsidR="002B6B8E">
        <w:rPr>
          <w:b/>
          <w:szCs w:val="24"/>
        </w:rPr>
        <w:t xml:space="preserve"> </w:t>
      </w:r>
      <w:r w:rsidR="002B6B8E" w:rsidRPr="002B6B8E">
        <w:rPr>
          <w:b/>
          <w:szCs w:val="24"/>
        </w:rPr>
        <w:t>0078</w:t>
      </w:r>
      <w:r w:rsidR="002B6B8E">
        <w:rPr>
          <w:b/>
          <w:szCs w:val="24"/>
        </w:rPr>
        <w:t xml:space="preserve"> un </w:t>
      </w:r>
      <w:r w:rsidR="002B6B8E" w:rsidRPr="002B6B8E">
        <w:rPr>
          <w:b/>
          <w:szCs w:val="24"/>
        </w:rPr>
        <w:t>5094</w:t>
      </w:r>
      <w:r w:rsidR="002B6B8E">
        <w:rPr>
          <w:b/>
          <w:szCs w:val="24"/>
        </w:rPr>
        <w:t xml:space="preserve"> </w:t>
      </w:r>
      <w:r w:rsidR="002B6B8E" w:rsidRPr="002B6B8E">
        <w:rPr>
          <w:b/>
          <w:szCs w:val="24"/>
        </w:rPr>
        <w:t>007</w:t>
      </w:r>
      <w:r w:rsidR="002B6B8E">
        <w:rPr>
          <w:b/>
          <w:szCs w:val="24"/>
        </w:rPr>
        <w:t xml:space="preserve"> </w:t>
      </w:r>
      <w:r w:rsidR="002B6B8E" w:rsidRPr="002B6B8E">
        <w:rPr>
          <w:b/>
          <w:szCs w:val="24"/>
        </w:rPr>
        <w:t>0053</w:t>
      </w:r>
    </w:p>
    <w:p w14:paraId="7CB409F3" w14:textId="713354CF" w:rsidR="00300B5C" w:rsidRDefault="00300B5C" w:rsidP="001475DA">
      <w:pPr>
        <w:pStyle w:val="naispant"/>
        <w:spacing w:after="0" w:line="360" w:lineRule="auto"/>
        <w:ind w:left="0" w:firstLine="567"/>
        <w:rPr>
          <w:rFonts w:ascii="Times New Roman" w:hAnsi="Times New Roman" w:cs="Times New Roman"/>
          <w:b w:val="0"/>
        </w:rPr>
      </w:pPr>
      <w:r w:rsidRPr="00BE2D30">
        <w:rPr>
          <w:rFonts w:ascii="Times New Roman" w:hAnsi="Times New Roman" w:cs="Times New Roman"/>
          <w:b w:val="0"/>
        </w:rPr>
        <w:t>Izskat</w:t>
      </w:r>
      <w:r>
        <w:rPr>
          <w:rFonts w:ascii="Times New Roman" w:hAnsi="Times New Roman" w:cs="Times New Roman"/>
          <w:b w:val="0"/>
        </w:rPr>
        <w:t xml:space="preserve">īts </w:t>
      </w:r>
      <w:r w:rsidR="00AE1603">
        <w:rPr>
          <w:rFonts w:ascii="Times New Roman" w:hAnsi="Times New Roman" w:cs="Times New Roman"/>
        </w:rPr>
        <w:t>[…]</w:t>
      </w:r>
      <w:r w:rsidRPr="00BE2D30">
        <w:rPr>
          <w:rFonts w:ascii="Times New Roman" w:hAnsi="Times New Roman" w:cs="Times New Roman"/>
          <w:b w:val="0"/>
        </w:rPr>
        <w:t>,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CE1E21">
        <w:rPr>
          <w:rFonts w:ascii="Times New Roman" w:hAnsi="Times New Roman" w:cs="Times New Roman"/>
          <w:b w:val="0"/>
        </w:rPr>
        <w:t>6.janvāra</w:t>
      </w:r>
      <w:r w:rsidRPr="00BE2D30">
        <w:rPr>
          <w:rFonts w:ascii="Times New Roman" w:hAnsi="Times New Roman" w:cs="Times New Roman"/>
          <w:b w:val="0"/>
        </w:rPr>
        <w:t xml:space="preserve"> iesniegum</w:t>
      </w:r>
      <w:r>
        <w:rPr>
          <w:rFonts w:ascii="Times New Roman" w:hAnsi="Times New Roman" w:cs="Times New Roman"/>
          <w:b w:val="0"/>
        </w:rPr>
        <w:t>s</w:t>
      </w:r>
      <w:r w:rsidRPr="00BE2D30">
        <w:rPr>
          <w:rFonts w:ascii="Times New Roman" w:hAnsi="Times New Roman" w:cs="Times New Roman"/>
          <w:b w:val="0"/>
        </w:rPr>
        <w:t xml:space="preserve"> (Gulbenes novada pašvaldībā saņemts 20</w:t>
      </w:r>
      <w:r>
        <w:rPr>
          <w:rFonts w:ascii="Times New Roman" w:hAnsi="Times New Roman" w:cs="Times New Roman"/>
          <w:b w:val="0"/>
        </w:rPr>
        <w:t>2</w:t>
      </w:r>
      <w:r w:rsidR="00CE1E21">
        <w:rPr>
          <w:rFonts w:ascii="Times New Roman" w:hAnsi="Times New Roman" w:cs="Times New Roman"/>
          <w:b w:val="0"/>
        </w:rPr>
        <w:t>3</w:t>
      </w:r>
      <w:r w:rsidRPr="00BE2D30">
        <w:rPr>
          <w:rFonts w:ascii="Times New Roman" w:hAnsi="Times New Roman" w:cs="Times New Roman"/>
          <w:b w:val="0"/>
        </w:rPr>
        <w:t xml:space="preserve">.gada </w:t>
      </w:r>
      <w:r w:rsidR="00CE1E21">
        <w:rPr>
          <w:rFonts w:ascii="Times New Roman" w:hAnsi="Times New Roman" w:cs="Times New Roman"/>
          <w:b w:val="0"/>
        </w:rPr>
        <w:t>9.janvārī</w:t>
      </w:r>
      <w:r>
        <w:rPr>
          <w:rFonts w:ascii="Times New Roman" w:hAnsi="Times New Roman" w:cs="Times New Roman"/>
          <w:b w:val="0"/>
        </w:rPr>
        <w:t xml:space="preserve"> </w:t>
      </w:r>
      <w:r w:rsidRPr="00BE2D30">
        <w:rPr>
          <w:rFonts w:ascii="Times New Roman" w:hAnsi="Times New Roman" w:cs="Times New Roman"/>
          <w:b w:val="0"/>
        </w:rPr>
        <w:t>un reģistrēts ar Nr</w:t>
      </w:r>
      <w:r w:rsidR="002B6B8E">
        <w:rPr>
          <w:rFonts w:ascii="Times New Roman" w:hAnsi="Times New Roman" w:cs="Times New Roman"/>
          <w:b w:val="0"/>
        </w:rPr>
        <w:t xml:space="preserve">. </w:t>
      </w:r>
      <w:r w:rsidR="00CE1E21" w:rsidRPr="00CE1E21">
        <w:rPr>
          <w:rFonts w:ascii="Times New Roman" w:hAnsi="Times New Roman" w:cs="Times New Roman"/>
          <w:b w:val="0"/>
        </w:rPr>
        <w:t>GND/5.13.3/23/47-T</w:t>
      </w:r>
      <w:r w:rsidRPr="00BE2D30">
        <w:rPr>
          <w:rFonts w:ascii="Times New Roman" w:hAnsi="Times New Roman" w:cs="Times New Roman"/>
          <w:b w:val="0"/>
        </w:rPr>
        <w:t xml:space="preserve">), </w:t>
      </w:r>
      <w:r>
        <w:rPr>
          <w:rFonts w:ascii="Times New Roman" w:hAnsi="Times New Roman" w:cs="Times New Roman"/>
          <w:b w:val="0"/>
        </w:rPr>
        <w:t xml:space="preserve">ar </w:t>
      </w:r>
      <w:r w:rsidRPr="00BE2D30">
        <w:rPr>
          <w:rFonts w:ascii="Times New Roman" w:hAnsi="Times New Roman" w:cs="Times New Roman"/>
          <w:b w:val="0"/>
        </w:rPr>
        <w:t xml:space="preserve">lūgumu noteikt servitūta ceļu, kas nodrošinātu piekļuvi pie </w:t>
      </w:r>
      <w:r w:rsidR="00222F38">
        <w:rPr>
          <w:rFonts w:ascii="Times New Roman" w:hAnsi="Times New Roman" w:cs="Times New Roman"/>
          <w:b w:val="0"/>
        </w:rPr>
        <w:t>iesniedzēja</w:t>
      </w:r>
      <w:r w:rsidR="00027E03">
        <w:rPr>
          <w:rFonts w:ascii="Times New Roman" w:hAnsi="Times New Roman" w:cs="Times New Roman"/>
          <w:b w:val="0"/>
        </w:rPr>
        <w:t>m</w:t>
      </w:r>
      <w:r w:rsidRPr="00BE2D30">
        <w:rPr>
          <w:rFonts w:ascii="Times New Roman" w:hAnsi="Times New Roman" w:cs="Times New Roman"/>
          <w:b w:val="0"/>
        </w:rPr>
        <w:t xml:space="preserve"> piederošā</w:t>
      </w:r>
      <w:r>
        <w:rPr>
          <w:rFonts w:ascii="Times New Roman" w:hAnsi="Times New Roman" w:cs="Times New Roman"/>
          <w:b w:val="0"/>
        </w:rPr>
        <w:t>s</w:t>
      </w:r>
      <w:r w:rsidRPr="00BE2D30">
        <w:rPr>
          <w:rFonts w:ascii="Times New Roman" w:hAnsi="Times New Roman" w:cs="Times New Roman"/>
          <w:b w:val="0"/>
        </w:rPr>
        <w:t xml:space="preserve"> nekustamā īpašuma </w:t>
      </w:r>
      <w:r w:rsidR="00DF353E" w:rsidRPr="00DF353E">
        <w:rPr>
          <w:rFonts w:ascii="Times New Roman" w:hAnsi="Times New Roman" w:cs="Times New Roman"/>
          <w:b w:val="0"/>
        </w:rPr>
        <w:t>Tirzas pagastā ar nosaukumu “</w:t>
      </w:r>
      <w:proofErr w:type="spellStart"/>
      <w:r w:rsidR="00DF353E" w:rsidRPr="00DF353E">
        <w:rPr>
          <w:rFonts w:ascii="Times New Roman" w:hAnsi="Times New Roman" w:cs="Times New Roman"/>
          <w:b w:val="0"/>
        </w:rPr>
        <w:t>Lieneskalns</w:t>
      </w:r>
      <w:proofErr w:type="spellEnd"/>
      <w:r w:rsidR="00DF353E" w:rsidRPr="00DF353E">
        <w:rPr>
          <w:rFonts w:ascii="Times New Roman" w:hAnsi="Times New Roman" w:cs="Times New Roman"/>
          <w:b w:val="0"/>
        </w:rPr>
        <w:t>”, kadastra numurs 5094 007 0007, sastāvā ietilpstošajai zemes vienībai ar kadastra apzīmējumu 5094 007 0007</w:t>
      </w:r>
      <w:r w:rsidR="006617BF">
        <w:rPr>
          <w:rFonts w:ascii="Times New Roman" w:hAnsi="Times New Roman" w:cs="Times New Roman"/>
          <w:b w:val="0"/>
        </w:rPr>
        <w:t xml:space="preserve">, un izskatīti </w:t>
      </w:r>
      <w:r w:rsidR="00AE1603">
        <w:rPr>
          <w:rFonts w:ascii="Times New Roman" w:hAnsi="Times New Roman" w:cs="Times New Roman"/>
        </w:rPr>
        <w:t>[…]</w:t>
      </w:r>
      <w:r w:rsidR="006617BF" w:rsidRPr="00BE2D30">
        <w:rPr>
          <w:rFonts w:ascii="Times New Roman" w:hAnsi="Times New Roman" w:cs="Times New Roman"/>
          <w:b w:val="0"/>
        </w:rPr>
        <w:t>, 20</w:t>
      </w:r>
      <w:r w:rsidR="006617BF">
        <w:rPr>
          <w:rFonts w:ascii="Times New Roman" w:hAnsi="Times New Roman" w:cs="Times New Roman"/>
          <w:b w:val="0"/>
        </w:rPr>
        <w:t>24</w:t>
      </w:r>
      <w:r w:rsidR="006617BF" w:rsidRPr="00BE2D30">
        <w:rPr>
          <w:rFonts w:ascii="Times New Roman" w:hAnsi="Times New Roman" w:cs="Times New Roman"/>
          <w:b w:val="0"/>
        </w:rPr>
        <w:t xml:space="preserve">.gada </w:t>
      </w:r>
      <w:r w:rsidR="006617BF">
        <w:rPr>
          <w:rFonts w:ascii="Times New Roman" w:hAnsi="Times New Roman" w:cs="Times New Roman"/>
          <w:b w:val="0"/>
        </w:rPr>
        <w:t>18.janvāra</w:t>
      </w:r>
      <w:r w:rsidR="006617BF" w:rsidRPr="00BE2D30">
        <w:rPr>
          <w:rFonts w:ascii="Times New Roman" w:hAnsi="Times New Roman" w:cs="Times New Roman"/>
          <w:b w:val="0"/>
        </w:rPr>
        <w:t xml:space="preserve"> iesniegum</w:t>
      </w:r>
      <w:r w:rsidR="006617BF">
        <w:rPr>
          <w:rFonts w:ascii="Times New Roman" w:hAnsi="Times New Roman" w:cs="Times New Roman"/>
          <w:b w:val="0"/>
        </w:rPr>
        <w:t>s</w:t>
      </w:r>
      <w:r w:rsidR="006617BF" w:rsidRPr="00BE2D30">
        <w:rPr>
          <w:rFonts w:ascii="Times New Roman" w:hAnsi="Times New Roman" w:cs="Times New Roman"/>
          <w:b w:val="0"/>
        </w:rPr>
        <w:t xml:space="preserve"> (Gulbenes novada pašvaldībā saņemts 20</w:t>
      </w:r>
      <w:r w:rsidR="006617BF">
        <w:rPr>
          <w:rFonts w:ascii="Times New Roman" w:hAnsi="Times New Roman" w:cs="Times New Roman"/>
          <w:b w:val="0"/>
        </w:rPr>
        <w:t>24</w:t>
      </w:r>
      <w:r w:rsidR="006617BF" w:rsidRPr="00BE2D30">
        <w:rPr>
          <w:rFonts w:ascii="Times New Roman" w:hAnsi="Times New Roman" w:cs="Times New Roman"/>
          <w:b w:val="0"/>
        </w:rPr>
        <w:t xml:space="preserve">.gada </w:t>
      </w:r>
      <w:r w:rsidR="006617BF">
        <w:rPr>
          <w:rFonts w:ascii="Times New Roman" w:hAnsi="Times New Roman" w:cs="Times New Roman"/>
          <w:b w:val="0"/>
        </w:rPr>
        <w:t xml:space="preserve">19.janvārī </w:t>
      </w:r>
      <w:r w:rsidR="006617BF" w:rsidRPr="00BE2D30">
        <w:rPr>
          <w:rFonts w:ascii="Times New Roman" w:hAnsi="Times New Roman" w:cs="Times New Roman"/>
          <w:b w:val="0"/>
        </w:rPr>
        <w:t>un reģistrēts ar Nr</w:t>
      </w:r>
      <w:r w:rsidR="006617BF">
        <w:rPr>
          <w:rFonts w:ascii="Times New Roman" w:hAnsi="Times New Roman" w:cs="Times New Roman"/>
          <w:b w:val="0"/>
        </w:rPr>
        <w:t xml:space="preserve">. </w:t>
      </w:r>
      <w:r w:rsidR="006617BF" w:rsidRPr="00CE1E21">
        <w:rPr>
          <w:rFonts w:ascii="Times New Roman" w:hAnsi="Times New Roman" w:cs="Times New Roman"/>
          <w:b w:val="0"/>
        </w:rPr>
        <w:t>GND/5.13.3/2</w:t>
      </w:r>
      <w:r w:rsidR="006617BF">
        <w:rPr>
          <w:rFonts w:ascii="Times New Roman" w:hAnsi="Times New Roman" w:cs="Times New Roman"/>
          <w:b w:val="0"/>
        </w:rPr>
        <w:t>4</w:t>
      </w:r>
      <w:r w:rsidR="006617BF" w:rsidRPr="00CE1E21">
        <w:rPr>
          <w:rFonts w:ascii="Times New Roman" w:hAnsi="Times New Roman" w:cs="Times New Roman"/>
          <w:b w:val="0"/>
        </w:rPr>
        <w:t>/</w:t>
      </w:r>
      <w:r w:rsidR="006617BF">
        <w:rPr>
          <w:rFonts w:ascii="Times New Roman" w:hAnsi="Times New Roman" w:cs="Times New Roman"/>
          <w:b w:val="0"/>
        </w:rPr>
        <w:t>152</w:t>
      </w:r>
      <w:r w:rsidR="006617BF" w:rsidRPr="00CE1E21">
        <w:rPr>
          <w:rFonts w:ascii="Times New Roman" w:hAnsi="Times New Roman" w:cs="Times New Roman"/>
          <w:b w:val="0"/>
        </w:rPr>
        <w:t>-</w:t>
      </w:r>
      <w:r w:rsidR="006617BF">
        <w:rPr>
          <w:rFonts w:ascii="Times New Roman" w:hAnsi="Times New Roman" w:cs="Times New Roman"/>
          <w:b w:val="0"/>
        </w:rPr>
        <w:t>K</w:t>
      </w:r>
      <w:r w:rsidR="006617BF" w:rsidRPr="00BE2D30">
        <w:rPr>
          <w:rFonts w:ascii="Times New Roman" w:hAnsi="Times New Roman" w:cs="Times New Roman"/>
          <w:b w:val="0"/>
        </w:rPr>
        <w:t>)</w:t>
      </w:r>
      <w:r w:rsidR="006617BF">
        <w:rPr>
          <w:rFonts w:ascii="Times New Roman" w:hAnsi="Times New Roman" w:cs="Times New Roman"/>
          <w:b w:val="0"/>
        </w:rPr>
        <w:t xml:space="preserve"> un </w:t>
      </w:r>
      <w:r w:rsidR="00AE1603">
        <w:rPr>
          <w:rFonts w:ascii="Times New Roman" w:hAnsi="Times New Roman" w:cs="Times New Roman"/>
        </w:rPr>
        <w:t>[…]</w:t>
      </w:r>
      <w:r w:rsidR="006617BF" w:rsidRPr="00BE2D30">
        <w:rPr>
          <w:rFonts w:ascii="Times New Roman" w:hAnsi="Times New Roman" w:cs="Times New Roman"/>
          <w:b w:val="0"/>
        </w:rPr>
        <w:t>, 20</w:t>
      </w:r>
      <w:r w:rsidR="006617BF">
        <w:rPr>
          <w:rFonts w:ascii="Times New Roman" w:hAnsi="Times New Roman" w:cs="Times New Roman"/>
          <w:b w:val="0"/>
        </w:rPr>
        <w:t>24</w:t>
      </w:r>
      <w:r w:rsidR="006617BF" w:rsidRPr="00BE2D30">
        <w:rPr>
          <w:rFonts w:ascii="Times New Roman" w:hAnsi="Times New Roman" w:cs="Times New Roman"/>
          <w:b w:val="0"/>
        </w:rPr>
        <w:t xml:space="preserve">.gada </w:t>
      </w:r>
      <w:r w:rsidR="006617BF">
        <w:rPr>
          <w:rFonts w:ascii="Times New Roman" w:hAnsi="Times New Roman" w:cs="Times New Roman"/>
          <w:b w:val="0"/>
        </w:rPr>
        <w:t>18.janvāra</w:t>
      </w:r>
      <w:r w:rsidR="006617BF" w:rsidRPr="00BE2D30">
        <w:rPr>
          <w:rFonts w:ascii="Times New Roman" w:hAnsi="Times New Roman" w:cs="Times New Roman"/>
          <w:b w:val="0"/>
        </w:rPr>
        <w:t xml:space="preserve"> iesniegum</w:t>
      </w:r>
      <w:r w:rsidR="006617BF">
        <w:rPr>
          <w:rFonts w:ascii="Times New Roman" w:hAnsi="Times New Roman" w:cs="Times New Roman"/>
          <w:b w:val="0"/>
        </w:rPr>
        <w:t>s</w:t>
      </w:r>
      <w:r w:rsidR="006617BF" w:rsidRPr="00BE2D30">
        <w:rPr>
          <w:rFonts w:ascii="Times New Roman" w:hAnsi="Times New Roman" w:cs="Times New Roman"/>
          <w:b w:val="0"/>
        </w:rPr>
        <w:t xml:space="preserve"> (Gulbenes novada pašvaldībā saņemts 20</w:t>
      </w:r>
      <w:r w:rsidR="006617BF">
        <w:rPr>
          <w:rFonts w:ascii="Times New Roman" w:hAnsi="Times New Roman" w:cs="Times New Roman"/>
          <w:b w:val="0"/>
        </w:rPr>
        <w:t>24</w:t>
      </w:r>
      <w:r w:rsidR="006617BF" w:rsidRPr="00BE2D30">
        <w:rPr>
          <w:rFonts w:ascii="Times New Roman" w:hAnsi="Times New Roman" w:cs="Times New Roman"/>
          <w:b w:val="0"/>
        </w:rPr>
        <w:t xml:space="preserve">.gada </w:t>
      </w:r>
      <w:r w:rsidR="006617BF">
        <w:rPr>
          <w:rFonts w:ascii="Times New Roman" w:hAnsi="Times New Roman" w:cs="Times New Roman"/>
          <w:b w:val="0"/>
        </w:rPr>
        <w:t xml:space="preserve">19.janvārī </w:t>
      </w:r>
      <w:r w:rsidR="006617BF" w:rsidRPr="00BE2D30">
        <w:rPr>
          <w:rFonts w:ascii="Times New Roman" w:hAnsi="Times New Roman" w:cs="Times New Roman"/>
          <w:b w:val="0"/>
        </w:rPr>
        <w:t>un reģistrēts ar Nr</w:t>
      </w:r>
      <w:r w:rsidR="006617BF">
        <w:rPr>
          <w:rFonts w:ascii="Times New Roman" w:hAnsi="Times New Roman" w:cs="Times New Roman"/>
          <w:b w:val="0"/>
        </w:rPr>
        <w:t xml:space="preserve">. </w:t>
      </w:r>
      <w:r w:rsidR="006617BF" w:rsidRPr="00CE1E21">
        <w:rPr>
          <w:rFonts w:ascii="Times New Roman" w:hAnsi="Times New Roman" w:cs="Times New Roman"/>
          <w:b w:val="0"/>
        </w:rPr>
        <w:t>GND/5.13.3/2</w:t>
      </w:r>
      <w:r w:rsidR="006617BF">
        <w:rPr>
          <w:rFonts w:ascii="Times New Roman" w:hAnsi="Times New Roman" w:cs="Times New Roman"/>
          <w:b w:val="0"/>
        </w:rPr>
        <w:t>4</w:t>
      </w:r>
      <w:r w:rsidR="006617BF" w:rsidRPr="00CE1E21">
        <w:rPr>
          <w:rFonts w:ascii="Times New Roman" w:hAnsi="Times New Roman" w:cs="Times New Roman"/>
          <w:b w:val="0"/>
        </w:rPr>
        <w:t>/</w:t>
      </w:r>
      <w:r w:rsidR="006617BF">
        <w:rPr>
          <w:rFonts w:ascii="Times New Roman" w:hAnsi="Times New Roman" w:cs="Times New Roman"/>
          <w:b w:val="0"/>
        </w:rPr>
        <w:t>151</w:t>
      </w:r>
      <w:r w:rsidR="006617BF" w:rsidRPr="00CE1E21">
        <w:rPr>
          <w:rFonts w:ascii="Times New Roman" w:hAnsi="Times New Roman" w:cs="Times New Roman"/>
          <w:b w:val="0"/>
        </w:rPr>
        <w:t>-</w:t>
      </w:r>
      <w:r w:rsidR="006617BF">
        <w:rPr>
          <w:rFonts w:ascii="Times New Roman" w:hAnsi="Times New Roman" w:cs="Times New Roman"/>
          <w:b w:val="0"/>
        </w:rPr>
        <w:t>A</w:t>
      </w:r>
      <w:r w:rsidR="006617BF" w:rsidRPr="00BE2D30">
        <w:rPr>
          <w:rFonts w:ascii="Times New Roman" w:hAnsi="Times New Roman" w:cs="Times New Roman"/>
          <w:b w:val="0"/>
        </w:rPr>
        <w:t>)</w:t>
      </w:r>
      <w:r w:rsidR="006617BF">
        <w:rPr>
          <w:rFonts w:ascii="Times New Roman" w:hAnsi="Times New Roman" w:cs="Times New Roman"/>
          <w:b w:val="0"/>
        </w:rPr>
        <w:t xml:space="preserve"> ar </w:t>
      </w:r>
      <w:r w:rsidR="006617BF" w:rsidRPr="00BE2D30">
        <w:rPr>
          <w:rFonts w:ascii="Times New Roman" w:hAnsi="Times New Roman" w:cs="Times New Roman"/>
          <w:b w:val="0"/>
        </w:rPr>
        <w:t xml:space="preserve">lūgumu noteikt servitūta ceļu, kas nodrošinātu piekļuvi pie </w:t>
      </w:r>
      <w:r w:rsidR="006617BF">
        <w:rPr>
          <w:rFonts w:ascii="Times New Roman" w:hAnsi="Times New Roman" w:cs="Times New Roman"/>
          <w:b w:val="0"/>
        </w:rPr>
        <w:t>iesniedzējiem</w:t>
      </w:r>
      <w:r w:rsidR="006617BF" w:rsidRPr="00BE2D30">
        <w:rPr>
          <w:rFonts w:ascii="Times New Roman" w:hAnsi="Times New Roman" w:cs="Times New Roman"/>
          <w:b w:val="0"/>
        </w:rPr>
        <w:t xml:space="preserve"> piederošā</w:t>
      </w:r>
      <w:r w:rsidR="006617BF">
        <w:rPr>
          <w:rFonts w:ascii="Times New Roman" w:hAnsi="Times New Roman" w:cs="Times New Roman"/>
          <w:b w:val="0"/>
        </w:rPr>
        <w:t>s</w:t>
      </w:r>
      <w:r w:rsidR="006617BF" w:rsidRPr="00BE2D30">
        <w:rPr>
          <w:rFonts w:ascii="Times New Roman" w:hAnsi="Times New Roman" w:cs="Times New Roman"/>
          <w:b w:val="0"/>
        </w:rPr>
        <w:t xml:space="preserve"> nekustamā īpašuma </w:t>
      </w:r>
      <w:r w:rsidR="006617BF" w:rsidRPr="00DF353E">
        <w:rPr>
          <w:rFonts w:ascii="Times New Roman" w:hAnsi="Times New Roman" w:cs="Times New Roman"/>
          <w:b w:val="0"/>
        </w:rPr>
        <w:t>Tirzas pagastā ar nosaukumu “</w:t>
      </w:r>
      <w:proofErr w:type="spellStart"/>
      <w:r w:rsidR="006617BF" w:rsidRPr="006617BF">
        <w:rPr>
          <w:rFonts w:ascii="Times New Roman" w:hAnsi="Times New Roman" w:cs="Times New Roman"/>
          <w:b w:val="0"/>
        </w:rPr>
        <w:t>Briģeri</w:t>
      </w:r>
      <w:proofErr w:type="spellEnd"/>
      <w:r w:rsidR="006617BF" w:rsidRPr="00DF353E">
        <w:rPr>
          <w:rFonts w:ascii="Times New Roman" w:hAnsi="Times New Roman" w:cs="Times New Roman"/>
          <w:b w:val="0"/>
        </w:rPr>
        <w:t xml:space="preserve">”, kadastra numurs </w:t>
      </w:r>
      <w:r w:rsidR="006617BF" w:rsidRPr="006617BF">
        <w:rPr>
          <w:rFonts w:ascii="Times New Roman" w:hAnsi="Times New Roman" w:cs="Times New Roman"/>
          <w:b w:val="0"/>
        </w:rPr>
        <w:t>5094</w:t>
      </w:r>
      <w:r w:rsidR="006617BF">
        <w:rPr>
          <w:rFonts w:ascii="Times New Roman" w:hAnsi="Times New Roman" w:cs="Times New Roman"/>
          <w:b w:val="0"/>
        </w:rPr>
        <w:t xml:space="preserve"> </w:t>
      </w:r>
      <w:r w:rsidR="006617BF" w:rsidRPr="006617BF">
        <w:rPr>
          <w:rFonts w:ascii="Times New Roman" w:hAnsi="Times New Roman" w:cs="Times New Roman"/>
          <w:b w:val="0"/>
        </w:rPr>
        <w:t>007</w:t>
      </w:r>
      <w:r w:rsidR="006617BF">
        <w:rPr>
          <w:rFonts w:ascii="Times New Roman" w:hAnsi="Times New Roman" w:cs="Times New Roman"/>
          <w:b w:val="0"/>
        </w:rPr>
        <w:t xml:space="preserve"> </w:t>
      </w:r>
      <w:r w:rsidR="006617BF" w:rsidRPr="006617BF">
        <w:rPr>
          <w:rFonts w:ascii="Times New Roman" w:hAnsi="Times New Roman" w:cs="Times New Roman"/>
          <w:b w:val="0"/>
        </w:rPr>
        <w:t>0042</w:t>
      </w:r>
      <w:r w:rsidR="006617BF" w:rsidRPr="00DF353E">
        <w:rPr>
          <w:rFonts w:ascii="Times New Roman" w:hAnsi="Times New Roman" w:cs="Times New Roman"/>
          <w:b w:val="0"/>
        </w:rPr>
        <w:t xml:space="preserve">, sastāvā ietilpstošajai zemes vienībai ar kadastra apzīmējumu </w:t>
      </w:r>
      <w:r w:rsidR="006617BF" w:rsidRPr="006617BF">
        <w:rPr>
          <w:rFonts w:ascii="Times New Roman" w:hAnsi="Times New Roman" w:cs="Times New Roman"/>
          <w:b w:val="0"/>
        </w:rPr>
        <w:t>5094</w:t>
      </w:r>
      <w:r w:rsidR="006617BF">
        <w:rPr>
          <w:rFonts w:ascii="Times New Roman" w:hAnsi="Times New Roman" w:cs="Times New Roman"/>
          <w:b w:val="0"/>
        </w:rPr>
        <w:t xml:space="preserve"> </w:t>
      </w:r>
      <w:r w:rsidR="006617BF" w:rsidRPr="006617BF">
        <w:rPr>
          <w:rFonts w:ascii="Times New Roman" w:hAnsi="Times New Roman" w:cs="Times New Roman"/>
          <w:b w:val="0"/>
        </w:rPr>
        <w:t>007</w:t>
      </w:r>
      <w:r w:rsidR="006617BF">
        <w:rPr>
          <w:rFonts w:ascii="Times New Roman" w:hAnsi="Times New Roman" w:cs="Times New Roman"/>
          <w:b w:val="0"/>
        </w:rPr>
        <w:t xml:space="preserve"> </w:t>
      </w:r>
      <w:r w:rsidR="006617BF" w:rsidRPr="006617BF">
        <w:rPr>
          <w:rFonts w:ascii="Times New Roman" w:hAnsi="Times New Roman" w:cs="Times New Roman"/>
          <w:b w:val="0"/>
        </w:rPr>
        <w:t>0040</w:t>
      </w:r>
      <w:r w:rsidR="006617BF">
        <w:rPr>
          <w:rFonts w:ascii="Times New Roman" w:hAnsi="Times New Roman" w:cs="Times New Roman"/>
          <w:b w:val="0"/>
        </w:rPr>
        <w:t>.</w:t>
      </w:r>
    </w:p>
    <w:p w14:paraId="2038C779" w14:textId="2CB1C5BD" w:rsidR="001F44F5" w:rsidRDefault="00261DA7" w:rsidP="001F44F5">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Z</w:t>
      </w:r>
      <w:r w:rsidRPr="00261DA7">
        <w:rPr>
          <w:rFonts w:ascii="Times New Roman" w:hAnsi="Times New Roman" w:cs="Times New Roman"/>
          <w:b w:val="0"/>
        </w:rPr>
        <w:t>emes vienības ar kadastra apzīmējumu 5094 007 0053, daļa - 1 ha platībā, un zemes vienība ar kadastra apzīmējumu 5094 007 0078, 2 ha platībā, ir nodota nomā</w:t>
      </w:r>
      <w:r>
        <w:rPr>
          <w:rFonts w:ascii="Times New Roman" w:hAnsi="Times New Roman" w:cs="Times New Roman"/>
          <w:b w:val="0"/>
        </w:rPr>
        <w:t xml:space="preserve"> s</w:t>
      </w:r>
      <w:r w:rsidRPr="00261DA7">
        <w:rPr>
          <w:rFonts w:ascii="Times New Roman" w:hAnsi="Times New Roman" w:cs="Times New Roman"/>
          <w:b w:val="0"/>
        </w:rPr>
        <w:t>abiedrībai ar ierobežotu atbildību “DIMDIŅI AGRO”</w:t>
      </w:r>
      <w:r>
        <w:rPr>
          <w:rFonts w:ascii="Times New Roman" w:hAnsi="Times New Roman" w:cs="Times New Roman"/>
          <w:b w:val="0"/>
        </w:rPr>
        <w:t xml:space="preserve">, </w:t>
      </w:r>
      <w:proofErr w:type="spellStart"/>
      <w:r>
        <w:rPr>
          <w:rFonts w:ascii="Times New Roman" w:hAnsi="Times New Roman" w:cs="Times New Roman"/>
          <w:b w:val="0"/>
        </w:rPr>
        <w:t>re</w:t>
      </w:r>
      <w:r w:rsidRPr="00261DA7">
        <w:rPr>
          <w:rFonts w:ascii="Times New Roman" w:hAnsi="Times New Roman" w:cs="Times New Roman"/>
          <w:b w:val="0"/>
        </w:rPr>
        <w:t>ģ</w:t>
      </w:r>
      <w:proofErr w:type="spellEnd"/>
      <w:r w:rsidRPr="00261DA7">
        <w:rPr>
          <w:rFonts w:ascii="Times New Roman" w:hAnsi="Times New Roman" w:cs="Times New Roman"/>
          <w:b w:val="0"/>
        </w:rPr>
        <w:t>.</w:t>
      </w:r>
      <w:r w:rsidR="002B6B8E">
        <w:rPr>
          <w:rFonts w:ascii="Times New Roman" w:hAnsi="Times New Roman" w:cs="Times New Roman"/>
          <w:b w:val="0"/>
        </w:rPr>
        <w:t xml:space="preserve"> </w:t>
      </w:r>
      <w:r w:rsidRPr="00261DA7">
        <w:rPr>
          <w:rFonts w:ascii="Times New Roman" w:hAnsi="Times New Roman" w:cs="Times New Roman"/>
          <w:b w:val="0"/>
        </w:rPr>
        <w:t>Nr. 44103049399</w:t>
      </w:r>
      <w:r>
        <w:rPr>
          <w:rFonts w:ascii="Times New Roman" w:hAnsi="Times New Roman" w:cs="Times New Roman"/>
          <w:b w:val="0"/>
        </w:rPr>
        <w:t>, par ko 2</w:t>
      </w:r>
      <w:r w:rsidRPr="00261DA7">
        <w:rPr>
          <w:rFonts w:ascii="Times New Roman" w:hAnsi="Times New Roman" w:cs="Times New Roman"/>
          <w:b w:val="0"/>
        </w:rPr>
        <w:t xml:space="preserve">020.gada 4.decembrī </w:t>
      </w:r>
      <w:r>
        <w:rPr>
          <w:rFonts w:ascii="Times New Roman" w:hAnsi="Times New Roman" w:cs="Times New Roman"/>
          <w:b w:val="0"/>
        </w:rPr>
        <w:t>ar</w:t>
      </w:r>
      <w:r w:rsidRPr="00261DA7">
        <w:rPr>
          <w:rFonts w:ascii="Times New Roman" w:hAnsi="Times New Roman" w:cs="Times New Roman"/>
          <w:b w:val="0"/>
        </w:rPr>
        <w:t xml:space="preserve"> Gulbenes novada pašvaldību </w:t>
      </w:r>
      <w:r>
        <w:rPr>
          <w:rFonts w:ascii="Times New Roman" w:hAnsi="Times New Roman" w:cs="Times New Roman"/>
          <w:b w:val="0"/>
        </w:rPr>
        <w:t>ir</w:t>
      </w:r>
      <w:r w:rsidRPr="00261DA7">
        <w:rPr>
          <w:rFonts w:ascii="Times New Roman" w:hAnsi="Times New Roman" w:cs="Times New Roman"/>
          <w:b w:val="0"/>
        </w:rPr>
        <w:t xml:space="preserve"> noslēgt</w:t>
      </w:r>
      <w:r>
        <w:rPr>
          <w:rFonts w:ascii="Times New Roman" w:hAnsi="Times New Roman" w:cs="Times New Roman"/>
          <w:b w:val="0"/>
        </w:rPr>
        <w:t>s</w:t>
      </w:r>
      <w:r w:rsidRPr="00261DA7">
        <w:rPr>
          <w:rFonts w:ascii="Times New Roman" w:hAnsi="Times New Roman" w:cs="Times New Roman"/>
          <w:b w:val="0"/>
        </w:rPr>
        <w:t xml:space="preserve"> nomas līgum</w:t>
      </w:r>
      <w:r>
        <w:rPr>
          <w:rFonts w:ascii="Times New Roman" w:hAnsi="Times New Roman" w:cs="Times New Roman"/>
          <w:b w:val="0"/>
        </w:rPr>
        <w:t>s</w:t>
      </w:r>
      <w:r w:rsidRPr="00261DA7">
        <w:rPr>
          <w:rFonts w:ascii="Times New Roman" w:hAnsi="Times New Roman" w:cs="Times New Roman"/>
          <w:b w:val="0"/>
        </w:rPr>
        <w:t xml:space="preserve"> Nr. TI/9.3/20/42 un 2020.gada 4.decembrī noslēgt</w:t>
      </w:r>
      <w:r>
        <w:rPr>
          <w:rFonts w:ascii="Times New Roman" w:hAnsi="Times New Roman" w:cs="Times New Roman"/>
          <w:b w:val="0"/>
        </w:rPr>
        <w:t>s</w:t>
      </w:r>
      <w:r w:rsidRPr="00261DA7">
        <w:rPr>
          <w:rFonts w:ascii="Times New Roman" w:hAnsi="Times New Roman" w:cs="Times New Roman"/>
          <w:b w:val="0"/>
        </w:rPr>
        <w:t xml:space="preserve"> nomas līgum</w:t>
      </w:r>
      <w:r>
        <w:rPr>
          <w:rFonts w:ascii="Times New Roman" w:hAnsi="Times New Roman" w:cs="Times New Roman"/>
          <w:b w:val="0"/>
        </w:rPr>
        <w:t>s</w:t>
      </w:r>
      <w:r w:rsidRPr="00261DA7">
        <w:rPr>
          <w:rFonts w:ascii="Times New Roman" w:hAnsi="Times New Roman" w:cs="Times New Roman"/>
          <w:b w:val="0"/>
        </w:rPr>
        <w:t xml:space="preserve"> Nr. TI/9.3/20/43. </w:t>
      </w:r>
      <w:r>
        <w:rPr>
          <w:rFonts w:ascii="Times New Roman" w:hAnsi="Times New Roman" w:cs="Times New Roman"/>
          <w:b w:val="0"/>
        </w:rPr>
        <w:t xml:space="preserve">Saskaņā ar noslēgtajiem nomas līgumiem, </w:t>
      </w:r>
      <w:r w:rsidR="001F44F5">
        <w:rPr>
          <w:rFonts w:ascii="Times New Roman" w:hAnsi="Times New Roman" w:cs="Times New Roman"/>
          <w:b w:val="0"/>
        </w:rPr>
        <w:t xml:space="preserve">tos var grozīt, </w:t>
      </w:r>
      <w:r w:rsidR="004645B0">
        <w:rPr>
          <w:rFonts w:ascii="Times New Roman" w:hAnsi="Times New Roman" w:cs="Times New Roman"/>
          <w:b w:val="0"/>
        </w:rPr>
        <w:t>p</w:t>
      </w:r>
      <w:r w:rsidR="001F44F5">
        <w:rPr>
          <w:rFonts w:ascii="Times New Roman" w:hAnsi="Times New Roman" w:cs="Times New Roman"/>
          <w:b w:val="0"/>
        </w:rPr>
        <w:t xml:space="preserve">usēm rakstiski vienojoties. 2023.gada 5.oktobrī Gulbenes novada pašvaldība nomniekam nosūtīja aicinājumu, iesniegums Nr. </w:t>
      </w:r>
      <w:r w:rsidR="001F44F5" w:rsidRPr="001F44F5">
        <w:rPr>
          <w:rFonts w:ascii="Times New Roman" w:hAnsi="Times New Roman" w:cs="Times New Roman"/>
          <w:b w:val="0"/>
        </w:rPr>
        <w:t>GND/4.18/23/2888</w:t>
      </w:r>
      <w:r w:rsidR="001F44F5">
        <w:rPr>
          <w:rFonts w:ascii="Times New Roman" w:hAnsi="Times New Roman" w:cs="Times New Roman"/>
          <w:b w:val="0"/>
        </w:rPr>
        <w:t xml:space="preserve">, </w:t>
      </w:r>
      <w:r w:rsidR="001F44F5" w:rsidRPr="001F44F5">
        <w:rPr>
          <w:rFonts w:ascii="Times New Roman" w:hAnsi="Times New Roman" w:cs="Times New Roman"/>
          <w:b w:val="0"/>
        </w:rPr>
        <w:t>līdz 2023.gada 20.oktobrim izteikt savu viedokli, iesniedzot Gulbenes novada pašvaldībā rakstveida piekrišanu par ceļa servitūta nodibināšanu pa dabisko brauktuvi zemes vienībās ar kadastra apzīmējumiem 5094 007 0053 un 5094 007 0078, saskaņā ar iesniegumam pievienoto grafisko pielikumu, vai pamatotu atteikumu dot piekrišanu</w:t>
      </w:r>
      <w:r w:rsidR="001F44F5">
        <w:rPr>
          <w:rFonts w:ascii="Times New Roman" w:hAnsi="Times New Roman" w:cs="Times New Roman"/>
          <w:b w:val="0"/>
        </w:rPr>
        <w:t>, kurā tika arī norādīts, g</w:t>
      </w:r>
      <w:r w:rsidR="001F44F5" w:rsidRPr="001F44F5">
        <w:rPr>
          <w:rFonts w:ascii="Times New Roman" w:hAnsi="Times New Roman" w:cs="Times New Roman"/>
          <w:b w:val="0"/>
        </w:rPr>
        <w:t>adījumā, ja līdz iepriekš norādītajam datumam netiks saņemta atbilde, tiks uzskatīts, ka sabiedrība ar ierobežotu atbildību “DIMDIŅI AGRO”</w:t>
      </w:r>
      <w:r w:rsidR="004645B0">
        <w:rPr>
          <w:rFonts w:ascii="Times New Roman" w:hAnsi="Times New Roman" w:cs="Times New Roman"/>
          <w:b w:val="0"/>
        </w:rPr>
        <w:t>,</w:t>
      </w:r>
      <w:r w:rsidR="004645B0" w:rsidRPr="004645B0">
        <w:rPr>
          <w:rFonts w:ascii="Times New Roman" w:hAnsi="Times New Roman" w:cs="Times New Roman"/>
          <w:b w:val="0"/>
        </w:rPr>
        <w:t xml:space="preserve"> </w:t>
      </w:r>
      <w:proofErr w:type="spellStart"/>
      <w:r w:rsidR="004645B0">
        <w:rPr>
          <w:rFonts w:ascii="Times New Roman" w:hAnsi="Times New Roman" w:cs="Times New Roman"/>
          <w:b w:val="0"/>
        </w:rPr>
        <w:t>re</w:t>
      </w:r>
      <w:r w:rsidR="004645B0" w:rsidRPr="00261DA7">
        <w:rPr>
          <w:rFonts w:ascii="Times New Roman" w:hAnsi="Times New Roman" w:cs="Times New Roman"/>
          <w:b w:val="0"/>
        </w:rPr>
        <w:t>ģ</w:t>
      </w:r>
      <w:proofErr w:type="spellEnd"/>
      <w:r w:rsidR="004645B0" w:rsidRPr="00261DA7">
        <w:rPr>
          <w:rFonts w:ascii="Times New Roman" w:hAnsi="Times New Roman" w:cs="Times New Roman"/>
          <w:b w:val="0"/>
        </w:rPr>
        <w:t>.</w:t>
      </w:r>
      <w:r w:rsidR="002B6B8E">
        <w:rPr>
          <w:rFonts w:ascii="Times New Roman" w:hAnsi="Times New Roman" w:cs="Times New Roman"/>
          <w:b w:val="0"/>
        </w:rPr>
        <w:t xml:space="preserve"> </w:t>
      </w:r>
      <w:r w:rsidR="004645B0" w:rsidRPr="00261DA7">
        <w:rPr>
          <w:rFonts w:ascii="Times New Roman" w:hAnsi="Times New Roman" w:cs="Times New Roman"/>
          <w:b w:val="0"/>
        </w:rPr>
        <w:t>Nr. 44103049399</w:t>
      </w:r>
      <w:r w:rsidR="004645B0">
        <w:rPr>
          <w:rFonts w:ascii="Times New Roman" w:hAnsi="Times New Roman" w:cs="Times New Roman"/>
          <w:b w:val="0"/>
        </w:rPr>
        <w:t xml:space="preserve">, </w:t>
      </w:r>
      <w:r w:rsidR="001F44F5" w:rsidRPr="001F44F5">
        <w:rPr>
          <w:rFonts w:ascii="Times New Roman" w:hAnsi="Times New Roman" w:cs="Times New Roman"/>
          <w:b w:val="0"/>
        </w:rPr>
        <w:t xml:space="preserve"> klusējot piekritusi ceļa servitūta nodibināšanai pa dabisko brauktuvi zemes vienībās ar kadastra apzīmējumiem 5094 007 0053 un 5094 007 0078, saskaņā ar pievienoto grafisko pielikumu.</w:t>
      </w:r>
    </w:p>
    <w:p w14:paraId="50E8DB17" w14:textId="6A355A06" w:rsidR="001F44F5" w:rsidRDefault="001F44F5" w:rsidP="001F44F5">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lastRenderedPageBreak/>
        <w:t xml:space="preserve">Saskaņā ar to, ka līdz </w:t>
      </w:r>
      <w:r w:rsidRPr="001F44F5">
        <w:rPr>
          <w:rFonts w:ascii="Times New Roman" w:hAnsi="Times New Roman" w:cs="Times New Roman"/>
          <w:b w:val="0"/>
        </w:rPr>
        <w:t>2023.gada 20.oktobri</w:t>
      </w:r>
      <w:r w:rsidR="00BE62FF">
        <w:rPr>
          <w:rFonts w:ascii="Times New Roman" w:hAnsi="Times New Roman" w:cs="Times New Roman"/>
          <w:b w:val="0"/>
        </w:rPr>
        <w:t xml:space="preserve">m (ieskaitot) </w:t>
      </w:r>
      <w:r w:rsidRPr="001F44F5">
        <w:rPr>
          <w:rFonts w:ascii="Times New Roman" w:hAnsi="Times New Roman" w:cs="Times New Roman"/>
          <w:b w:val="0"/>
        </w:rPr>
        <w:t>netik</w:t>
      </w:r>
      <w:r>
        <w:rPr>
          <w:rFonts w:ascii="Times New Roman" w:hAnsi="Times New Roman" w:cs="Times New Roman"/>
          <w:b w:val="0"/>
        </w:rPr>
        <w:t>a</w:t>
      </w:r>
      <w:r w:rsidRPr="001F44F5">
        <w:rPr>
          <w:rFonts w:ascii="Times New Roman" w:hAnsi="Times New Roman" w:cs="Times New Roman"/>
          <w:b w:val="0"/>
        </w:rPr>
        <w:t xml:space="preserve"> saņemta atbilde, ti</w:t>
      </w:r>
      <w:r>
        <w:rPr>
          <w:rFonts w:ascii="Times New Roman" w:hAnsi="Times New Roman" w:cs="Times New Roman"/>
          <w:b w:val="0"/>
        </w:rPr>
        <w:t>ek</w:t>
      </w:r>
      <w:r w:rsidRPr="001F44F5">
        <w:rPr>
          <w:rFonts w:ascii="Times New Roman" w:hAnsi="Times New Roman" w:cs="Times New Roman"/>
          <w:b w:val="0"/>
        </w:rPr>
        <w:t xml:space="preserve"> uzskatīts, ka sabiedrība ar ierobežotu atbildību “DIMDIŅI AGRO” klusējot </w:t>
      </w:r>
      <w:r>
        <w:rPr>
          <w:rFonts w:ascii="Times New Roman" w:hAnsi="Times New Roman" w:cs="Times New Roman"/>
          <w:b w:val="0"/>
        </w:rPr>
        <w:t xml:space="preserve">ir </w:t>
      </w:r>
      <w:r w:rsidRPr="001F44F5">
        <w:rPr>
          <w:rFonts w:ascii="Times New Roman" w:hAnsi="Times New Roman" w:cs="Times New Roman"/>
          <w:b w:val="0"/>
        </w:rPr>
        <w:t>piekritusi ceļa servitūta nodibināšanai pa dabisko brauktuvi zemes vienībās ar kadastra apzīmējumiem 5094 007 0053 un 5094 007 0078</w:t>
      </w:r>
      <w:r>
        <w:rPr>
          <w:rFonts w:ascii="Times New Roman" w:hAnsi="Times New Roman" w:cs="Times New Roman"/>
          <w:b w:val="0"/>
        </w:rPr>
        <w:t>.</w:t>
      </w:r>
    </w:p>
    <w:p w14:paraId="10724DA5" w14:textId="06D3F2AA" w:rsidR="00040263" w:rsidRPr="00C40444" w:rsidRDefault="00040263" w:rsidP="006617BF">
      <w:pPr>
        <w:pStyle w:val="naispant"/>
        <w:spacing w:before="0" w:after="0" w:line="360" w:lineRule="auto"/>
        <w:ind w:left="0" w:firstLine="567"/>
        <w:rPr>
          <w:rFonts w:ascii="Times New Roman" w:hAnsi="Times New Roman" w:cs="Times New Roman"/>
          <w:b w:val="0"/>
        </w:rPr>
      </w:pPr>
      <w:r>
        <w:rPr>
          <w:rFonts w:ascii="Times New Roman" w:hAnsi="Times New Roman" w:cs="Times New Roman"/>
          <w:b w:val="0"/>
        </w:rPr>
        <w:t>Z</w:t>
      </w:r>
      <w:r w:rsidRPr="00261DA7">
        <w:rPr>
          <w:rFonts w:ascii="Times New Roman" w:hAnsi="Times New Roman" w:cs="Times New Roman"/>
          <w:b w:val="0"/>
        </w:rPr>
        <w:t xml:space="preserve">emes vienība ar kadastra apzīmējumu </w:t>
      </w:r>
      <w:r w:rsidR="00F60CB6" w:rsidRPr="00F60CB6">
        <w:rPr>
          <w:rFonts w:ascii="Times New Roman" w:hAnsi="Times New Roman" w:cs="Times New Roman"/>
          <w:b w:val="0"/>
        </w:rPr>
        <w:t>5094 007 0076</w:t>
      </w:r>
      <w:r w:rsidR="00F60CB6">
        <w:rPr>
          <w:rFonts w:ascii="Times New Roman" w:hAnsi="Times New Roman" w:cs="Times New Roman"/>
          <w:b w:val="0"/>
        </w:rPr>
        <w:t xml:space="preserve">, </w:t>
      </w:r>
      <w:r w:rsidR="00F60CB6" w:rsidRPr="00F60CB6">
        <w:rPr>
          <w:rFonts w:ascii="Times New Roman" w:hAnsi="Times New Roman" w:cs="Times New Roman"/>
          <w:b w:val="0"/>
        </w:rPr>
        <w:t>4,1 ha platībā, kas ietilpst nekustamā īpašuma Tirzas pagastā ar nosaukumu “Celmiņi”</w:t>
      </w:r>
      <w:r w:rsidR="00F60CB6">
        <w:rPr>
          <w:rFonts w:ascii="Times New Roman" w:hAnsi="Times New Roman" w:cs="Times New Roman"/>
          <w:b w:val="0"/>
        </w:rPr>
        <w:t>,</w:t>
      </w:r>
      <w:r w:rsidRPr="00261DA7">
        <w:rPr>
          <w:rFonts w:ascii="Times New Roman" w:hAnsi="Times New Roman" w:cs="Times New Roman"/>
          <w:b w:val="0"/>
        </w:rPr>
        <w:t xml:space="preserve"> ir nodota nomā</w:t>
      </w:r>
      <w:r>
        <w:rPr>
          <w:rFonts w:ascii="Times New Roman" w:hAnsi="Times New Roman" w:cs="Times New Roman"/>
          <w:b w:val="0"/>
        </w:rPr>
        <w:t xml:space="preserve"> </w:t>
      </w:r>
      <w:r w:rsidR="00F60CB6">
        <w:rPr>
          <w:rFonts w:ascii="Times New Roman" w:hAnsi="Times New Roman" w:cs="Times New Roman"/>
          <w:b w:val="0"/>
        </w:rPr>
        <w:t>s</w:t>
      </w:r>
      <w:r w:rsidRPr="00040263">
        <w:rPr>
          <w:rFonts w:ascii="Times New Roman" w:hAnsi="Times New Roman" w:cs="Times New Roman"/>
          <w:b w:val="0"/>
        </w:rPr>
        <w:t>abiedrībai ar ierobežotu atbildību “KALNALĪVES”</w:t>
      </w:r>
      <w:r w:rsidR="00F60CB6">
        <w:rPr>
          <w:rFonts w:ascii="Times New Roman" w:hAnsi="Times New Roman" w:cs="Times New Roman"/>
          <w:b w:val="0"/>
        </w:rPr>
        <w:t xml:space="preserve">, </w:t>
      </w:r>
      <w:proofErr w:type="spellStart"/>
      <w:r w:rsidR="00F60CB6">
        <w:rPr>
          <w:rFonts w:ascii="Times New Roman" w:hAnsi="Times New Roman" w:cs="Times New Roman"/>
          <w:b w:val="0"/>
        </w:rPr>
        <w:t>re</w:t>
      </w:r>
      <w:r w:rsidRPr="00040263">
        <w:rPr>
          <w:rFonts w:ascii="Times New Roman" w:hAnsi="Times New Roman" w:cs="Times New Roman"/>
          <w:b w:val="0"/>
        </w:rPr>
        <w:t>ģ</w:t>
      </w:r>
      <w:proofErr w:type="spellEnd"/>
      <w:r w:rsidRPr="00040263">
        <w:rPr>
          <w:rFonts w:ascii="Times New Roman" w:hAnsi="Times New Roman" w:cs="Times New Roman"/>
          <w:b w:val="0"/>
        </w:rPr>
        <w:t>.</w:t>
      </w:r>
      <w:r w:rsidR="00F60CB6">
        <w:rPr>
          <w:rFonts w:ascii="Times New Roman" w:hAnsi="Times New Roman" w:cs="Times New Roman"/>
          <w:b w:val="0"/>
        </w:rPr>
        <w:t xml:space="preserve"> </w:t>
      </w:r>
      <w:r w:rsidRPr="00040263">
        <w:rPr>
          <w:rFonts w:ascii="Times New Roman" w:hAnsi="Times New Roman" w:cs="Times New Roman"/>
          <w:b w:val="0"/>
        </w:rPr>
        <w:t>Nr. 43201013290</w:t>
      </w:r>
      <w:r>
        <w:rPr>
          <w:rFonts w:ascii="Times New Roman" w:hAnsi="Times New Roman" w:cs="Times New Roman"/>
          <w:b w:val="0"/>
        </w:rPr>
        <w:t xml:space="preserve">, par ko </w:t>
      </w:r>
      <w:r w:rsidR="00C40444" w:rsidRPr="00C40444">
        <w:rPr>
          <w:rFonts w:ascii="Times New Roman" w:hAnsi="Times New Roman" w:cs="Times New Roman"/>
          <w:b w:val="0"/>
        </w:rPr>
        <w:t>2023.gada 31.martā starp Gulbenes novada pašvaldību un sabiedrību ar ierobežotu atbildību “KALNALĪVES”,</w:t>
      </w:r>
      <w:r w:rsidR="00C40444" w:rsidRPr="00C40444">
        <w:t xml:space="preserve"> </w:t>
      </w:r>
      <w:r w:rsidR="00C40444" w:rsidRPr="00C40444">
        <w:rPr>
          <w:rFonts w:ascii="Times New Roman" w:hAnsi="Times New Roman" w:cs="Times New Roman"/>
          <w:b w:val="0"/>
        </w:rPr>
        <w:t>n</w:t>
      </w:r>
      <w:r w:rsidR="00C40444">
        <w:rPr>
          <w:rFonts w:ascii="Times New Roman" w:hAnsi="Times New Roman" w:cs="Times New Roman"/>
          <w:b w:val="0"/>
        </w:rPr>
        <w:t>oslēgts n</w:t>
      </w:r>
      <w:r w:rsidR="00C40444" w:rsidRPr="00C40444">
        <w:rPr>
          <w:rFonts w:ascii="Times New Roman" w:hAnsi="Times New Roman" w:cs="Times New Roman"/>
          <w:b w:val="0"/>
        </w:rPr>
        <w:t>omas līgum</w:t>
      </w:r>
      <w:r w:rsidR="00C40444">
        <w:rPr>
          <w:rFonts w:ascii="Times New Roman" w:hAnsi="Times New Roman" w:cs="Times New Roman"/>
          <w:b w:val="0"/>
        </w:rPr>
        <w:t>s</w:t>
      </w:r>
      <w:r w:rsidR="00C40444" w:rsidRPr="00C40444">
        <w:rPr>
          <w:rFonts w:ascii="Times New Roman" w:hAnsi="Times New Roman" w:cs="Times New Roman"/>
          <w:b w:val="0"/>
        </w:rPr>
        <w:t xml:space="preserve"> Nr. TI/9.3/23/20 (Gulbenes novada pašvaldības reģistrā reģistrēts 2023.gada 30.martā)</w:t>
      </w:r>
      <w:r w:rsidR="00C40444">
        <w:rPr>
          <w:rFonts w:ascii="Times New Roman" w:hAnsi="Times New Roman" w:cs="Times New Roman"/>
          <w:b w:val="0"/>
        </w:rPr>
        <w:t>.</w:t>
      </w:r>
      <w:r w:rsidR="00C40444" w:rsidRPr="00C40444">
        <w:rPr>
          <w:rFonts w:ascii="Times New Roman" w:hAnsi="Times New Roman" w:cs="Times New Roman"/>
          <w:b w:val="0"/>
        </w:rPr>
        <w:t xml:space="preserve"> </w:t>
      </w:r>
      <w:r w:rsidRPr="00C40444">
        <w:rPr>
          <w:rFonts w:ascii="Times New Roman" w:hAnsi="Times New Roman" w:cs="Times New Roman"/>
          <w:b w:val="0"/>
        </w:rPr>
        <w:t>Saskaņā ar noslēgt</w:t>
      </w:r>
      <w:r w:rsidR="00C40444" w:rsidRPr="00C40444">
        <w:rPr>
          <w:rFonts w:ascii="Times New Roman" w:hAnsi="Times New Roman" w:cs="Times New Roman"/>
          <w:b w:val="0"/>
        </w:rPr>
        <w:t>o</w:t>
      </w:r>
      <w:r w:rsidRPr="00C40444">
        <w:rPr>
          <w:rFonts w:ascii="Times New Roman" w:hAnsi="Times New Roman" w:cs="Times New Roman"/>
          <w:b w:val="0"/>
        </w:rPr>
        <w:t xml:space="preserve"> nomas līgum</w:t>
      </w:r>
      <w:r w:rsidR="00C40444" w:rsidRPr="00C40444">
        <w:rPr>
          <w:rFonts w:ascii="Times New Roman" w:hAnsi="Times New Roman" w:cs="Times New Roman"/>
          <w:b w:val="0"/>
        </w:rPr>
        <w:t>u</w:t>
      </w:r>
      <w:r w:rsidRPr="00C40444">
        <w:rPr>
          <w:rFonts w:ascii="Times New Roman" w:hAnsi="Times New Roman" w:cs="Times New Roman"/>
          <w:b w:val="0"/>
        </w:rPr>
        <w:t xml:space="preserve">, to var grozīt, pusēm rakstiski vienojoties. 2023.gada </w:t>
      </w:r>
      <w:r w:rsidR="00C40444">
        <w:rPr>
          <w:rFonts w:ascii="Times New Roman" w:hAnsi="Times New Roman" w:cs="Times New Roman"/>
          <w:b w:val="0"/>
        </w:rPr>
        <w:t>28.decembrī</w:t>
      </w:r>
      <w:r w:rsidRPr="00C40444">
        <w:rPr>
          <w:rFonts w:ascii="Times New Roman" w:hAnsi="Times New Roman" w:cs="Times New Roman"/>
          <w:b w:val="0"/>
        </w:rPr>
        <w:t xml:space="preserve"> Gulbenes novada pašvaldība nomniekam nosūtīja aicinājumu, iesniegums Nr. </w:t>
      </w:r>
      <w:r w:rsidR="00C40444" w:rsidRPr="00C40444">
        <w:rPr>
          <w:rFonts w:ascii="Times New Roman" w:hAnsi="Times New Roman" w:cs="Times New Roman"/>
          <w:b w:val="0"/>
        </w:rPr>
        <w:t>GND/4.18/23/3786</w:t>
      </w:r>
      <w:r w:rsidRPr="00C40444">
        <w:rPr>
          <w:rFonts w:ascii="Times New Roman" w:hAnsi="Times New Roman" w:cs="Times New Roman"/>
          <w:b w:val="0"/>
        </w:rPr>
        <w:t xml:space="preserve">, līdz </w:t>
      </w:r>
      <w:r w:rsidR="00C40444" w:rsidRPr="00C40444">
        <w:rPr>
          <w:rFonts w:ascii="Times New Roman" w:hAnsi="Times New Roman" w:cs="Times New Roman"/>
          <w:b w:val="0"/>
        </w:rPr>
        <w:t xml:space="preserve">2024.gada 11.janvārim </w:t>
      </w:r>
      <w:r w:rsidRPr="00C40444">
        <w:rPr>
          <w:rFonts w:ascii="Times New Roman" w:hAnsi="Times New Roman" w:cs="Times New Roman"/>
          <w:b w:val="0"/>
        </w:rPr>
        <w:t>izteikt savu viedokli, iesniedzot Gulbenes novada pašvaldībā rakstveida piekrišanu par ceļa servitūta nodibināšanu pa dabisko brauktuvi zemes vienībā ar kadastra apzīmējum</w:t>
      </w:r>
      <w:r w:rsidR="00C40444" w:rsidRPr="00C40444">
        <w:rPr>
          <w:rFonts w:ascii="Times New Roman" w:hAnsi="Times New Roman" w:cs="Times New Roman"/>
          <w:b w:val="0"/>
        </w:rPr>
        <w:t>u</w:t>
      </w:r>
      <w:r w:rsidRPr="00C40444">
        <w:rPr>
          <w:rFonts w:ascii="Times New Roman" w:hAnsi="Times New Roman" w:cs="Times New Roman"/>
          <w:b w:val="0"/>
        </w:rPr>
        <w:t xml:space="preserve"> </w:t>
      </w:r>
      <w:bookmarkStart w:id="0" w:name="_Hlk156203727"/>
      <w:r w:rsidR="00C40444" w:rsidRPr="00C40444">
        <w:rPr>
          <w:rFonts w:ascii="Times New Roman" w:hAnsi="Times New Roman" w:cs="Times New Roman"/>
          <w:b w:val="0"/>
        </w:rPr>
        <w:t>5094 007 0076</w:t>
      </w:r>
      <w:bookmarkEnd w:id="0"/>
      <w:r w:rsidRPr="00C40444">
        <w:rPr>
          <w:rFonts w:ascii="Times New Roman" w:hAnsi="Times New Roman" w:cs="Times New Roman"/>
          <w:b w:val="0"/>
        </w:rPr>
        <w:t xml:space="preserve">, saskaņā ar iesniegumam pievienoto grafisko pielikumu, vai pamatotu atteikumu dot piekrišanu, kurā tika arī norādīts, gadījumā, ja līdz iepriekš norādītajam datumam netiks saņemta atbilde, tiks uzskatīts, ka </w:t>
      </w:r>
      <w:r w:rsidR="00C40444" w:rsidRPr="00C40444">
        <w:rPr>
          <w:rFonts w:ascii="Times New Roman" w:hAnsi="Times New Roman" w:cs="Times New Roman"/>
          <w:b w:val="0"/>
        </w:rPr>
        <w:t xml:space="preserve">sabiedrība ar ierobežotu atbildību “KALNALĪVES”, </w:t>
      </w:r>
      <w:proofErr w:type="spellStart"/>
      <w:r w:rsidR="00C40444" w:rsidRPr="00C40444">
        <w:rPr>
          <w:rFonts w:ascii="Times New Roman" w:hAnsi="Times New Roman" w:cs="Times New Roman"/>
          <w:b w:val="0"/>
        </w:rPr>
        <w:t>reģ</w:t>
      </w:r>
      <w:proofErr w:type="spellEnd"/>
      <w:r w:rsidR="00C40444" w:rsidRPr="00C40444">
        <w:rPr>
          <w:rFonts w:ascii="Times New Roman" w:hAnsi="Times New Roman" w:cs="Times New Roman"/>
          <w:b w:val="0"/>
        </w:rPr>
        <w:t>. Nr. 43201013290</w:t>
      </w:r>
      <w:r w:rsidRPr="00C40444">
        <w:rPr>
          <w:rFonts w:ascii="Times New Roman" w:hAnsi="Times New Roman" w:cs="Times New Roman"/>
          <w:b w:val="0"/>
        </w:rPr>
        <w:t>,  klusējot piekritusi ceļa servitūta nodibināšanai pa dabisko brauktuvi zemes vienībā ar kadastra apzīmējum</w:t>
      </w:r>
      <w:r w:rsidR="00C40444" w:rsidRPr="00C40444">
        <w:rPr>
          <w:rFonts w:ascii="Times New Roman" w:hAnsi="Times New Roman" w:cs="Times New Roman"/>
          <w:b w:val="0"/>
        </w:rPr>
        <w:t>u</w:t>
      </w:r>
      <w:r w:rsidRPr="00C40444">
        <w:rPr>
          <w:rFonts w:ascii="Times New Roman" w:hAnsi="Times New Roman" w:cs="Times New Roman"/>
          <w:b w:val="0"/>
        </w:rPr>
        <w:t xml:space="preserve"> </w:t>
      </w:r>
      <w:r w:rsidR="00C40444" w:rsidRPr="00C40444">
        <w:rPr>
          <w:rFonts w:ascii="Times New Roman" w:hAnsi="Times New Roman" w:cs="Times New Roman"/>
          <w:b w:val="0"/>
        </w:rPr>
        <w:t>5094 007 0076</w:t>
      </w:r>
      <w:r w:rsidRPr="00C40444">
        <w:rPr>
          <w:rFonts w:ascii="Times New Roman" w:hAnsi="Times New Roman" w:cs="Times New Roman"/>
          <w:b w:val="0"/>
        </w:rPr>
        <w:t xml:space="preserve"> saskaņā ar pievienoto grafisko pielikumu.</w:t>
      </w:r>
    </w:p>
    <w:p w14:paraId="6B19BAC2" w14:textId="37D06E38" w:rsidR="00040263" w:rsidRDefault="00040263" w:rsidP="00040263">
      <w:pPr>
        <w:pStyle w:val="naispant"/>
        <w:spacing w:before="0" w:after="0" w:line="360" w:lineRule="auto"/>
        <w:ind w:left="0" w:firstLine="567"/>
        <w:rPr>
          <w:rFonts w:ascii="Times New Roman" w:hAnsi="Times New Roman" w:cs="Times New Roman"/>
          <w:b w:val="0"/>
        </w:rPr>
      </w:pPr>
      <w:r w:rsidRPr="00C40444">
        <w:rPr>
          <w:rFonts w:ascii="Times New Roman" w:hAnsi="Times New Roman" w:cs="Times New Roman"/>
          <w:b w:val="0"/>
        </w:rPr>
        <w:t>Saskaņā ar to, ka līdz 202</w:t>
      </w:r>
      <w:r w:rsidR="00C40444" w:rsidRPr="00C40444">
        <w:rPr>
          <w:rFonts w:ascii="Times New Roman" w:hAnsi="Times New Roman" w:cs="Times New Roman"/>
          <w:b w:val="0"/>
        </w:rPr>
        <w:t>4</w:t>
      </w:r>
      <w:r w:rsidRPr="00C40444">
        <w:rPr>
          <w:rFonts w:ascii="Times New Roman" w:hAnsi="Times New Roman" w:cs="Times New Roman"/>
          <w:b w:val="0"/>
        </w:rPr>
        <w:t xml:space="preserve">.gada </w:t>
      </w:r>
      <w:r w:rsidR="00C40444" w:rsidRPr="00C40444">
        <w:rPr>
          <w:rFonts w:ascii="Times New Roman" w:hAnsi="Times New Roman" w:cs="Times New Roman"/>
          <w:b w:val="0"/>
        </w:rPr>
        <w:t>11.janvārim</w:t>
      </w:r>
      <w:r w:rsidRPr="00C40444">
        <w:rPr>
          <w:rFonts w:ascii="Times New Roman" w:hAnsi="Times New Roman" w:cs="Times New Roman"/>
          <w:b w:val="0"/>
        </w:rPr>
        <w:t xml:space="preserve"> (ieskaitot) netika saņemta atbilde, tiek uzskatīts, ka </w:t>
      </w:r>
      <w:r w:rsidR="00C40444" w:rsidRPr="00C40444">
        <w:rPr>
          <w:rFonts w:ascii="Times New Roman" w:hAnsi="Times New Roman" w:cs="Times New Roman"/>
          <w:b w:val="0"/>
        </w:rPr>
        <w:t xml:space="preserve">sabiedrība ar ierobežotu atbildību “KALNALĪVES”, </w:t>
      </w:r>
      <w:r w:rsidRPr="00C40444">
        <w:rPr>
          <w:rFonts w:ascii="Times New Roman" w:hAnsi="Times New Roman" w:cs="Times New Roman"/>
          <w:b w:val="0"/>
        </w:rPr>
        <w:t xml:space="preserve">klusējot ir piekritusi ceļa servitūta nodibināšanai pa dabisko brauktuvi </w:t>
      </w:r>
      <w:r w:rsidR="00C40444" w:rsidRPr="00C40444">
        <w:rPr>
          <w:rFonts w:ascii="Times New Roman" w:hAnsi="Times New Roman" w:cs="Times New Roman"/>
          <w:b w:val="0"/>
        </w:rPr>
        <w:t>zemes vienībā ar kadastra apzīmējumu 5094 007 0076</w:t>
      </w:r>
      <w:r w:rsidRPr="00C40444">
        <w:rPr>
          <w:rFonts w:ascii="Times New Roman" w:hAnsi="Times New Roman" w:cs="Times New Roman"/>
          <w:b w:val="0"/>
        </w:rPr>
        <w:t>.</w:t>
      </w:r>
    </w:p>
    <w:p w14:paraId="21EE97CE" w14:textId="0BC4E20A" w:rsidR="00300B5C" w:rsidRPr="00054E0B" w:rsidRDefault="00300B5C" w:rsidP="00054E0B">
      <w:pPr>
        <w:spacing w:line="360" w:lineRule="auto"/>
        <w:ind w:firstLine="567"/>
        <w:jc w:val="both"/>
        <w:rPr>
          <w:rFonts w:ascii="Times New Roman" w:hAnsi="Times New Roman" w:cs="Times New Roman"/>
          <w:sz w:val="24"/>
          <w:szCs w:val="24"/>
        </w:rPr>
      </w:pPr>
      <w:r w:rsidRPr="005D1DC2">
        <w:rPr>
          <w:rFonts w:ascii="Times New Roman" w:hAnsi="Times New Roman" w:cs="Times New Roman"/>
          <w:sz w:val="24"/>
          <w:szCs w:val="24"/>
        </w:rPr>
        <w:t xml:space="preserve">Pamatojoties uz </w:t>
      </w:r>
      <w:r w:rsidR="001475DA">
        <w:rPr>
          <w:rFonts w:ascii="Times New Roman" w:hAnsi="Times New Roman" w:cs="Times New Roman"/>
          <w:sz w:val="24"/>
          <w:szCs w:val="24"/>
        </w:rPr>
        <w:t xml:space="preserve">Pašvaldību likuma </w:t>
      </w:r>
      <w:r w:rsidR="001475DA" w:rsidRPr="001475DA">
        <w:rPr>
          <w:rFonts w:ascii="Times New Roman" w:hAnsi="Times New Roman" w:cs="Times New Roman"/>
          <w:sz w:val="24"/>
          <w:szCs w:val="24"/>
        </w:rPr>
        <w:t>10.panta pirmās daļas 16.punkt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lemt par pašvaldības nekustamā īpašuma atsavināšanu un apgrūtināšanu, kā arī par nekustamā īpašuma iegūšanu,</w:t>
      </w:r>
      <w:r w:rsidR="001475DA">
        <w:rPr>
          <w:rFonts w:ascii="Times New Roman" w:hAnsi="Times New Roman" w:cs="Times New Roman"/>
          <w:sz w:val="24"/>
          <w:szCs w:val="24"/>
        </w:rPr>
        <w:t xml:space="preserve"> </w:t>
      </w:r>
      <w:r w:rsidR="001475DA" w:rsidRPr="001475DA">
        <w:rPr>
          <w:rFonts w:ascii="Times New Roman" w:hAnsi="Times New Roman" w:cs="Times New Roman"/>
          <w:sz w:val="24"/>
          <w:szCs w:val="24"/>
        </w:rPr>
        <w:t>10.panta pirmās daļas 21.punkt</w:t>
      </w:r>
      <w:r w:rsidR="001475DA">
        <w:rPr>
          <w:rFonts w:ascii="Times New Roman" w:hAnsi="Times New Roman" w:cs="Times New Roman"/>
          <w:sz w:val="24"/>
          <w:szCs w:val="24"/>
        </w:rPr>
        <w:t>u, kas</w:t>
      </w:r>
      <w:r w:rsidR="001475DA" w:rsidRPr="001475DA">
        <w:rPr>
          <w:rFonts w:ascii="Times New Roman" w:hAnsi="Times New Roman" w:cs="Times New Roman"/>
          <w:sz w:val="24"/>
          <w:szCs w:val="24"/>
        </w:rPr>
        <w:t xml:space="preserve"> nosaka, ka dome ir tiesīga izlemt ikvienu pašvaldības kompetences jautājumu; tikai domes kompetencē ir pieņemt lēmumus citos ārējos normatīvajos aktos paredzētajos gadījumos</w:t>
      </w:r>
      <w:r>
        <w:rPr>
          <w:rFonts w:ascii="Times New Roman" w:hAnsi="Times New Roman" w:cs="Times New Roman"/>
          <w:sz w:val="24"/>
          <w:szCs w:val="24"/>
        </w:rPr>
        <w:t>, likuma “</w:t>
      </w:r>
      <w:r w:rsidRPr="005D1DC2">
        <w:rPr>
          <w:rFonts w:ascii="Times New Roman" w:hAnsi="Times New Roman" w:cs="Times New Roman"/>
          <w:sz w:val="24"/>
          <w:szCs w:val="24"/>
        </w:rPr>
        <w:t>Par autoceļiem” 6.</w:t>
      </w:r>
      <w:r w:rsidRPr="005D1DC2">
        <w:rPr>
          <w:rFonts w:ascii="Times New Roman" w:hAnsi="Times New Roman" w:cs="Times New Roman"/>
          <w:sz w:val="24"/>
          <w:szCs w:val="24"/>
          <w:vertAlign w:val="superscript"/>
        </w:rPr>
        <w:t>1</w:t>
      </w:r>
      <w:r w:rsidRPr="005D1DC2">
        <w:rPr>
          <w:rFonts w:ascii="Times New Roman" w:hAnsi="Times New Roman" w:cs="Times New Roman"/>
          <w:sz w:val="24"/>
          <w:szCs w:val="24"/>
        </w:rPr>
        <w:t xml:space="preserve"> panta pirmo daļu, kas nosaka, ja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šā panta otro daļu, kas nosaka, ka servitūtu nodibina Civillikumā noteiktajā kārtībā, Civillikuma 1158. pantu, kas nosaka, ka, ja nodibinot ceļa servitūtu nekas nav teikts par ceļa platumu, tad kājceļam jābūt vienu metru, bet lopu ceļam vai braucamam ceļam vismaz četri ar pusi metrus </w:t>
      </w:r>
      <w:r w:rsidRPr="005D1DC2">
        <w:rPr>
          <w:rFonts w:ascii="Times New Roman" w:hAnsi="Times New Roman" w:cs="Times New Roman"/>
          <w:sz w:val="24"/>
          <w:szCs w:val="24"/>
        </w:rPr>
        <w:lastRenderedPageBreak/>
        <w:t xml:space="preserve">platam, 1231.pantu, kas nosaka, ka servitūtus nodibina ar likumu, ar tiesas spriedumu, ar līgumu vai testamentu, 1232.panta pirmo daļu, kas nosaka, ka ar līgumu vai testamentu iegūt nekustamam īpašumam par labu servitūtu vai arī viņu ar to apgrūtināt var tikai viņa īpašnieks, </w:t>
      </w:r>
      <w:r w:rsidRPr="00054E0B">
        <w:rPr>
          <w:rFonts w:ascii="Times New Roman" w:hAnsi="Times New Roman" w:cs="Times New Roman"/>
          <w:sz w:val="24"/>
          <w:szCs w:val="24"/>
        </w:rPr>
        <w:t xml:space="preserve">Gulbenes novada domes </w:t>
      </w:r>
      <w:r w:rsidR="00054E0B" w:rsidRPr="00054E0B">
        <w:rPr>
          <w:rFonts w:ascii="Times New Roman" w:hAnsi="Times New Roman" w:cs="Times New Roman"/>
          <w:sz w:val="24"/>
          <w:szCs w:val="24"/>
        </w:rPr>
        <w:t>2023.gada 21.decembra saistošo noteikumu Nr.24 “Gulbenes novada pašvaldības nolikums” 21.4.apakšpunktu</w:t>
      </w:r>
      <w:r w:rsidRPr="00054E0B">
        <w:rPr>
          <w:rFonts w:ascii="Times New Roman" w:hAnsi="Times New Roman" w:cs="Times New Roman"/>
          <w:sz w:val="24"/>
          <w:szCs w:val="24"/>
        </w:rPr>
        <w:t xml:space="preserve">, kas nosaka, ka domes priekšsēdētājs </w:t>
      </w:r>
      <w:r w:rsidR="00054E0B" w:rsidRPr="00054E0B">
        <w:rPr>
          <w:rFonts w:ascii="Times New Roman" w:hAnsi="Times New Roman" w:cs="Times New Roman"/>
          <w:sz w:val="24"/>
          <w:szCs w:val="24"/>
        </w:rPr>
        <w:t>izdod pilnvaras, paraksta līgumus un citus juridiskos dokumentus šajā nolikumā un citos normatīvajos</w:t>
      </w:r>
      <w:r w:rsidR="00054E0B">
        <w:rPr>
          <w:rFonts w:ascii="Times New Roman" w:hAnsi="Times New Roman" w:cs="Times New Roman"/>
          <w:sz w:val="24"/>
          <w:szCs w:val="24"/>
        </w:rPr>
        <w:t xml:space="preserve"> </w:t>
      </w:r>
      <w:r w:rsidR="00054E0B" w:rsidRPr="00054E0B">
        <w:rPr>
          <w:rFonts w:ascii="Times New Roman" w:hAnsi="Times New Roman" w:cs="Times New Roman"/>
          <w:sz w:val="24"/>
          <w:szCs w:val="24"/>
        </w:rPr>
        <w:t>aktos noteiktajā kārtībā</w:t>
      </w:r>
      <w:r w:rsidRPr="00017808">
        <w:rPr>
          <w:rFonts w:ascii="Times New Roman" w:hAnsi="Times New Roman" w:cs="Times New Roman"/>
          <w:sz w:val="24"/>
          <w:szCs w:val="24"/>
        </w:rPr>
        <w:t>,</w:t>
      </w:r>
      <w:r w:rsidRPr="00DD6D90">
        <w:rPr>
          <w:rFonts w:ascii="Times New Roman" w:hAnsi="Times New Roman" w:cs="Times New Roman"/>
          <w:sz w:val="24"/>
          <w:szCs w:val="24"/>
        </w:rPr>
        <w:t xml:space="preserve"> </w:t>
      </w:r>
      <w:r w:rsidR="001475DA">
        <w:rPr>
          <w:rFonts w:ascii="Times New Roman" w:hAnsi="Times New Roman" w:cs="Times New Roman"/>
          <w:sz w:val="24"/>
          <w:szCs w:val="24"/>
        </w:rPr>
        <w:t xml:space="preserve">un Attīstības un tautsaimniecības komitejas ieteikumu, </w:t>
      </w:r>
      <w:r w:rsidR="009E2575" w:rsidRPr="009E2575">
        <w:rPr>
          <w:rFonts w:ascii="Times New Roman" w:hAnsi="Times New Roman" w:cs="Times New Roman"/>
          <w:sz w:val="24"/>
          <w:szCs w:val="24"/>
        </w:rPr>
        <w:t xml:space="preserve">atklāti balsojot: PAR – ; PRET –; ATTURAS –, Gulbenes novada </w:t>
      </w:r>
      <w:r w:rsidR="00054E0B">
        <w:rPr>
          <w:rFonts w:ascii="Times New Roman" w:hAnsi="Times New Roman" w:cs="Times New Roman"/>
          <w:sz w:val="24"/>
          <w:szCs w:val="24"/>
        </w:rPr>
        <w:t xml:space="preserve">pašvaldības </w:t>
      </w:r>
      <w:r w:rsidR="009E2575" w:rsidRPr="009E2575">
        <w:rPr>
          <w:rFonts w:ascii="Times New Roman" w:hAnsi="Times New Roman" w:cs="Times New Roman"/>
          <w:sz w:val="24"/>
          <w:szCs w:val="24"/>
        </w:rPr>
        <w:t>dome NOLEMJ</w:t>
      </w:r>
      <w:r w:rsidRPr="00F0532A">
        <w:rPr>
          <w:rFonts w:ascii="Times New Roman" w:hAnsi="Times New Roman" w:cs="Times New Roman"/>
          <w:color w:val="000000"/>
          <w:sz w:val="24"/>
          <w:szCs w:val="24"/>
        </w:rPr>
        <w:t>:</w:t>
      </w:r>
    </w:p>
    <w:p w14:paraId="5C0114DE" w14:textId="66B6C884" w:rsidR="00E6351E" w:rsidRDefault="00300B5C" w:rsidP="00E6351E">
      <w:pPr>
        <w:pStyle w:val="naispant"/>
        <w:tabs>
          <w:tab w:val="left" w:pos="1134"/>
        </w:tabs>
        <w:spacing w:before="0" w:after="0" w:line="360" w:lineRule="auto"/>
        <w:ind w:left="0" w:firstLine="709"/>
        <w:rPr>
          <w:rFonts w:ascii="Times New Roman" w:hAnsi="Times New Roman" w:cs="Times New Roman"/>
          <w:b w:val="0"/>
        </w:rPr>
      </w:pPr>
      <w:r w:rsidRPr="00DC6537">
        <w:rPr>
          <w:rFonts w:ascii="Times New Roman" w:hAnsi="Times New Roman" w:cs="Times New Roman"/>
          <w:b w:val="0"/>
        </w:rPr>
        <w:t xml:space="preserve">1. </w:t>
      </w:r>
      <w:r>
        <w:rPr>
          <w:rFonts w:ascii="Times New Roman" w:hAnsi="Times New Roman" w:cs="Times New Roman"/>
          <w:b w:val="0"/>
        </w:rPr>
        <w:t xml:space="preserve">PIEKRIST </w:t>
      </w:r>
      <w:r w:rsidR="00E6351E" w:rsidRPr="002929E1">
        <w:rPr>
          <w:rFonts w:ascii="Times New Roman" w:hAnsi="Times New Roman" w:cs="Times New Roman"/>
          <w:b w:val="0"/>
        </w:rPr>
        <w:t>braucam</w:t>
      </w:r>
      <w:r w:rsidR="005B0EE1">
        <w:rPr>
          <w:rFonts w:ascii="Times New Roman" w:hAnsi="Times New Roman" w:cs="Times New Roman"/>
          <w:b w:val="0"/>
        </w:rPr>
        <w:t>a</w:t>
      </w:r>
      <w:r w:rsidR="00E6351E" w:rsidRPr="002929E1">
        <w:rPr>
          <w:rFonts w:ascii="Times New Roman" w:hAnsi="Times New Roman" w:cs="Times New Roman"/>
          <w:b w:val="0"/>
        </w:rPr>
        <w:t xml:space="preserve"> ceļa servitūta (ceļa servitūts)</w:t>
      </w:r>
      <w:r w:rsidR="00E6351E" w:rsidRPr="00DC6537">
        <w:rPr>
          <w:rFonts w:ascii="Times New Roman" w:hAnsi="Times New Roman" w:cs="Times New Roman"/>
          <w:b w:val="0"/>
        </w:rPr>
        <w:t xml:space="preserve"> </w:t>
      </w:r>
      <w:r w:rsidR="00E6351E">
        <w:rPr>
          <w:rFonts w:ascii="Times New Roman" w:hAnsi="Times New Roman" w:cs="Times New Roman"/>
          <w:b w:val="0"/>
        </w:rPr>
        <w:t xml:space="preserve">nodibināšanai </w:t>
      </w:r>
      <w:r w:rsidR="00E6351E" w:rsidRPr="00DC6537">
        <w:rPr>
          <w:rFonts w:ascii="Times New Roman" w:hAnsi="Times New Roman" w:cs="Times New Roman"/>
          <w:b w:val="0"/>
        </w:rPr>
        <w:t xml:space="preserve">Gulbenes novada </w:t>
      </w:r>
      <w:r w:rsidR="00E6351E">
        <w:rPr>
          <w:rFonts w:ascii="Times New Roman" w:hAnsi="Times New Roman" w:cs="Times New Roman"/>
          <w:b w:val="0"/>
        </w:rPr>
        <w:t>pašvaldībai</w:t>
      </w:r>
      <w:r w:rsidR="00E6351E" w:rsidRPr="00DC6537">
        <w:rPr>
          <w:rFonts w:ascii="Times New Roman" w:hAnsi="Times New Roman" w:cs="Times New Roman"/>
          <w:b w:val="0"/>
        </w:rPr>
        <w:t xml:space="preserve"> </w:t>
      </w:r>
      <w:r w:rsidR="00E6351E">
        <w:rPr>
          <w:rFonts w:ascii="Times New Roman" w:hAnsi="Times New Roman" w:cs="Times New Roman"/>
          <w:b w:val="0"/>
        </w:rPr>
        <w:t>piekrītošajā:</w:t>
      </w:r>
    </w:p>
    <w:p w14:paraId="3ED5900F" w14:textId="034C1815" w:rsidR="00E6351E" w:rsidRDefault="00E6351E" w:rsidP="003E3A07">
      <w:pPr>
        <w:pStyle w:val="naispant"/>
        <w:tabs>
          <w:tab w:val="left" w:pos="1134"/>
        </w:tabs>
        <w:spacing w:before="0" w:after="0" w:line="360" w:lineRule="auto"/>
        <w:ind w:left="0" w:firstLine="709"/>
        <w:rPr>
          <w:rFonts w:ascii="Times New Roman" w:hAnsi="Times New Roman" w:cs="Times New Roman"/>
          <w:b w:val="0"/>
        </w:rPr>
      </w:pPr>
      <w:r w:rsidRPr="00E6351E">
        <w:rPr>
          <w:rFonts w:ascii="Times New Roman" w:hAnsi="Times New Roman" w:cs="Times New Roman"/>
          <w:b w:val="0"/>
        </w:rPr>
        <w:t xml:space="preserve">- nekustamā īpašuma </w:t>
      </w:r>
      <w:r>
        <w:rPr>
          <w:rFonts w:ascii="Times New Roman" w:hAnsi="Times New Roman" w:cs="Times New Roman"/>
          <w:b w:val="0"/>
        </w:rPr>
        <w:t>Tirzas</w:t>
      </w:r>
      <w:r w:rsidRPr="00E6351E">
        <w:rPr>
          <w:rFonts w:ascii="Times New Roman" w:hAnsi="Times New Roman" w:cs="Times New Roman"/>
          <w:b w:val="0"/>
        </w:rPr>
        <w:t xml:space="preserve"> pagastā ar nosaukumu “</w:t>
      </w:r>
      <w:r>
        <w:rPr>
          <w:rFonts w:ascii="Times New Roman" w:hAnsi="Times New Roman" w:cs="Times New Roman"/>
          <w:b w:val="0"/>
        </w:rPr>
        <w:t>Celmiņi</w:t>
      </w:r>
      <w:r w:rsidRPr="00E6351E">
        <w:rPr>
          <w:rFonts w:ascii="Times New Roman" w:hAnsi="Times New Roman" w:cs="Times New Roman"/>
          <w:b w:val="0"/>
        </w:rPr>
        <w:t xml:space="preserve">”, kadastra numurs </w:t>
      </w:r>
      <w:r>
        <w:rPr>
          <w:rFonts w:ascii="Times New Roman" w:hAnsi="Times New Roman" w:cs="Times New Roman"/>
          <w:b w:val="0"/>
        </w:rPr>
        <w:t>5094 007 0047</w:t>
      </w:r>
      <w:r w:rsidRPr="00E6351E">
        <w:rPr>
          <w:rFonts w:ascii="Times New Roman" w:hAnsi="Times New Roman" w:cs="Times New Roman"/>
          <w:b w:val="0"/>
        </w:rPr>
        <w:t xml:space="preserve">, sastāvā ietilpstošajā zemes vienībā ar kadastra apzīmējumu </w:t>
      </w:r>
      <w:r>
        <w:rPr>
          <w:rFonts w:ascii="Times New Roman" w:hAnsi="Times New Roman" w:cs="Times New Roman"/>
          <w:b w:val="0"/>
        </w:rPr>
        <w:t>5094</w:t>
      </w:r>
      <w:r w:rsidR="002B6B8E">
        <w:rPr>
          <w:rFonts w:ascii="Times New Roman" w:hAnsi="Times New Roman" w:cs="Times New Roman"/>
          <w:b w:val="0"/>
        </w:rPr>
        <w:t xml:space="preserve"> </w:t>
      </w:r>
      <w:r>
        <w:rPr>
          <w:rFonts w:ascii="Times New Roman" w:hAnsi="Times New Roman" w:cs="Times New Roman"/>
          <w:b w:val="0"/>
        </w:rPr>
        <w:t>007</w:t>
      </w:r>
      <w:r w:rsidR="002B6B8E">
        <w:rPr>
          <w:rFonts w:ascii="Times New Roman" w:hAnsi="Times New Roman" w:cs="Times New Roman"/>
          <w:b w:val="0"/>
        </w:rPr>
        <w:t xml:space="preserve"> </w:t>
      </w:r>
      <w:r>
        <w:rPr>
          <w:rFonts w:ascii="Times New Roman" w:hAnsi="Times New Roman" w:cs="Times New Roman"/>
          <w:b w:val="0"/>
        </w:rPr>
        <w:t>0076</w:t>
      </w:r>
      <w:r w:rsidRPr="00E6351E">
        <w:rPr>
          <w:rFonts w:ascii="Times New Roman" w:hAnsi="Times New Roman" w:cs="Times New Roman"/>
          <w:b w:val="0"/>
        </w:rPr>
        <w:t>, posms</w:t>
      </w:r>
      <w:r>
        <w:rPr>
          <w:rFonts w:ascii="Times New Roman" w:hAnsi="Times New Roman" w:cs="Times New Roman"/>
          <w:b w:val="0"/>
        </w:rPr>
        <w:t xml:space="preserve"> 3</w:t>
      </w:r>
      <w:r w:rsidRPr="00E6351E">
        <w:rPr>
          <w:rFonts w:ascii="Times New Roman" w:hAnsi="Times New Roman" w:cs="Times New Roman"/>
          <w:b w:val="0"/>
        </w:rPr>
        <w:t xml:space="preserve">,0 m platumā un </w:t>
      </w:r>
      <w:r>
        <w:rPr>
          <w:rFonts w:ascii="Times New Roman" w:hAnsi="Times New Roman" w:cs="Times New Roman"/>
          <w:b w:val="0"/>
        </w:rPr>
        <w:t>34,5</w:t>
      </w:r>
      <w:r w:rsidRPr="00E6351E">
        <w:rPr>
          <w:rFonts w:ascii="Times New Roman" w:hAnsi="Times New Roman" w:cs="Times New Roman"/>
          <w:b w:val="0"/>
        </w:rPr>
        <w:t xml:space="preserve"> m garumā</w:t>
      </w:r>
      <w:r>
        <w:rPr>
          <w:rFonts w:ascii="Times New Roman" w:hAnsi="Times New Roman" w:cs="Times New Roman"/>
          <w:b w:val="0"/>
        </w:rPr>
        <w:t>, (grafiskajā pielikumā atzīmēts ar</w:t>
      </w:r>
      <w:r w:rsidRPr="00E6351E">
        <w:rPr>
          <w:rFonts w:ascii="Times New Roman" w:hAnsi="Times New Roman" w:cs="Times New Roman"/>
          <w:b w:val="0"/>
        </w:rPr>
        <w:t xml:space="preserve"> </w:t>
      </w:r>
      <w:r>
        <w:rPr>
          <w:rFonts w:ascii="Times New Roman" w:hAnsi="Times New Roman" w:cs="Times New Roman"/>
          <w:b w:val="0"/>
        </w:rPr>
        <w:t>nr. 1)</w:t>
      </w:r>
      <w:r w:rsidRPr="00E6351E">
        <w:rPr>
          <w:rFonts w:ascii="Times New Roman" w:hAnsi="Times New Roman" w:cs="Times New Roman"/>
          <w:b w:val="0"/>
        </w:rPr>
        <w:t>,</w:t>
      </w:r>
      <w:r>
        <w:rPr>
          <w:rFonts w:ascii="Times New Roman" w:hAnsi="Times New Roman" w:cs="Times New Roman"/>
          <w:b w:val="0"/>
        </w:rPr>
        <w:t xml:space="preserve"> un posms 3,0 m platumā un 12</w:t>
      </w:r>
      <w:r w:rsidR="00763828">
        <w:rPr>
          <w:rFonts w:ascii="Times New Roman" w:hAnsi="Times New Roman" w:cs="Times New Roman"/>
          <w:b w:val="0"/>
        </w:rPr>
        <w:t>3</w:t>
      </w:r>
      <w:r>
        <w:rPr>
          <w:rFonts w:ascii="Times New Roman" w:hAnsi="Times New Roman" w:cs="Times New Roman"/>
          <w:b w:val="0"/>
        </w:rPr>
        <w:t>,</w:t>
      </w:r>
      <w:r w:rsidR="00763828">
        <w:rPr>
          <w:rFonts w:ascii="Times New Roman" w:hAnsi="Times New Roman" w:cs="Times New Roman"/>
          <w:b w:val="0"/>
        </w:rPr>
        <w:t>7</w:t>
      </w:r>
      <w:r>
        <w:rPr>
          <w:rFonts w:ascii="Times New Roman" w:hAnsi="Times New Roman" w:cs="Times New Roman"/>
          <w:b w:val="0"/>
        </w:rPr>
        <w:t xml:space="preserve"> m garumā (grafiskajā pielikumā atzīmēts ar</w:t>
      </w:r>
      <w:r w:rsidRPr="00E6351E">
        <w:rPr>
          <w:rFonts w:ascii="Times New Roman" w:hAnsi="Times New Roman" w:cs="Times New Roman"/>
          <w:b w:val="0"/>
        </w:rPr>
        <w:t xml:space="preserve"> </w:t>
      </w:r>
      <w:r>
        <w:rPr>
          <w:rFonts w:ascii="Times New Roman" w:hAnsi="Times New Roman" w:cs="Times New Roman"/>
          <w:b w:val="0"/>
        </w:rPr>
        <w:t>nr. 4);</w:t>
      </w:r>
    </w:p>
    <w:p w14:paraId="426D49A8" w14:textId="76712B20" w:rsidR="00E6351E" w:rsidRDefault="00E6351E" w:rsidP="003E3A07">
      <w:pPr>
        <w:pStyle w:val="naispant"/>
        <w:tabs>
          <w:tab w:val="left" w:pos="1134"/>
        </w:tabs>
        <w:spacing w:before="0" w:after="0" w:line="360" w:lineRule="auto"/>
        <w:ind w:left="0" w:firstLine="709"/>
        <w:rPr>
          <w:rFonts w:ascii="Times New Roman" w:hAnsi="Times New Roman" w:cs="Times New Roman"/>
          <w:b w:val="0"/>
        </w:rPr>
      </w:pPr>
      <w:r w:rsidRPr="00E6351E">
        <w:rPr>
          <w:rFonts w:ascii="Times New Roman" w:hAnsi="Times New Roman" w:cs="Times New Roman"/>
          <w:b w:val="0"/>
        </w:rPr>
        <w:t xml:space="preserve">- nekustamā īpašuma </w:t>
      </w:r>
      <w:r>
        <w:rPr>
          <w:rFonts w:ascii="Times New Roman" w:hAnsi="Times New Roman" w:cs="Times New Roman"/>
          <w:b w:val="0"/>
        </w:rPr>
        <w:t>Tirzas</w:t>
      </w:r>
      <w:r w:rsidRPr="00E6351E">
        <w:rPr>
          <w:rFonts w:ascii="Times New Roman" w:hAnsi="Times New Roman" w:cs="Times New Roman"/>
          <w:b w:val="0"/>
        </w:rPr>
        <w:t xml:space="preserve"> pagastā ar nosaukumu “</w:t>
      </w:r>
      <w:r>
        <w:rPr>
          <w:rFonts w:ascii="Times New Roman" w:hAnsi="Times New Roman" w:cs="Times New Roman"/>
          <w:b w:val="0"/>
        </w:rPr>
        <w:t>Silmalas</w:t>
      </w:r>
      <w:r w:rsidRPr="00E6351E">
        <w:rPr>
          <w:rFonts w:ascii="Times New Roman" w:hAnsi="Times New Roman" w:cs="Times New Roman"/>
          <w:b w:val="0"/>
        </w:rPr>
        <w:t xml:space="preserve">”, kadastra numurs </w:t>
      </w:r>
      <w:r>
        <w:rPr>
          <w:rFonts w:ascii="Times New Roman" w:hAnsi="Times New Roman" w:cs="Times New Roman"/>
          <w:b w:val="0"/>
        </w:rPr>
        <w:t>5094 007 0041</w:t>
      </w:r>
      <w:r w:rsidRPr="00E6351E">
        <w:rPr>
          <w:rFonts w:ascii="Times New Roman" w:hAnsi="Times New Roman" w:cs="Times New Roman"/>
          <w:b w:val="0"/>
        </w:rPr>
        <w:t xml:space="preserve">, sastāvā ietilpstošajā zemes vienībā ar kadastra apzīmējumu </w:t>
      </w:r>
      <w:r>
        <w:rPr>
          <w:rFonts w:ascii="Times New Roman" w:hAnsi="Times New Roman" w:cs="Times New Roman"/>
          <w:b w:val="0"/>
        </w:rPr>
        <w:t>5094</w:t>
      </w:r>
      <w:r w:rsidR="002B6B8E">
        <w:rPr>
          <w:rFonts w:ascii="Times New Roman" w:hAnsi="Times New Roman" w:cs="Times New Roman"/>
          <w:b w:val="0"/>
        </w:rPr>
        <w:t xml:space="preserve"> </w:t>
      </w:r>
      <w:r>
        <w:rPr>
          <w:rFonts w:ascii="Times New Roman" w:hAnsi="Times New Roman" w:cs="Times New Roman"/>
          <w:b w:val="0"/>
        </w:rPr>
        <w:t>007</w:t>
      </w:r>
      <w:r w:rsidR="002B6B8E">
        <w:rPr>
          <w:rFonts w:ascii="Times New Roman" w:hAnsi="Times New Roman" w:cs="Times New Roman"/>
          <w:b w:val="0"/>
        </w:rPr>
        <w:t xml:space="preserve"> </w:t>
      </w:r>
      <w:r>
        <w:rPr>
          <w:rFonts w:ascii="Times New Roman" w:hAnsi="Times New Roman" w:cs="Times New Roman"/>
          <w:b w:val="0"/>
        </w:rPr>
        <w:t>0041</w:t>
      </w:r>
      <w:r w:rsidRPr="00E6351E">
        <w:rPr>
          <w:rFonts w:ascii="Times New Roman" w:hAnsi="Times New Roman" w:cs="Times New Roman"/>
          <w:b w:val="0"/>
        </w:rPr>
        <w:t>, posms</w:t>
      </w:r>
      <w:r>
        <w:rPr>
          <w:rFonts w:ascii="Times New Roman" w:hAnsi="Times New Roman" w:cs="Times New Roman"/>
          <w:b w:val="0"/>
        </w:rPr>
        <w:t xml:space="preserve"> 3</w:t>
      </w:r>
      <w:r w:rsidRPr="00E6351E">
        <w:rPr>
          <w:rFonts w:ascii="Times New Roman" w:hAnsi="Times New Roman" w:cs="Times New Roman"/>
          <w:b w:val="0"/>
        </w:rPr>
        <w:t xml:space="preserve">,0 m platumā un </w:t>
      </w:r>
      <w:r>
        <w:rPr>
          <w:rFonts w:ascii="Times New Roman" w:hAnsi="Times New Roman" w:cs="Times New Roman"/>
          <w:b w:val="0"/>
        </w:rPr>
        <w:t>171,8</w:t>
      </w:r>
      <w:r w:rsidRPr="00E6351E">
        <w:rPr>
          <w:rFonts w:ascii="Times New Roman" w:hAnsi="Times New Roman" w:cs="Times New Roman"/>
          <w:b w:val="0"/>
        </w:rPr>
        <w:t xml:space="preserve"> m garumā</w:t>
      </w:r>
      <w:r>
        <w:rPr>
          <w:rFonts w:ascii="Times New Roman" w:hAnsi="Times New Roman" w:cs="Times New Roman"/>
          <w:b w:val="0"/>
        </w:rPr>
        <w:t>, (grafiskajā pielikumā atzīmēts ar</w:t>
      </w:r>
      <w:r w:rsidRPr="00E6351E">
        <w:rPr>
          <w:rFonts w:ascii="Times New Roman" w:hAnsi="Times New Roman" w:cs="Times New Roman"/>
          <w:b w:val="0"/>
        </w:rPr>
        <w:t xml:space="preserve"> </w:t>
      </w:r>
      <w:r>
        <w:rPr>
          <w:rFonts w:ascii="Times New Roman" w:hAnsi="Times New Roman" w:cs="Times New Roman"/>
          <w:b w:val="0"/>
        </w:rPr>
        <w:t>nr. 2);</w:t>
      </w:r>
    </w:p>
    <w:p w14:paraId="3F1B5A81" w14:textId="3617107D" w:rsidR="00E6351E" w:rsidRDefault="00E6351E" w:rsidP="003E3A07">
      <w:pPr>
        <w:pStyle w:val="naispant"/>
        <w:tabs>
          <w:tab w:val="left" w:pos="1134"/>
        </w:tabs>
        <w:spacing w:before="0" w:after="0" w:line="360" w:lineRule="auto"/>
        <w:ind w:left="0" w:firstLine="709"/>
        <w:rPr>
          <w:rFonts w:ascii="Times New Roman" w:hAnsi="Times New Roman" w:cs="Times New Roman"/>
          <w:b w:val="0"/>
        </w:rPr>
      </w:pPr>
      <w:r w:rsidRPr="00E6351E">
        <w:rPr>
          <w:rFonts w:ascii="Times New Roman" w:hAnsi="Times New Roman" w:cs="Times New Roman"/>
          <w:b w:val="0"/>
        </w:rPr>
        <w:t xml:space="preserve">- nekustamā īpašuma </w:t>
      </w:r>
      <w:r>
        <w:rPr>
          <w:rFonts w:ascii="Times New Roman" w:hAnsi="Times New Roman" w:cs="Times New Roman"/>
          <w:b w:val="0"/>
        </w:rPr>
        <w:t>Tirzas</w:t>
      </w:r>
      <w:r w:rsidRPr="00E6351E">
        <w:rPr>
          <w:rFonts w:ascii="Times New Roman" w:hAnsi="Times New Roman" w:cs="Times New Roman"/>
          <w:b w:val="0"/>
        </w:rPr>
        <w:t xml:space="preserve"> pagastā ar nosaukumu “</w:t>
      </w:r>
      <w:r>
        <w:rPr>
          <w:rFonts w:ascii="Times New Roman" w:hAnsi="Times New Roman" w:cs="Times New Roman"/>
          <w:b w:val="0"/>
        </w:rPr>
        <w:t>Zemīši</w:t>
      </w:r>
      <w:r w:rsidRPr="00E6351E">
        <w:rPr>
          <w:rFonts w:ascii="Times New Roman" w:hAnsi="Times New Roman" w:cs="Times New Roman"/>
          <w:b w:val="0"/>
        </w:rPr>
        <w:t xml:space="preserve">”, kadastra numurs </w:t>
      </w:r>
      <w:r>
        <w:rPr>
          <w:rFonts w:ascii="Times New Roman" w:hAnsi="Times New Roman" w:cs="Times New Roman"/>
          <w:b w:val="0"/>
        </w:rPr>
        <w:t>5094 004 0324</w:t>
      </w:r>
      <w:r w:rsidRPr="00E6351E">
        <w:rPr>
          <w:rFonts w:ascii="Times New Roman" w:hAnsi="Times New Roman" w:cs="Times New Roman"/>
          <w:b w:val="0"/>
        </w:rPr>
        <w:t xml:space="preserve">, sastāvā ietilpstošajā zemes vienībā ar kadastra apzīmējumu </w:t>
      </w:r>
      <w:r>
        <w:rPr>
          <w:rFonts w:ascii="Times New Roman" w:hAnsi="Times New Roman" w:cs="Times New Roman"/>
          <w:b w:val="0"/>
        </w:rPr>
        <w:t>5094</w:t>
      </w:r>
      <w:r w:rsidR="002B6B8E">
        <w:rPr>
          <w:rFonts w:ascii="Times New Roman" w:hAnsi="Times New Roman" w:cs="Times New Roman"/>
          <w:b w:val="0"/>
        </w:rPr>
        <w:t xml:space="preserve"> </w:t>
      </w:r>
      <w:r>
        <w:rPr>
          <w:rFonts w:ascii="Times New Roman" w:hAnsi="Times New Roman" w:cs="Times New Roman"/>
          <w:b w:val="0"/>
        </w:rPr>
        <w:t>007</w:t>
      </w:r>
      <w:r w:rsidR="002B6B8E">
        <w:rPr>
          <w:rFonts w:ascii="Times New Roman" w:hAnsi="Times New Roman" w:cs="Times New Roman"/>
          <w:b w:val="0"/>
        </w:rPr>
        <w:t xml:space="preserve"> </w:t>
      </w:r>
      <w:r>
        <w:rPr>
          <w:rFonts w:ascii="Times New Roman" w:hAnsi="Times New Roman" w:cs="Times New Roman"/>
          <w:b w:val="0"/>
        </w:rPr>
        <w:t>0078</w:t>
      </w:r>
      <w:r w:rsidRPr="00E6351E">
        <w:rPr>
          <w:rFonts w:ascii="Times New Roman" w:hAnsi="Times New Roman" w:cs="Times New Roman"/>
          <w:b w:val="0"/>
        </w:rPr>
        <w:t>, posms</w:t>
      </w:r>
      <w:r>
        <w:rPr>
          <w:rFonts w:ascii="Times New Roman" w:hAnsi="Times New Roman" w:cs="Times New Roman"/>
          <w:b w:val="0"/>
        </w:rPr>
        <w:t xml:space="preserve"> 3</w:t>
      </w:r>
      <w:r w:rsidRPr="00E6351E">
        <w:rPr>
          <w:rFonts w:ascii="Times New Roman" w:hAnsi="Times New Roman" w:cs="Times New Roman"/>
          <w:b w:val="0"/>
        </w:rPr>
        <w:t xml:space="preserve">,0 m platumā un </w:t>
      </w:r>
      <w:r>
        <w:rPr>
          <w:rFonts w:ascii="Times New Roman" w:hAnsi="Times New Roman" w:cs="Times New Roman"/>
          <w:b w:val="0"/>
        </w:rPr>
        <w:t>39,4</w:t>
      </w:r>
      <w:r w:rsidRPr="00E6351E">
        <w:rPr>
          <w:rFonts w:ascii="Times New Roman" w:hAnsi="Times New Roman" w:cs="Times New Roman"/>
          <w:b w:val="0"/>
        </w:rPr>
        <w:t xml:space="preserve"> m garumā</w:t>
      </w:r>
      <w:r>
        <w:rPr>
          <w:rFonts w:ascii="Times New Roman" w:hAnsi="Times New Roman" w:cs="Times New Roman"/>
          <w:b w:val="0"/>
        </w:rPr>
        <w:t>, (grafiskajā pielikumā atzīmēts ar</w:t>
      </w:r>
      <w:r w:rsidRPr="00E6351E">
        <w:rPr>
          <w:rFonts w:ascii="Times New Roman" w:hAnsi="Times New Roman" w:cs="Times New Roman"/>
          <w:b w:val="0"/>
        </w:rPr>
        <w:t xml:space="preserve"> </w:t>
      </w:r>
      <w:r>
        <w:rPr>
          <w:rFonts w:ascii="Times New Roman" w:hAnsi="Times New Roman" w:cs="Times New Roman"/>
          <w:b w:val="0"/>
        </w:rPr>
        <w:t>nr. 3);</w:t>
      </w:r>
    </w:p>
    <w:p w14:paraId="4C56BA3C" w14:textId="108E487B" w:rsidR="00E6351E" w:rsidRDefault="00E6351E" w:rsidP="003E3A07">
      <w:pPr>
        <w:pStyle w:val="naispant"/>
        <w:tabs>
          <w:tab w:val="left" w:pos="1134"/>
        </w:tabs>
        <w:spacing w:before="0" w:after="0" w:line="360" w:lineRule="auto"/>
        <w:ind w:left="0" w:firstLine="709"/>
        <w:rPr>
          <w:rFonts w:ascii="Times New Roman" w:hAnsi="Times New Roman" w:cs="Times New Roman"/>
          <w:b w:val="0"/>
        </w:rPr>
      </w:pPr>
      <w:r w:rsidRPr="00E6351E">
        <w:rPr>
          <w:rFonts w:ascii="Times New Roman" w:hAnsi="Times New Roman" w:cs="Times New Roman"/>
          <w:b w:val="0"/>
        </w:rPr>
        <w:t xml:space="preserve">- nekustamā īpašuma </w:t>
      </w:r>
      <w:r>
        <w:rPr>
          <w:rFonts w:ascii="Times New Roman" w:hAnsi="Times New Roman" w:cs="Times New Roman"/>
          <w:b w:val="0"/>
        </w:rPr>
        <w:t>Tirzas</w:t>
      </w:r>
      <w:r w:rsidRPr="00E6351E">
        <w:rPr>
          <w:rFonts w:ascii="Times New Roman" w:hAnsi="Times New Roman" w:cs="Times New Roman"/>
          <w:b w:val="0"/>
        </w:rPr>
        <w:t xml:space="preserve"> pagastā ar nosaukumu “</w:t>
      </w:r>
      <w:proofErr w:type="spellStart"/>
      <w:r>
        <w:rPr>
          <w:rFonts w:ascii="Times New Roman" w:hAnsi="Times New Roman" w:cs="Times New Roman"/>
          <w:b w:val="0"/>
        </w:rPr>
        <w:t>Siljāņi</w:t>
      </w:r>
      <w:proofErr w:type="spellEnd"/>
      <w:r w:rsidRPr="00E6351E">
        <w:rPr>
          <w:rFonts w:ascii="Times New Roman" w:hAnsi="Times New Roman" w:cs="Times New Roman"/>
          <w:b w:val="0"/>
        </w:rPr>
        <w:t xml:space="preserve">”, kadastra numurs </w:t>
      </w:r>
      <w:r>
        <w:rPr>
          <w:rFonts w:ascii="Times New Roman" w:hAnsi="Times New Roman" w:cs="Times New Roman"/>
          <w:b w:val="0"/>
        </w:rPr>
        <w:t>5094 007 0053</w:t>
      </w:r>
      <w:r w:rsidRPr="00E6351E">
        <w:rPr>
          <w:rFonts w:ascii="Times New Roman" w:hAnsi="Times New Roman" w:cs="Times New Roman"/>
          <w:b w:val="0"/>
        </w:rPr>
        <w:t xml:space="preserve">, sastāvā ietilpstošajā zemes vienībā ar kadastra apzīmējumu </w:t>
      </w:r>
      <w:r>
        <w:rPr>
          <w:rFonts w:ascii="Times New Roman" w:hAnsi="Times New Roman" w:cs="Times New Roman"/>
          <w:b w:val="0"/>
        </w:rPr>
        <w:t>5094</w:t>
      </w:r>
      <w:r w:rsidR="002B6B8E">
        <w:rPr>
          <w:rFonts w:ascii="Times New Roman" w:hAnsi="Times New Roman" w:cs="Times New Roman"/>
          <w:b w:val="0"/>
        </w:rPr>
        <w:t xml:space="preserve"> </w:t>
      </w:r>
      <w:r>
        <w:rPr>
          <w:rFonts w:ascii="Times New Roman" w:hAnsi="Times New Roman" w:cs="Times New Roman"/>
          <w:b w:val="0"/>
        </w:rPr>
        <w:t>007</w:t>
      </w:r>
      <w:r w:rsidR="002B6B8E">
        <w:rPr>
          <w:rFonts w:ascii="Times New Roman" w:hAnsi="Times New Roman" w:cs="Times New Roman"/>
          <w:b w:val="0"/>
        </w:rPr>
        <w:t xml:space="preserve"> </w:t>
      </w:r>
      <w:r>
        <w:rPr>
          <w:rFonts w:ascii="Times New Roman" w:hAnsi="Times New Roman" w:cs="Times New Roman"/>
          <w:b w:val="0"/>
        </w:rPr>
        <w:t>0053</w:t>
      </w:r>
      <w:r w:rsidRPr="00E6351E">
        <w:rPr>
          <w:rFonts w:ascii="Times New Roman" w:hAnsi="Times New Roman" w:cs="Times New Roman"/>
          <w:b w:val="0"/>
        </w:rPr>
        <w:t>, posms</w:t>
      </w:r>
      <w:r>
        <w:rPr>
          <w:rFonts w:ascii="Times New Roman" w:hAnsi="Times New Roman" w:cs="Times New Roman"/>
          <w:b w:val="0"/>
        </w:rPr>
        <w:t xml:space="preserve"> 3</w:t>
      </w:r>
      <w:r w:rsidRPr="00E6351E">
        <w:rPr>
          <w:rFonts w:ascii="Times New Roman" w:hAnsi="Times New Roman" w:cs="Times New Roman"/>
          <w:b w:val="0"/>
        </w:rPr>
        <w:t xml:space="preserve">,0 m platumā un </w:t>
      </w:r>
      <w:r w:rsidR="00763828">
        <w:rPr>
          <w:rFonts w:ascii="Times New Roman" w:hAnsi="Times New Roman" w:cs="Times New Roman"/>
          <w:b w:val="0"/>
        </w:rPr>
        <w:t>119,8</w:t>
      </w:r>
      <w:r w:rsidRPr="00E6351E">
        <w:rPr>
          <w:rFonts w:ascii="Times New Roman" w:hAnsi="Times New Roman" w:cs="Times New Roman"/>
          <w:b w:val="0"/>
        </w:rPr>
        <w:t xml:space="preserve"> m garumā</w:t>
      </w:r>
      <w:r>
        <w:rPr>
          <w:rFonts w:ascii="Times New Roman" w:hAnsi="Times New Roman" w:cs="Times New Roman"/>
          <w:b w:val="0"/>
        </w:rPr>
        <w:t>, (grafiskajā pielikumā atzīmēts ar</w:t>
      </w:r>
      <w:r w:rsidRPr="00E6351E">
        <w:rPr>
          <w:rFonts w:ascii="Times New Roman" w:hAnsi="Times New Roman" w:cs="Times New Roman"/>
          <w:b w:val="0"/>
        </w:rPr>
        <w:t xml:space="preserve"> </w:t>
      </w:r>
      <w:r>
        <w:rPr>
          <w:rFonts w:ascii="Times New Roman" w:hAnsi="Times New Roman" w:cs="Times New Roman"/>
          <w:b w:val="0"/>
        </w:rPr>
        <w:t>nr. 5)</w:t>
      </w:r>
      <w:r w:rsidRPr="00E6351E">
        <w:rPr>
          <w:rFonts w:ascii="Times New Roman" w:hAnsi="Times New Roman" w:cs="Times New Roman"/>
          <w:b w:val="0"/>
        </w:rPr>
        <w:t>,</w:t>
      </w:r>
      <w:r>
        <w:rPr>
          <w:rFonts w:ascii="Times New Roman" w:hAnsi="Times New Roman" w:cs="Times New Roman"/>
          <w:b w:val="0"/>
        </w:rPr>
        <w:t xml:space="preserve"> </w:t>
      </w:r>
    </w:p>
    <w:p w14:paraId="59427C4C" w14:textId="10BFBE62" w:rsidR="00300B5C" w:rsidRDefault="00E6351E" w:rsidP="003E3A07">
      <w:pPr>
        <w:pStyle w:val="naispant"/>
        <w:tabs>
          <w:tab w:val="left" w:pos="1134"/>
        </w:tabs>
        <w:spacing w:before="0" w:after="0" w:line="360" w:lineRule="auto"/>
        <w:ind w:left="0" w:firstLine="709"/>
        <w:rPr>
          <w:rFonts w:ascii="Times New Roman" w:hAnsi="Times New Roman" w:cs="Times New Roman"/>
          <w:b w:val="0"/>
        </w:rPr>
      </w:pPr>
      <w:r w:rsidRPr="00E6351E">
        <w:rPr>
          <w:rFonts w:ascii="Times New Roman" w:hAnsi="Times New Roman" w:cs="Times New Roman"/>
          <w:b w:val="0"/>
        </w:rPr>
        <w:t xml:space="preserve">par labu nekustamā īpašuma </w:t>
      </w:r>
      <w:r>
        <w:rPr>
          <w:rFonts w:ascii="Times New Roman" w:hAnsi="Times New Roman" w:cs="Times New Roman"/>
          <w:b w:val="0"/>
        </w:rPr>
        <w:t>Tirzas</w:t>
      </w:r>
      <w:r w:rsidRPr="00E6351E">
        <w:rPr>
          <w:rFonts w:ascii="Times New Roman" w:hAnsi="Times New Roman" w:cs="Times New Roman"/>
          <w:b w:val="0"/>
        </w:rPr>
        <w:t xml:space="preserve"> pagastā ar nosaukumu “</w:t>
      </w:r>
      <w:proofErr w:type="spellStart"/>
      <w:r w:rsidRPr="00E6351E">
        <w:rPr>
          <w:rFonts w:ascii="Times New Roman" w:hAnsi="Times New Roman" w:cs="Times New Roman"/>
          <w:b w:val="0"/>
        </w:rPr>
        <w:t>Lieneskalns</w:t>
      </w:r>
      <w:proofErr w:type="spellEnd"/>
      <w:r w:rsidRPr="00E6351E">
        <w:rPr>
          <w:rFonts w:ascii="Times New Roman" w:hAnsi="Times New Roman" w:cs="Times New Roman"/>
          <w:b w:val="0"/>
        </w:rPr>
        <w:t>”, kadastra numurs 5094 007 0007, sastāvā ietilpstošajai zemes vienībai ar kadastra apzīmējumu 5094</w:t>
      </w:r>
      <w:r w:rsidR="002B6B8E">
        <w:rPr>
          <w:rFonts w:ascii="Times New Roman" w:hAnsi="Times New Roman" w:cs="Times New Roman"/>
          <w:b w:val="0"/>
        </w:rPr>
        <w:t xml:space="preserve"> </w:t>
      </w:r>
      <w:r w:rsidRPr="00E6351E">
        <w:rPr>
          <w:rFonts w:ascii="Times New Roman" w:hAnsi="Times New Roman" w:cs="Times New Roman"/>
          <w:b w:val="0"/>
        </w:rPr>
        <w:t>007</w:t>
      </w:r>
      <w:r w:rsidR="002B6B8E">
        <w:rPr>
          <w:rFonts w:ascii="Times New Roman" w:hAnsi="Times New Roman" w:cs="Times New Roman"/>
          <w:b w:val="0"/>
        </w:rPr>
        <w:t xml:space="preserve"> </w:t>
      </w:r>
      <w:r w:rsidRPr="00E6351E">
        <w:rPr>
          <w:rFonts w:ascii="Times New Roman" w:hAnsi="Times New Roman" w:cs="Times New Roman"/>
          <w:b w:val="0"/>
        </w:rPr>
        <w:t xml:space="preserve">0007, </w:t>
      </w:r>
      <w:r w:rsidR="00CB1564">
        <w:rPr>
          <w:rFonts w:ascii="Times New Roman" w:hAnsi="Times New Roman" w:cs="Times New Roman"/>
          <w:b w:val="0"/>
        </w:rPr>
        <w:t xml:space="preserve">un </w:t>
      </w:r>
      <w:r w:rsidR="00CB1564" w:rsidRPr="00CB1564">
        <w:rPr>
          <w:rFonts w:ascii="Times New Roman" w:hAnsi="Times New Roman" w:cs="Times New Roman"/>
          <w:b w:val="0"/>
        </w:rPr>
        <w:t>Tirzas pagastā ar nosaukumu “</w:t>
      </w:r>
      <w:proofErr w:type="spellStart"/>
      <w:r w:rsidR="00CB1564" w:rsidRPr="00CB1564">
        <w:rPr>
          <w:rFonts w:ascii="Times New Roman" w:hAnsi="Times New Roman" w:cs="Times New Roman"/>
          <w:b w:val="0"/>
        </w:rPr>
        <w:t>Briģeri</w:t>
      </w:r>
      <w:proofErr w:type="spellEnd"/>
      <w:r w:rsidR="00CB1564" w:rsidRPr="00CB1564">
        <w:rPr>
          <w:rFonts w:ascii="Times New Roman" w:hAnsi="Times New Roman" w:cs="Times New Roman"/>
          <w:b w:val="0"/>
        </w:rPr>
        <w:t>”, kadastra numurs 5094 007 0042, sastāvā ietilpstošajai zemes vienībai ar kadastra apzīmējumu 5094 007 0040</w:t>
      </w:r>
      <w:r w:rsidR="00CB1564">
        <w:rPr>
          <w:rFonts w:ascii="Times New Roman" w:hAnsi="Times New Roman" w:cs="Times New Roman"/>
          <w:b w:val="0"/>
        </w:rPr>
        <w:t xml:space="preserve">, </w:t>
      </w:r>
      <w:r w:rsidRPr="00E6351E">
        <w:rPr>
          <w:rFonts w:ascii="Times New Roman" w:hAnsi="Times New Roman" w:cs="Times New Roman"/>
          <w:b w:val="0"/>
        </w:rPr>
        <w:t xml:space="preserve">saskaņā ar </w:t>
      </w:r>
      <w:proofErr w:type="spellStart"/>
      <w:r w:rsidRPr="00E6351E">
        <w:rPr>
          <w:rFonts w:ascii="Times New Roman" w:hAnsi="Times New Roman" w:cs="Times New Roman"/>
          <w:b w:val="0"/>
        </w:rPr>
        <w:t>izkopējumu</w:t>
      </w:r>
      <w:proofErr w:type="spellEnd"/>
      <w:r w:rsidRPr="00E6351E">
        <w:rPr>
          <w:rFonts w:ascii="Times New Roman" w:hAnsi="Times New Roman" w:cs="Times New Roman"/>
          <w:b w:val="0"/>
        </w:rPr>
        <w:t xml:space="preserve"> no digitālās kadastra kartes (1.pielikums).</w:t>
      </w:r>
    </w:p>
    <w:p w14:paraId="66A74DDE" w14:textId="2595AD01" w:rsidR="00300B5C" w:rsidRDefault="00300B5C" w:rsidP="009E2575">
      <w:pPr>
        <w:pStyle w:val="Parastais"/>
        <w:tabs>
          <w:tab w:val="left" w:pos="993"/>
        </w:tabs>
        <w:spacing w:line="360" w:lineRule="auto"/>
        <w:ind w:firstLine="567"/>
        <w:jc w:val="both"/>
      </w:pPr>
      <w:r>
        <w:t>2</w:t>
      </w:r>
      <w:r w:rsidRPr="00EC584E">
        <w:t>.</w:t>
      </w:r>
      <w:r>
        <w:rPr>
          <w:b/>
        </w:rPr>
        <w:t xml:space="preserve"> </w:t>
      </w:r>
      <w:r>
        <w:t xml:space="preserve">UZDOT Gulbenes novada </w:t>
      </w:r>
      <w:r w:rsidR="002B6B8E">
        <w:t>Centrālās pārvaldes</w:t>
      </w:r>
      <w:r>
        <w:t xml:space="preserve"> Īpašumu pārraudzības nodaļai sagatavot līgumu par ceļa servitūta nodibināšanu saskaņā ar šī lēmuma 1.punktu un pirms līguma parakstīšanas līguma projektu iesniegt Gulbenes novada </w:t>
      </w:r>
      <w:r w:rsidR="002B6B8E">
        <w:t>Centrālās pārvaldes</w:t>
      </w:r>
      <w:r>
        <w:t xml:space="preserve"> J</w:t>
      </w:r>
      <w:r w:rsidRPr="0012227E">
        <w:t>uridiska</w:t>
      </w:r>
      <w:r>
        <w:t>ja</w:t>
      </w:r>
      <w:r w:rsidRPr="0012227E">
        <w:t xml:space="preserve">i </w:t>
      </w:r>
      <w:r>
        <w:t xml:space="preserve">un </w:t>
      </w:r>
      <w:proofErr w:type="spellStart"/>
      <w:r w:rsidRPr="00537EFC">
        <w:t>personālvadības</w:t>
      </w:r>
      <w:proofErr w:type="spellEnd"/>
      <w:r w:rsidRPr="00537EFC">
        <w:t xml:space="preserve"> </w:t>
      </w:r>
      <w:r w:rsidRPr="0012227E">
        <w:t>nodaļ</w:t>
      </w:r>
      <w:r>
        <w:t>ai saskaņošanai.</w:t>
      </w:r>
    </w:p>
    <w:p w14:paraId="1D00CCD8" w14:textId="77777777" w:rsidR="00CB1564" w:rsidRDefault="00300B5C" w:rsidP="006B578D">
      <w:pPr>
        <w:pStyle w:val="naispant"/>
        <w:tabs>
          <w:tab w:val="left" w:pos="1134"/>
        </w:tabs>
        <w:spacing w:before="0" w:after="0" w:line="360" w:lineRule="auto"/>
        <w:ind w:left="0" w:firstLine="567"/>
        <w:rPr>
          <w:rFonts w:ascii="Times New Roman" w:hAnsi="Times New Roman" w:cs="Times New Roman"/>
          <w:b w:val="0"/>
        </w:rPr>
      </w:pPr>
      <w:r>
        <w:rPr>
          <w:rFonts w:ascii="Times New Roman" w:hAnsi="Times New Roman" w:cs="Times New Roman"/>
          <w:b w:val="0"/>
        </w:rPr>
        <w:t xml:space="preserve">3. PILNVAROT </w:t>
      </w:r>
      <w:r w:rsidRPr="008C69D5">
        <w:rPr>
          <w:rFonts w:ascii="Times New Roman" w:hAnsi="Times New Roman" w:cs="Times New Roman"/>
          <w:b w:val="0"/>
        </w:rPr>
        <w:t>Gulbenes novada domes priekšsēdētāju</w:t>
      </w:r>
      <w:r>
        <w:rPr>
          <w:rFonts w:ascii="Times New Roman" w:hAnsi="Times New Roman" w:cs="Times New Roman"/>
          <w:b w:val="0"/>
        </w:rPr>
        <w:t xml:space="preserve"> noslēgt līgumu par šā lēmuma 1.punktā noteiktā </w:t>
      </w:r>
      <w:r w:rsidRPr="00EC584E">
        <w:rPr>
          <w:rFonts w:ascii="Times New Roman" w:hAnsi="Times New Roman" w:cs="Times New Roman"/>
          <w:b w:val="0"/>
        </w:rPr>
        <w:t>ceļa servitūta nodibināšanu ar</w:t>
      </w:r>
      <w:r w:rsidR="00CB1564">
        <w:rPr>
          <w:rFonts w:ascii="Times New Roman" w:hAnsi="Times New Roman" w:cs="Times New Roman"/>
          <w:b w:val="0"/>
        </w:rPr>
        <w:t>:</w:t>
      </w:r>
    </w:p>
    <w:p w14:paraId="6BAC530A" w14:textId="6A4905D2" w:rsidR="00CB1564" w:rsidRDefault="00CB1564" w:rsidP="006B578D">
      <w:pPr>
        <w:pStyle w:val="naispant"/>
        <w:tabs>
          <w:tab w:val="left" w:pos="1134"/>
        </w:tabs>
        <w:spacing w:before="0" w:after="0" w:line="360" w:lineRule="auto"/>
        <w:ind w:left="0" w:firstLine="567"/>
        <w:rPr>
          <w:rFonts w:ascii="Times New Roman" w:hAnsi="Times New Roman" w:cs="Times New Roman"/>
          <w:b w:val="0"/>
        </w:rPr>
      </w:pPr>
      <w:r>
        <w:rPr>
          <w:rFonts w:ascii="Times New Roman" w:hAnsi="Times New Roman" w:cs="Times New Roman"/>
          <w:b w:val="0"/>
        </w:rPr>
        <w:lastRenderedPageBreak/>
        <w:t xml:space="preserve">- </w:t>
      </w:r>
      <w:r w:rsidR="00300B5C" w:rsidRPr="00EC584E">
        <w:rPr>
          <w:rFonts w:ascii="Times New Roman" w:hAnsi="Times New Roman" w:cs="Times New Roman"/>
          <w:b w:val="0"/>
        </w:rPr>
        <w:t xml:space="preserve">nekustamā īpašuma </w:t>
      </w:r>
      <w:r w:rsidR="00E6351E" w:rsidRPr="00E6351E">
        <w:rPr>
          <w:rFonts w:ascii="Times New Roman" w:hAnsi="Times New Roman" w:cs="Times New Roman"/>
          <w:b w:val="0"/>
        </w:rPr>
        <w:t>Tirzas pagastā ar nosaukumu “</w:t>
      </w:r>
      <w:proofErr w:type="spellStart"/>
      <w:r w:rsidR="00E6351E" w:rsidRPr="00E6351E">
        <w:rPr>
          <w:rFonts w:ascii="Times New Roman" w:hAnsi="Times New Roman" w:cs="Times New Roman"/>
          <w:b w:val="0"/>
        </w:rPr>
        <w:t>Lieneskalns</w:t>
      </w:r>
      <w:proofErr w:type="spellEnd"/>
      <w:r w:rsidR="00E6351E" w:rsidRPr="00E6351E">
        <w:rPr>
          <w:rFonts w:ascii="Times New Roman" w:hAnsi="Times New Roman" w:cs="Times New Roman"/>
          <w:b w:val="0"/>
        </w:rPr>
        <w:t>”, kadastra numurs 5094 007 0007</w:t>
      </w:r>
      <w:r w:rsidR="00300B5C" w:rsidRPr="00BE2D30">
        <w:rPr>
          <w:rFonts w:ascii="Times New Roman" w:hAnsi="Times New Roman" w:cs="Times New Roman"/>
          <w:b w:val="0"/>
        </w:rPr>
        <w:t>,</w:t>
      </w:r>
      <w:r w:rsidR="00300B5C">
        <w:rPr>
          <w:rFonts w:ascii="Times New Roman" w:hAnsi="Times New Roman" w:cs="Times New Roman"/>
          <w:b w:val="0"/>
        </w:rPr>
        <w:t xml:space="preserve"> </w:t>
      </w:r>
      <w:r w:rsidR="00300B5C" w:rsidRPr="00227C0C">
        <w:rPr>
          <w:rFonts w:ascii="Times New Roman" w:hAnsi="Times New Roman" w:cs="Times New Roman"/>
          <w:b w:val="0"/>
        </w:rPr>
        <w:t>īpašnie</w:t>
      </w:r>
      <w:r w:rsidR="00027E03">
        <w:rPr>
          <w:rFonts w:ascii="Times New Roman" w:hAnsi="Times New Roman" w:cs="Times New Roman"/>
          <w:b w:val="0"/>
        </w:rPr>
        <w:t>ku</w:t>
      </w:r>
      <w:r w:rsidR="00300B5C" w:rsidRPr="00227C0C">
        <w:rPr>
          <w:rFonts w:ascii="Times New Roman" w:hAnsi="Times New Roman" w:cs="Times New Roman"/>
          <w:b w:val="0"/>
        </w:rPr>
        <w:t xml:space="preserve"> </w:t>
      </w:r>
      <w:r w:rsidR="00AE1603">
        <w:rPr>
          <w:rFonts w:ascii="Times New Roman" w:hAnsi="Times New Roman" w:cs="Times New Roman"/>
        </w:rPr>
        <w:t>[…]</w:t>
      </w:r>
      <w:r>
        <w:rPr>
          <w:rFonts w:ascii="Times New Roman" w:hAnsi="Times New Roman" w:cs="Times New Roman"/>
          <w:b w:val="0"/>
        </w:rPr>
        <w:t>;</w:t>
      </w:r>
    </w:p>
    <w:p w14:paraId="666E86B7" w14:textId="091E3275" w:rsidR="00300B5C" w:rsidRDefault="00CB1564" w:rsidP="00AE1603">
      <w:pPr>
        <w:pStyle w:val="naispant"/>
        <w:tabs>
          <w:tab w:val="left" w:pos="1134"/>
        </w:tabs>
        <w:spacing w:before="0" w:after="0" w:line="360" w:lineRule="auto"/>
        <w:ind w:left="0" w:firstLine="567"/>
        <w:rPr>
          <w:rFonts w:ascii="Times New Roman" w:hAnsi="Times New Roman" w:cs="Times New Roman"/>
        </w:rPr>
      </w:pPr>
      <w:r>
        <w:rPr>
          <w:rFonts w:ascii="Times New Roman" w:hAnsi="Times New Roman" w:cs="Times New Roman"/>
          <w:b w:val="0"/>
        </w:rPr>
        <w:t xml:space="preserve">- </w:t>
      </w:r>
      <w:r w:rsidRPr="00EC584E">
        <w:rPr>
          <w:rFonts w:ascii="Times New Roman" w:hAnsi="Times New Roman" w:cs="Times New Roman"/>
          <w:b w:val="0"/>
        </w:rPr>
        <w:t xml:space="preserve">nekustamā īpašuma </w:t>
      </w:r>
      <w:r w:rsidRPr="00CB1564">
        <w:rPr>
          <w:rFonts w:ascii="Times New Roman" w:hAnsi="Times New Roman" w:cs="Times New Roman"/>
          <w:b w:val="0"/>
        </w:rPr>
        <w:t>Tirzas pagastā ar nosaukumu “</w:t>
      </w:r>
      <w:proofErr w:type="spellStart"/>
      <w:r w:rsidRPr="00CB1564">
        <w:rPr>
          <w:rFonts w:ascii="Times New Roman" w:hAnsi="Times New Roman" w:cs="Times New Roman"/>
          <w:b w:val="0"/>
        </w:rPr>
        <w:t>Briģeri</w:t>
      </w:r>
      <w:proofErr w:type="spellEnd"/>
      <w:r w:rsidRPr="00CB1564">
        <w:rPr>
          <w:rFonts w:ascii="Times New Roman" w:hAnsi="Times New Roman" w:cs="Times New Roman"/>
          <w:b w:val="0"/>
        </w:rPr>
        <w:t>”, kadastra numurs 5094 007 0042</w:t>
      </w:r>
      <w:r w:rsidRPr="00BE2D30">
        <w:rPr>
          <w:rFonts w:ascii="Times New Roman" w:hAnsi="Times New Roman" w:cs="Times New Roman"/>
          <w:b w:val="0"/>
        </w:rPr>
        <w:t>,</w:t>
      </w:r>
      <w:r>
        <w:rPr>
          <w:rFonts w:ascii="Times New Roman" w:hAnsi="Times New Roman" w:cs="Times New Roman"/>
          <w:b w:val="0"/>
        </w:rPr>
        <w:t xml:space="preserve"> </w:t>
      </w:r>
      <w:r w:rsidRPr="00227C0C">
        <w:rPr>
          <w:rFonts w:ascii="Times New Roman" w:hAnsi="Times New Roman" w:cs="Times New Roman"/>
          <w:b w:val="0"/>
        </w:rPr>
        <w:t>īpašnie</w:t>
      </w:r>
      <w:r>
        <w:rPr>
          <w:rFonts w:ascii="Times New Roman" w:hAnsi="Times New Roman" w:cs="Times New Roman"/>
          <w:b w:val="0"/>
        </w:rPr>
        <w:t>kiem</w:t>
      </w:r>
      <w:r w:rsidRPr="00227C0C">
        <w:rPr>
          <w:rFonts w:ascii="Times New Roman" w:hAnsi="Times New Roman" w:cs="Times New Roman"/>
          <w:b w:val="0"/>
        </w:rPr>
        <w:t xml:space="preserve"> </w:t>
      </w:r>
      <w:r w:rsidR="00AE1603">
        <w:rPr>
          <w:rFonts w:ascii="Times New Roman" w:hAnsi="Times New Roman" w:cs="Times New Roman"/>
        </w:rPr>
        <w:t>[…]</w:t>
      </w:r>
      <w:r>
        <w:rPr>
          <w:rFonts w:ascii="Times New Roman" w:hAnsi="Times New Roman" w:cs="Times New Roman"/>
          <w:b w:val="0"/>
        </w:rPr>
        <w:t xml:space="preserve">, un </w:t>
      </w:r>
      <w:r w:rsidR="00AE1603">
        <w:rPr>
          <w:rFonts w:ascii="Times New Roman" w:hAnsi="Times New Roman" w:cs="Times New Roman"/>
        </w:rPr>
        <w:t>[…]</w:t>
      </w:r>
    </w:p>
    <w:p w14:paraId="3932FECF" w14:textId="1B26BC46" w:rsidR="00300B5C" w:rsidRDefault="00300B5C" w:rsidP="00300B5C">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1564">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74662D5A" w14:textId="77777777" w:rsidR="00300B5C" w:rsidRDefault="00300B5C" w:rsidP="00300B5C">
      <w:pPr>
        <w:spacing w:line="360" w:lineRule="auto"/>
        <w:rPr>
          <w:rFonts w:ascii="Times New Roman" w:hAnsi="Times New Roman" w:cs="Times New Roman"/>
          <w:sz w:val="24"/>
          <w:szCs w:val="24"/>
        </w:rPr>
      </w:pPr>
    </w:p>
    <w:p w14:paraId="485DEDAA" w14:textId="77777777" w:rsidR="00300B5C" w:rsidRDefault="00300B5C" w:rsidP="00300B5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83A22" w14:textId="5B8CCF37" w:rsidR="0030321C" w:rsidRPr="00DF5D0E" w:rsidRDefault="0030321C" w:rsidP="0030321C">
      <w:pPr>
        <w:pStyle w:val="Pamattekst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Pielikums </w:t>
      </w:r>
      <w:r w:rsidR="00CB1564">
        <w:rPr>
          <w:rFonts w:ascii="Times New Roman" w:hAnsi="Times New Roman" w:cs="Times New Roman"/>
          <w:sz w:val="24"/>
          <w:szCs w:val="24"/>
        </w:rPr>
        <w:t>29.02.2024</w:t>
      </w:r>
      <w:r w:rsidR="00FF1F2C">
        <w:rPr>
          <w:rFonts w:ascii="Times New Roman" w:hAnsi="Times New Roman" w:cs="Times New Roman"/>
          <w:sz w:val="24"/>
          <w:szCs w:val="24"/>
        </w:rPr>
        <w:t>.</w:t>
      </w:r>
      <w:r w:rsidRPr="00DF5D0E">
        <w:rPr>
          <w:rFonts w:ascii="Times New Roman" w:hAnsi="Times New Roman" w:cs="Times New Roman"/>
          <w:sz w:val="24"/>
          <w:szCs w:val="24"/>
        </w:rPr>
        <w:t xml:space="preserve"> Gulbenes novada</w:t>
      </w:r>
      <w:r w:rsidR="00CB1564">
        <w:rPr>
          <w:rFonts w:ascii="Times New Roman" w:hAnsi="Times New Roman" w:cs="Times New Roman"/>
          <w:sz w:val="24"/>
          <w:szCs w:val="24"/>
        </w:rPr>
        <w:t xml:space="preserve"> pašvaldības</w:t>
      </w:r>
      <w:r w:rsidRPr="00DF5D0E">
        <w:rPr>
          <w:rFonts w:ascii="Times New Roman" w:hAnsi="Times New Roman" w:cs="Times New Roman"/>
          <w:sz w:val="24"/>
          <w:szCs w:val="24"/>
        </w:rPr>
        <w:t xml:space="preserve"> domes lēmumam Nr.</w:t>
      </w:r>
      <w:r w:rsidR="006B578D">
        <w:rPr>
          <w:rFonts w:ascii="Times New Roman" w:hAnsi="Times New Roman" w:cs="Times New Roman"/>
          <w:sz w:val="24"/>
          <w:szCs w:val="24"/>
        </w:rPr>
        <w:t xml:space="preserve"> </w:t>
      </w:r>
      <w:r w:rsidRPr="00DF5D0E">
        <w:rPr>
          <w:rFonts w:ascii="Times New Roman" w:hAnsi="Times New Roman" w:cs="Times New Roman"/>
          <w:sz w:val="24"/>
          <w:szCs w:val="24"/>
        </w:rPr>
        <w:t>GND/202</w:t>
      </w:r>
      <w:r w:rsidR="00CB1564">
        <w:rPr>
          <w:rFonts w:ascii="Times New Roman" w:hAnsi="Times New Roman" w:cs="Times New Roman"/>
          <w:sz w:val="24"/>
          <w:szCs w:val="24"/>
        </w:rPr>
        <w:t>4</w:t>
      </w:r>
      <w:r w:rsidRPr="00DF5D0E">
        <w:rPr>
          <w:rFonts w:ascii="Times New Roman" w:hAnsi="Times New Roman" w:cs="Times New Roman"/>
          <w:sz w:val="24"/>
          <w:szCs w:val="24"/>
        </w:rPr>
        <w:t>/</w:t>
      </w:r>
    </w:p>
    <w:p w14:paraId="04983A23" w14:textId="77777777" w:rsidR="0030321C" w:rsidRDefault="0030321C" w:rsidP="00D656A6">
      <w:pPr>
        <w:spacing w:line="360" w:lineRule="auto"/>
        <w:rPr>
          <w:rFonts w:ascii="Times New Roman" w:hAnsi="Times New Roman" w:cs="Times New Roman"/>
          <w:sz w:val="24"/>
          <w:szCs w:val="24"/>
        </w:rPr>
      </w:pPr>
    </w:p>
    <w:p w14:paraId="04983A24" w14:textId="5EF7D2C1" w:rsidR="00D656A6" w:rsidRDefault="001475DA" w:rsidP="0030321C">
      <w:pPr>
        <w:spacing w:line="360" w:lineRule="auto"/>
        <w:jc w:val="center"/>
        <w:rPr>
          <w:rFonts w:ascii="Times New Roman" w:hAnsi="Times New Roman" w:cs="Times New Roman"/>
          <w:b/>
          <w:sz w:val="24"/>
          <w:szCs w:val="24"/>
        </w:rPr>
      </w:pPr>
      <w:r w:rsidRPr="001475DA">
        <w:rPr>
          <w:rFonts w:ascii="Times New Roman" w:hAnsi="Times New Roman" w:cs="Times New Roman"/>
          <w:noProof/>
          <w:sz w:val="24"/>
          <w:szCs w:val="24"/>
        </w:rPr>
        <w:drawing>
          <wp:anchor distT="0" distB="0" distL="114300" distR="114300" simplePos="0" relativeHeight="251658240" behindDoc="0" locked="0" layoutInCell="1" allowOverlap="1" wp14:anchorId="7E8423EC" wp14:editId="223BE2EE">
            <wp:simplePos x="0" y="0"/>
            <wp:positionH relativeFrom="margin">
              <wp:align>right</wp:align>
            </wp:positionH>
            <wp:positionV relativeFrom="paragraph">
              <wp:posOffset>269240</wp:posOffset>
            </wp:positionV>
            <wp:extent cx="6255257" cy="6610350"/>
            <wp:effectExtent l="0" t="0" r="0" b="0"/>
            <wp:wrapThrough wrapText="bothSides">
              <wp:wrapPolygon edited="0">
                <wp:start x="0" y="0"/>
                <wp:lineTo x="0" y="21538"/>
                <wp:lineTo x="21512" y="21538"/>
                <wp:lineTo x="21512" y="0"/>
                <wp:lineTo x="0" y="0"/>
              </wp:wrapPolygon>
            </wp:wrapThrough>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t="4517" b="2493"/>
                    <a:stretch/>
                  </pic:blipFill>
                  <pic:spPr bwMode="auto">
                    <a:xfrm>
                      <a:off x="0" y="0"/>
                      <a:ext cx="6255257" cy="6610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0321C" w:rsidRPr="0030321C">
        <w:rPr>
          <w:rFonts w:ascii="Times New Roman" w:hAnsi="Times New Roman" w:cs="Times New Roman"/>
          <w:b/>
          <w:sz w:val="24"/>
          <w:szCs w:val="24"/>
        </w:rPr>
        <w:t>Servitūta ceļa atrašanās vietas shēma</w:t>
      </w:r>
    </w:p>
    <w:p w14:paraId="4FB9FE76" w14:textId="1EB4368B" w:rsidR="00152F89" w:rsidRPr="0030321C" w:rsidRDefault="00152F89" w:rsidP="0030321C">
      <w:pPr>
        <w:spacing w:line="360" w:lineRule="auto"/>
        <w:jc w:val="center"/>
        <w:rPr>
          <w:rFonts w:ascii="Times New Roman" w:hAnsi="Times New Roman" w:cs="Times New Roman"/>
          <w:b/>
          <w:sz w:val="24"/>
          <w:szCs w:val="24"/>
        </w:rPr>
      </w:pPr>
    </w:p>
    <w:p w14:paraId="04983A27" w14:textId="6134F18D" w:rsidR="004147E5" w:rsidRDefault="0030321C" w:rsidP="0030321C">
      <w:pPr>
        <w:spacing w:line="360" w:lineRule="auto"/>
        <w:jc w:val="both"/>
        <w:rPr>
          <w:rFonts w:ascii="Times New Roman" w:eastAsia="Calibri" w:hAnsi="Times New Roman" w:cs="Times New Roman"/>
          <w:sz w:val="24"/>
          <w:szCs w:val="24"/>
          <w:lang w:eastAsia="en-US"/>
        </w:rPr>
      </w:pPr>
      <w:r w:rsidRPr="00622132">
        <w:rPr>
          <w:rFonts w:ascii="Times New Roman" w:eastAsia="Calibri" w:hAnsi="Times New Roman" w:cs="Times New Roman"/>
          <w:sz w:val="24"/>
          <w:szCs w:val="24"/>
          <w:lang w:eastAsia="en-US"/>
        </w:rPr>
        <w:t>Gulbenes novada</w:t>
      </w:r>
      <w:r w:rsidR="00CB1564">
        <w:rPr>
          <w:rFonts w:ascii="Times New Roman" w:eastAsia="Calibri" w:hAnsi="Times New Roman" w:cs="Times New Roman"/>
          <w:sz w:val="24"/>
          <w:szCs w:val="24"/>
          <w:lang w:eastAsia="en-US"/>
        </w:rPr>
        <w:t xml:space="preserve"> pašvaldības</w:t>
      </w:r>
      <w:r w:rsidRPr="00622132">
        <w:rPr>
          <w:rFonts w:ascii="Times New Roman" w:eastAsia="Calibri" w:hAnsi="Times New Roman" w:cs="Times New Roman"/>
          <w:sz w:val="24"/>
          <w:szCs w:val="24"/>
          <w:lang w:eastAsia="en-US"/>
        </w:rPr>
        <w:t xml:space="preserve"> domes priekšsēdētājs</w:t>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r w:rsidRPr="00622132">
        <w:rPr>
          <w:rFonts w:ascii="Times New Roman" w:eastAsia="Calibri" w:hAnsi="Times New Roman" w:cs="Times New Roman"/>
          <w:sz w:val="24"/>
          <w:szCs w:val="24"/>
          <w:lang w:eastAsia="en-US"/>
        </w:rPr>
        <w:tab/>
      </w:r>
      <w:proofErr w:type="spellStart"/>
      <w:r w:rsidR="00735B4F">
        <w:rPr>
          <w:rFonts w:ascii="Times New Roman" w:eastAsia="Calibri" w:hAnsi="Times New Roman" w:cs="Times New Roman"/>
          <w:sz w:val="24"/>
          <w:szCs w:val="24"/>
          <w:lang w:eastAsia="en-US"/>
        </w:rPr>
        <w:t>A.Caunītis</w:t>
      </w:r>
      <w:proofErr w:type="spellEnd"/>
    </w:p>
    <w:p w14:paraId="04983A28" w14:textId="77777777" w:rsidR="004147E5" w:rsidRDefault="004147E5">
      <w:pPr>
        <w:spacing w:after="160" w:line="259" w:lineRule="auto"/>
        <w:rPr>
          <w:rFonts w:ascii="Times New Roman" w:eastAsia="Calibri" w:hAnsi="Times New Roman" w:cs="Times New Roman"/>
          <w:sz w:val="24"/>
          <w:szCs w:val="24"/>
          <w:lang w:eastAsia="en-US"/>
        </w:rPr>
      </w:pPr>
    </w:p>
    <w:sectPr w:rsidR="004147E5" w:rsidSect="004E3A60">
      <w:pgSz w:w="11906" w:h="16838"/>
      <w:pgMar w:top="1135"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21325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0898"/>
    <w:rsid w:val="00016BF0"/>
    <w:rsid w:val="000177D6"/>
    <w:rsid w:val="00017808"/>
    <w:rsid w:val="00023F07"/>
    <w:rsid w:val="00027E03"/>
    <w:rsid w:val="00040263"/>
    <w:rsid w:val="00041316"/>
    <w:rsid w:val="000418E8"/>
    <w:rsid w:val="00054E0B"/>
    <w:rsid w:val="0009053E"/>
    <w:rsid w:val="00092691"/>
    <w:rsid w:val="00097961"/>
    <w:rsid w:val="000A34CA"/>
    <w:rsid w:val="000E1FBE"/>
    <w:rsid w:val="000F2382"/>
    <w:rsid w:val="000F7104"/>
    <w:rsid w:val="00104383"/>
    <w:rsid w:val="00106471"/>
    <w:rsid w:val="00115F6C"/>
    <w:rsid w:val="0014238D"/>
    <w:rsid w:val="001475DA"/>
    <w:rsid w:val="0015125F"/>
    <w:rsid w:val="00152F89"/>
    <w:rsid w:val="0016716B"/>
    <w:rsid w:val="001A5CE0"/>
    <w:rsid w:val="001F0137"/>
    <w:rsid w:val="001F44F5"/>
    <w:rsid w:val="00205B03"/>
    <w:rsid w:val="002137B3"/>
    <w:rsid w:val="00222F38"/>
    <w:rsid w:val="00227C0C"/>
    <w:rsid w:val="00234F92"/>
    <w:rsid w:val="00242B7E"/>
    <w:rsid w:val="002514C5"/>
    <w:rsid w:val="00254F76"/>
    <w:rsid w:val="00261DA7"/>
    <w:rsid w:val="00271BF3"/>
    <w:rsid w:val="00291949"/>
    <w:rsid w:val="002A0D3B"/>
    <w:rsid w:val="002B0416"/>
    <w:rsid w:val="002B6B8E"/>
    <w:rsid w:val="002D3741"/>
    <w:rsid w:val="002E6F0B"/>
    <w:rsid w:val="00300B5C"/>
    <w:rsid w:val="00300C76"/>
    <w:rsid w:val="0030321C"/>
    <w:rsid w:val="003144F5"/>
    <w:rsid w:val="00325B46"/>
    <w:rsid w:val="00330203"/>
    <w:rsid w:val="003A67CD"/>
    <w:rsid w:val="003A7E83"/>
    <w:rsid w:val="003B74F5"/>
    <w:rsid w:val="003E2523"/>
    <w:rsid w:val="003E3A07"/>
    <w:rsid w:val="004147E5"/>
    <w:rsid w:val="00456006"/>
    <w:rsid w:val="00463062"/>
    <w:rsid w:val="004645B0"/>
    <w:rsid w:val="004950E7"/>
    <w:rsid w:val="004A0596"/>
    <w:rsid w:val="004A4424"/>
    <w:rsid w:val="004A7093"/>
    <w:rsid w:val="004D7FB5"/>
    <w:rsid w:val="004E3A60"/>
    <w:rsid w:val="00504AA3"/>
    <w:rsid w:val="00523665"/>
    <w:rsid w:val="00554FEA"/>
    <w:rsid w:val="00597869"/>
    <w:rsid w:val="005B0EE1"/>
    <w:rsid w:val="005B5420"/>
    <w:rsid w:val="005B5FCA"/>
    <w:rsid w:val="005D1DC2"/>
    <w:rsid w:val="005D241B"/>
    <w:rsid w:val="005E12AF"/>
    <w:rsid w:val="005F0F25"/>
    <w:rsid w:val="00617E89"/>
    <w:rsid w:val="006617BF"/>
    <w:rsid w:val="00686936"/>
    <w:rsid w:val="006B578D"/>
    <w:rsid w:val="006C2110"/>
    <w:rsid w:val="006C66FB"/>
    <w:rsid w:val="006D6356"/>
    <w:rsid w:val="007008F6"/>
    <w:rsid w:val="00704E82"/>
    <w:rsid w:val="00726ABE"/>
    <w:rsid w:val="00735B4F"/>
    <w:rsid w:val="00751B7E"/>
    <w:rsid w:val="00763828"/>
    <w:rsid w:val="00764740"/>
    <w:rsid w:val="00771C5B"/>
    <w:rsid w:val="00773EAF"/>
    <w:rsid w:val="00780171"/>
    <w:rsid w:val="00781929"/>
    <w:rsid w:val="00794231"/>
    <w:rsid w:val="007A25F9"/>
    <w:rsid w:val="007B5B49"/>
    <w:rsid w:val="007E039A"/>
    <w:rsid w:val="008123A0"/>
    <w:rsid w:val="00846C45"/>
    <w:rsid w:val="00855B10"/>
    <w:rsid w:val="00875504"/>
    <w:rsid w:val="00876546"/>
    <w:rsid w:val="008773B7"/>
    <w:rsid w:val="00882BB7"/>
    <w:rsid w:val="008B1289"/>
    <w:rsid w:val="008C69D5"/>
    <w:rsid w:val="008E4CFC"/>
    <w:rsid w:val="008F212B"/>
    <w:rsid w:val="009374D8"/>
    <w:rsid w:val="00950156"/>
    <w:rsid w:val="00956E1B"/>
    <w:rsid w:val="00966C19"/>
    <w:rsid w:val="00966E9C"/>
    <w:rsid w:val="0096740E"/>
    <w:rsid w:val="00984FFB"/>
    <w:rsid w:val="009A2327"/>
    <w:rsid w:val="009A33CE"/>
    <w:rsid w:val="009A548B"/>
    <w:rsid w:val="009B4558"/>
    <w:rsid w:val="009E2575"/>
    <w:rsid w:val="009E433B"/>
    <w:rsid w:val="009E57FA"/>
    <w:rsid w:val="009E713F"/>
    <w:rsid w:val="00A358AF"/>
    <w:rsid w:val="00A53399"/>
    <w:rsid w:val="00A87C4A"/>
    <w:rsid w:val="00AA3C45"/>
    <w:rsid w:val="00AE1603"/>
    <w:rsid w:val="00B03AEA"/>
    <w:rsid w:val="00B059B5"/>
    <w:rsid w:val="00B14439"/>
    <w:rsid w:val="00B24F6B"/>
    <w:rsid w:val="00B73A3D"/>
    <w:rsid w:val="00B86F16"/>
    <w:rsid w:val="00BA237F"/>
    <w:rsid w:val="00BB3C01"/>
    <w:rsid w:val="00BE2829"/>
    <w:rsid w:val="00BE62FF"/>
    <w:rsid w:val="00BE7D81"/>
    <w:rsid w:val="00BF24FF"/>
    <w:rsid w:val="00BF537D"/>
    <w:rsid w:val="00C00952"/>
    <w:rsid w:val="00C40444"/>
    <w:rsid w:val="00C61D4F"/>
    <w:rsid w:val="00C62764"/>
    <w:rsid w:val="00CA7EDC"/>
    <w:rsid w:val="00CB1564"/>
    <w:rsid w:val="00CE1E21"/>
    <w:rsid w:val="00D1693F"/>
    <w:rsid w:val="00D26FDC"/>
    <w:rsid w:val="00D322C2"/>
    <w:rsid w:val="00D54E6F"/>
    <w:rsid w:val="00D642B7"/>
    <w:rsid w:val="00D656A6"/>
    <w:rsid w:val="00D716A4"/>
    <w:rsid w:val="00D8634D"/>
    <w:rsid w:val="00DC0E81"/>
    <w:rsid w:val="00DD6D90"/>
    <w:rsid w:val="00DE596A"/>
    <w:rsid w:val="00DF353E"/>
    <w:rsid w:val="00E408E5"/>
    <w:rsid w:val="00E51942"/>
    <w:rsid w:val="00E52A5E"/>
    <w:rsid w:val="00E5784B"/>
    <w:rsid w:val="00E6351E"/>
    <w:rsid w:val="00E74C0A"/>
    <w:rsid w:val="00E76947"/>
    <w:rsid w:val="00E874B2"/>
    <w:rsid w:val="00E941C8"/>
    <w:rsid w:val="00EA1250"/>
    <w:rsid w:val="00EA20FC"/>
    <w:rsid w:val="00EA2138"/>
    <w:rsid w:val="00ED2177"/>
    <w:rsid w:val="00F0532A"/>
    <w:rsid w:val="00F11380"/>
    <w:rsid w:val="00F4512B"/>
    <w:rsid w:val="00F506D2"/>
    <w:rsid w:val="00F545F0"/>
    <w:rsid w:val="00F60CB6"/>
    <w:rsid w:val="00F91333"/>
    <w:rsid w:val="00F95D3F"/>
    <w:rsid w:val="00FC7F25"/>
    <w:rsid w:val="00FF1F2C"/>
    <w:rsid w:val="00FF42FA"/>
    <w:rsid w:val="00FF5B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83A0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 w:type="paragraph" w:customStyle="1" w:styleId="naispant">
    <w:name w:val="naispant"/>
    <w:basedOn w:val="Parasts"/>
    <w:rsid w:val="004A0596"/>
    <w:pPr>
      <w:spacing w:before="240" w:after="60"/>
      <w:ind w:left="300" w:firstLine="300"/>
      <w:jc w:val="both"/>
    </w:pPr>
    <w:rPr>
      <w:b/>
      <w:bCs/>
      <w:sz w:val="24"/>
      <w:szCs w:val="24"/>
    </w:rPr>
  </w:style>
  <w:style w:type="paragraph" w:customStyle="1" w:styleId="Parastais">
    <w:name w:val="Parastais"/>
    <w:qFormat/>
    <w:rsid w:val="00780171"/>
    <w:pPr>
      <w:spacing w:after="0"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01089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0898"/>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3894</TotalTime>
  <Pages>1</Pages>
  <Words>5649</Words>
  <Characters>3220</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12</cp:revision>
  <cp:lastPrinted>2022-07-04T07:34:00Z</cp:lastPrinted>
  <dcterms:created xsi:type="dcterms:W3CDTF">2023-12-14T07:19:00Z</dcterms:created>
  <dcterms:modified xsi:type="dcterms:W3CDTF">2024-02-23T11:14:00Z</dcterms:modified>
</cp:coreProperties>
</file>