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3F539B" w:rsidRPr="00AE40AC" w14:paraId="28E5B4F5" w14:textId="77777777" w:rsidTr="00CB229E">
        <w:tc>
          <w:tcPr>
            <w:tcW w:w="9458" w:type="dxa"/>
            <w:shd w:val="clear" w:color="auto" w:fill="auto"/>
          </w:tcPr>
          <w:p w14:paraId="27F62492" w14:textId="2D4790AB" w:rsidR="003F539B" w:rsidRPr="00AE40AC" w:rsidRDefault="003F539B" w:rsidP="00CB229E">
            <w:pPr>
              <w:spacing w:after="0" w:line="240" w:lineRule="auto"/>
              <w:jc w:val="center"/>
            </w:pPr>
            <w:r w:rsidRPr="00FB153D">
              <w:rPr>
                <w:rFonts w:ascii="Times New Roman" w:hAnsi="Times New Roman"/>
                <w:noProof/>
              </w:rPr>
              <w:drawing>
                <wp:inline distT="0" distB="0" distL="0" distR="0" wp14:anchorId="024EE6BA" wp14:editId="2665DFC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F539B" w:rsidRPr="00AE40AC" w14:paraId="532672A9" w14:textId="77777777" w:rsidTr="00CB229E">
        <w:tc>
          <w:tcPr>
            <w:tcW w:w="9458" w:type="dxa"/>
            <w:shd w:val="clear" w:color="auto" w:fill="auto"/>
          </w:tcPr>
          <w:p w14:paraId="0F5BE32A" w14:textId="77777777" w:rsidR="003F539B" w:rsidRPr="00AE40AC" w:rsidRDefault="003F539B" w:rsidP="00CB229E">
            <w:pPr>
              <w:spacing w:after="0" w:line="240" w:lineRule="auto"/>
              <w:jc w:val="center"/>
            </w:pPr>
            <w:r w:rsidRPr="00AE40AC">
              <w:rPr>
                <w:rFonts w:ascii="Times New Roman" w:hAnsi="Times New Roman"/>
                <w:b/>
                <w:bCs/>
                <w:sz w:val="28"/>
                <w:szCs w:val="28"/>
              </w:rPr>
              <w:t>GULBENES NOVADA PAŠVALDĪBA</w:t>
            </w:r>
          </w:p>
        </w:tc>
      </w:tr>
      <w:tr w:rsidR="003F539B" w:rsidRPr="00AE40AC" w14:paraId="5DEFD3F7" w14:textId="77777777" w:rsidTr="00CB229E">
        <w:tc>
          <w:tcPr>
            <w:tcW w:w="9458" w:type="dxa"/>
            <w:shd w:val="clear" w:color="auto" w:fill="auto"/>
          </w:tcPr>
          <w:p w14:paraId="0509A446" w14:textId="77777777" w:rsidR="003F539B" w:rsidRPr="00AE40AC" w:rsidRDefault="003F539B" w:rsidP="00CB229E">
            <w:pPr>
              <w:spacing w:after="0" w:line="240" w:lineRule="auto"/>
              <w:jc w:val="center"/>
            </w:pPr>
            <w:r w:rsidRPr="00AE40AC">
              <w:rPr>
                <w:rFonts w:ascii="Times New Roman" w:hAnsi="Times New Roman"/>
                <w:sz w:val="24"/>
                <w:szCs w:val="24"/>
              </w:rPr>
              <w:t>Reģ.Nr.90009116327</w:t>
            </w:r>
          </w:p>
        </w:tc>
      </w:tr>
      <w:tr w:rsidR="003F539B" w:rsidRPr="00AE40AC" w14:paraId="21D6930E" w14:textId="77777777" w:rsidTr="00CB229E">
        <w:tc>
          <w:tcPr>
            <w:tcW w:w="9458" w:type="dxa"/>
            <w:shd w:val="clear" w:color="auto" w:fill="auto"/>
          </w:tcPr>
          <w:p w14:paraId="54A38FF5" w14:textId="77777777" w:rsidR="003F539B" w:rsidRPr="00AE40AC" w:rsidRDefault="003F539B" w:rsidP="00CB229E">
            <w:pPr>
              <w:spacing w:after="0" w:line="240" w:lineRule="auto"/>
              <w:jc w:val="center"/>
            </w:pPr>
            <w:r w:rsidRPr="00AE40AC">
              <w:rPr>
                <w:rFonts w:ascii="Times New Roman" w:hAnsi="Times New Roman"/>
                <w:sz w:val="24"/>
                <w:szCs w:val="24"/>
              </w:rPr>
              <w:t>Ābeļu iela 2, Gulbene, Gulbenes nov., LV-4401</w:t>
            </w:r>
          </w:p>
        </w:tc>
      </w:tr>
      <w:tr w:rsidR="003F539B" w:rsidRPr="00AE40AC" w14:paraId="4E968146" w14:textId="77777777" w:rsidTr="00CB229E">
        <w:tc>
          <w:tcPr>
            <w:tcW w:w="9458" w:type="dxa"/>
            <w:shd w:val="clear" w:color="auto" w:fill="auto"/>
          </w:tcPr>
          <w:p w14:paraId="3FD44CE3" w14:textId="77777777" w:rsidR="003F539B" w:rsidRPr="00AE40AC" w:rsidRDefault="003F539B" w:rsidP="00CB229E">
            <w:pPr>
              <w:spacing w:after="0" w:line="240" w:lineRule="auto"/>
              <w:jc w:val="center"/>
            </w:pPr>
            <w:r w:rsidRPr="00AE40AC">
              <w:rPr>
                <w:rFonts w:ascii="Times New Roman" w:hAnsi="Times New Roman"/>
                <w:sz w:val="24"/>
                <w:szCs w:val="24"/>
              </w:rPr>
              <w:t>Tālrunis 64497710, mob.26595362, e-pasts; dome@gulbene.lv, www.gulbene.lv</w:t>
            </w:r>
          </w:p>
        </w:tc>
      </w:tr>
    </w:tbl>
    <w:p w14:paraId="7EEA27FA" w14:textId="71FFFE02" w:rsidR="003F539B" w:rsidRPr="00B97398" w:rsidRDefault="003F539B" w:rsidP="003F539B">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7812FA">
        <w:rPr>
          <w:rFonts w:ascii="Times New Roman" w:hAnsi="Times New Roman"/>
          <w:b/>
          <w:bCs/>
          <w:sz w:val="24"/>
          <w:szCs w:val="24"/>
        </w:rPr>
        <w:t xml:space="preserve">PAŠVALDĪBAS </w:t>
      </w:r>
      <w:r w:rsidRPr="00B97398">
        <w:rPr>
          <w:rFonts w:ascii="Times New Roman" w:hAnsi="Times New Roman"/>
          <w:b/>
          <w:bCs/>
          <w:sz w:val="24"/>
          <w:szCs w:val="24"/>
        </w:rPr>
        <w:t>DOMES LĒMUMS</w:t>
      </w:r>
    </w:p>
    <w:p w14:paraId="780CA1F2" w14:textId="48BBA846" w:rsidR="003F539B" w:rsidRDefault="003F539B" w:rsidP="003F539B">
      <w:pPr>
        <w:pStyle w:val="Bezatstarpm"/>
        <w:jc w:val="center"/>
        <w:rPr>
          <w:rFonts w:ascii="Times New Roman" w:hAnsi="Times New Roman"/>
          <w:sz w:val="24"/>
          <w:szCs w:val="24"/>
        </w:rPr>
      </w:pPr>
      <w:r w:rsidRPr="00B97398">
        <w:rPr>
          <w:rFonts w:ascii="Times New Roman" w:hAnsi="Times New Roman"/>
          <w:sz w:val="24"/>
          <w:szCs w:val="24"/>
        </w:rPr>
        <w:t>Gulbenē</w:t>
      </w:r>
    </w:p>
    <w:p w14:paraId="17ADB222" w14:textId="77777777" w:rsidR="003F539B" w:rsidRDefault="003F539B" w:rsidP="00E274F2">
      <w:pPr>
        <w:pStyle w:val="Bezatstarpm"/>
        <w:rPr>
          <w:rFonts w:ascii="Times New Roman" w:hAnsi="Times New Roman"/>
          <w:sz w:val="24"/>
          <w:szCs w:val="24"/>
        </w:rPr>
      </w:pPr>
    </w:p>
    <w:tbl>
      <w:tblPr>
        <w:tblW w:w="0" w:type="auto"/>
        <w:tblLook w:val="04A0" w:firstRow="1" w:lastRow="0" w:firstColumn="1" w:lastColumn="0" w:noHBand="0" w:noVBand="1"/>
      </w:tblPr>
      <w:tblGrid>
        <w:gridCol w:w="4677"/>
        <w:gridCol w:w="4677"/>
      </w:tblGrid>
      <w:tr w:rsidR="003F539B" w:rsidRPr="00AE40AC" w14:paraId="79D332AC" w14:textId="77777777" w:rsidTr="00CB229E">
        <w:tc>
          <w:tcPr>
            <w:tcW w:w="4729" w:type="dxa"/>
            <w:shd w:val="clear" w:color="auto" w:fill="auto"/>
          </w:tcPr>
          <w:p w14:paraId="7D978782" w14:textId="3B94F1CB" w:rsidR="003F539B" w:rsidRPr="00AE40AC" w:rsidRDefault="003F539B" w:rsidP="00CB229E">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7812FA">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w:t>
            </w:r>
            <w:r w:rsidR="007812FA">
              <w:rPr>
                <w:rFonts w:ascii="Times New Roman" w:hAnsi="Times New Roman"/>
                <w:b/>
                <w:bCs/>
                <w:sz w:val="24"/>
                <w:szCs w:val="24"/>
              </w:rPr>
              <w:t>__</w:t>
            </w:r>
            <w:r>
              <w:rPr>
                <w:rFonts w:ascii="Times New Roman" w:hAnsi="Times New Roman"/>
                <w:b/>
                <w:bCs/>
                <w:sz w:val="24"/>
                <w:szCs w:val="24"/>
              </w:rPr>
              <w:t>.</w:t>
            </w:r>
            <w:r w:rsidR="007812FA">
              <w:rPr>
                <w:rFonts w:ascii="Times New Roman" w:hAnsi="Times New Roman"/>
                <w:b/>
                <w:bCs/>
                <w:sz w:val="24"/>
                <w:szCs w:val="24"/>
              </w:rPr>
              <w:t>februā</w:t>
            </w:r>
            <w:r w:rsidR="00471885">
              <w:rPr>
                <w:rFonts w:ascii="Times New Roman" w:hAnsi="Times New Roman"/>
                <w:b/>
                <w:bCs/>
                <w:sz w:val="24"/>
                <w:szCs w:val="24"/>
              </w:rPr>
              <w:t>r</w:t>
            </w:r>
            <w:r>
              <w:rPr>
                <w:rFonts w:ascii="Times New Roman" w:hAnsi="Times New Roman"/>
                <w:b/>
                <w:bCs/>
                <w:sz w:val="24"/>
                <w:szCs w:val="24"/>
              </w:rPr>
              <w:t>ī</w:t>
            </w:r>
          </w:p>
        </w:tc>
        <w:tc>
          <w:tcPr>
            <w:tcW w:w="4729" w:type="dxa"/>
            <w:shd w:val="clear" w:color="auto" w:fill="auto"/>
          </w:tcPr>
          <w:p w14:paraId="3936792B" w14:textId="72B29944" w:rsidR="003F539B" w:rsidRPr="00AE40AC" w:rsidRDefault="00E274F2" w:rsidP="00CB229E">
            <w:pPr>
              <w:spacing w:after="0" w:line="240" w:lineRule="auto"/>
              <w:rPr>
                <w:rFonts w:ascii="Times New Roman" w:hAnsi="Times New Roman"/>
                <w:b/>
                <w:bCs/>
                <w:sz w:val="24"/>
                <w:szCs w:val="24"/>
              </w:rPr>
            </w:pPr>
            <w:r>
              <w:rPr>
                <w:rFonts w:ascii="Times New Roman" w:hAnsi="Times New Roman"/>
                <w:b/>
                <w:bCs/>
                <w:sz w:val="24"/>
                <w:szCs w:val="24"/>
              </w:rPr>
              <w:t xml:space="preserve">                          </w:t>
            </w:r>
            <w:r w:rsidR="003F539B" w:rsidRPr="00AE40AC">
              <w:rPr>
                <w:rFonts w:ascii="Times New Roman" w:hAnsi="Times New Roman"/>
                <w:b/>
                <w:bCs/>
                <w:sz w:val="24"/>
                <w:szCs w:val="24"/>
              </w:rPr>
              <w:t>Nr. GND/202</w:t>
            </w:r>
            <w:r w:rsidR="007812FA">
              <w:rPr>
                <w:rFonts w:ascii="Times New Roman" w:hAnsi="Times New Roman"/>
                <w:b/>
                <w:bCs/>
                <w:sz w:val="24"/>
                <w:szCs w:val="24"/>
              </w:rPr>
              <w:t>4</w:t>
            </w:r>
            <w:r w:rsidR="003F539B" w:rsidRPr="00AE40AC">
              <w:rPr>
                <w:rFonts w:ascii="Times New Roman" w:hAnsi="Times New Roman"/>
                <w:b/>
                <w:bCs/>
                <w:sz w:val="24"/>
                <w:szCs w:val="24"/>
              </w:rPr>
              <w:t>/</w:t>
            </w:r>
          </w:p>
        </w:tc>
      </w:tr>
      <w:tr w:rsidR="003F539B" w:rsidRPr="00AE40AC" w14:paraId="0C17C857" w14:textId="77777777" w:rsidTr="00CB229E">
        <w:tc>
          <w:tcPr>
            <w:tcW w:w="4729" w:type="dxa"/>
            <w:shd w:val="clear" w:color="auto" w:fill="auto"/>
          </w:tcPr>
          <w:p w14:paraId="364BD856" w14:textId="77777777" w:rsidR="003F539B" w:rsidRPr="00AE40AC" w:rsidRDefault="003F539B" w:rsidP="00CB229E">
            <w:pPr>
              <w:spacing w:after="0" w:line="240" w:lineRule="auto"/>
              <w:rPr>
                <w:rFonts w:ascii="Times New Roman" w:hAnsi="Times New Roman"/>
                <w:sz w:val="24"/>
                <w:szCs w:val="24"/>
              </w:rPr>
            </w:pPr>
          </w:p>
        </w:tc>
        <w:tc>
          <w:tcPr>
            <w:tcW w:w="4729" w:type="dxa"/>
            <w:shd w:val="clear" w:color="auto" w:fill="auto"/>
          </w:tcPr>
          <w:p w14:paraId="16B72BCB" w14:textId="2A83D1EC" w:rsidR="003F539B" w:rsidRPr="00AE40AC" w:rsidRDefault="00E274F2" w:rsidP="00CB229E">
            <w:pPr>
              <w:spacing w:after="0" w:line="240" w:lineRule="auto"/>
              <w:rPr>
                <w:rFonts w:ascii="Times New Roman" w:hAnsi="Times New Roman"/>
                <w:b/>
                <w:bCs/>
                <w:sz w:val="24"/>
                <w:szCs w:val="24"/>
              </w:rPr>
            </w:pPr>
            <w:r>
              <w:rPr>
                <w:rFonts w:ascii="Times New Roman" w:hAnsi="Times New Roman"/>
                <w:b/>
                <w:bCs/>
                <w:sz w:val="24"/>
                <w:szCs w:val="24"/>
              </w:rPr>
              <w:t xml:space="preserve">                          </w:t>
            </w:r>
            <w:r w:rsidR="003F539B" w:rsidRPr="00AE40AC">
              <w:rPr>
                <w:rFonts w:ascii="Times New Roman" w:hAnsi="Times New Roman"/>
                <w:b/>
                <w:bCs/>
                <w:sz w:val="24"/>
                <w:szCs w:val="24"/>
              </w:rPr>
              <w:t>(protokols Nr.; .p</w:t>
            </w:r>
            <w:r w:rsidR="00471885">
              <w:rPr>
                <w:rFonts w:ascii="Times New Roman" w:hAnsi="Times New Roman"/>
                <w:b/>
                <w:bCs/>
                <w:sz w:val="24"/>
                <w:szCs w:val="24"/>
              </w:rPr>
              <w:t>.</w:t>
            </w:r>
            <w:r w:rsidR="003F539B" w:rsidRPr="00AE40AC">
              <w:rPr>
                <w:rFonts w:ascii="Times New Roman" w:hAnsi="Times New Roman"/>
                <w:b/>
                <w:bCs/>
                <w:sz w:val="24"/>
                <w:szCs w:val="24"/>
              </w:rPr>
              <w:t>)</w:t>
            </w:r>
          </w:p>
        </w:tc>
      </w:tr>
    </w:tbl>
    <w:p w14:paraId="076D70EC" w14:textId="77777777" w:rsidR="003F539B" w:rsidRDefault="003F539B" w:rsidP="003F539B">
      <w:pPr>
        <w:rPr>
          <w:rFonts w:ascii="Times New Roman" w:hAnsi="Times New Roman"/>
          <w:sz w:val="24"/>
          <w:szCs w:val="24"/>
        </w:rPr>
      </w:pPr>
    </w:p>
    <w:p w14:paraId="716D03BC" w14:textId="6DDCB71C" w:rsidR="007812FA" w:rsidRDefault="007812FA" w:rsidP="00C85644">
      <w:pPr>
        <w:jc w:val="center"/>
        <w:rPr>
          <w:rFonts w:ascii="Times New Roman" w:hAnsi="Times New Roman"/>
          <w:b/>
          <w:bCs/>
          <w:sz w:val="24"/>
          <w:szCs w:val="24"/>
        </w:rPr>
      </w:pPr>
      <w:r w:rsidRPr="00605347">
        <w:rPr>
          <w:rFonts w:ascii="Times New Roman" w:hAnsi="Times New Roman"/>
          <w:b/>
          <w:bCs/>
          <w:sz w:val="24"/>
          <w:szCs w:val="24"/>
        </w:rPr>
        <w:t>Par</w:t>
      </w:r>
      <w:r>
        <w:rPr>
          <w:rFonts w:ascii="Times New Roman" w:hAnsi="Times New Roman"/>
          <w:b/>
          <w:bCs/>
          <w:sz w:val="24"/>
          <w:szCs w:val="24"/>
        </w:rPr>
        <w:t xml:space="preserve"> </w:t>
      </w:r>
      <w:r w:rsidRPr="007812FA">
        <w:rPr>
          <w:rFonts w:ascii="Times New Roman" w:hAnsi="Times New Roman"/>
          <w:b/>
          <w:bCs/>
          <w:sz w:val="24"/>
          <w:szCs w:val="24"/>
        </w:rPr>
        <w:t>Gulbenes novada pašvaldīb</w:t>
      </w:r>
      <w:r>
        <w:rPr>
          <w:rFonts w:ascii="Times New Roman" w:hAnsi="Times New Roman"/>
          <w:b/>
          <w:bCs/>
          <w:sz w:val="24"/>
          <w:szCs w:val="24"/>
        </w:rPr>
        <w:t xml:space="preserve">as domes </w:t>
      </w:r>
      <w:r w:rsidRPr="007812FA">
        <w:rPr>
          <w:rFonts w:ascii="Times New Roman" w:hAnsi="Times New Roman"/>
          <w:b/>
          <w:bCs/>
          <w:sz w:val="24"/>
          <w:szCs w:val="24"/>
        </w:rPr>
        <w:t>2023.gada 30.novembr</w:t>
      </w:r>
      <w:r>
        <w:rPr>
          <w:rFonts w:ascii="Times New Roman" w:hAnsi="Times New Roman"/>
          <w:b/>
          <w:bCs/>
          <w:sz w:val="24"/>
          <w:szCs w:val="24"/>
        </w:rPr>
        <w:t xml:space="preserve">a lēmuma </w:t>
      </w:r>
      <w:r w:rsidRPr="007812FA">
        <w:rPr>
          <w:rFonts w:ascii="Times New Roman" w:hAnsi="Times New Roman"/>
          <w:b/>
          <w:bCs/>
          <w:sz w:val="24"/>
          <w:szCs w:val="24"/>
        </w:rPr>
        <w:t>Nr.GND/2023/1168</w:t>
      </w:r>
      <w:r>
        <w:rPr>
          <w:rFonts w:ascii="Times New Roman" w:hAnsi="Times New Roman"/>
          <w:b/>
          <w:bCs/>
          <w:sz w:val="24"/>
          <w:szCs w:val="24"/>
        </w:rPr>
        <w:t xml:space="preserve"> “</w:t>
      </w:r>
      <w:r w:rsidRPr="007812FA">
        <w:rPr>
          <w:rFonts w:ascii="Times New Roman" w:hAnsi="Times New Roman"/>
          <w:b/>
          <w:bCs/>
          <w:sz w:val="24"/>
          <w:szCs w:val="24"/>
        </w:rPr>
        <w:t>Par telpu nodošanu patapinājumā biedrībai “Gulbenes Velo fans”</w:t>
      </w:r>
      <w:r>
        <w:rPr>
          <w:rFonts w:ascii="Times New Roman" w:hAnsi="Times New Roman"/>
          <w:b/>
          <w:bCs/>
          <w:sz w:val="24"/>
          <w:szCs w:val="24"/>
        </w:rPr>
        <w:t>” atcelšanu</w:t>
      </w:r>
    </w:p>
    <w:p w14:paraId="4DFBAD63" w14:textId="6C86CE28" w:rsidR="00471885" w:rsidRDefault="00471885" w:rsidP="00C85644">
      <w:pPr>
        <w:spacing w:after="0" w:line="360" w:lineRule="auto"/>
        <w:ind w:firstLine="567"/>
        <w:jc w:val="both"/>
        <w:rPr>
          <w:rFonts w:ascii="Times New Roman" w:hAnsi="Times New Roman"/>
          <w:sz w:val="24"/>
          <w:szCs w:val="24"/>
        </w:rPr>
      </w:pPr>
      <w:r w:rsidRPr="00471885">
        <w:rPr>
          <w:rFonts w:ascii="Times New Roman" w:hAnsi="Times New Roman"/>
          <w:sz w:val="24"/>
          <w:szCs w:val="24"/>
        </w:rPr>
        <w:t>Gulbenes novada pašvaldīb</w:t>
      </w:r>
      <w:r w:rsidR="007812FA">
        <w:rPr>
          <w:rFonts w:ascii="Times New Roman" w:hAnsi="Times New Roman"/>
          <w:sz w:val="24"/>
          <w:szCs w:val="24"/>
        </w:rPr>
        <w:t>as dome,</w:t>
      </w:r>
      <w:r w:rsidRPr="00471885">
        <w:rPr>
          <w:rFonts w:ascii="Times New Roman" w:hAnsi="Times New Roman"/>
          <w:sz w:val="24"/>
          <w:szCs w:val="24"/>
        </w:rPr>
        <w:t xml:space="preserve"> ņem</w:t>
      </w:r>
      <w:r w:rsidR="007812FA">
        <w:rPr>
          <w:rFonts w:ascii="Times New Roman" w:hAnsi="Times New Roman"/>
          <w:sz w:val="24"/>
          <w:szCs w:val="24"/>
        </w:rPr>
        <w:t>ot</w:t>
      </w:r>
      <w:r w:rsidRPr="00471885">
        <w:rPr>
          <w:rFonts w:ascii="Times New Roman" w:hAnsi="Times New Roman"/>
          <w:sz w:val="24"/>
          <w:szCs w:val="24"/>
        </w:rPr>
        <w:t xml:space="preserve"> </w:t>
      </w:r>
      <w:r w:rsidR="007812FA">
        <w:rPr>
          <w:rFonts w:ascii="Times New Roman" w:hAnsi="Times New Roman"/>
          <w:sz w:val="24"/>
          <w:szCs w:val="24"/>
        </w:rPr>
        <w:t xml:space="preserve">vērā </w:t>
      </w:r>
      <w:r w:rsidRPr="00471885">
        <w:rPr>
          <w:rFonts w:ascii="Times New Roman" w:hAnsi="Times New Roman"/>
          <w:sz w:val="24"/>
          <w:szCs w:val="24"/>
        </w:rPr>
        <w:t>biedrības “Gulbenes Velo fans”</w:t>
      </w:r>
      <w:r w:rsidR="00284F63">
        <w:rPr>
          <w:rFonts w:ascii="Times New Roman" w:hAnsi="Times New Roman"/>
          <w:sz w:val="24"/>
          <w:szCs w:val="24"/>
        </w:rPr>
        <w:t>,</w:t>
      </w:r>
      <w:r w:rsidRPr="00471885">
        <w:rPr>
          <w:rFonts w:ascii="Times New Roman" w:hAnsi="Times New Roman"/>
          <w:sz w:val="24"/>
          <w:szCs w:val="24"/>
        </w:rPr>
        <w:t xml:space="preserve"> reģistrācijas numurs 40008160210, juridiskā adrese: “Sīpoliņi”, Daukstu pagasts, Gulbenes novads, LV-4429 (turpmāk – Biedrība), 2023.gada 9.novembra iesniegum</w:t>
      </w:r>
      <w:r w:rsidR="007812FA">
        <w:rPr>
          <w:rFonts w:ascii="Times New Roman" w:hAnsi="Times New Roman"/>
          <w:sz w:val="24"/>
          <w:szCs w:val="24"/>
        </w:rPr>
        <w:t>u</w:t>
      </w:r>
      <w:r w:rsidRPr="00471885">
        <w:rPr>
          <w:rFonts w:ascii="Times New Roman" w:hAnsi="Times New Roman"/>
          <w:sz w:val="24"/>
          <w:szCs w:val="24"/>
        </w:rPr>
        <w:t xml:space="preserve"> (Gulbenes novada pašvaldībā reģistrēts 2023.gada 9</w:t>
      </w:r>
      <w:r w:rsidRPr="00015D45">
        <w:rPr>
          <w:rFonts w:ascii="Times New Roman" w:hAnsi="Times New Roman"/>
          <w:sz w:val="24"/>
          <w:szCs w:val="24"/>
        </w:rPr>
        <w:t>.novembrī ar Nr.GND/5.10/23/2238-G)</w:t>
      </w:r>
      <w:r w:rsidR="007812FA">
        <w:rPr>
          <w:rFonts w:ascii="Times New Roman" w:hAnsi="Times New Roman"/>
          <w:sz w:val="24"/>
          <w:szCs w:val="24"/>
        </w:rPr>
        <w:t xml:space="preserve">, pieņēma </w:t>
      </w:r>
      <w:r w:rsidR="007812FA" w:rsidRPr="007812FA">
        <w:rPr>
          <w:rFonts w:ascii="Times New Roman" w:hAnsi="Times New Roman"/>
          <w:sz w:val="24"/>
          <w:szCs w:val="24"/>
        </w:rPr>
        <w:t>2023.gada 30.novembra lēmum</w:t>
      </w:r>
      <w:r w:rsidR="007812FA">
        <w:rPr>
          <w:rFonts w:ascii="Times New Roman" w:hAnsi="Times New Roman"/>
          <w:sz w:val="24"/>
          <w:szCs w:val="24"/>
        </w:rPr>
        <w:t>u</w:t>
      </w:r>
      <w:r w:rsidR="007812FA" w:rsidRPr="007812FA">
        <w:rPr>
          <w:rFonts w:ascii="Times New Roman" w:hAnsi="Times New Roman"/>
          <w:sz w:val="24"/>
          <w:szCs w:val="24"/>
        </w:rPr>
        <w:t xml:space="preserve"> Nr.GND/2023/1168 “Par telpu nodošanu patapinājumā biedrībai “Gulbenes Velo fans”</w:t>
      </w:r>
      <w:r w:rsidR="007812FA">
        <w:rPr>
          <w:rFonts w:ascii="Times New Roman" w:hAnsi="Times New Roman"/>
          <w:sz w:val="24"/>
          <w:szCs w:val="24"/>
        </w:rPr>
        <w:t xml:space="preserve"> </w:t>
      </w:r>
      <w:r w:rsidR="007812FA" w:rsidRPr="007812FA">
        <w:rPr>
          <w:rFonts w:ascii="Times New Roman" w:hAnsi="Times New Roman"/>
          <w:sz w:val="24"/>
          <w:szCs w:val="24"/>
        </w:rPr>
        <w:t>(protokols Nr.18; 104.p.)</w:t>
      </w:r>
      <w:r w:rsidR="00737C73">
        <w:rPr>
          <w:rFonts w:ascii="Times New Roman" w:hAnsi="Times New Roman"/>
          <w:sz w:val="24"/>
          <w:szCs w:val="24"/>
        </w:rPr>
        <w:t xml:space="preserve"> (turpmāk – Lēmums)</w:t>
      </w:r>
      <w:r w:rsidR="007812FA">
        <w:rPr>
          <w:rFonts w:ascii="Times New Roman" w:hAnsi="Times New Roman"/>
          <w:sz w:val="24"/>
          <w:szCs w:val="24"/>
        </w:rPr>
        <w:t xml:space="preserve">. Atbilstoši </w:t>
      </w:r>
      <w:r w:rsidR="00737C73">
        <w:rPr>
          <w:rFonts w:ascii="Times New Roman" w:hAnsi="Times New Roman"/>
          <w:sz w:val="24"/>
          <w:szCs w:val="24"/>
        </w:rPr>
        <w:t>L</w:t>
      </w:r>
      <w:r w:rsidR="007812FA">
        <w:rPr>
          <w:rFonts w:ascii="Times New Roman" w:hAnsi="Times New Roman"/>
          <w:sz w:val="24"/>
          <w:szCs w:val="24"/>
        </w:rPr>
        <w:t xml:space="preserve">ēmumam tika paredzēts </w:t>
      </w:r>
      <w:r w:rsidR="00737C73">
        <w:rPr>
          <w:rFonts w:ascii="Times New Roman" w:hAnsi="Times New Roman"/>
          <w:sz w:val="24"/>
          <w:szCs w:val="24"/>
        </w:rPr>
        <w:t xml:space="preserve">nodot </w:t>
      </w:r>
      <w:r w:rsidR="007812FA">
        <w:rPr>
          <w:rFonts w:ascii="Times New Roman" w:hAnsi="Times New Roman"/>
          <w:sz w:val="24"/>
          <w:szCs w:val="24"/>
        </w:rPr>
        <w:t>B</w:t>
      </w:r>
      <w:r w:rsidR="007812FA" w:rsidRPr="007812FA">
        <w:rPr>
          <w:rFonts w:ascii="Times New Roman" w:hAnsi="Times New Roman"/>
          <w:sz w:val="24"/>
          <w:szCs w:val="24"/>
        </w:rPr>
        <w:t>iedrībai bezatlīdzības lietošanā tās darbības nodrošināšanai Gulbenes novada pašvaldības īpašumā esošo nedzīvojamo telpu - noliktavu, kas atrodas nekustamajā īpašumā ar kadastra apzīmējumu 5090 002 0610 001 001 (Apmaiņas fondu noliktava), kuras adrese ir “Stāķi 26”-1, Stāķi, Stradu pagasts, Gulbenes novads, 713,8 m</w:t>
      </w:r>
      <w:r w:rsidR="007812FA" w:rsidRPr="00C527CD">
        <w:rPr>
          <w:rFonts w:ascii="Times New Roman" w:hAnsi="Times New Roman"/>
          <w:sz w:val="24"/>
          <w:szCs w:val="24"/>
          <w:vertAlign w:val="superscript"/>
        </w:rPr>
        <w:t>2</w:t>
      </w:r>
      <w:r w:rsidR="007812FA" w:rsidRPr="007812FA">
        <w:rPr>
          <w:rFonts w:ascii="Times New Roman" w:hAnsi="Times New Roman"/>
          <w:sz w:val="24"/>
          <w:szCs w:val="24"/>
        </w:rPr>
        <w:t xml:space="preserve"> platībā </w:t>
      </w:r>
      <w:r w:rsidR="00C527CD">
        <w:rPr>
          <w:rFonts w:ascii="Times New Roman" w:hAnsi="Times New Roman"/>
          <w:sz w:val="24"/>
          <w:szCs w:val="24"/>
        </w:rPr>
        <w:t>(turpmāk – Telpa)</w:t>
      </w:r>
      <w:r w:rsidR="007812FA" w:rsidRPr="007812FA">
        <w:rPr>
          <w:rFonts w:ascii="Times New Roman" w:hAnsi="Times New Roman"/>
          <w:sz w:val="24"/>
          <w:szCs w:val="24"/>
        </w:rPr>
        <w:t xml:space="preserve"> uz laiku no 2023.gada 1.decembra līdz 2028.gada 1.decembrim.</w:t>
      </w:r>
    </w:p>
    <w:p w14:paraId="66C79EB1" w14:textId="3662159C" w:rsidR="00C527CD" w:rsidRDefault="00C527CD" w:rsidP="00C85644">
      <w:pPr>
        <w:spacing w:after="0" w:line="360" w:lineRule="auto"/>
        <w:ind w:firstLine="567"/>
        <w:jc w:val="both"/>
        <w:rPr>
          <w:rFonts w:ascii="Times New Roman" w:hAnsi="Times New Roman"/>
          <w:sz w:val="24"/>
          <w:szCs w:val="24"/>
        </w:rPr>
      </w:pPr>
      <w:r w:rsidRPr="00471885">
        <w:rPr>
          <w:rFonts w:ascii="Times New Roman" w:hAnsi="Times New Roman"/>
          <w:sz w:val="24"/>
          <w:szCs w:val="24"/>
        </w:rPr>
        <w:t>Gulbenes novada pašvaldīb</w:t>
      </w:r>
      <w:r>
        <w:rPr>
          <w:rFonts w:ascii="Times New Roman" w:hAnsi="Times New Roman"/>
          <w:sz w:val="24"/>
          <w:szCs w:val="24"/>
        </w:rPr>
        <w:t>ā saņemts Biedrības 2024.gada 13.februāra iesniegums (</w:t>
      </w:r>
      <w:r w:rsidRPr="00471885">
        <w:rPr>
          <w:rFonts w:ascii="Times New Roman" w:hAnsi="Times New Roman"/>
          <w:sz w:val="24"/>
          <w:szCs w:val="24"/>
        </w:rPr>
        <w:t>reģistrēts 202</w:t>
      </w:r>
      <w:r>
        <w:rPr>
          <w:rFonts w:ascii="Times New Roman" w:hAnsi="Times New Roman"/>
          <w:sz w:val="24"/>
          <w:szCs w:val="24"/>
        </w:rPr>
        <w:t>4</w:t>
      </w:r>
      <w:r w:rsidRPr="00471885">
        <w:rPr>
          <w:rFonts w:ascii="Times New Roman" w:hAnsi="Times New Roman"/>
          <w:sz w:val="24"/>
          <w:szCs w:val="24"/>
        </w:rPr>
        <w:t xml:space="preserve">.gada </w:t>
      </w:r>
      <w:r>
        <w:rPr>
          <w:rFonts w:ascii="Times New Roman" w:hAnsi="Times New Roman"/>
          <w:sz w:val="24"/>
          <w:szCs w:val="24"/>
        </w:rPr>
        <w:t>13.februār</w:t>
      </w:r>
      <w:r w:rsidRPr="00015D45">
        <w:rPr>
          <w:rFonts w:ascii="Times New Roman" w:hAnsi="Times New Roman"/>
          <w:sz w:val="24"/>
          <w:szCs w:val="24"/>
        </w:rPr>
        <w:t>ī ar Nr.</w:t>
      </w:r>
      <w:r w:rsidRPr="00C527CD">
        <w:t xml:space="preserve"> </w:t>
      </w:r>
      <w:r w:rsidRPr="00C527CD">
        <w:rPr>
          <w:rFonts w:ascii="Times New Roman" w:hAnsi="Times New Roman"/>
          <w:sz w:val="24"/>
          <w:szCs w:val="24"/>
        </w:rPr>
        <w:t>GND/5.13.3/24/358-G</w:t>
      </w:r>
      <w:r>
        <w:rPr>
          <w:rFonts w:ascii="Times New Roman" w:hAnsi="Times New Roman"/>
          <w:sz w:val="24"/>
          <w:szCs w:val="24"/>
        </w:rPr>
        <w:t>), kurā norādīts, ka, Biedrība</w:t>
      </w:r>
      <w:r w:rsidR="00737C73">
        <w:rPr>
          <w:rFonts w:ascii="Times New Roman" w:hAnsi="Times New Roman"/>
          <w:sz w:val="24"/>
          <w:szCs w:val="24"/>
        </w:rPr>
        <w:t xml:space="preserve">, </w:t>
      </w:r>
      <w:r>
        <w:rPr>
          <w:rFonts w:ascii="Times New Roman" w:hAnsi="Times New Roman"/>
          <w:sz w:val="24"/>
          <w:szCs w:val="24"/>
        </w:rPr>
        <w:t>apsekojot Telpu</w:t>
      </w:r>
      <w:r w:rsidR="00737C73">
        <w:rPr>
          <w:rFonts w:ascii="Times New Roman" w:hAnsi="Times New Roman"/>
          <w:sz w:val="24"/>
          <w:szCs w:val="24"/>
        </w:rPr>
        <w:t xml:space="preserve"> un apzinot nepieciešamo veicamo remonta darbu apjomu, konstatēja, ka tā nevar rast finansiālo iespēju veikt neatliekamos remontdarbus Telpā. Ievērojot minēto, Biedrība lūdz atcelt Lēmumu.</w:t>
      </w:r>
    </w:p>
    <w:p w14:paraId="4F921135" w14:textId="5A560078" w:rsidR="00737C73" w:rsidRDefault="00737C73" w:rsidP="00C85644">
      <w:pPr>
        <w:spacing w:after="0" w:line="360" w:lineRule="auto"/>
        <w:ind w:firstLine="567"/>
        <w:jc w:val="both"/>
        <w:rPr>
          <w:rFonts w:ascii="Times New Roman" w:hAnsi="Times New Roman"/>
          <w:sz w:val="24"/>
          <w:szCs w:val="24"/>
        </w:rPr>
      </w:pPr>
      <w:r w:rsidRPr="00737C73">
        <w:rPr>
          <w:rFonts w:ascii="Times New Roman" w:hAnsi="Times New Roman"/>
          <w:sz w:val="24"/>
          <w:szCs w:val="24"/>
        </w:rPr>
        <w:t xml:space="preserve">Pašvaldību likuma </w:t>
      </w:r>
      <w:r>
        <w:rPr>
          <w:rFonts w:ascii="Times New Roman" w:hAnsi="Times New Roman"/>
          <w:sz w:val="24"/>
          <w:szCs w:val="24"/>
        </w:rPr>
        <w:t>10</w:t>
      </w:r>
      <w:r w:rsidRPr="00737C73">
        <w:rPr>
          <w:rFonts w:ascii="Times New Roman" w:hAnsi="Times New Roman"/>
          <w:sz w:val="24"/>
          <w:szCs w:val="24"/>
        </w:rPr>
        <w:t xml:space="preserve">.panta pirmās daļas </w:t>
      </w:r>
      <w:r w:rsidR="00C91704">
        <w:rPr>
          <w:rFonts w:ascii="Times New Roman" w:hAnsi="Times New Roman"/>
          <w:sz w:val="24"/>
          <w:szCs w:val="24"/>
        </w:rPr>
        <w:t>21</w:t>
      </w:r>
      <w:r w:rsidRPr="00737C73">
        <w:rPr>
          <w:rFonts w:ascii="Times New Roman" w:hAnsi="Times New Roman"/>
          <w:sz w:val="24"/>
          <w:szCs w:val="24"/>
        </w:rPr>
        <w:t xml:space="preserve">.punktu </w:t>
      </w:r>
      <w:r w:rsidR="00C91704">
        <w:rPr>
          <w:rFonts w:ascii="Times New Roman" w:hAnsi="Times New Roman"/>
          <w:sz w:val="24"/>
          <w:szCs w:val="24"/>
        </w:rPr>
        <w:t>d</w:t>
      </w:r>
      <w:r w:rsidRPr="00737C73">
        <w:rPr>
          <w:rFonts w:ascii="Times New Roman" w:hAnsi="Times New Roman"/>
          <w:sz w:val="24"/>
          <w:szCs w:val="24"/>
        </w:rPr>
        <w:t>ome ir tiesīga izlemt ikvienu pašvaldības kompetences jautājumu</w:t>
      </w:r>
      <w:r w:rsidR="00C91704">
        <w:rPr>
          <w:rFonts w:ascii="Times New Roman" w:hAnsi="Times New Roman"/>
          <w:sz w:val="24"/>
          <w:szCs w:val="24"/>
        </w:rPr>
        <w:t xml:space="preserve"> arī</w:t>
      </w:r>
      <w:r w:rsidR="00C91704" w:rsidRPr="00C91704">
        <w:rPr>
          <w:rFonts w:ascii="Times New Roman" w:hAnsi="Times New Roman"/>
          <w:sz w:val="24"/>
          <w:szCs w:val="24"/>
        </w:rPr>
        <w:t xml:space="preserve"> citos ārējos normatīvajos aktos paredzētajos gadījumos</w:t>
      </w:r>
      <w:r w:rsidR="00C91704">
        <w:rPr>
          <w:rFonts w:ascii="Times New Roman" w:hAnsi="Times New Roman"/>
          <w:sz w:val="24"/>
          <w:szCs w:val="24"/>
        </w:rPr>
        <w:t xml:space="preserve">. </w:t>
      </w:r>
      <w:r w:rsidR="00C91704" w:rsidRPr="00C91704">
        <w:rPr>
          <w:rFonts w:ascii="Times New Roman" w:hAnsi="Times New Roman"/>
          <w:sz w:val="24"/>
          <w:szCs w:val="24"/>
        </w:rPr>
        <w:t>Publiskas personas finanšu līdzekļu un mantas izšķērdēšanas novēršanas likuma 5.panta piektā daļa nosaka, ka lēmumu par publiskas personas mantas nodošanu bezatlīdzības lietošanā sabiedriskā labuma organizācijai pieņem attiecīgi Ministru kabinets vai atvasinātas publiskas personas orgāns.</w:t>
      </w:r>
      <w:r w:rsidR="00C91704">
        <w:rPr>
          <w:rFonts w:ascii="Times New Roman" w:hAnsi="Times New Roman"/>
          <w:sz w:val="24"/>
          <w:szCs w:val="24"/>
        </w:rPr>
        <w:t xml:space="preserve"> </w:t>
      </w:r>
    </w:p>
    <w:p w14:paraId="09696676" w14:textId="77777777" w:rsidR="00737C73" w:rsidRPr="00015D45" w:rsidRDefault="00737C73" w:rsidP="00C85644">
      <w:pPr>
        <w:spacing w:after="0" w:line="360" w:lineRule="auto"/>
        <w:ind w:firstLine="567"/>
        <w:jc w:val="both"/>
        <w:rPr>
          <w:rFonts w:ascii="Times New Roman" w:hAnsi="Times New Roman"/>
          <w:sz w:val="24"/>
          <w:szCs w:val="24"/>
        </w:rPr>
      </w:pPr>
    </w:p>
    <w:p w14:paraId="7347ACFA" w14:textId="268A2284" w:rsidR="003F539B" w:rsidRPr="00C91704" w:rsidRDefault="004603BE" w:rsidP="004603BE">
      <w:pPr>
        <w:widowControl w:val="0"/>
        <w:spacing w:after="0" w:line="360" w:lineRule="auto"/>
        <w:ind w:firstLine="567"/>
        <w:jc w:val="both"/>
        <w:rPr>
          <w:rFonts w:ascii="Times New Roman" w:hAnsi="Times New Roman"/>
          <w:sz w:val="24"/>
          <w:szCs w:val="24"/>
        </w:rPr>
      </w:pPr>
      <w:r w:rsidRPr="00C91704">
        <w:rPr>
          <w:rFonts w:ascii="Times New Roman" w:hAnsi="Times New Roman"/>
          <w:sz w:val="24"/>
          <w:szCs w:val="24"/>
        </w:rPr>
        <w:lastRenderedPageBreak/>
        <w:t>Ievērojot minēto</w:t>
      </w:r>
      <w:r w:rsidR="006878AF">
        <w:rPr>
          <w:rFonts w:ascii="Times New Roman" w:hAnsi="Times New Roman"/>
          <w:sz w:val="24"/>
          <w:szCs w:val="24"/>
        </w:rPr>
        <w:t xml:space="preserve">, </w:t>
      </w:r>
      <w:r w:rsidRPr="00C91704">
        <w:rPr>
          <w:rFonts w:ascii="Times New Roman" w:hAnsi="Times New Roman"/>
          <w:sz w:val="24"/>
          <w:szCs w:val="24"/>
        </w:rPr>
        <w:t xml:space="preserve">pamatojoties uz Pašvaldību likuma </w:t>
      </w:r>
      <w:r w:rsidR="00C91704" w:rsidRPr="00C91704">
        <w:rPr>
          <w:rFonts w:ascii="Times New Roman" w:hAnsi="Times New Roman"/>
          <w:sz w:val="24"/>
          <w:szCs w:val="24"/>
        </w:rPr>
        <w:t xml:space="preserve">10.panta pirmās daļas 21.punktu </w:t>
      </w:r>
      <w:r w:rsidRPr="00C91704">
        <w:rPr>
          <w:rFonts w:ascii="Times New Roman" w:hAnsi="Times New Roman"/>
          <w:sz w:val="24"/>
          <w:szCs w:val="24"/>
        </w:rPr>
        <w:t>un ievērojot Publiskas personas finanšu līdzekļu un mantas izšķērdēšanas novēršanas likuma 5.panta piektajā daļā noteikto, kā arī ņemot vērā Attīstības un tautsaimniecības komitejas ieteikumu</w:t>
      </w:r>
      <w:r w:rsidR="003F539B" w:rsidRPr="00C91704">
        <w:rPr>
          <w:rFonts w:ascii="Times New Roman" w:hAnsi="Times New Roman"/>
          <w:sz w:val="24"/>
          <w:szCs w:val="24"/>
        </w:rPr>
        <w:t xml:space="preserve">, </w:t>
      </w:r>
      <w:r w:rsidRPr="00C91704">
        <w:rPr>
          <w:rFonts w:ascii="Times New Roman" w:hAnsi="Times New Roman"/>
          <w:sz w:val="24"/>
          <w:szCs w:val="24"/>
        </w:rPr>
        <w:t xml:space="preserve">atklāti balsojot: PAR –__; PRET – __; ATTURAS – __, Gulbenes novada </w:t>
      </w:r>
      <w:r w:rsidR="00C91704" w:rsidRPr="00C91704">
        <w:rPr>
          <w:rFonts w:ascii="Times New Roman" w:hAnsi="Times New Roman"/>
          <w:sz w:val="24"/>
          <w:szCs w:val="24"/>
        </w:rPr>
        <w:t xml:space="preserve">pašvaldības </w:t>
      </w:r>
      <w:r w:rsidRPr="00C91704">
        <w:rPr>
          <w:rFonts w:ascii="Times New Roman" w:hAnsi="Times New Roman"/>
          <w:sz w:val="24"/>
          <w:szCs w:val="24"/>
        </w:rPr>
        <w:t>dome NOLEMJ:</w:t>
      </w:r>
    </w:p>
    <w:p w14:paraId="46B268CF" w14:textId="15E6DE2A" w:rsidR="003F539B" w:rsidRPr="00C91704" w:rsidRDefault="003F539B" w:rsidP="00C91704">
      <w:pPr>
        <w:spacing w:after="0" w:line="360" w:lineRule="auto"/>
        <w:ind w:firstLine="567"/>
        <w:jc w:val="both"/>
        <w:rPr>
          <w:rFonts w:ascii="Times New Roman" w:eastAsia="Times New Roman" w:hAnsi="Times New Roman"/>
          <w:sz w:val="24"/>
          <w:szCs w:val="24"/>
        </w:rPr>
      </w:pPr>
      <w:r w:rsidRPr="00C91704">
        <w:rPr>
          <w:rFonts w:ascii="Times New Roman" w:hAnsi="Times New Roman"/>
          <w:sz w:val="24"/>
          <w:szCs w:val="24"/>
        </w:rPr>
        <w:t xml:space="preserve">1. </w:t>
      </w:r>
      <w:r w:rsidR="00C91704" w:rsidRPr="00C91704">
        <w:rPr>
          <w:rFonts w:ascii="Times New Roman" w:hAnsi="Times New Roman"/>
          <w:sz w:val="24"/>
          <w:szCs w:val="24"/>
        </w:rPr>
        <w:t xml:space="preserve">ATCELT </w:t>
      </w:r>
      <w:r w:rsidR="00C91704" w:rsidRPr="00C91704">
        <w:rPr>
          <w:rFonts w:ascii="Times New Roman" w:hAnsi="Times New Roman"/>
          <w:sz w:val="24"/>
          <w:szCs w:val="24"/>
        </w:rPr>
        <w:t>Gulbenes novada pašvaldības dome</w:t>
      </w:r>
      <w:r w:rsidR="00C91704" w:rsidRPr="00C91704">
        <w:rPr>
          <w:rFonts w:ascii="Times New Roman" w:hAnsi="Times New Roman"/>
          <w:sz w:val="24"/>
          <w:szCs w:val="24"/>
        </w:rPr>
        <w:t>s</w:t>
      </w:r>
      <w:r w:rsidR="00C91704" w:rsidRPr="00C91704">
        <w:rPr>
          <w:rFonts w:ascii="Times New Roman" w:hAnsi="Times New Roman"/>
          <w:sz w:val="24"/>
          <w:szCs w:val="24"/>
        </w:rPr>
        <w:t xml:space="preserve"> 2023.gada 30.novembra lēmumu Nr.GND/2023/1168 “Par telpu nodošanu patapinājumā biedrībai “Gulbenes Velo fans” (protokols Nr.18; 104.p.)</w:t>
      </w:r>
    </w:p>
    <w:p w14:paraId="30F898FF" w14:textId="6AE62FE8" w:rsidR="00F90A1E" w:rsidRPr="00C91704" w:rsidRDefault="00C91704" w:rsidP="003F539B">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hAnsi="Times New Roman"/>
          <w:sz w:val="24"/>
          <w:szCs w:val="24"/>
        </w:rPr>
        <w:t xml:space="preserve">2. </w:t>
      </w:r>
      <w:r w:rsidR="00F90A1E" w:rsidRPr="00C91704">
        <w:rPr>
          <w:rFonts w:ascii="Times New Roman" w:hAnsi="Times New Roman"/>
          <w:sz w:val="24"/>
          <w:szCs w:val="24"/>
        </w:rPr>
        <w:t>Lēmuma izrakstu nosūtīt biedrībai “</w:t>
      </w:r>
      <w:r w:rsidR="00284F63" w:rsidRPr="00C91704">
        <w:rPr>
          <w:rFonts w:ascii="Times New Roman" w:hAnsi="Times New Roman"/>
          <w:sz w:val="24"/>
          <w:szCs w:val="24"/>
        </w:rPr>
        <w:t>Gulbenes Velo fans</w:t>
      </w:r>
      <w:r w:rsidR="00F90A1E" w:rsidRPr="00C91704">
        <w:rPr>
          <w:rFonts w:ascii="Times New Roman" w:hAnsi="Times New Roman"/>
          <w:sz w:val="24"/>
          <w:szCs w:val="24"/>
        </w:rPr>
        <w:t xml:space="preserve">”, juridiskā adrese: </w:t>
      </w:r>
      <w:r w:rsidR="00284F63" w:rsidRPr="00C91704">
        <w:rPr>
          <w:rFonts w:ascii="Times New Roman" w:hAnsi="Times New Roman"/>
          <w:sz w:val="24"/>
          <w:szCs w:val="24"/>
        </w:rPr>
        <w:t>juridiskā adrese: “Sīpoliņi”, Daukstu pagasts, Gulbenes novads, LV-4429</w:t>
      </w:r>
      <w:r w:rsidR="00F90A1E" w:rsidRPr="00C91704">
        <w:rPr>
          <w:rFonts w:ascii="Times New Roman" w:hAnsi="Times New Roman"/>
          <w:sz w:val="24"/>
          <w:szCs w:val="24"/>
        </w:rPr>
        <w:t xml:space="preserve">. </w:t>
      </w:r>
    </w:p>
    <w:p w14:paraId="50A8BD23" w14:textId="77777777" w:rsidR="003F539B" w:rsidRDefault="003F539B" w:rsidP="003F539B">
      <w:pPr>
        <w:rPr>
          <w:rFonts w:ascii="Times New Roman" w:hAnsi="Times New Roman"/>
          <w:color w:val="FF0000"/>
          <w:sz w:val="24"/>
          <w:szCs w:val="24"/>
        </w:rPr>
      </w:pPr>
    </w:p>
    <w:p w14:paraId="0AD07C3F" w14:textId="77777777" w:rsidR="00C91704" w:rsidRPr="00471885" w:rsidRDefault="00C91704" w:rsidP="003F539B">
      <w:pPr>
        <w:rPr>
          <w:rFonts w:ascii="Times New Roman" w:hAnsi="Times New Roman"/>
          <w:color w:val="FF0000"/>
          <w:sz w:val="24"/>
          <w:szCs w:val="24"/>
        </w:rPr>
      </w:pPr>
    </w:p>
    <w:p w14:paraId="746CC55F" w14:textId="2502F94F" w:rsidR="003F539B" w:rsidRPr="008931E6" w:rsidRDefault="003F539B" w:rsidP="003F539B">
      <w:pPr>
        <w:rPr>
          <w:rFonts w:ascii="Times New Roman" w:hAnsi="Times New Roman"/>
          <w:sz w:val="24"/>
          <w:szCs w:val="24"/>
        </w:rPr>
      </w:pPr>
      <w:r w:rsidRPr="008931E6">
        <w:rPr>
          <w:rFonts w:ascii="Times New Roman" w:hAnsi="Times New Roman"/>
          <w:sz w:val="24"/>
          <w:szCs w:val="24"/>
        </w:rPr>
        <w:t xml:space="preserve">Gulbenes novada </w:t>
      </w:r>
      <w:r w:rsidR="007812FA">
        <w:rPr>
          <w:rFonts w:ascii="Times New Roman" w:hAnsi="Times New Roman"/>
          <w:sz w:val="24"/>
          <w:szCs w:val="24"/>
        </w:rPr>
        <w:t xml:space="preserve">pašvaldības </w:t>
      </w:r>
      <w:r w:rsidRPr="008931E6">
        <w:rPr>
          <w:rFonts w:ascii="Times New Roman" w:hAnsi="Times New Roman"/>
          <w:sz w:val="24"/>
          <w:szCs w:val="24"/>
        </w:rPr>
        <w:t>domes priekšsēdētājs</w:t>
      </w:r>
      <w:r w:rsidRPr="008931E6">
        <w:rPr>
          <w:rFonts w:ascii="Times New Roman" w:hAnsi="Times New Roman"/>
          <w:sz w:val="24"/>
          <w:szCs w:val="24"/>
        </w:rPr>
        <w:tab/>
      </w:r>
      <w:r w:rsidRPr="008931E6">
        <w:rPr>
          <w:rFonts w:ascii="Times New Roman" w:hAnsi="Times New Roman"/>
          <w:sz w:val="24"/>
          <w:szCs w:val="24"/>
        </w:rPr>
        <w:tab/>
      </w:r>
      <w:r w:rsidRPr="008931E6">
        <w:rPr>
          <w:rFonts w:ascii="Times New Roman" w:hAnsi="Times New Roman"/>
          <w:sz w:val="24"/>
          <w:szCs w:val="24"/>
        </w:rPr>
        <w:tab/>
      </w:r>
      <w:r w:rsidRPr="008931E6">
        <w:rPr>
          <w:rFonts w:ascii="Times New Roman" w:hAnsi="Times New Roman"/>
          <w:sz w:val="24"/>
          <w:szCs w:val="24"/>
        </w:rPr>
        <w:tab/>
      </w:r>
      <w:r w:rsidR="00E274F2" w:rsidRPr="008931E6">
        <w:rPr>
          <w:rFonts w:ascii="Times New Roman" w:hAnsi="Times New Roman"/>
          <w:sz w:val="24"/>
          <w:szCs w:val="24"/>
        </w:rPr>
        <w:tab/>
      </w:r>
      <w:r w:rsidRPr="008931E6">
        <w:rPr>
          <w:rFonts w:ascii="Times New Roman" w:hAnsi="Times New Roman"/>
          <w:sz w:val="24"/>
          <w:szCs w:val="24"/>
        </w:rPr>
        <w:t>A.Caunītis</w:t>
      </w:r>
    </w:p>
    <w:p w14:paraId="6BC4CD95" w14:textId="77777777" w:rsidR="003F539B" w:rsidRPr="00471885" w:rsidRDefault="003F539B" w:rsidP="003F539B">
      <w:pPr>
        <w:rPr>
          <w:color w:val="FF0000"/>
        </w:rPr>
      </w:pPr>
    </w:p>
    <w:p w14:paraId="1614D81F" w14:textId="77777777" w:rsidR="00D44239" w:rsidRPr="00471885" w:rsidRDefault="00D44239">
      <w:pPr>
        <w:rPr>
          <w:color w:val="FF0000"/>
        </w:rPr>
      </w:pPr>
    </w:p>
    <w:sectPr w:rsidR="00D44239" w:rsidRPr="00471885" w:rsidSect="00FA0991">
      <w:footerReference w:type="default" r:id="rId7"/>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5270D" w14:textId="77777777" w:rsidR="00FA0991" w:rsidRDefault="00FA0991" w:rsidP="00975854">
      <w:pPr>
        <w:spacing w:after="0" w:line="240" w:lineRule="auto"/>
      </w:pPr>
      <w:r>
        <w:separator/>
      </w:r>
    </w:p>
  </w:endnote>
  <w:endnote w:type="continuationSeparator" w:id="0">
    <w:p w14:paraId="2CFA87D8" w14:textId="77777777" w:rsidR="00FA0991" w:rsidRDefault="00FA0991" w:rsidP="00975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5FA3" w14:textId="0C1E1581" w:rsidR="00975854" w:rsidRDefault="00975854">
    <w:pPr>
      <w:pStyle w:val="Kjene"/>
      <w:jc w:val="right"/>
    </w:pPr>
  </w:p>
  <w:p w14:paraId="571521A7" w14:textId="77777777" w:rsidR="00975854" w:rsidRDefault="0097585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9F4D0" w14:textId="77777777" w:rsidR="00FA0991" w:rsidRDefault="00FA0991" w:rsidP="00975854">
      <w:pPr>
        <w:spacing w:after="0" w:line="240" w:lineRule="auto"/>
      </w:pPr>
      <w:r>
        <w:separator/>
      </w:r>
    </w:p>
  </w:footnote>
  <w:footnote w:type="continuationSeparator" w:id="0">
    <w:p w14:paraId="7898CD75" w14:textId="77777777" w:rsidR="00FA0991" w:rsidRDefault="00FA0991" w:rsidP="00975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9B"/>
    <w:rsid w:val="00015D45"/>
    <w:rsid w:val="000874AF"/>
    <w:rsid w:val="000C222B"/>
    <w:rsid w:val="000C2AE0"/>
    <w:rsid w:val="000C5407"/>
    <w:rsid w:val="00103B93"/>
    <w:rsid w:val="0014470A"/>
    <w:rsid w:val="001715F3"/>
    <w:rsid w:val="001913E9"/>
    <w:rsid w:val="001A787F"/>
    <w:rsid w:val="001E1AA3"/>
    <w:rsid w:val="001F2E49"/>
    <w:rsid w:val="00224BCB"/>
    <w:rsid w:val="00284F63"/>
    <w:rsid w:val="00295A44"/>
    <w:rsid w:val="002E2714"/>
    <w:rsid w:val="00340FF9"/>
    <w:rsid w:val="00372531"/>
    <w:rsid w:val="003F539B"/>
    <w:rsid w:val="004603BE"/>
    <w:rsid w:val="00471885"/>
    <w:rsid w:val="004F1D13"/>
    <w:rsid w:val="004F2FA2"/>
    <w:rsid w:val="00512A63"/>
    <w:rsid w:val="005921D5"/>
    <w:rsid w:val="00633BAB"/>
    <w:rsid w:val="00655D1C"/>
    <w:rsid w:val="00663462"/>
    <w:rsid w:val="006878AF"/>
    <w:rsid w:val="006941CD"/>
    <w:rsid w:val="00737C73"/>
    <w:rsid w:val="007812FA"/>
    <w:rsid w:val="007879DA"/>
    <w:rsid w:val="00826EAA"/>
    <w:rsid w:val="008931E6"/>
    <w:rsid w:val="008F434E"/>
    <w:rsid w:val="00920F42"/>
    <w:rsid w:val="00974538"/>
    <w:rsid w:val="00975854"/>
    <w:rsid w:val="009F7A1D"/>
    <w:rsid w:val="00A520AA"/>
    <w:rsid w:val="00AF785C"/>
    <w:rsid w:val="00B02224"/>
    <w:rsid w:val="00B15FBD"/>
    <w:rsid w:val="00B2493E"/>
    <w:rsid w:val="00B25A8D"/>
    <w:rsid w:val="00B464A8"/>
    <w:rsid w:val="00B509DF"/>
    <w:rsid w:val="00C035D4"/>
    <w:rsid w:val="00C527CD"/>
    <w:rsid w:val="00C85644"/>
    <w:rsid w:val="00C91032"/>
    <w:rsid w:val="00C91704"/>
    <w:rsid w:val="00D1657B"/>
    <w:rsid w:val="00D44239"/>
    <w:rsid w:val="00D61977"/>
    <w:rsid w:val="00E274F2"/>
    <w:rsid w:val="00E5468E"/>
    <w:rsid w:val="00E57EA6"/>
    <w:rsid w:val="00EA05E1"/>
    <w:rsid w:val="00EF0765"/>
    <w:rsid w:val="00F052C3"/>
    <w:rsid w:val="00F55E53"/>
    <w:rsid w:val="00F90A1E"/>
    <w:rsid w:val="00FA09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12B5"/>
  <w15:chartTrackingRefBased/>
  <w15:docId w15:val="{6E80A7F3-7F90-4357-B805-6C18632F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539B"/>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3F539B"/>
    <w:pPr>
      <w:spacing w:after="0" w:line="240" w:lineRule="auto"/>
    </w:pPr>
    <w:rPr>
      <w:rFonts w:ascii="Calibri" w:eastAsia="Calibri" w:hAnsi="Calibri" w:cs="Times New Roman"/>
    </w:rPr>
  </w:style>
  <w:style w:type="paragraph" w:styleId="Galvene">
    <w:name w:val="header"/>
    <w:basedOn w:val="Parasts"/>
    <w:link w:val="GalveneRakstz"/>
    <w:uiPriority w:val="99"/>
    <w:unhideWhenUsed/>
    <w:rsid w:val="0097585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75854"/>
    <w:rPr>
      <w:rFonts w:ascii="Calibri" w:eastAsia="Calibri" w:hAnsi="Calibri" w:cs="Times New Roman"/>
    </w:rPr>
  </w:style>
  <w:style w:type="paragraph" w:styleId="Kjene">
    <w:name w:val="footer"/>
    <w:basedOn w:val="Parasts"/>
    <w:link w:val="KjeneRakstz"/>
    <w:uiPriority w:val="99"/>
    <w:unhideWhenUsed/>
    <w:rsid w:val="0097585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75854"/>
    <w:rPr>
      <w:rFonts w:ascii="Calibri" w:eastAsia="Calibri" w:hAnsi="Calibri" w:cs="Times New Roman"/>
    </w:rPr>
  </w:style>
  <w:style w:type="paragraph" w:styleId="Sarakstarindkopa">
    <w:name w:val="List Paragraph"/>
    <w:basedOn w:val="Parasts"/>
    <w:uiPriority w:val="34"/>
    <w:qFormat/>
    <w:rsid w:val="00B24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1935</Words>
  <Characters>1104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Eduards Garkuša</cp:lastModifiedBy>
  <cp:revision>5</cp:revision>
  <cp:lastPrinted>2023-11-15T13:18:00Z</cp:lastPrinted>
  <dcterms:created xsi:type="dcterms:W3CDTF">2023-11-15T13:18:00Z</dcterms:created>
  <dcterms:modified xsi:type="dcterms:W3CDTF">2024-02-16T08:35:00Z</dcterms:modified>
</cp:coreProperties>
</file>