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70B98"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2FC48BA7" wp14:editId="222E455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A44ACA6"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57A01B65"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3447C949"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4101B5F5"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0BD0F2D" w14:textId="6FBA06BE" w:rsidR="000C7638" w:rsidRDefault="00000000" w:rsidP="000C7638">
      <w:pPr>
        <w:jc w:val="center"/>
        <w:rPr>
          <w:b/>
          <w:szCs w:val="24"/>
          <w:u w:val="none"/>
        </w:rPr>
      </w:pPr>
      <w:r>
        <w:rPr>
          <w:b/>
          <w:noProof/>
          <w:szCs w:val="24"/>
          <w:u w:val="none"/>
        </w:rPr>
        <w:t>Attīstības un tautsaimniecības komiteja</w:t>
      </w:r>
      <w:r w:rsidR="00725195">
        <w:rPr>
          <w:b/>
          <w:noProof/>
          <w:szCs w:val="24"/>
          <w:u w:val="none"/>
        </w:rPr>
        <w:t>s</w:t>
      </w:r>
      <w:r w:rsidR="009F3D14">
        <w:rPr>
          <w:b/>
          <w:szCs w:val="24"/>
          <w:u w:val="none"/>
        </w:rPr>
        <w:t xml:space="preserve"> PROTOKOLS</w:t>
      </w:r>
    </w:p>
    <w:p w14:paraId="5FFBF3CF" w14:textId="4A4FBAB1" w:rsidR="000C7638" w:rsidRPr="003E1D3C" w:rsidRDefault="00725195" w:rsidP="003E1D3C">
      <w:pPr>
        <w:jc w:val="center"/>
        <w:rPr>
          <w:u w:val="none"/>
        </w:rPr>
      </w:pPr>
      <w:r>
        <w:rPr>
          <w:u w:val="none"/>
        </w:rPr>
        <w:t>Centrālās pārvaldes</w:t>
      </w:r>
      <w:r w:rsidRPr="003E1D3C">
        <w:rPr>
          <w:u w:val="none"/>
        </w:rPr>
        <w:t xml:space="preserve"> ēka, Ābeļu iela 2, Gulbene, atklāta sēde</w:t>
      </w:r>
    </w:p>
    <w:p w14:paraId="5FC52A75" w14:textId="77777777" w:rsidR="003E1D3C" w:rsidRPr="005842C7" w:rsidRDefault="003E1D3C" w:rsidP="000C7638">
      <w:pPr>
        <w:rPr>
          <w:szCs w:val="24"/>
          <w:u w:val="none"/>
        </w:rPr>
      </w:pPr>
    </w:p>
    <w:p w14:paraId="29FAB7AD" w14:textId="21E59023" w:rsidR="000C7638" w:rsidRPr="00725195" w:rsidRDefault="00000000" w:rsidP="000C7638">
      <w:pPr>
        <w:rPr>
          <w:b/>
          <w:bCs/>
          <w:szCs w:val="24"/>
          <w:u w:val="none"/>
        </w:rPr>
      </w:pPr>
      <w:r w:rsidRPr="00725195">
        <w:rPr>
          <w:b/>
          <w:bCs/>
          <w:noProof/>
          <w:szCs w:val="24"/>
          <w:u w:val="none"/>
        </w:rPr>
        <w:t>2024. gada 21. februār</w:t>
      </w:r>
      <w:r w:rsidR="00725195" w:rsidRPr="00725195">
        <w:rPr>
          <w:b/>
          <w:bCs/>
          <w:noProof/>
          <w:szCs w:val="24"/>
          <w:u w:val="none"/>
        </w:rPr>
        <w:t>ī</w:t>
      </w:r>
      <w:r w:rsidR="00B21256" w:rsidRPr="00725195">
        <w:rPr>
          <w:b/>
          <w:bCs/>
          <w:szCs w:val="24"/>
          <w:u w:val="none"/>
        </w:rPr>
        <w:t xml:space="preserve">     </w:t>
      </w:r>
      <w:r w:rsidR="004004BE" w:rsidRPr="00725195">
        <w:rPr>
          <w:b/>
          <w:bCs/>
          <w:szCs w:val="24"/>
          <w:u w:val="none"/>
        </w:rPr>
        <w:t xml:space="preserve">                                </w:t>
      </w:r>
      <w:r w:rsidR="00725195">
        <w:rPr>
          <w:b/>
          <w:bCs/>
          <w:szCs w:val="24"/>
          <w:u w:val="none"/>
        </w:rPr>
        <w:tab/>
      </w:r>
      <w:r w:rsidR="00725195">
        <w:rPr>
          <w:b/>
          <w:bCs/>
          <w:szCs w:val="24"/>
          <w:u w:val="none"/>
        </w:rPr>
        <w:tab/>
      </w:r>
      <w:r w:rsidR="00725195">
        <w:rPr>
          <w:b/>
          <w:bCs/>
          <w:szCs w:val="24"/>
          <w:u w:val="none"/>
        </w:rPr>
        <w:tab/>
      </w:r>
      <w:r w:rsidR="00725195">
        <w:rPr>
          <w:b/>
          <w:bCs/>
          <w:szCs w:val="24"/>
          <w:u w:val="none"/>
        </w:rPr>
        <w:tab/>
      </w:r>
      <w:r w:rsidR="00725195">
        <w:rPr>
          <w:b/>
          <w:bCs/>
          <w:szCs w:val="24"/>
          <w:u w:val="none"/>
        </w:rPr>
        <w:tab/>
      </w:r>
      <w:r w:rsidR="00725195">
        <w:rPr>
          <w:b/>
          <w:bCs/>
          <w:szCs w:val="24"/>
          <w:u w:val="none"/>
        </w:rPr>
        <w:tab/>
      </w:r>
      <w:r w:rsidR="00B21256" w:rsidRPr="00725195">
        <w:rPr>
          <w:b/>
          <w:bCs/>
          <w:szCs w:val="24"/>
          <w:u w:val="none"/>
        </w:rPr>
        <w:t>Nr.</w:t>
      </w:r>
      <w:r w:rsidR="004004BE" w:rsidRPr="00725195">
        <w:rPr>
          <w:b/>
          <w:bCs/>
          <w:szCs w:val="24"/>
          <w:u w:val="none"/>
        </w:rPr>
        <w:t xml:space="preserve"> </w:t>
      </w:r>
      <w:r w:rsidR="004004BE" w:rsidRPr="00725195">
        <w:rPr>
          <w:b/>
          <w:bCs/>
          <w:noProof/>
          <w:szCs w:val="24"/>
          <w:u w:val="none"/>
        </w:rPr>
        <w:t>2</w:t>
      </w:r>
    </w:p>
    <w:p w14:paraId="12653447" w14:textId="77777777" w:rsidR="00B21256" w:rsidRPr="005842C7" w:rsidRDefault="00B21256" w:rsidP="000C7638">
      <w:pPr>
        <w:rPr>
          <w:szCs w:val="24"/>
          <w:u w:val="none"/>
        </w:rPr>
      </w:pPr>
    </w:p>
    <w:p w14:paraId="4F9345C2" w14:textId="0A671D4E"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725195">
        <w:rPr>
          <w:szCs w:val="24"/>
          <w:u w:val="none"/>
        </w:rPr>
        <w:t xml:space="preserve">2024.gada 19.februārī </w:t>
      </w:r>
      <w:r w:rsidRPr="005842C7">
        <w:rPr>
          <w:szCs w:val="24"/>
          <w:u w:val="none"/>
        </w:rPr>
        <w:t>plkst.</w:t>
      </w:r>
      <w:r w:rsidR="00156F62" w:rsidRPr="00156F62">
        <w:rPr>
          <w:u w:val="none"/>
        </w:rPr>
        <w:t xml:space="preserve"> </w:t>
      </w:r>
      <w:r w:rsidR="00E32D61">
        <w:rPr>
          <w:noProof/>
          <w:u w:val="none"/>
        </w:rPr>
        <w:t>1</w:t>
      </w:r>
      <w:r w:rsidR="00725195">
        <w:rPr>
          <w:noProof/>
          <w:u w:val="none"/>
        </w:rPr>
        <w:t>0</w:t>
      </w:r>
      <w:r w:rsidR="00E32D61">
        <w:rPr>
          <w:noProof/>
          <w:u w:val="none"/>
        </w:rPr>
        <w:t>:</w:t>
      </w:r>
      <w:r w:rsidR="00725195">
        <w:rPr>
          <w:noProof/>
          <w:u w:val="none"/>
        </w:rPr>
        <w:t>54</w:t>
      </w:r>
    </w:p>
    <w:p w14:paraId="5FE805A2" w14:textId="18162EA9"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2E3CBF">
        <w:rPr>
          <w:szCs w:val="24"/>
          <w:u w:val="none"/>
        </w:rPr>
        <w:t xml:space="preserve">2024.gada 21.februārī </w:t>
      </w:r>
      <w:r w:rsidRPr="005842C7">
        <w:rPr>
          <w:szCs w:val="24"/>
          <w:u w:val="none"/>
        </w:rPr>
        <w:t>plkst.</w:t>
      </w:r>
      <w:r w:rsidR="00156F62">
        <w:rPr>
          <w:szCs w:val="24"/>
          <w:u w:val="none"/>
        </w:rPr>
        <w:t xml:space="preserve"> </w:t>
      </w:r>
      <w:r w:rsidR="00156F62" w:rsidRPr="00E32D61">
        <w:rPr>
          <w:noProof/>
          <w:szCs w:val="24"/>
          <w:u w:val="none"/>
        </w:rPr>
        <w:t>12:52</w:t>
      </w:r>
      <w:r w:rsidR="001D3C2D" w:rsidRPr="001D3C2D">
        <w:t xml:space="preserve"> </w:t>
      </w:r>
    </w:p>
    <w:p w14:paraId="27402D30" w14:textId="77777777" w:rsidR="002E3CBF" w:rsidRDefault="002E3CBF" w:rsidP="002E3CBF">
      <w:pPr>
        <w:spacing w:line="360" w:lineRule="auto"/>
        <w:jc w:val="both"/>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64126087" w14:textId="77777777" w:rsidR="002E3CBF" w:rsidRDefault="002E3CBF" w:rsidP="002E3CBF">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300E0FEF" w14:textId="60625A62" w:rsidR="002E3CBF" w:rsidRPr="00A62F6B" w:rsidRDefault="002E3CBF" w:rsidP="002E3CBF">
      <w:pPr>
        <w:spacing w:line="360" w:lineRule="auto"/>
        <w:ind w:right="-2"/>
        <w:jc w:val="both"/>
        <w:rPr>
          <w:rFonts w:eastAsia="Calibri"/>
          <w:noProof/>
          <w:szCs w:val="24"/>
          <w:u w:val="none"/>
        </w:rPr>
      </w:pPr>
      <w:r w:rsidRPr="007A17EA">
        <w:rPr>
          <w:b/>
          <w:szCs w:val="24"/>
          <w:u w:val="none"/>
        </w:rPr>
        <w:t>Piedalās d</w:t>
      </w:r>
      <w:r w:rsidRPr="007A17EA">
        <w:rPr>
          <w:b/>
          <w:bCs/>
          <w:szCs w:val="24"/>
          <w:u w:val="none"/>
        </w:rPr>
        <w:t>eputāti (komitejas locekļi)</w:t>
      </w:r>
      <w:r>
        <w:rPr>
          <w:b/>
          <w:bCs/>
          <w:szCs w:val="24"/>
          <w:u w:val="none"/>
        </w:rPr>
        <w:t xml:space="preserve">: </w:t>
      </w:r>
      <w:bookmarkStart w:id="0" w:name="OLE_LINK5"/>
      <w:bookmarkStart w:id="1" w:name="OLE_LINK6"/>
      <w:bookmarkStart w:id="2" w:name="OLE_LINK7"/>
      <w:r>
        <w:rPr>
          <w:szCs w:val="24"/>
          <w:u w:val="none"/>
        </w:rPr>
        <w:t xml:space="preserve">Ainārs </w:t>
      </w:r>
      <w:proofErr w:type="spellStart"/>
      <w:r>
        <w:rPr>
          <w:szCs w:val="24"/>
          <w:u w:val="none"/>
        </w:rPr>
        <w:t>Brezinskis</w:t>
      </w:r>
      <w:proofErr w:type="spellEnd"/>
      <w:r>
        <w:rPr>
          <w:szCs w:val="24"/>
          <w:u w:val="none"/>
        </w:rPr>
        <w:t xml:space="preserve">, </w:t>
      </w:r>
      <w:r w:rsidRPr="00A62F6B">
        <w:rPr>
          <w:szCs w:val="24"/>
          <w:u w:val="none"/>
        </w:rPr>
        <w:t>Gunārs Ciglis</w:t>
      </w:r>
      <w:r>
        <w:rPr>
          <w:szCs w:val="24"/>
          <w:u w:val="none"/>
        </w:rPr>
        <w:t xml:space="preserve">, Intars Liepiņš, Normunds Mazūrs, </w:t>
      </w:r>
      <w:r w:rsidRPr="00A62F6B">
        <w:rPr>
          <w:szCs w:val="24"/>
          <w:u w:val="none"/>
        </w:rPr>
        <w:t>Guna Pūcīte</w:t>
      </w:r>
    </w:p>
    <w:bookmarkEnd w:id="0"/>
    <w:bookmarkEnd w:id="1"/>
    <w:bookmarkEnd w:id="2"/>
    <w:p w14:paraId="26860517" w14:textId="7DB5D7FC" w:rsidR="002E3CBF" w:rsidRDefault="002E3CBF" w:rsidP="002E3CBF">
      <w:pPr>
        <w:spacing w:line="360" w:lineRule="auto"/>
        <w:jc w:val="both"/>
        <w:rPr>
          <w:szCs w:val="24"/>
          <w:u w:val="none"/>
        </w:rPr>
      </w:pPr>
      <w:r>
        <w:rPr>
          <w:b/>
          <w:szCs w:val="24"/>
          <w:u w:val="none"/>
        </w:rPr>
        <w:t>Nep</w:t>
      </w:r>
      <w:r w:rsidRPr="007A17EA">
        <w:rPr>
          <w:b/>
          <w:szCs w:val="24"/>
          <w:u w:val="none"/>
        </w:rPr>
        <w:t>iedalās d</w:t>
      </w:r>
      <w:r w:rsidRPr="007A17EA">
        <w:rPr>
          <w:b/>
          <w:bCs/>
          <w:szCs w:val="24"/>
          <w:u w:val="none"/>
        </w:rPr>
        <w:t>eputāti (komitejas locekļi)</w:t>
      </w:r>
      <w:r>
        <w:rPr>
          <w:b/>
          <w:bCs/>
          <w:szCs w:val="24"/>
          <w:u w:val="none"/>
        </w:rPr>
        <w:t xml:space="preserve">: </w:t>
      </w:r>
      <w:r w:rsidRPr="00A62F6B">
        <w:rPr>
          <w:szCs w:val="24"/>
          <w:u w:val="none"/>
        </w:rPr>
        <w:t xml:space="preserve">Mudīte </w:t>
      </w:r>
      <w:proofErr w:type="spellStart"/>
      <w:r w:rsidRPr="00A62F6B">
        <w:rPr>
          <w:szCs w:val="24"/>
          <w:u w:val="none"/>
        </w:rPr>
        <w:t>Motivāne</w:t>
      </w:r>
      <w:proofErr w:type="spellEnd"/>
      <w:r>
        <w:rPr>
          <w:szCs w:val="24"/>
          <w:u w:val="none"/>
        </w:rPr>
        <w:t xml:space="preserve"> – attaisnojošs iemesls</w:t>
      </w:r>
    </w:p>
    <w:p w14:paraId="7E7DFED8" w14:textId="56A24C1F" w:rsidR="002E3CBF" w:rsidRDefault="002E3CBF" w:rsidP="002E3CBF">
      <w:pPr>
        <w:spacing w:line="360" w:lineRule="auto"/>
        <w:jc w:val="both"/>
        <w:rPr>
          <w:b/>
          <w:bCs/>
          <w:szCs w:val="24"/>
          <w:u w:val="none"/>
        </w:rPr>
      </w:pPr>
      <w:r w:rsidRPr="00493CC6">
        <w:rPr>
          <w:b/>
          <w:bCs/>
          <w:szCs w:val="24"/>
          <w:u w:val="none"/>
        </w:rPr>
        <w:t>Piedalās deputāti (nav komitejas locekļi</w:t>
      </w:r>
      <w:r>
        <w:rPr>
          <w:szCs w:val="24"/>
          <w:u w:val="none"/>
        </w:rPr>
        <w:t xml:space="preserve">): Andis Caunītis, Atis </w:t>
      </w:r>
      <w:proofErr w:type="spellStart"/>
      <w:r>
        <w:rPr>
          <w:szCs w:val="24"/>
          <w:u w:val="none"/>
        </w:rPr>
        <w:t>Jencītis</w:t>
      </w:r>
      <w:proofErr w:type="spellEnd"/>
      <w:r>
        <w:rPr>
          <w:szCs w:val="24"/>
          <w:u w:val="none"/>
        </w:rPr>
        <w:t xml:space="preserve">, Ivars </w:t>
      </w:r>
      <w:proofErr w:type="spellStart"/>
      <w:r>
        <w:rPr>
          <w:szCs w:val="24"/>
          <w:u w:val="none"/>
        </w:rPr>
        <w:t>Kupčs</w:t>
      </w:r>
      <w:proofErr w:type="spellEnd"/>
    </w:p>
    <w:p w14:paraId="42A6AD37" w14:textId="77777777" w:rsidR="002E3CBF" w:rsidRDefault="002E3CBF" w:rsidP="002E3CBF">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Pr>
          <w:bCs/>
          <w:szCs w:val="24"/>
          <w:u w:val="none"/>
        </w:rPr>
        <w:t>skatīt sarakstu pielikumā</w:t>
      </w:r>
    </w:p>
    <w:p w14:paraId="0F4FDD7E" w14:textId="77777777" w:rsidR="002E3CBF" w:rsidRDefault="002E3CBF" w:rsidP="002E3CBF">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63EA6807" w14:textId="3521DD85" w:rsidR="002E3CBF" w:rsidRDefault="002E3CBF" w:rsidP="002E3CBF">
      <w:pPr>
        <w:spacing w:line="360" w:lineRule="auto"/>
        <w:jc w:val="both"/>
        <w:rPr>
          <w:bCs/>
          <w:szCs w:val="24"/>
          <w:u w:val="none"/>
        </w:rPr>
      </w:pPr>
      <w:r w:rsidRPr="002E3CBF">
        <w:rPr>
          <w:b/>
          <w:szCs w:val="24"/>
          <w:u w:val="none"/>
        </w:rPr>
        <w:t>Uzaicināti:</w:t>
      </w:r>
      <w:r>
        <w:rPr>
          <w:bCs/>
          <w:szCs w:val="24"/>
          <w:u w:val="none"/>
        </w:rPr>
        <w:t xml:space="preserve"> </w:t>
      </w:r>
      <w:r w:rsidR="00EE0CC0">
        <w:rPr>
          <w:szCs w:val="24"/>
          <w:u w:val="none"/>
          <w:lang w:eastAsia="lv-LV"/>
        </w:rPr>
        <w:t>[…]</w:t>
      </w:r>
      <w:r>
        <w:rPr>
          <w:bCs/>
          <w:szCs w:val="24"/>
          <w:u w:val="none"/>
        </w:rPr>
        <w:t>- iedzīvotāja</w:t>
      </w:r>
    </w:p>
    <w:p w14:paraId="48E4B18F" w14:textId="77777777" w:rsidR="002E3CBF" w:rsidRPr="007A4C75" w:rsidRDefault="002E3CBF" w:rsidP="002E3CBF">
      <w:pPr>
        <w:rPr>
          <w:i/>
          <w:iCs/>
          <w:color w:val="4F81BD" w:themeColor="accent1"/>
          <w:u w:val="none"/>
        </w:rPr>
      </w:pPr>
      <w:r w:rsidRPr="007A4C75">
        <w:rPr>
          <w:i/>
          <w:iCs/>
          <w:color w:val="4F81BD" w:themeColor="accent1"/>
          <w:u w:val="none"/>
        </w:rPr>
        <w:t>Komitejas sēdei tika veikts videoieraksts, pieejams:</w:t>
      </w:r>
    </w:p>
    <w:p w14:paraId="087C84E8" w14:textId="1E0618CB" w:rsidR="002E3CBF" w:rsidRPr="007A4C75" w:rsidRDefault="002E3CBF" w:rsidP="002E3CBF">
      <w:pPr>
        <w:rPr>
          <w:i/>
          <w:iCs/>
          <w:color w:val="4F81BD" w:themeColor="accent1"/>
          <w:u w:val="none"/>
        </w:rPr>
      </w:pPr>
      <w:r w:rsidRPr="007A4C75">
        <w:rPr>
          <w:i/>
          <w:iCs/>
          <w:color w:val="4F81BD" w:themeColor="accent1"/>
          <w:u w:val="none"/>
        </w:rPr>
        <w:t>Attīstības un tautsaimniecības komiteja (2024-0</w:t>
      </w:r>
      <w:r w:rsidR="00903FEA" w:rsidRPr="007A4C75">
        <w:rPr>
          <w:i/>
          <w:iCs/>
          <w:color w:val="4F81BD" w:themeColor="accent1"/>
          <w:u w:val="none"/>
        </w:rPr>
        <w:t>2</w:t>
      </w:r>
      <w:r w:rsidRPr="007A4C75">
        <w:rPr>
          <w:i/>
          <w:iCs/>
          <w:color w:val="4F81BD" w:themeColor="accent1"/>
          <w:u w:val="none"/>
        </w:rPr>
        <w:t>-</w:t>
      </w:r>
      <w:r w:rsidR="00903FEA" w:rsidRPr="007A4C75">
        <w:rPr>
          <w:i/>
          <w:iCs/>
          <w:color w:val="4F81BD" w:themeColor="accent1"/>
          <w:u w:val="none"/>
        </w:rPr>
        <w:t>21</w:t>
      </w:r>
      <w:r w:rsidRPr="007A4C75">
        <w:rPr>
          <w:i/>
          <w:iCs/>
          <w:color w:val="4F81BD" w:themeColor="accent1"/>
          <w:u w:val="none"/>
        </w:rPr>
        <w:t xml:space="preserve"> 13:00 GMT+2) </w:t>
      </w:r>
      <w:r w:rsidR="00903FEA" w:rsidRPr="007A4C75">
        <w:rPr>
          <w:i/>
          <w:iCs/>
          <w:color w:val="4F81BD" w:themeColor="accent1"/>
          <w:u w:val="none"/>
        </w:rPr>
        <w:t>1,04</w:t>
      </w:r>
      <w:r w:rsidRPr="007A4C75">
        <w:rPr>
          <w:i/>
          <w:iCs/>
          <w:color w:val="4F81BD" w:themeColor="accent1"/>
          <w:u w:val="none"/>
        </w:rPr>
        <w:t xml:space="preserve">  </w:t>
      </w:r>
      <w:r w:rsidR="00903FEA" w:rsidRPr="007A4C75">
        <w:rPr>
          <w:i/>
          <w:iCs/>
          <w:color w:val="4F81BD" w:themeColor="accent1"/>
          <w:u w:val="none"/>
        </w:rPr>
        <w:t>G</w:t>
      </w:r>
      <w:r w:rsidRPr="007A4C75">
        <w:rPr>
          <w:i/>
          <w:iCs/>
          <w:color w:val="4F81BD" w:themeColor="accent1"/>
          <w:u w:val="none"/>
        </w:rPr>
        <w:t xml:space="preserve">B </w:t>
      </w:r>
    </w:p>
    <w:p w14:paraId="7C9A9BC1" w14:textId="4ABA89B6" w:rsidR="007A4C75" w:rsidRPr="007A4C75" w:rsidRDefault="00000000" w:rsidP="002E3CBF">
      <w:pPr>
        <w:rPr>
          <w:color w:val="4F81BD" w:themeColor="accent1"/>
        </w:rPr>
      </w:pPr>
      <w:hyperlink r:id="rId11" w:history="1">
        <w:r w:rsidR="007A4C75" w:rsidRPr="007A4C75">
          <w:rPr>
            <w:rStyle w:val="Hipersaite"/>
            <w:color w:val="4F81BD" w:themeColor="accent1"/>
          </w:rPr>
          <w:t>https://drive.google.com/drive/folders/1xggf9LO1OxVL0hpkaInC89Rp-mmtWPmh</w:t>
        </w:r>
      </w:hyperlink>
    </w:p>
    <w:p w14:paraId="2C037679" w14:textId="15D73861" w:rsidR="002E3CBF" w:rsidRPr="007A4C75" w:rsidRDefault="002E3CBF" w:rsidP="002E3CBF">
      <w:pPr>
        <w:rPr>
          <w:i/>
          <w:iCs/>
          <w:color w:val="4F81BD" w:themeColor="accent1"/>
        </w:rPr>
      </w:pPr>
      <w:r w:rsidRPr="007A4C75">
        <w:rPr>
          <w:rStyle w:val="Hipersaite"/>
          <w:i/>
          <w:iCs/>
          <w:color w:val="4F81BD" w:themeColor="accent1"/>
          <w:u w:val="none"/>
        </w:rPr>
        <w:t>un tiek publicēts pašvaldības tīmekļvietnē.</w:t>
      </w:r>
    </w:p>
    <w:p w14:paraId="1BE4D0A8" w14:textId="77777777" w:rsidR="002E3CBF" w:rsidRPr="00F22C6B" w:rsidRDefault="002E3CBF" w:rsidP="002E3CBF">
      <w:pPr>
        <w:rPr>
          <w:i/>
          <w:iCs/>
          <w:color w:val="FF0000"/>
          <w:u w:val="none"/>
        </w:rPr>
      </w:pPr>
    </w:p>
    <w:p w14:paraId="49A9F673" w14:textId="77777777" w:rsidR="00507EB1" w:rsidRDefault="00507EB1" w:rsidP="00F07D9B">
      <w:pPr>
        <w:rPr>
          <w:u w:val="none"/>
        </w:rPr>
      </w:pPr>
    </w:p>
    <w:p w14:paraId="18606D2D" w14:textId="17BF3457" w:rsidR="000C7638" w:rsidRDefault="002E3CBF" w:rsidP="00F07D9B">
      <w:pPr>
        <w:spacing w:line="360" w:lineRule="auto"/>
        <w:rPr>
          <w:b/>
          <w:szCs w:val="24"/>
          <w:u w:val="none"/>
        </w:rPr>
      </w:pPr>
      <w:r w:rsidRPr="005842C7">
        <w:rPr>
          <w:b/>
          <w:szCs w:val="24"/>
          <w:u w:val="none"/>
        </w:rPr>
        <w:t>DARBA KĀRTĪBA:</w:t>
      </w:r>
    </w:p>
    <w:p w14:paraId="46491131"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0</w:t>
      </w:r>
      <w:r w:rsidRPr="002E3CBF">
        <w:rPr>
          <w:b/>
          <w:bCs/>
          <w:color w:val="000000" w:themeColor="text1"/>
          <w:szCs w:val="24"/>
          <w:u w:val="none"/>
        </w:rPr>
        <w:t xml:space="preserve">. </w:t>
      </w:r>
      <w:r w:rsidRPr="002E3CBF">
        <w:rPr>
          <w:b/>
          <w:bCs/>
          <w:noProof/>
          <w:color w:val="000000" w:themeColor="text1"/>
          <w:szCs w:val="24"/>
          <w:u w:val="none"/>
        </w:rPr>
        <w:t>Par darba kārtības apstiprināšanu</w:t>
      </w:r>
    </w:p>
    <w:p w14:paraId="7C256754"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1</w:t>
      </w:r>
      <w:r w:rsidRPr="002E3CBF">
        <w:rPr>
          <w:b/>
          <w:bCs/>
          <w:color w:val="000000" w:themeColor="text1"/>
          <w:szCs w:val="24"/>
          <w:u w:val="none"/>
        </w:rPr>
        <w:t xml:space="preserve">. </w:t>
      </w:r>
      <w:r w:rsidRPr="002E3CBF">
        <w:rPr>
          <w:b/>
          <w:bCs/>
          <w:noProof/>
          <w:color w:val="000000" w:themeColor="text1"/>
          <w:szCs w:val="24"/>
          <w:u w:val="none"/>
        </w:rPr>
        <w:t>Par nekustamā īpašuma Gaitnieku ielā 13, Gulbenē, sakārtošanai  paredzētā termiņa pagarināšanu</w:t>
      </w:r>
    </w:p>
    <w:p w14:paraId="41F9FC40"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2</w:t>
      </w:r>
      <w:r w:rsidRPr="002E3CBF">
        <w:rPr>
          <w:b/>
          <w:bCs/>
          <w:color w:val="000000" w:themeColor="text1"/>
          <w:szCs w:val="24"/>
          <w:u w:val="none"/>
        </w:rPr>
        <w:t xml:space="preserve">. </w:t>
      </w:r>
      <w:r w:rsidRPr="002E3CBF">
        <w:rPr>
          <w:b/>
          <w:bCs/>
          <w:noProof/>
          <w:color w:val="000000" w:themeColor="text1"/>
          <w:szCs w:val="24"/>
          <w:u w:val="none"/>
        </w:rPr>
        <w:t>Par būves sakārtošanu Skolas ielā 4-1, Lejasciemā, Lejasciema pagastā, Gulbenes novadā</w:t>
      </w:r>
    </w:p>
    <w:p w14:paraId="2E4EEB1C"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3</w:t>
      </w:r>
      <w:r w:rsidRPr="002E3CBF">
        <w:rPr>
          <w:b/>
          <w:bCs/>
          <w:color w:val="000000" w:themeColor="text1"/>
          <w:szCs w:val="24"/>
          <w:u w:val="none"/>
        </w:rPr>
        <w:t xml:space="preserve">. </w:t>
      </w:r>
      <w:r w:rsidRPr="002E3CBF">
        <w:rPr>
          <w:b/>
          <w:bCs/>
          <w:noProof/>
          <w:color w:val="000000" w:themeColor="text1"/>
          <w:szCs w:val="24"/>
          <w:u w:val="none"/>
        </w:rPr>
        <w:t>Par nekustamā īpašuma Litenes pagastā ar nosaukumu “Malas Viesturi” pircēja apstiprināšanu</w:t>
      </w:r>
    </w:p>
    <w:p w14:paraId="249E4C11"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4</w:t>
      </w:r>
      <w:r w:rsidRPr="002E3CBF">
        <w:rPr>
          <w:b/>
          <w:bCs/>
          <w:color w:val="000000" w:themeColor="text1"/>
          <w:szCs w:val="24"/>
          <w:u w:val="none"/>
        </w:rPr>
        <w:t xml:space="preserve">. </w:t>
      </w:r>
      <w:r w:rsidRPr="002E3CBF">
        <w:rPr>
          <w:b/>
          <w:bCs/>
          <w:noProof/>
          <w:color w:val="000000" w:themeColor="text1"/>
          <w:szCs w:val="24"/>
          <w:u w:val="none"/>
        </w:rPr>
        <w:t>Par Lejasciema pagasta nekustamā īpašuma “Kalnaskola” sastāva grozīšanu un jauna nekustamā īpašuma nosaukuma piešķiršanu</w:t>
      </w:r>
    </w:p>
    <w:p w14:paraId="67D8F92C"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5</w:t>
      </w:r>
      <w:r w:rsidRPr="002E3CBF">
        <w:rPr>
          <w:b/>
          <w:bCs/>
          <w:color w:val="000000" w:themeColor="text1"/>
          <w:szCs w:val="24"/>
          <w:u w:val="none"/>
        </w:rPr>
        <w:t xml:space="preserve">. </w:t>
      </w:r>
      <w:r w:rsidRPr="002E3CBF">
        <w:rPr>
          <w:b/>
          <w:bCs/>
          <w:noProof/>
          <w:color w:val="000000" w:themeColor="text1"/>
          <w:szCs w:val="24"/>
          <w:u w:val="none"/>
        </w:rPr>
        <w:t>Par Lejasciema pagasta nekustamā īpašuma “Ozolkalni 1” sastāva grozīšanu un jauna nekustamā īpašuma nosaukuma piešķiršanu</w:t>
      </w:r>
    </w:p>
    <w:p w14:paraId="09DBF464"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6</w:t>
      </w:r>
      <w:r w:rsidRPr="002E3CBF">
        <w:rPr>
          <w:b/>
          <w:bCs/>
          <w:color w:val="000000" w:themeColor="text1"/>
          <w:szCs w:val="24"/>
          <w:u w:val="none"/>
        </w:rPr>
        <w:t xml:space="preserve">. </w:t>
      </w:r>
      <w:r w:rsidRPr="002E3CBF">
        <w:rPr>
          <w:b/>
          <w:bCs/>
          <w:noProof/>
          <w:color w:val="000000" w:themeColor="text1"/>
          <w:szCs w:val="24"/>
          <w:u w:val="none"/>
        </w:rPr>
        <w:t>Par Stāmerienas pagasta nekustamā īpašuma “Stūrastas - 4” sastāva grozīšanu un jauna nekustamā īpašuma nosaukuma piešķiršanu</w:t>
      </w:r>
    </w:p>
    <w:p w14:paraId="563B46EA"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7</w:t>
      </w:r>
      <w:r w:rsidRPr="002E3CBF">
        <w:rPr>
          <w:b/>
          <w:bCs/>
          <w:color w:val="000000" w:themeColor="text1"/>
          <w:szCs w:val="24"/>
          <w:u w:val="none"/>
        </w:rPr>
        <w:t xml:space="preserve">. </w:t>
      </w:r>
      <w:r w:rsidRPr="002E3CBF">
        <w:rPr>
          <w:b/>
          <w:bCs/>
          <w:noProof/>
          <w:color w:val="000000" w:themeColor="text1"/>
          <w:szCs w:val="24"/>
          <w:u w:val="none"/>
        </w:rPr>
        <w:t>Par Tirzas pagasta nekustamā īpašuma “Zirgu purvs” sastāva grozīšanu un jauna nekustamā īpašuma nosaukuma piešķiršanu</w:t>
      </w:r>
    </w:p>
    <w:p w14:paraId="3B1C6DC1"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lastRenderedPageBreak/>
        <w:t>8</w:t>
      </w:r>
      <w:r w:rsidRPr="002E3CBF">
        <w:rPr>
          <w:b/>
          <w:bCs/>
          <w:color w:val="000000" w:themeColor="text1"/>
          <w:szCs w:val="24"/>
          <w:u w:val="none"/>
        </w:rPr>
        <w:t xml:space="preserve">. </w:t>
      </w:r>
      <w:r w:rsidRPr="002E3CBF">
        <w:rPr>
          <w:b/>
          <w:bCs/>
          <w:noProof/>
          <w:color w:val="000000" w:themeColor="text1"/>
          <w:szCs w:val="24"/>
          <w:u w:val="none"/>
        </w:rPr>
        <w:t>Par zemes ierīcības projekta apstiprināšanu Līgo pagasta nekustamajam īpašumam “Aizpurvi”</w:t>
      </w:r>
    </w:p>
    <w:p w14:paraId="4CAB4A6C"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9</w:t>
      </w:r>
      <w:r w:rsidRPr="002E3CBF">
        <w:rPr>
          <w:b/>
          <w:bCs/>
          <w:color w:val="000000" w:themeColor="text1"/>
          <w:szCs w:val="24"/>
          <w:u w:val="none"/>
        </w:rPr>
        <w:t xml:space="preserve">. </w:t>
      </w:r>
      <w:r w:rsidRPr="002E3CBF">
        <w:rPr>
          <w:b/>
          <w:bCs/>
          <w:noProof/>
          <w:color w:val="000000" w:themeColor="text1"/>
          <w:szCs w:val="24"/>
          <w:u w:val="none"/>
        </w:rPr>
        <w:t>Par nekustamā īpašuma Brīvības iela 82C, Gulbene, Gulbenes novads, atsavināšanu</w:t>
      </w:r>
    </w:p>
    <w:p w14:paraId="6252EBBF"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10</w:t>
      </w:r>
      <w:r w:rsidRPr="002E3CBF">
        <w:rPr>
          <w:b/>
          <w:bCs/>
          <w:color w:val="000000" w:themeColor="text1"/>
          <w:szCs w:val="24"/>
          <w:u w:val="none"/>
        </w:rPr>
        <w:t xml:space="preserve">. </w:t>
      </w:r>
      <w:r w:rsidRPr="002E3CBF">
        <w:rPr>
          <w:b/>
          <w:bCs/>
          <w:noProof/>
          <w:color w:val="000000" w:themeColor="text1"/>
          <w:szCs w:val="24"/>
          <w:u w:val="none"/>
        </w:rPr>
        <w:t>Par Gulbenes pilsētas dzīvokļa īpašuma Rīgas iela 56 - 20 atsavināšanu</w:t>
      </w:r>
    </w:p>
    <w:p w14:paraId="222AE86A"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11</w:t>
      </w:r>
      <w:r w:rsidRPr="002E3CBF">
        <w:rPr>
          <w:b/>
          <w:bCs/>
          <w:color w:val="000000" w:themeColor="text1"/>
          <w:szCs w:val="24"/>
          <w:u w:val="none"/>
        </w:rPr>
        <w:t xml:space="preserve">. </w:t>
      </w:r>
      <w:r w:rsidRPr="002E3CBF">
        <w:rPr>
          <w:b/>
          <w:bCs/>
          <w:noProof/>
          <w:color w:val="000000" w:themeColor="text1"/>
          <w:szCs w:val="24"/>
          <w:u w:val="none"/>
        </w:rPr>
        <w:t>Par Gulbenes pilsētas dzīvokļa īpašuma Raiņa iela 44 - 17 atsavināšanu</w:t>
      </w:r>
    </w:p>
    <w:p w14:paraId="6322DECE"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12</w:t>
      </w:r>
      <w:r w:rsidRPr="002E3CBF">
        <w:rPr>
          <w:b/>
          <w:bCs/>
          <w:color w:val="000000" w:themeColor="text1"/>
          <w:szCs w:val="24"/>
          <w:u w:val="none"/>
        </w:rPr>
        <w:t xml:space="preserve">. </w:t>
      </w:r>
      <w:r w:rsidRPr="002E3CBF">
        <w:rPr>
          <w:b/>
          <w:bCs/>
          <w:noProof/>
          <w:color w:val="000000" w:themeColor="text1"/>
          <w:szCs w:val="24"/>
          <w:u w:val="none"/>
        </w:rPr>
        <w:t>Par nekustamā īpašuma Daukstu pagastā ar nosaukumu “Runču lauks” atsavināšanu</w:t>
      </w:r>
    </w:p>
    <w:p w14:paraId="4BCA7CCC"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13</w:t>
      </w:r>
      <w:r w:rsidRPr="002E3CBF">
        <w:rPr>
          <w:b/>
          <w:bCs/>
          <w:color w:val="000000" w:themeColor="text1"/>
          <w:szCs w:val="24"/>
          <w:u w:val="none"/>
        </w:rPr>
        <w:t xml:space="preserve">. </w:t>
      </w:r>
      <w:r w:rsidRPr="002E3CBF">
        <w:rPr>
          <w:b/>
          <w:bCs/>
          <w:noProof/>
          <w:color w:val="000000" w:themeColor="text1"/>
          <w:szCs w:val="24"/>
          <w:u w:val="none"/>
        </w:rPr>
        <w:t>Par Lizuma pagasta dzīvokļa īpašuma “Ražotāji” - 7 atsavināšanu</w:t>
      </w:r>
    </w:p>
    <w:p w14:paraId="32227088"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14</w:t>
      </w:r>
      <w:r w:rsidRPr="002E3CBF">
        <w:rPr>
          <w:b/>
          <w:bCs/>
          <w:color w:val="000000" w:themeColor="text1"/>
          <w:szCs w:val="24"/>
          <w:u w:val="none"/>
        </w:rPr>
        <w:t xml:space="preserve">. </w:t>
      </w:r>
      <w:r w:rsidRPr="002E3CBF">
        <w:rPr>
          <w:b/>
          <w:bCs/>
          <w:noProof/>
          <w:color w:val="000000" w:themeColor="text1"/>
          <w:szCs w:val="24"/>
          <w:u w:val="none"/>
        </w:rPr>
        <w:t>Par Stradu pagasta dzīvokļa īpašuma “Šķieneri 10” - 43  atsavināšanu</w:t>
      </w:r>
    </w:p>
    <w:p w14:paraId="6E43E3C0"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15</w:t>
      </w:r>
      <w:r w:rsidRPr="002E3CBF">
        <w:rPr>
          <w:b/>
          <w:bCs/>
          <w:color w:val="000000" w:themeColor="text1"/>
          <w:szCs w:val="24"/>
          <w:u w:val="none"/>
        </w:rPr>
        <w:t xml:space="preserve">. </w:t>
      </w:r>
      <w:r w:rsidRPr="002E3CBF">
        <w:rPr>
          <w:b/>
          <w:bCs/>
          <w:noProof/>
          <w:color w:val="000000" w:themeColor="text1"/>
          <w:szCs w:val="24"/>
          <w:u w:val="none"/>
        </w:rPr>
        <w:t>Par nekustamā īpašuma Jaungulbenes pagastā ar nosaukumu “Niedres” pirmās izsoles rīkošanu, noteikumu un sākumcenas apstiprināšanu</w:t>
      </w:r>
    </w:p>
    <w:p w14:paraId="3D852E7E"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16</w:t>
      </w:r>
      <w:r w:rsidRPr="002E3CBF">
        <w:rPr>
          <w:b/>
          <w:bCs/>
          <w:color w:val="000000" w:themeColor="text1"/>
          <w:szCs w:val="24"/>
          <w:u w:val="none"/>
        </w:rPr>
        <w:t xml:space="preserve">. </w:t>
      </w:r>
      <w:r w:rsidRPr="002E3CBF">
        <w:rPr>
          <w:b/>
          <w:bCs/>
          <w:noProof/>
          <w:color w:val="000000" w:themeColor="text1"/>
          <w:szCs w:val="24"/>
          <w:u w:val="none"/>
        </w:rPr>
        <w:t>Par nekustamā īpašuma Jaungulbenes pagastā ar nosaukumu “Sveķi 1” pirmās izsoles rīkošanu, noteikumu un sākumcenas apstiprināšanu</w:t>
      </w:r>
    </w:p>
    <w:p w14:paraId="3955676C"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17</w:t>
      </w:r>
      <w:r w:rsidRPr="002E3CBF">
        <w:rPr>
          <w:b/>
          <w:bCs/>
          <w:color w:val="000000" w:themeColor="text1"/>
          <w:szCs w:val="24"/>
          <w:u w:val="none"/>
        </w:rPr>
        <w:t xml:space="preserve">. </w:t>
      </w:r>
      <w:r w:rsidRPr="002E3CBF">
        <w:rPr>
          <w:b/>
          <w:bCs/>
          <w:noProof/>
          <w:color w:val="000000" w:themeColor="text1"/>
          <w:szCs w:val="24"/>
          <w:u w:val="none"/>
        </w:rPr>
        <w:t>Par nekustamā īpašuma Stradu pagastā ar nosaukumu “Straumēni” pirmās izsoles rīkošanu, noteikumu un sākumcenas apstiprināšanu</w:t>
      </w:r>
    </w:p>
    <w:p w14:paraId="1C6D774C"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18</w:t>
      </w:r>
      <w:r w:rsidRPr="002E3CBF">
        <w:rPr>
          <w:b/>
          <w:bCs/>
          <w:color w:val="000000" w:themeColor="text1"/>
          <w:szCs w:val="24"/>
          <w:u w:val="none"/>
        </w:rPr>
        <w:t xml:space="preserve">. </w:t>
      </w:r>
      <w:r w:rsidRPr="002E3CBF">
        <w:rPr>
          <w:b/>
          <w:bCs/>
          <w:noProof/>
          <w:color w:val="000000" w:themeColor="text1"/>
          <w:szCs w:val="24"/>
          <w:u w:val="none"/>
        </w:rPr>
        <w:t>Par nekustamā īpašuma Beļavas pagastā ar nosaukumu “Strautmaļi” izsoles rezultātu apstiprināšanu</w:t>
      </w:r>
    </w:p>
    <w:p w14:paraId="2E866904"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19</w:t>
      </w:r>
      <w:r w:rsidRPr="002E3CBF">
        <w:rPr>
          <w:b/>
          <w:bCs/>
          <w:color w:val="000000" w:themeColor="text1"/>
          <w:szCs w:val="24"/>
          <w:u w:val="none"/>
        </w:rPr>
        <w:t xml:space="preserve">. </w:t>
      </w:r>
      <w:r w:rsidRPr="002E3CBF">
        <w:rPr>
          <w:b/>
          <w:bCs/>
          <w:noProof/>
          <w:color w:val="000000" w:themeColor="text1"/>
          <w:szCs w:val="24"/>
          <w:u w:val="none"/>
        </w:rPr>
        <w:t>Par nekustamā īpašuma Dzelzceļa iela 4B, Gulbene, Gulbenes novads, nosacītās cenas apstiprināšanu</w:t>
      </w:r>
    </w:p>
    <w:p w14:paraId="75778016"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20</w:t>
      </w:r>
      <w:r w:rsidRPr="002E3CBF">
        <w:rPr>
          <w:b/>
          <w:bCs/>
          <w:color w:val="000000" w:themeColor="text1"/>
          <w:szCs w:val="24"/>
          <w:u w:val="none"/>
        </w:rPr>
        <w:t xml:space="preserve">. </w:t>
      </w:r>
      <w:r w:rsidRPr="002E3CBF">
        <w:rPr>
          <w:b/>
          <w:bCs/>
          <w:noProof/>
          <w:color w:val="000000" w:themeColor="text1"/>
          <w:szCs w:val="24"/>
          <w:u w:val="none"/>
        </w:rPr>
        <w:t>Par nekustamā īpašuma Dzelzceļa iela 4D, Gulbene, Gulbenes novads, nosacītās cenas apstiprināšanu</w:t>
      </w:r>
    </w:p>
    <w:p w14:paraId="0479D0B2"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21</w:t>
      </w:r>
      <w:r w:rsidRPr="002E3CBF">
        <w:rPr>
          <w:b/>
          <w:bCs/>
          <w:color w:val="000000" w:themeColor="text1"/>
          <w:szCs w:val="24"/>
          <w:u w:val="none"/>
        </w:rPr>
        <w:t xml:space="preserve">. </w:t>
      </w:r>
      <w:r w:rsidRPr="002E3CBF">
        <w:rPr>
          <w:b/>
          <w:bCs/>
          <w:noProof/>
          <w:color w:val="000000" w:themeColor="text1"/>
          <w:szCs w:val="24"/>
          <w:u w:val="none"/>
        </w:rPr>
        <w:t>Par Gulbenes novada pašvaldības domes 2024.gada 29.februāra saistošo noteikumu Nr.__ “Par teritorijas kopšanu un būvju uzturēšanu Gulbenes novadā” izdošanu</w:t>
      </w:r>
    </w:p>
    <w:p w14:paraId="5047E427"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22</w:t>
      </w:r>
      <w:r w:rsidRPr="002E3CBF">
        <w:rPr>
          <w:b/>
          <w:bCs/>
          <w:color w:val="000000" w:themeColor="text1"/>
          <w:szCs w:val="24"/>
          <w:u w:val="none"/>
        </w:rPr>
        <w:t xml:space="preserve">. </w:t>
      </w:r>
      <w:r w:rsidRPr="002E3CBF">
        <w:rPr>
          <w:b/>
          <w:bCs/>
          <w:noProof/>
          <w:color w:val="000000" w:themeColor="text1"/>
          <w:szCs w:val="24"/>
          <w:u w:val="none"/>
        </w:rPr>
        <w:t>Par servitūta ceļa noteikšanu zemes vienībās ar kadastra apzīmējumiem 5094 007 0076, 5094 007 0041, 5094 007 0078 un 5094 007 0053</w:t>
      </w:r>
    </w:p>
    <w:p w14:paraId="71087B70"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23</w:t>
      </w:r>
      <w:r w:rsidRPr="002E3CBF">
        <w:rPr>
          <w:b/>
          <w:bCs/>
          <w:color w:val="000000" w:themeColor="text1"/>
          <w:szCs w:val="24"/>
          <w:u w:val="none"/>
        </w:rPr>
        <w:t xml:space="preserve">. </w:t>
      </w:r>
      <w:r w:rsidRPr="002E3CBF">
        <w:rPr>
          <w:b/>
          <w:bCs/>
          <w:noProof/>
          <w:color w:val="000000" w:themeColor="text1"/>
          <w:szCs w:val="24"/>
          <w:u w:val="none"/>
        </w:rPr>
        <w:t>Par servitūta ceļa noteikšanu zemes vienībā ar kadastra apzīmējumu 5001 004 0177</w:t>
      </w:r>
    </w:p>
    <w:p w14:paraId="6D747EA2"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24</w:t>
      </w:r>
      <w:r w:rsidRPr="002E3CBF">
        <w:rPr>
          <w:b/>
          <w:bCs/>
          <w:color w:val="000000" w:themeColor="text1"/>
          <w:szCs w:val="24"/>
          <w:u w:val="none"/>
        </w:rPr>
        <w:t xml:space="preserve">. </w:t>
      </w:r>
      <w:r w:rsidRPr="002E3CBF">
        <w:rPr>
          <w:b/>
          <w:bCs/>
          <w:noProof/>
          <w:color w:val="000000" w:themeColor="text1"/>
          <w:szCs w:val="24"/>
          <w:u w:val="none"/>
        </w:rPr>
        <w:t>Par Gulbenes novada pašvaldības domes 2023.gada 30.novembra lēmuma Nr.GND/2023/1168 “Par telpu nodošanu patapinājumā biedrībai “Gulbenes Velo fans”” atcelšanu</w:t>
      </w:r>
    </w:p>
    <w:p w14:paraId="292AEBF0"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25</w:t>
      </w:r>
      <w:r w:rsidRPr="002E3CBF">
        <w:rPr>
          <w:b/>
          <w:bCs/>
          <w:color w:val="000000" w:themeColor="text1"/>
          <w:szCs w:val="24"/>
          <w:u w:val="none"/>
        </w:rPr>
        <w:t xml:space="preserve">. </w:t>
      </w:r>
      <w:r w:rsidRPr="002E3CBF">
        <w:rPr>
          <w:b/>
          <w:bCs/>
          <w:noProof/>
          <w:color w:val="000000" w:themeColor="text1"/>
          <w:szCs w:val="24"/>
          <w:u w:val="none"/>
        </w:rPr>
        <w:t>Par Gulbenes novada attīstības programmas 2018.-2024.gadam investīciju plāna 2022.-2024.gadam grozījumiem</w:t>
      </w:r>
    </w:p>
    <w:p w14:paraId="6EAA1CFE"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26</w:t>
      </w:r>
      <w:r w:rsidRPr="002E3CBF">
        <w:rPr>
          <w:b/>
          <w:bCs/>
          <w:color w:val="000000" w:themeColor="text1"/>
          <w:szCs w:val="24"/>
          <w:u w:val="none"/>
        </w:rPr>
        <w:t xml:space="preserve">. </w:t>
      </w:r>
      <w:r w:rsidRPr="002E3CBF">
        <w:rPr>
          <w:b/>
          <w:bCs/>
          <w:noProof/>
          <w:color w:val="000000" w:themeColor="text1"/>
          <w:szCs w:val="24"/>
          <w:u w:val="none"/>
        </w:rPr>
        <w:t>Par projekta "Sociālo mājokļu atjaunošana Gulbenes novadā” pieteikuma iesniegšanu un projekta finansējuma nodrošināšanu</w:t>
      </w:r>
    </w:p>
    <w:p w14:paraId="0F272F11"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27</w:t>
      </w:r>
      <w:r w:rsidRPr="002E3CBF">
        <w:rPr>
          <w:b/>
          <w:bCs/>
          <w:color w:val="000000" w:themeColor="text1"/>
          <w:szCs w:val="24"/>
          <w:u w:val="none"/>
        </w:rPr>
        <w:t xml:space="preserve">. </w:t>
      </w:r>
      <w:r w:rsidRPr="002E3CBF">
        <w:rPr>
          <w:b/>
          <w:bCs/>
          <w:noProof/>
          <w:color w:val="000000" w:themeColor="text1"/>
          <w:szCs w:val="24"/>
          <w:u w:val="none"/>
        </w:rPr>
        <w:t>Par projekta “Sociālo mājokļu būvniecība Gulbenes pilsētā” pieteikuma iesniegšanu un projekta finansējuma nodrošināšanu</w:t>
      </w:r>
    </w:p>
    <w:p w14:paraId="6D455D24"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28</w:t>
      </w:r>
      <w:r w:rsidRPr="002E3CBF">
        <w:rPr>
          <w:b/>
          <w:bCs/>
          <w:color w:val="000000" w:themeColor="text1"/>
          <w:szCs w:val="24"/>
          <w:u w:val="none"/>
        </w:rPr>
        <w:t xml:space="preserve">. </w:t>
      </w:r>
      <w:r w:rsidRPr="002E3CBF">
        <w:rPr>
          <w:b/>
          <w:bCs/>
          <w:noProof/>
          <w:color w:val="000000" w:themeColor="text1"/>
          <w:szCs w:val="24"/>
          <w:u w:val="none"/>
        </w:rPr>
        <w:t>Par grozījumiem 2023.gada 30.novembra Gulbenes novada domes lēmumā Nr. GND/2023/1167 “Par nekustamā īpašuma iegādāšanos pašvaldības īpašumā” (protokols Nr.18; 103.p)</w:t>
      </w:r>
    </w:p>
    <w:p w14:paraId="1913103D"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29</w:t>
      </w:r>
      <w:r w:rsidRPr="002E3CBF">
        <w:rPr>
          <w:b/>
          <w:bCs/>
          <w:color w:val="000000" w:themeColor="text1"/>
          <w:szCs w:val="24"/>
          <w:u w:val="none"/>
        </w:rPr>
        <w:t xml:space="preserve">. </w:t>
      </w:r>
      <w:r w:rsidRPr="002E3CBF">
        <w:rPr>
          <w:b/>
          <w:bCs/>
          <w:noProof/>
          <w:color w:val="000000" w:themeColor="text1"/>
          <w:szCs w:val="24"/>
          <w:u w:val="none"/>
        </w:rPr>
        <w:t>Par dzīvokļa īpašuma O. Kalpaka iela 17A – 23, Gulbene, Gulbenes novads, pircēja apstiprināšanu</w:t>
      </w:r>
    </w:p>
    <w:p w14:paraId="0B62A5D7"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30</w:t>
      </w:r>
      <w:r w:rsidRPr="002E3CBF">
        <w:rPr>
          <w:b/>
          <w:bCs/>
          <w:color w:val="000000" w:themeColor="text1"/>
          <w:szCs w:val="24"/>
          <w:u w:val="none"/>
        </w:rPr>
        <w:t xml:space="preserve">. </w:t>
      </w:r>
      <w:r w:rsidRPr="002E3CBF">
        <w:rPr>
          <w:b/>
          <w:bCs/>
          <w:noProof/>
          <w:color w:val="000000" w:themeColor="text1"/>
          <w:szCs w:val="24"/>
          <w:u w:val="none"/>
        </w:rPr>
        <w:t>Par Stradu pagasta nekustamā īpašuma “Raiti” sastāva grozīšanu un jauna nekustamā īpašuma nosaukuma piešķiršanu</w:t>
      </w:r>
    </w:p>
    <w:p w14:paraId="6280ECFD"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31</w:t>
      </w:r>
      <w:r w:rsidRPr="002E3CBF">
        <w:rPr>
          <w:b/>
          <w:bCs/>
          <w:color w:val="000000" w:themeColor="text1"/>
          <w:szCs w:val="24"/>
          <w:u w:val="none"/>
        </w:rPr>
        <w:t xml:space="preserve">. </w:t>
      </w:r>
      <w:r w:rsidRPr="002E3CBF">
        <w:rPr>
          <w:b/>
          <w:bCs/>
          <w:noProof/>
          <w:color w:val="000000" w:themeColor="text1"/>
          <w:szCs w:val="24"/>
          <w:u w:val="none"/>
        </w:rPr>
        <w:t>Par Lejasciema pagasta nekustamā īpašuma “Valdāji” sastāva grozīšanu un jauna nekustamā īpašuma nosaukuma piešķiršanu</w:t>
      </w:r>
    </w:p>
    <w:p w14:paraId="0710957B" w14:textId="77777777" w:rsidR="00653AE0" w:rsidRPr="002E3CBF" w:rsidRDefault="00000000" w:rsidP="007A4C75">
      <w:pPr>
        <w:spacing w:before="60"/>
        <w:jc w:val="both"/>
        <w:rPr>
          <w:b/>
          <w:bCs/>
          <w:color w:val="000000" w:themeColor="text1"/>
          <w:szCs w:val="24"/>
          <w:u w:val="none"/>
        </w:rPr>
      </w:pPr>
      <w:r w:rsidRPr="002E3CBF">
        <w:rPr>
          <w:b/>
          <w:bCs/>
          <w:noProof/>
          <w:color w:val="000000" w:themeColor="text1"/>
          <w:szCs w:val="24"/>
          <w:u w:val="none"/>
        </w:rPr>
        <w:t>32</w:t>
      </w:r>
      <w:r w:rsidRPr="002E3CBF">
        <w:rPr>
          <w:b/>
          <w:bCs/>
          <w:color w:val="000000" w:themeColor="text1"/>
          <w:szCs w:val="24"/>
          <w:u w:val="none"/>
        </w:rPr>
        <w:t xml:space="preserve">. </w:t>
      </w:r>
      <w:r w:rsidRPr="002E3CBF">
        <w:rPr>
          <w:b/>
          <w:bCs/>
          <w:noProof/>
          <w:color w:val="000000" w:themeColor="text1"/>
          <w:szCs w:val="24"/>
          <w:u w:val="none"/>
        </w:rPr>
        <w:t>Par zemes ierīcības projekta apstiprināšanu Druvienas pagasta nekustamajam īpašumam “Dangas”</w:t>
      </w:r>
    </w:p>
    <w:p w14:paraId="65009527" w14:textId="42E9F543"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266D3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DCB04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07D2EC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D78CBDB" w14:textId="37030C05"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2E3CBF">
        <w:rPr>
          <w:rFonts w:eastAsia="Calibri"/>
          <w:szCs w:val="24"/>
          <w:u w:val="none"/>
        </w:rPr>
        <w:t>nav</w:t>
      </w:r>
    </w:p>
    <w:p w14:paraId="0E316D8C" w14:textId="77777777" w:rsidR="00BC2002" w:rsidRDefault="00BC2002" w:rsidP="00956EC8">
      <w:pPr>
        <w:rPr>
          <w:rFonts w:eastAsia="Calibri"/>
          <w:color w:val="FF0000"/>
          <w:szCs w:val="24"/>
          <w:u w:val="none"/>
        </w:rPr>
      </w:pPr>
    </w:p>
    <w:p w14:paraId="1944574C" w14:textId="77777777" w:rsidR="00956EC8" w:rsidRPr="00B64CA9" w:rsidRDefault="00000000" w:rsidP="007A4C75">
      <w:pPr>
        <w:spacing w:line="360" w:lineRule="auto"/>
        <w:ind w:firstLine="567"/>
        <w:jc w:val="both"/>
        <w:rPr>
          <w:rFonts w:eastAsia="Calibri"/>
          <w:szCs w:val="24"/>
          <w:u w:val="none"/>
        </w:rPr>
      </w:pPr>
      <w:r w:rsidRPr="00B64CA9">
        <w:rPr>
          <w:rFonts w:eastAsia="Calibri"/>
          <w:szCs w:val="24"/>
          <w:u w:val="none"/>
        </w:rPr>
        <w:t>Priekšlikumi balsošanai:</w:t>
      </w:r>
    </w:p>
    <w:p w14:paraId="6DD5C45D" w14:textId="77777777" w:rsidR="00956EC8" w:rsidRPr="00B64CA9" w:rsidRDefault="00000000" w:rsidP="007A4C75">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29.punktu - </w:t>
      </w:r>
      <w:r w:rsidRPr="002E3CBF">
        <w:rPr>
          <w:rFonts w:eastAsia="Calibri"/>
          <w:b/>
          <w:bCs/>
          <w:noProof/>
          <w:szCs w:val="24"/>
          <w:u w:val="none"/>
        </w:rPr>
        <w:t>Par dzīvokļa īpašuma O. Kalpaka iela 17A – 23, Gulbene, Gulbenes novads,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3CDB281C" w14:textId="77777777" w:rsidR="00B61419" w:rsidRDefault="00000000" w:rsidP="007A4C7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Normunds Mazūrs), "Pret" – nav, "Atturas" – nav, "Nepiedalās" – nav</w:t>
      </w:r>
    </w:p>
    <w:p w14:paraId="3E9E8B9F" w14:textId="77777777" w:rsidR="000721E9" w:rsidRDefault="00000000" w:rsidP="007A4C7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35F173F" w14:textId="77777777" w:rsidR="008225DD" w:rsidRPr="00B64CA9" w:rsidRDefault="008225DD" w:rsidP="007A4C75">
      <w:pPr>
        <w:spacing w:line="360" w:lineRule="auto"/>
        <w:ind w:firstLine="567"/>
        <w:jc w:val="both"/>
        <w:rPr>
          <w:rFonts w:eastAsia="Calibri"/>
          <w:szCs w:val="24"/>
          <w:u w:val="none"/>
        </w:rPr>
      </w:pPr>
    </w:p>
    <w:p w14:paraId="520BA679" w14:textId="77777777" w:rsidR="00956EC8" w:rsidRPr="00B64CA9" w:rsidRDefault="00000000" w:rsidP="007A4C75">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30.punktu - </w:t>
      </w:r>
      <w:r w:rsidRPr="002E3CBF">
        <w:rPr>
          <w:rFonts w:eastAsia="Calibri"/>
          <w:b/>
          <w:bCs/>
          <w:noProof/>
          <w:szCs w:val="24"/>
          <w:u w:val="none"/>
        </w:rPr>
        <w:t>Par Stradu pagasta nekustamā īpašuma “Raiti” sastāva grozīšanu un jauna nekustamā īpašuma nosaukuma piešķiršanu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3FE60F3" w14:textId="77777777" w:rsidR="00B61419" w:rsidRDefault="00000000" w:rsidP="007A4C7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Normunds Mazūrs), "Pret" – nav, "Atturas" – nav, "Nepiedalās" – nav</w:t>
      </w:r>
    </w:p>
    <w:p w14:paraId="70DA20D1" w14:textId="77777777" w:rsidR="000721E9" w:rsidRDefault="00000000" w:rsidP="007A4C7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B29EA42" w14:textId="77777777" w:rsidR="008225DD" w:rsidRPr="00B64CA9" w:rsidRDefault="008225DD" w:rsidP="007A4C75">
      <w:pPr>
        <w:spacing w:line="360" w:lineRule="auto"/>
        <w:ind w:firstLine="567"/>
        <w:jc w:val="both"/>
        <w:rPr>
          <w:rFonts w:eastAsia="Calibri"/>
          <w:szCs w:val="24"/>
          <w:u w:val="none"/>
        </w:rPr>
      </w:pPr>
    </w:p>
    <w:p w14:paraId="120CDB64" w14:textId="77777777" w:rsidR="00956EC8" w:rsidRPr="00B64CA9" w:rsidRDefault="00000000" w:rsidP="007A4C75">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31.punktu - </w:t>
      </w:r>
      <w:r w:rsidRPr="002E3CBF">
        <w:rPr>
          <w:rFonts w:eastAsia="Calibri"/>
          <w:b/>
          <w:bCs/>
          <w:noProof/>
          <w:szCs w:val="24"/>
          <w:u w:val="none"/>
        </w:rPr>
        <w:t>Par Lejasciema pagasta nekustamā īpašuma “Valdāji” sastāva grozīšanu un jauna nekustamā īpašuma nosaukuma piešķiršanu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12495715" w14:textId="77777777" w:rsidR="00B61419" w:rsidRDefault="00000000" w:rsidP="007A4C7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Normunds Mazūrs), "Pret" – nav, "Atturas" – nav, "Nepiedalās" – nav</w:t>
      </w:r>
    </w:p>
    <w:p w14:paraId="229E8C9C" w14:textId="77777777" w:rsidR="000721E9" w:rsidRDefault="00000000" w:rsidP="007A4C7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784F731" w14:textId="77777777" w:rsidR="008225DD" w:rsidRPr="00B64CA9" w:rsidRDefault="008225DD" w:rsidP="007A4C75">
      <w:pPr>
        <w:spacing w:line="360" w:lineRule="auto"/>
        <w:ind w:firstLine="567"/>
        <w:jc w:val="both"/>
        <w:rPr>
          <w:rFonts w:eastAsia="Calibri"/>
          <w:szCs w:val="24"/>
          <w:u w:val="none"/>
        </w:rPr>
      </w:pPr>
    </w:p>
    <w:p w14:paraId="030BE753" w14:textId="77777777" w:rsidR="00956EC8" w:rsidRPr="00B64CA9" w:rsidRDefault="00000000" w:rsidP="007A4C75">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32.punktu - </w:t>
      </w:r>
      <w:r w:rsidRPr="002E3CBF">
        <w:rPr>
          <w:rFonts w:eastAsia="Calibri"/>
          <w:b/>
          <w:bCs/>
          <w:noProof/>
          <w:szCs w:val="24"/>
          <w:u w:val="none"/>
        </w:rPr>
        <w:t>Par zemes ierīcības projekta apstiprināšanu Druvienas pagasta nekustamajam īpašumam “Dangas”</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7AB60A6E" w14:textId="77777777" w:rsidR="00B61419" w:rsidRDefault="00000000" w:rsidP="007A4C7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Normunds Mazūrs), "Pret" – nav, "Atturas" – nav, "Nepiedalās" – nav</w:t>
      </w:r>
    </w:p>
    <w:p w14:paraId="34BB0F68" w14:textId="77777777" w:rsidR="000721E9" w:rsidRDefault="00000000" w:rsidP="007A4C7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74AD37D" w14:textId="77777777" w:rsidR="008225DD" w:rsidRPr="00B64CA9" w:rsidRDefault="008225DD" w:rsidP="007A4C75">
      <w:pPr>
        <w:spacing w:line="360" w:lineRule="auto"/>
        <w:ind w:firstLine="567"/>
        <w:jc w:val="both"/>
        <w:rPr>
          <w:rFonts w:eastAsia="Calibri"/>
          <w:szCs w:val="24"/>
          <w:u w:val="none"/>
        </w:rPr>
      </w:pPr>
    </w:p>
    <w:p w14:paraId="050150CE" w14:textId="77777777" w:rsidR="00114990" w:rsidRDefault="00000000" w:rsidP="007A4C75">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1E8597C0" w14:textId="77777777" w:rsidR="00B24B3A" w:rsidRDefault="00000000" w:rsidP="007A4C75">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31D7F002" w14:textId="291FC339" w:rsidR="002E3CBF" w:rsidRPr="00B24B3A" w:rsidRDefault="002E3CBF" w:rsidP="007A4C75">
      <w:pPr>
        <w:widowControl w:val="0"/>
        <w:spacing w:line="360" w:lineRule="auto"/>
        <w:ind w:firstLine="567"/>
        <w:jc w:val="both"/>
        <w:rPr>
          <w:u w:val="none"/>
        </w:rPr>
      </w:pPr>
      <w:r>
        <w:rPr>
          <w:noProof/>
          <w:u w:val="none"/>
        </w:rPr>
        <w:t>APSTIPRINĀT 2024.gada  21.februāra Attīstības un tautsaimniecības komitejas sēdes darba kārtību.</w:t>
      </w:r>
    </w:p>
    <w:p w14:paraId="0C7FBA93" w14:textId="6A331E3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B2562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Gaitnieku ielā 13, Gulbenē, sakārtošanai  paredzētā termiņa pagarināšanu</w:t>
      </w:r>
    </w:p>
    <w:p w14:paraId="04531F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3E30C4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85AEFD0" w14:textId="6C2EF6F0" w:rsidR="00E264AD" w:rsidRPr="00575A1B" w:rsidRDefault="00000000" w:rsidP="00575A1B">
      <w:pPr>
        <w:rPr>
          <w:rFonts w:eastAsia="Calibri"/>
          <w:szCs w:val="24"/>
          <w:u w:val="none"/>
        </w:rPr>
      </w:pPr>
      <w:r>
        <w:rPr>
          <w:rFonts w:eastAsia="Calibri"/>
          <w:szCs w:val="24"/>
          <w:u w:val="none"/>
        </w:rPr>
        <w:t xml:space="preserve">DEBATĒS PIEDALĀS: </w:t>
      </w:r>
      <w:r w:rsidR="002E3CBF">
        <w:rPr>
          <w:rFonts w:eastAsia="Calibri"/>
          <w:szCs w:val="24"/>
          <w:u w:val="none"/>
        </w:rPr>
        <w:t xml:space="preserve">Normunds Mazūrs, </w:t>
      </w:r>
      <w:r w:rsidR="00EE0CC0">
        <w:rPr>
          <w:szCs w:val="24"/>
          <w:u w:val="none"/>
          <w:lang w:eastAsia="lv-LV"/>
        </w:rPr>
        <w:t>[…]</w:t>
      </w:r>
      <w:r w:rsidR="002E3CBF">
        <w:rPr>
          <w:rFonts w:eastAsia="Calibri"/>
          <w:szCs w:val="24"/>
          <w:u w:val="none"/>
        </w:rPr>
        <w:t xml:space="preserve">, Guna </w:t>
      </w:r>
      <w:proofErr w:type="spellStart"/>
      <w:r w:rsidR="002E3CBF">
        <w:rPr>
          <w:rFonts w:eastAsia="Calibri"/>
          <w:szCs w:val="24"/>
          <w:u w:val="none"/>
        </w:rPr>
        <w:t>Švika</w:t>
      </w:r>
      <w:proofErr w:type="spellEnd"/>
      <w:r w:rsidR="002E3CBF">
        <w:rPr>
          <w:rFonts w:eastAsia="Calibri"/>
          <w:szCs w:val="24"/>
          <w:u w:val="none"/>
        </w:rPr>
        <w:t xml:space="preserve">, Eduards </w:t>
      </w:r>
      <w:proofErr w:type="spellStart"/>
      <w:r w:rsidR="002E3CBF">
        <w:rPr>
          <w:rFonts w:eastAsia="Calibri"/>
          <w:szCs w:val="24"/>
          <w:u w:val="none"/>
        </w:rPr>
        <w:t>Garkuša</w:t>
      </w:r>
      <w:proofErr w:type="spellEnd"/>
      <w:r w:rsidR="002E3CBF">
        <w:rPr>
          <w:rFonts w:eastAsia="Calibri"/>
          <w:szCs w:val="24"/>
          <w:u w:val="none"/>
        </w:rPr>
        <w:t>, Intars Liepiņš</w:t>
      </w:r>
    </w:p>
    <w:p w14:paraId="13AEC73F" w14:textId="77777777" w:rsidR="00BC2002" w:rsidRDefault="00BC2002" w:rsidP="00956EC8">
      <w:pPr>
        <w:rPr>
          <w:rFonts w:eastAsia="Calibri"/>
          <w:color w:val="FF0000"/>
          <w:szCs w:val="24"/>
          <w:u w:val="none"/>
        </w:rPr>
      </w:pPr>
    </w:p>
    <w:p w14:paraId="331E76B5" w14:textId="62284E02" w:rsidR="00956EC8" w:rsidRPr="00B64CA9" w:rsidRDefault="002E3CBF" w:rsidP="002E3CBF">
      <w:pPr>
        <w:spacing w:line="360" w:lineRule="auto"/>
        <w:ind w:firstLine="426"/>
        <w:jc w:val="both"/>
        <w:rPr>
          <w:rFonts w:eastAsia="Calibri"/>
          <w:szCs w:val="24"/>
          <w:u w:val="none"/>
        </w:rPr>
      </w:pPr>
      <w:r>
        <w:rPr>
          <w:rFonts w:eastAsia="Calibri"/>
          <w:szCs w:val="24"/>
          <w:u w:val="none"/>
        </w:rPr>
        <w:t>Deputāts Normunds Mazūrs iesniedz p</w:t>
      </w:r>
      <w:r w:rsidRPr="00B64CA9">
        <w:rPr>
          <w:rFonts w:eastAsia="Calibri"/>
          <w:szCs w:val="24"/>
          <w:u w:val="none"/>
        </w:rPr>
        <w:t>riekšlikum</w:t>
      </w:r>
      <w:r>
        <w:rPr>
          <w:rFonts w:eastAsia="Calibri"/>
          <w:szCs w:val="24"/>
          <w:u w:val="none"/>
        </w:rPr>
        <w:t>u</w:t>
      </w:r>
      <w:r w:rsidRPr="00B64CA9">
        <w:rPr>
          <w:rFonts w:eastAsia="Calibri"/>
          <w:szCs w:val="24"/>
          <w:u w:val="none"/>
        </w:rPr>
        <w:t xml:space="preserve"> balsošanai:</w:t>
      </w:r>
    </w:p>
    <w:p w14:paraId="5810C241" w14:textId="69F9A6D4" w:rsidR="002E3CBF" w:rsidRDefault="00000000" w:rsidP="002E3CBF">
      <w:pPr>
        <w:spacing w:line="360" w:lineRule="auto"/>
        <w:ind w:firstLine="426"/>
        <w:jc w:val="both"/>
        <w:rPr>
          <w:rFonts w:eastAsia="Calibri"/>
          <w:noProof/>
          <w:szCs w:val="24"/>
          <w:u w:val="none"/>
        </w:rPr>
      </w:pPr>
      <w:r w:rsidRPr="00B64CA9">
        <w:rPr>
          <w:rFonts w:eastAsia="Calibri"/>
          <w:noProof/>
          <w:szCs w:val="24"/>
          <w:u w:val="none"/>
        </w:rPr>
        <w:t xml:space="preserve">Izteikt lēmuma projekta 1.punktu šādā redakcijā : </w:t>
      </w:r>
    </w:p>
    <w:p w14:paraId="32BCC7C9" w14:textId="6C380543" w:rsidR="00956EC8" w:rsidRDefault="00000000" w:rsidP="002E3CBF">
      <w:pPr>
        <w:spacing w:line="360" w:lineRule="auto"/>
        <w:ind w:firstLine="426"/>
        <w:jc w:val="both"/>
        <w:rPr>
          <w:rFonts w:eastAsia="Calibri"/>
          <w:szCs w:val="24"/>
          <w:u w:val="none"/>
        </w:rPr>
      </w:pPr>
      <w:r w:rsidRPr="00B64CA9">
        <w:rPr>
          <w:rFonts w:eastAsia="Calibri"/>
          <w:noProof/>
          <w:szCs w:val="24"/>
          <w:u w:val="none"/>
        </w:rPr>
        <w:t>1.PAGARINĀT Gulbenes novada pašvaldības domes 2023.gada 31.augusta lēmuma Nr.GND/2023/849 “Par nekustamā īpašuma sakārtošanu Gaitnieku ielā 13, Gulbenē, Gulbenes novadā” 1.punktā paredzēto lēmuma izpildes termiņu līdz 2024.gada 31.augustam.</w:t>
      </w:r>
      <w:r w:rsidRPr="00B64CA9">
        <w:rPr>
          <w:rFonts w:eastAsia="Calibri"/>
          <w:szCs w:val="24"/>
          <w:u w:val="none"/>
        </w:rPr>
        <w:t xml:space="preserve"> </w:t>
      </w:r>
    </w:p>
    <w:p w14:paraId="6A1CB286" w14:textId="77777777" w:rsidR="002E3CBF" w:rsidRPr="00B64CA9" w:rsidRDefault="002E3CBF" w:rsidP="002E3CBF">
      <w:pPr>
        <w:spacing w:line="360" w:lineRule="auto"/>
        <w:ind w:firstLine="426"/>
        <w:jc w:val="both"/>
        <w:rPr>
          <w:rFonts w:eastAsia="Calibri"/>
          <w:szCs w:val="24"/>
          <w:u w:val="none"/>
        </w:rPr>
      </w:pPr>
    </w:p>
    <w:p w14:paraId="5007A225" w14:textId="299348DB" w:rsidR="002E3CBF" w:rsidRPr="002E3CBF" w:rsidRDefault="00000000" w:rsidP="002E3CBF">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(Ainārs Brezinskis, Guna Švika, Gunārs Ciglis, Normunds Mazūrs), "Pret" – 2 (Guna Pūcīte, Intars Liepiņš), "Atturas" – nav, "Nepiedalās" – nav</w:t>
      </w:r>
      <w:r w:rsidR="002E3CBF">
        <w:rPr>
          <w:rFonts w:eastAsia="Calibri"/>
          <w:szCs w:val="24"/>
          <w:u w:val="none"/>
        </w:rPr>
        <w:t xml:space="preserve">, </w:t>
      </w:r>
      <w:r w:rsidR="002E3CBF">
        <w:rPr>
          <w:u w:val="none"/>
        </w:rPr>
        <w:t>NOLEMJ</w:t>
      </w:r>
      <w:r w:rsidR="002E3CBF" w:rsidRPr="00B24B3A">
        <w:rPr>
          <w:u w:val="none"/>
        </w:rPr>
        <w:t>:</w:t>
      </w:r>
    </w:p>
    <w:p w14:paraId="4E9805D5" w14:textId="5C309D19" w:rsidR="002E3CBF" w:rsidRDefault="002E3CBF" w:rsidP="002E3CBF">
      <w:pPr>
        <w:spacing w:line="360" w:lineRule="auto"/>
        <w:ind w:firstLine="426"/>
        <w:jc w:val="both"/>
        <w:rPr>
          <w:rFonts w:eastAsia="Calibri"/>
          <w:noProof/>
          <w:szCs w:val="24"/>
          <w:u w:val="none"/>
        </w:rPr>
      </w:pPr>
      <w:r w:rsidRPr="00B64CA9">
        <w:rPr>
          <w:rFonts w:eastAsia="Calibri"/>
          <w:noProof/>
          <w:szCs w:val="24"/>
          <w:u w:val="none"/>
        </w:rPr>
        <w:t xml:space="preserve">Izteikt lēmuma projekta 1.punktu šādā redakcijā : </w:t>
      </w:r>
    </w:p>
    <w:p w14:paraId="39249F23" w14:textId="77777777" w:rsidR="002E3CBF" w:rsidRDefault="002E3CBF" w:rsidP="002E3CBF">
      <w:pPr>
        <w:spacing w:line="360" w:lineRule="auto"/>
        <w:ind w:firstLine="426"/>
        <w:jc w:val="both"/>
        <w:rPr>
          <w:rFonts w:eastAsia="Calibri"/>
          <w:szCs w:val="24"/>
          <w:u w:val="none"/>
        </w:rPr>
      </w:pPr>
      <w:r w:rsidRPr="00B64CA9">
        <w:rPr>
          <w:rFonts w:eastAsia="Calibri"/>
          <w:noProof/>
          <w:szCs w:val="24"/>
          <w:u w:val="none"/>
        </w:rPr>
        <w:t>1.PAGARINĀT Gulbenes novada pašvaldības domes 2023.gada 31.augusta lēmuma Nr.GND/2023/849 “Par nekustamā īpašuma sakārtošanu Gaitnieku ielā 13, Gulbenē, Gulbenes novadā” 1.punktā paredzēto lēmuma izpildes termiņu līdz 2024.gada 31.augustam.</w:t>
      </w:r>
      <w:r w:rsidRPr="00B64CA9">
        <w:rPr>
          <w:rFonts w:eastAsia="Calibri"/>
          <w:szCs w:val="24"/>
          <w:u w:val="none"/>
        </w:rPr>
        <w:t xml:space="preserve"> </w:t>
      </w:r>
    </w:p>
    <w:p w14:paraId="05A3C44B" w14:textId="4CF9C4A0" w:rsidR="000721E9" w:rsidRDefault="000721E9" w:rsidP="008225DD">
      <w:pPr>
        <w:rPr>
          <w:rFonts w:eastAsia="Calibri"/>
          <w:szCs w:val="24"/>
          <w:u w:val="none"/>
        </w:rPr>
      </w:pPr>
    </w:p>
    <w:p w14:paraId="76AE16C8" w14:textId="77777777" w:rsidR="008225DD" w:rsidRPr="00B64CA9" w:rsidRDefault="008225DD" w:rsidP="008225DD">
      <w:pPr>
        <w:rPr>
          <w:rFonts w:eastAsia="Calibri"/>
          <w:szCs w:val="24"/>
          <w:u w:val="none"/>
        </w:rPr>
      </w:pPr>
    </w:p>
    <w:p w14:paraId="798A0776" w14:textId="77777777" w:rsidR="00114990" w:rsidRDefault="00000000" w:rsidP="002E3CBF">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3F4D3580" w14:textId="77777777" w:rsidR="00B24B3A" w:rsidRDefault="00000000" w:rsidP="002E3CBF">
      <w:pPr>
        <w:spacing w:line="360" w:lineRule="auto"/>
        <w:ind w:firstLine="567"/>
        <w:jc w:val="both"/>
        <w:rPr>
          <w:u w:val="none"/>
        </w:rPr>
      </w:pPr>
      <w:r w:rsidRPr="0016506D">
        <w:rPr>
          <w:noProof/>
          <w:u w:val="none"/>
        </w:rPr>
        <w:t>ar 5 balsīm "Par" (Ainārs Brezinskis, Guna Švika, Gunārs Ciglis, Intars Liepiņš, Normunds Mazūrs), "Pret" – 1 (Guna Pūcīte), "Atturas" – nav, "Nepiedalās" – nav</w:t>
      </w:r>
      <w:r>
        <w:rPr>
          <w:u w:val="none"/>
        </w:rPr>
        <w:t xml:space="preserve">, </w:t>
      </w:r>
      <w:r w:rsidR="00E966B9">
        <w:rPr>
          <w:u w:val="none"/>
        </w:rPr>
        <w:t>NOLEMJ</w:t>
      </w:r>
      <w:r w:rsidR="00114990" w:rsidRPr="00B24B3A">
        <w:rPr>
          <w:u w:val="none"/>
        </w:rPr>
        <w:t>:</w:t>
      </w:r>
    </w:p>
    <w:p w14:paraId="6C3CB5D1" w14:textId="77777777" w:rsidR="002E3CBF" w:rsidRDefault="002E3CBF" w:rsidP="002E3CBF">
      <w:pPr>
        <w:spacing w:line="360" w:lineRule="auto"/>
        <w:ind w:firstLine="567"/>
        <w:jc w:val="both"/>
        <w:rPr>
          <w:u w:val="none"/>
        </w:rPr>
      </w:pPr>
      <w:r>
        <w:rPr>
          <w:noProof/>
          <w:u w:val="none"/>
        </w:rPr>
        <w:t>V</w:t>
      </w:r>
      <w:r>
        <w:rPr>
          <w:u w:val="none"/>
        </w:rPr>
        <w:t>irzīt izskatīšanai domes sēdē lēmumprojektu:</w:t>
      </w:r>
    </w:p>
    <w:p w14:paraId="4CFBB4CC" w14:textId="77777777" w:rsidR="008B521A" w:rsidRPr="008B521A" w:rsidRDefault="008B521A" w:rsidP="008B521A">
      <w:pPr>
        <w:jc w:val="center"/>
        <w:rPr>
          <w:b/>
          <w:szCs w:val="24"/>
          <w:u w:val="none"/>
          <w:lang w:eastAsia="lv-LV"/>
        </w:rPr>
      </w:pPr>
      <w:r w:rsidRPr="008B521A">
        <w:rPr>
          <w:b/>
          <w:szCs w:val="24"/>
          <w:u w:val="none"/>
          <w:lang w:eastAsia="lv-LV"/>
        </w:rPr>
        <w:t xml:space="preserve">Par nekustamā īpašuma Gaitnieku ielā 13, Gulbenē, sakārtošanai </w:t>
      </w:r>
    </w:p>
    <w:p w14:paraId="6F53C502" w14:textId="77777777" w:rsidR="008B521A" w:rsidRPr="008B521A" w:rsidRDefault="008B521A" w:rsidP="008B521A">
      <w:pPr>
        <w:jc w:val="center"/>
        <w:rPr>
          <w:b/>
          <w:szCs w:val="24"/>
          <w:u w:val="none"/>
          <w:lang w:eastAsia="lv-LV"/>
        </w:rPr>
      </w:pPr>
      <w:r w:rsidRPr="008B521A">
        <w:rPr>
          <w:b/>
          <w:szCs w:val="24"/>
          <w:u w:val="none"/>
          <w:lang w:eastAsia="lv-LV"/>
        </w:rPr>
        <w:t>paredzētā termiņa pagarināšanu</w:t>
      </w:r>
    </w:p>
    <w:p w14:paraId="7BB9C1D4" w14:textId="77777777" w:rsidR="008B521A" w:rsidRPr="008B521A" w:rsidRDefault="008B521A" w:rsidP="008B521A">
      <w:pPr>
        <w:spacing w:line="257" w:lineRule="auto"/>
        <w:jc w:val="both"/>
        <w:rPr>
          <w:color w:val="FF0000"/>
          <w:szCs w:val="24"/>
          <w:u w:val="none"/>
          <w:lang w:eastAsia="lv-LV"/>
        </w:rPr>
      </w:pPr>
    </w:p>
    <w:p w14:paraId="204DD5A2" w14:textId="77777777" w:rsidR="008B521A" w:rsidRPr="008B521A" w:rsidRDefault="008B521A" w:rsidP="008B521A">
      <w:pPr>
        <w:spacing w:line="360" w:lineRule="auto"/>
        <w:ind w:firstLine="720"/>
        <w:jc w:val="both"/>
        <w:rPr>
          <w:szCs w:val="24"/>
          <w:u w:val="none"/>
          <w:lang w:eastAsia="lv-LV"/>
        </w:rPr>
      </w:pPr>
      <w:r w:rsidRPr="008B521A">
        <w:rPr>
          <w:szCs w:val="24"/>
          <w:u w:val="none"/>
          <w:lang w:eastAsia="lv-LV"/>
        </w:rPr>
        <w:t>Nolūkā nodrošināt Gulbenes novada iedzīvotājiem un tās viesiem drošu un sakārtotu vidi, kā arī panākt, sagruvušu, cilvēku drošību apdraudošu vai vidi degradējošu būvju sakārtošanu vai nojaukšanu, Gulbenes novada pašvaldības dome risina jautājumus par novadā esošo nekustamo īpašumu sakārtošanu un uzturēšanu atbilstoši normatīvo aktu prasībām.</w:t>
      </w:r>
    </w:p>
    <w:p w14:paraId="650965D1" w14:textId="3CFE015D" w:rsidR="008B521A" w:rsidRPr="008B521A" w:rsidRDefault="008B521A" w:rsidP="008B521A">
      <w:pPr>
        <w:spacing w:line="360" w:lineRule="auto"/>
        <w:ind w:firstLine="720"/>
        <w:jc w:val="both"/>
        <w:rPr>
          <w:szCs w:val="24"/>
          <w:u w:val="none"/>
          <w:lang w:eastAsia="lv-LV"/>
        </w:rPr>
      </w:pPr>
      <w:r w:rsidRPr="008B521A">
        <w:rPr>
          <w:szCs w:val="24"/>
          <w:u w:val="none"/>
          <w:lang w:eastAsia="lv-LV"/>
        </w:rPr>
        <w:t xml:space="preserve">Izvērtējot situāciju saistībā ar nekustamo īpašumu ar kadastra numuru 5001 001 0060, kas atrodas pēc adreses Gaitnieku iela 13, Gulbene, Gulbenes novads (turpmāk – Nekustamais īpašums), kura īpašniece ir </w:t>
      </w:r>
      <w:r w:rsidR="00EE0CC0">
        <w:rPr>
          <w:szCs w:val="24"/>
          <w:u w:val="none"/>
          <w:lang w:eastAsia="lv-LV"/>
        </w:rPr>
        <w:t>[…]</w:t>
      </w:r>
      <w:r w:rsidRPr="008B521A">
        <w:rPr>
          <w:szCs w:val="24"/>
          <w:u w:val="none"/>
          <w:lang w:eastAsia="lv-LV"/>
        </w:rPr>
        <w:t xml:space="preserve">, kā arī pamatojoties uz Gulbenes novada būvvaldes (turpmāk – </w:t>
      </w:r>
      <w:bookmarkStart w:id="3" w:name="_Hlk59109658"/>
      <w:r w:rsidRPr="008B521A">
        <w:rPr>
          <w:szCs w:val="24"/>
          <w:u w:val="none"/>
          <w:lang w:eastAsia="lv-LV"/>
        </w:rPr>
        <w:t>Būvvalde</w:t>
      </w:r>
      <w:bookmarkEnd w:id="3"/>
      <w:r w:rsidRPr="008B521A">
        <w:rPr>
          <w:szCs w:val="24"/>
          <w:u w:val="none"/>
          <w:lang w:eastAsia="lv-LV"/>
        </w:rPr>
        <w:t xml:space="preserve">) 2020.gada 12.maija atzinumu Nr.BV2.8/20/16, </w:t>
      </w:r>
      <w:r w:rsidRPr="008B521A">
        <w:rPr>
          <w:color w:val="000000"/>
          <w:szCs w:val="24"/>
          <w:u w:val="none"/>
          <w:lang w:eastAsia="lv-LV"/>
        </w:rPr>
        <w:t xml:space="preserve">2021.gada 27.decembra atzinumu Nr.BV2.8/21/21 </w:t>
      </w:r>
      <w:r w:rsidRPr="008B521A">
        <w:rPr>
          <w:szCs w:val="24"/>
          <w:u w:val="none"/>
          <w:lang w:eastAsia="lv-LV"/>
        </w:rPr>
        <w:t xml:space="preserve"> un 2023.gada 26.maija atzinumu par būves pārbaudi Nr. BIS-BV-19.9-2023-3528, Gulbenes novada pašvaldības dome 2023.gada 31.augustā pieņēma lēmumu </w:t>
      </w:r>
      <w:proofErr w:type="spellStart"/>
      <w:r w:rsidRPr="008B521A">
        <w:rPr>
          <w:szCs w:val="24"/>
          <w:u w:val="none"/>
          <w:lang w:eastAsia="lv-LV"/>
        </w:rPr>
        <w:t>Nr.GND</w:t>
      </w:r>
      <w:proofErr w:type="spellEnd"/>
      <w:r w:rsidRPr="008B521A">
        <w:rPr>
          <w:szCs w:val="24"/>
          <w:u w:val="none"/>
          <w:lang w:eastAsia="lv-LV"/>
        </w:rPr>
        <w:t xml:space="preserve">/2023/849 “Par nekustamā īpašuma sakārtošanu Gaitnieku ielā 13, Gulbenē, Gulbenes novadā” (protokols Nr.13; 90.p.) (turpmāk – LĒMUMS). Saskaņā ar LĒMUMA 1. un 2.punktu </w:t>
      </w:r>
      <w:r w:rsidR="00EE0CC0">
        <w:rPr>
          <w:szCs w:val="24"/>
          <w:u w:val="none"/>
          <w:lang w:eastAsia="lv-LV"/>
        </w:rPr>
        <w:t>[…]</w:t>
      </w:r>
      <w:r w:rsidR="00EE0CC0">
        <w:rPr>
          <w:szCs w:val="24"/>
          <w:u w:val="none"/>
          <w:lang w:eastAsia="lv-LV"/>
        </w:rPr>
        <w:t xml:space="preserve"> </w:t>
      </w:r>
      <w:r w:rsidRPr="008B521A">
        <w:rPr>
          <w:szCs w:val="24"/>
          <w:u w:val="none"/>
          <w:lang w:eastAsia="lv-LV"/>
        </w:rPr>
        <w:t xml:space="preserve">tika uzdots veikt Nekustamajā īpašumā esošās nepabeigtās būves konservāciju vai nojaukšanu atbilstoši normatīvo aktu prasībām ne vēlāk kā sešu mēnešu laikā no LĒMUMA pieņemšanas dienas, vienlaikus paredzot pienākumu darbības saskaņot ar Būvvaldi, kā arī paziņot Būvvaldei un </w:t>
      </w:r>
      <w:r w:rsidRPr="008B521A">
        <w:rPr>
          <w:szCs w:val="24"/>
          <w:u w:val="none"/>
          <w:lang w:eastAsia="lv-LV"/>
        </w:rPr>
        <w:lastRenderedPageBreak/>
        <w:t>Gulbenes novada pašvaldībai par paredzēto darbu izpildes termiņiem, iesniedzot darbu izpildes grafiku. Augstākminētais termiņš iestāsies 2024.gada 29.februārī.</w:t>
      </w:r>
    </w:p>
    <w:p w14:paraId="3493E515" w14:textId="7FA19A44" w:rsidR="008B521A" w:rsidRPr="008B521A" w:rsidRDefault="008B521A" w:rsidP="008B521A">
      <w:pPr>
        <w:spacing w:line="360" w:lineRule="auto"/>
        <w:ind w:firstLine="720"/>
        <w:jc w:val="both"/>
        <w:rPr>
          <w:szCs w:val="24"/>
          <w:u w:val="none"/>
          <w:lang w:eastAsia="lv-LV"/>
        </w:rPr>
      </w:pPr>
      <w:r w:rsidRPr="008B521A">
        <w:rPr>
          <w:szCs w:val="24"/>
          <w:u w:val="none"/>
          <w:lang w:eastAsia="lv-LV"/>
        </w:rPr>
        <w:t xml:space="preserve">Būvvalde paredzētajā laikā nav saņēmusi informāciju no </w:t>
      </w:r>
      <w:r w:rsidR="00EE0CC0">
        <w:rPr>
          <w:szCs w:val="24"/>
          <w:u w:val="none"/>
          <w:lang w:eastAsia="lv-LV"/>
        </w:rPr>
        <w:t>[…]</w:t>
      </w:r>
      <w:r w:rsidR="00EE0CC0">
        <w:rPr>
          <w:szCs w:val="24"/>
          <w:u w:val="none"/>
          <w:lang w:eastAsia="lv-LV"/>
        </w:rPr>
        <w:t xml:space="preserve"> </w:t>
      </w:r>
      <w:r w:rsidRPr="008B521A">
        <w:rPr>
          <w:szCs w:val="24"/>
          <w:u w:val="none"/>
          <w:lang w:eastAsia="lv-LV"/>
        </w:rPr>
        <w:t>par Nekustamajā īpašumā esošās nepabeigtās būves konservācijas vai nojaukšanas plānotajām vai realizētajām darbībām.</w:t>
      </w:r>
    </w:p>
    <w:p w14:paraId="28C82E86" w14:textId="4A0F9796" w:rsidR="008B521A" w:rsidRPr="008B521A" w:rsidRDefault="008B521A" w:rsidP="008B521A">
      <w:pPr>
        <w:spacing w:line="360" w:lineRule="auto"/>
        <w:ind w:firstLine="720"/>
        <w:jc w:val="both"/>
        <w:rPr>
          <w:color w:val="FF0000"/>
          <w:szCs w:val="24"/>
          <w:u w:val="none"/>
          <w:lang w:eastAsia="lv-LV"/>
        </w:rPr>
      </w:pPr>
      <w:r w:rsidRPr="008B521A">
        <w:rPr>
          <w:szCs w:val="24"/>
          <w:u w:val="none"/>
          <w:lang w:eastAsia="lv-LV"/>
        </w:rPr>
        <w:t xml:space="preserve">Gulbenes novada pašvaldībā saņemts </w:t>
      </w:r>
      <w:r w:rsidR="00EE0CC0">
        <w:rPr>
          <w:szCs w:val="24"/>
          <w:u w:val="none"/>
          <w:lang w:eastAsia="lv-LV"/>
        </w:rPr>
        <w:t>[…]</w:t>
      </w:r>
      <w:r w:rsidR="00EE0CC0">
        <w:rPr>
          <w:szCs w:val="24"/>
          <w:u w:val="none"/>
          <w:lang w:eastAsia="lv-LV"/>
        </w:rPr>
        <w:t xml:space="preserve"> </w:t>
      </w:r>
      <w:r w:rsidRPr="008B521A">
        <w:rPr>
          <w:szCs w:val="24"/>
          <w:u w:val="none"/>
          <w:lang w:eastAsia="lv-LV"/>
        </w:rPr>
        <w:t xml:space="preserve">2024.gada 30.janvāra iesniegums (reģistrēts Gulbenes novada pašvaldībā 2024.gada 30.janvārī ar Nr. GND/5.10/24/256-D). Iesniegumā izteikts lūgums Gulbenes novada pašvaldībai iegādāties Nekustamo īpašumu par 50 000 </w:t>
      </w:r>
      <w:proofErr w:type="spellStart"/>
      <w:r w:rsidRPr="008B521A">
        <w:rPr>
          <w:i/>
          <w:iCs/>
          <w:szCs w:val="24"/>
          <w:u w:val="none"/>
          <w:lang w:eastAsia="lv-LV"/>
        </w:rPr>
        <w:t>euro</w:t>
      </w:r>
      <w:proofErr w:type="spellEnd"/>
      <w:r w:rsidRPr="008B521A">
        <w:rPr>
          <w:szCs w:val="24"/>
          <w:u w:val="none"/>
          <w:lang w:eastAsia="lv-LV"/>
        </w:rPr>
        <w:t>, vai arī pagarināt LĒMUMĀ norādīto izpildes termiņu uz vienu gadu. Vienlaikus iesniegumā norādīts, ka līdz šim, ievietojot sludinājumu portālā SS.com par Nekustamajā īpašumā esošo metāla konstrukciju vai arī visa Nekustamā īpašuma pārdošanu, pielikumā pievienojot attiecīgā sludinājuma izdrukas, neviens potenciālais pircējs nav pieteicies.</w:t>
      </w:r>
    </w:p>
    <w:p w14:paraId="22AD80A1" w14:textId="77777777" w:rsidR="008B521A" w:rsidRPr="008B521A" w:rsidRDefault="008B521A" w:rsidP="008B521A">
      <w:pPr>
        <w:spacing w:line="360" w:lineRule="auto"/>
        <w:ind w:firstLine="709"/>
        <w:jc w:val="both"/>
        <w:rPr>
          <w:szCs w:val="24"/>
          <w:u w:val="none"/>
          <w:lang w:eastAsia="lv-LV"/>
        </w:rPr>
      </w:pPr>
      <w:r w:rsidRPr="008B521A">
        <w:rPr>
          <w:szCs w:val="24"/>
          <w:u w:val="none"/>
          <w:lang w:eastAsia="lv-LV"/>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8B521A">
        <w:rPr>
          <w:szCs w:val="24"/>
          <w:u w:val="none"/>
          <w:lang w:eastAsia="lv-LV"/>
        </w:rPr>
        <w:t>aizvietotājizpildi</w:t>
      </w:r>
      <w:proofErr w:type="spellEnd"/>
      <w:r w:rsidRPr="008B521A">
        <w:rPr>
          <w:szCs w:val="24"/>
          <w:u w:val="none"/>
          <w:lang w:eastAsia="lv-LV"/>
        </w:rPr>
        <w:t xml:space="preserve"> un citus Administratīvā procesa likumā noteiktos piespiedu izpildes līdzekļus. </w:t>
      </w:r>
    </w:p>
    <w:p w14:paraId="752C71EF"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w:t>
      </w:r>
    </w:p>
    <w:p w14:paraId="451BC8AC"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Pašvaldību likuma 4.panta pirmās daļas 16.punktā noteikts, ka pašvaldības viena no autonomajām funkcijām ir nodrošināt ar būvniecības procesu saistīta administratīvā procesa tiesiskumu.</w:t>
      </w:r>
    </w:p>
    <w:p w14:paraId="55EE4939" w14:textId="77777777" w:rsidR="008B521A" w:rsidRPr="008B521A" w:rsidRDefault="008B521A" w:rsidP="007A4C75">
      <w:pPr>
        <w:spacing w:line="360" w:lineRule="auto"/>
        <w:ind w:firstLine="567"/>
        <w:jc w:val="both"/>
        <w:rPr>
          <w:szCs w:val="24"/>
          <w:u w:val="none"/>
          <w:lang w:eastAsia="lv-LV"/>
        </w:rPr>
      </w:pPr>
      <w:r w:rsidRPr="008B521A">
        <w:rPr>
          <w:szCs w:val="24"/>
          <w:u w:val="none"/>
          <w:lang w:eastAsia="lv-LV"/>
        </w:rPr>
        <w:lastRenderedPageBreak/>
        <w:t>Ievērojot minēto un pamatojoties uz Būvniecības likuma 7.panta pirmās daļas 2.punktu, 21.panta devīto un desmito daļu, Ministru kabineta 2014.gada 19.augusta noteikumu Nr.500 “Vispārīgie būvnoteikumi” 158. un 159.punktu, kā arī Attīstības un tautsaimniecības komitejas ieteikumu, atklāti balsojot: PAR –__; PRET – __; ATTURAS – __, Gulbenes novada pašvaldības dome NOLEMJ:</w:t>
      </w:r>
    </w:p>
    <w:p w14:paraId="317BE846" w14:textId="77777777" w:rsidR="008B521A" w:rsidRPr="008B521A" w:rsidRDefault="008B521A" w:rsidP="007A4C75">
      <w:pPr>
        <w:numPr>
          <w:ilvl w:val="0"/>
          <w:numId w:val="1"/>
        </w:numPr>
        <w:tabs>
          <w:tab w:val="left" w:pos="1134"/>
        </w:tabs>
        <w:spacing w:line="360" w:lineRule="auto"/>
        <w:ind w:left="0" w:firstLine="567"/>
        <w:contextualSpacing/>
        <w:jc w:val="both"/>
        <w:rPr>
          <w:rFonts w:ascii="Calibri" w:eastAsia="Calibri" w:hAnsi="Calibri"/>
          <w:szCs w:val="24"/>
          <w:u w:val="none"/>
        </w:rPr>
      </w:pPr>
      <w:bookmarkStart w:id="4" w:name="_Hlk117083736"/>
      <w:r w:rsidRPr="008B521A">
        <w:rPr>
          <w:rFonts w:eastAsia="Calibri"/>
          <w:szCs w:val="24"/>
          <w:u w:val="none"/>
        </w:rPr>
        <w:t xml:space="preserve">PAGARINĀT Gulbenes novada pašvaldības domes 2023.gada 31.augusta lēmuma </w:t>
      </w:r>
      <w:proofErr w:type="spellStart"/>
      <w:r w:rsidRPr="008B521A">
        <w:rPr>
          <w:rFonts w:eastAsia="Calibri"/>
          <w:szCs w:val="24"/>
          <w:u w:val="none"/>
        </w:rPr>
        <w:t>Nr.GND</w:t>
      </w:r>
      <w:proofErr w:type="spellEnd"/>
      <w:r w:rsidRPr="008B521A">
        <w:rPr>
          <w:rFonts w:eastAsia="Calibri"/>
          <w:szCs w:val="24"/>
          <w:u w:val="none"/>
        </w:rPr>
        <w:t>/2023/849 “Par nekustamā īpašuma sakārtošanu Gaitnieku ielā 13, Gulbenē, Gulbenes novadā” 1.punktā paredzēto lēmuma izpildes termiņu līdz 2024.gada 31.augustam.</w:t>
      </w:r>
    </w:p>
    <w:bookmarkEnd w:id="4"/>
    <w:p w14:paraId="798A93BA" w14:textId="77777777" w:rsidR="008B521A" w:rsidRPr="008B521A" w:rsidRDefault="008B521A" w:rsidP="007A4C75">
      <w:pPr>
        <w:numPr>
          <w:ilvl w:val="0"/>
          <w:numId w:val="1"/>
        </w:numPr>
        <w:tabs>
          <w:tab w:val="left" w:pos="1134"/>
        </w:tabs>
        <w:spacing w:line="360" w:lineRule="auto"/>
        <w:ind w:left="0" w:firstLine="567"/>
        <w:contextualSpacing/>
        <w:jc w:val="both"/>
        <w:rPr>
          <w:rFonts w:eastAsia="Calibri"/>
          <w:szCs w:val="24"/>
          <w:u w:val="none"/>
        </w:rPr>
      </w:pPr>
      <w:r w:rsidRPr="008B521A">
        <w:rPr>
          <w:rFonts w:eastAsia="Calibri"/>
          <w:szCs w:val="24"/>
          <w:u w:val="none"/>
        </w:rPr>
        <w:t>Lēmuma norakstu nosūtīt:</w:t>
      </w:r>
    </w:p>
    <w:p w14:paraId="715EF8BB" w14:textId="77777777" w:rsidR="00EE0CC0" w:rsidRPr="00EE0CC0" w:rsidRDefault="00EE0CC0" w:rsidP="007A4C75">
      <w:pPr>
        <w:numPr>
          <w:ilvl w:val="1"/>
          <w:numId w:val="1"/>
        </w:numPr>
        <w:tabs>
          <w:tab w:val="left" w:pos="1276"/>
        </w:tabs>
        <w:spacing w:line="360" w:lineRule="auto"/>
        <w:ind w:left="0" w:firstLine="567"/>
        <w:contextualSpacing/>
        <w:jc w:val="both"/>
        <w:rPr>
          <w:rFonts w:eastAsia="Calibri"/>
          <w:szCs w:val="24"/>
          <w:u w:val="none"/>
        </w:rPr>
      </w:pPr>
      <w:r>
        <w:rPr>
          <w:szCs w:val="24"/>
          <w:u w:val="none"/>
          <w:lang w:eastAsia="lv-LV"/>
        </w:rPr>
        <w:t>[…]</w:t>
      </w:r>
    </w:p>
    <w:p w14:paraId="7260D7E2" w14:textId="64E99DFE" w:rsidR="008B521A" w:rsidRPr="008B521A" w:rsidRDefault="008B521A" w:rsidP="007A4C75">
      <w:pPr>
        <w:numPr>
          <w:ilvl w:val="1"/>
          <w:numId w:val="1"/>
        </w:numPr>
        <w:tabs>
          <w:tab w:val="left" w:pos="1276"/>
        </w:tabs>
        <w:spacing w:line="360" w:lineRule="auto"/>
        <w:ind w:left="0" w:firstLine="567"/>
        <w:contextualSpacing/>
        <w:jc w:val="both"/>
        <w:rPr>
          <w:rFonts w:eastAsia="Calibri"/>
          <w:szCs w:val="24"/>
          <w:u w:val="none"/>
        </w:rPr>
      </w:pPr>
      <w:r w:rsidRPr="008B521A">
        <w:rPr>
          <w:rFonts w:eastAsia="Calibri"/>
          <w:szCs w:val="24"/>
          <w:u w:val="none"/>
        </w:rPr>
        <w:t>Gulbenes novada būvvaldei.</w:t>
      </w:r>
    </w:p>
    <w:p w14:paraId="084700BA" w14:textId="77777777" w:rsidR="008B521A" w:rsidRPr="008B521A" w:rsidRDefault="008B521A" w:rsidP="007A4C75">
      <w:pPr>
        <w:numPr>
          <w:ilvl w:val="0"/>
          <w:numId w:val="1"/>
        </w:numPr>
        <w:tabs>
          <w:tab w:val="left" w:pos="1276"/>
        </w:tabs>
        <w:spacing w:line="360" w:lineRule="auto"/>
        <w:ind w:left="0" w:firstLine="567"/>
        <w:contextualSpacing/>
        <w:jc w:val="both"/>
        <w:rPr>
          <w:rFonts w:eastAsia="Calibri"/>
          <w:szCs w:val="24"/>
          <w:u w:val="none"/>
        </w:rPr>
      </w:pPr>
      <w:r w:rsidRPr="008B521A">
        <w:rPr>
          <w:rFonts w:eastAsia="Calibri"/>
          <w:szCs w:val="24"/>
          <w:u w:val="none"/>
        </w:rPr>
        <w:t>Kontroli par lēmuma izpildi veikt Gulbenes novada pašvaldības izpilddirektoram.</w:t>
      </w:r>
    </w:p>
    <w:p w14:paraId="26F38A5B" w14:textId="77777777" w:rsidR="008B521A" w:rsidRPr="008B521A" w:rsidRDefault="008B521A" w:rsidP="007A4C75">
      <w:pPr>
        <w:spacing w:line="360" w:lineRule="auto"/>
        <w:ind w:firstLine="567"/>
        <w:jc w:val="both"/>
        <w:rPr>
          <w:rFonts w:eastAsia="Calibri"/>
          <w:szCs w:val="24"/>
          <w:u w:val="none"/>
        </w:rPr>
      </w:pPr>
      <w:r w:rsidRPr="008B521A">
        <w:rPr>
          <w:rFonts w:eastAsia="Calibri"/>
          <w:szCs w:val="24"/>
          <w:u w:val="none"/>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7402F36A" w14:textId="77777777" w:rsidR="00203C2F" w:rsidRDefault="00203C2F" w:rsidP="000C7638">
      <w:pPr>
        <w:rPr>
          <w:color w:val="000000" w:themeColor="text1"/>
          <w:szCs w:val="24"/>
          <w:u w:val="none"/>
        </w:rPr>
      </w:pPr>
    </w:p>
    <w:p w14:paraId="3041255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E4344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būves sakārtošanu Skolas ielā 4-1, Lejasciemā, Lejasciema pagastā, Gulbenes novadā</w:t>
      </w:r>
    </w:p>
    <w:p w14:paraId="05A28CF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8077A4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1EB1B15" w14:textId="249084F5" w:rsidR="00E264AD" w:rsidRPr="00575A1B" w:rsidRDefault="00000000" w:rsidP="00575A1B">
      <w:pPr>
        <w:rPr>
          <w:rFonts w:eastAsia="Calibri"/>
          <w:szCs w:val="24"/>
          <w:u w:val="none"/>
        </w:rPr>
      </w:pPr>
      <w:r>
        <w:rPr>
          <w:rFonts w:eastAsia="Calibri"/>
          <w:szCs w:val="24"/>
          <w:u w:val="none"/>
        </w:rPr>
        <w:t xml:space="preserve">DEBATĒS PIEDALĀS: </w:t>
      </w:r>
      <w:r w:rsidR="002E3CBF">
        <w:rPr>
          <w:rFonts w:eastAsia="Calibri"/>
          <w:szCs w:val="24"/>
          <w:u w:val="none"/>
        </w:rPr>
        <w:t xml:space="preserve">Normunds Mazūrs, Eduards </w:t>
      </w:r>
      <w:proofErr w:type="spellStart"/>
      <w:r w:rsidR="002E3CBF">
        <w:rPr>
          <w:rFonts w:eastAsia="Calibri"/>
          <w:szCs w:val="24"/>
          <w:u w:val="none"/>
        </w:rPr>
        <w:t>Garkuša</w:t>
      </w:r>
      <w:proofErr w:type="spellEnd"/>
      <w:r w:rsidR="002E3CBF">
        <w:rPr>
          <w:rFonts w:eastAsia="Calibri"/>
          <w:szCs w:val="24"/>
          <w:u w:val="none"/>
        </w:rPr>
        <w:t xml:space="preserve">, Guna </w:t>
      </w:r>
      <w:proofErr w:type="spellStart"/>
      <w:r w:rsidR="002E3CBF">
        <w:rPr>
          <w:rFonts w:eastAsia="Calibri"/>
          <w:szCs w:val="24"/>
          <w:u w:val="none"/>
        </w:rPr>
        <w:t>Švika</w:t>
      </w:r>
      <w:proofErr w:type="spellEnd"/>
      <w:r w:rsidR="002E3CBF">
        <w:rPr>
          <w:rFonts w:eastAsia="Calibri"/>
          <w:szCs w:val="24"/>
          <w:u w:val="none"/>
        </w:rPr>
        <w:t>, Andis Caunītis, Gunārs Ciglis, Intars Liepiņš</w:t>
      </w:r>
    </w:p>
    <w:p w14:paraId="137AE94C" w14:textId="77777777" w:rsidR="00BC2002" w:rsidRDefault="00BC2002" w:rsidP="00956EC8">
      <w:pPr>
        <w:rPr>
          <w:rFonts w:eastAsia="Calibri"/>
          <w:color w:val="FF0000"/>
          <w:szCs w:val="24"/>
          <w:u w:val="none"/>
        </w:rPr>
      </w:pPr>
    </w:p>
    <w:p w14:paraId="12812C9D" w14:textId="77777777" w:rsidR="00114990" w:rsidRDefault="00000000" w:rsidP="002E3CBF">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009934A4" w14:textId="77777777" w:rsidR="00B24B3A" w:rsidRDefault="00000000" w:rsidP="002E3CBF">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266BF57E" w14:textId="77777777" w:rsidR="002E3CBF" w:rsidRDefault="002E3CBF" w:rsidP="002E3CBF">
      <w:pPr>
        <w:spacing w:line="360" w:lineRule="auto"/>
        <w:ind w:firstLine="567"/>
        <w:jc w:val="both"/>
        <w:rPr>
          <w:u w:val="none"/>
        </w:rPr>
      </w:pPr>
      <w:r>
        <w:rPr>
          <w:noProof/>
          <w:u w:val="none"/>
        </w:rPr>
        <w:t>V</w:t>
      </w:r>
      <w:r>
        <w:rPr>
          <w:u w:val="none"/>
        </w:rPr>
        <w:t>irzīt izskatīšanai domes sēdē lēmumprojektu:</w:t>
      </w:r>
    </w:p>
    <w:p w14:paraId="46AFF51A" w14:textId="77777777" w:rsidR="008B521A" w:rsidRPr="008B521A" w:rsidRDefault="008B521A" w:rsidP="008B521A">
      <w:pPr>
        <w:jc w:val="center"/>
        <w:rPr>
          <w:b/>
          <w:szCs w:val="24"/>
          <w:u w:val="none"/>
          <w:lang w:eastAsia="lv-LV"/>
        </w:rPr>
      </w:pPr>
      <w:r w:rsidRPr="008B521A">
        <w:rPr>
          <w:b/>
          <w:szCs w:val="24"/>
          <w:u w:val="none"/>
          <w:lang w:eastAsia="lv-LV"/>
        </w:rPr>
        <w:t>Par būves sakārtošanu Skolas ielā 4-1, Lejasciemā, Lejasciema pagastā, Gulbenes novadā</w:t>
      </w:r>
    </w:p>
    <w:p w14:paraId="675AC959" w14:textId="77777777" w:rsidR="008B521A" w:rsidRPr="008B521A" w:rsidRDefault="008B521A" w:rsidP="008B521A">
      <w:pPr>
        <w:jc w:val="center"/>
        <w:rPr>
          <w:b/>
          <w:szCs w:val="24"/>
          <w:u w:val="none"/>
          <w:lang w:eastAsia="lv-LV"/>
        </w:rPr>
      </w:pPr>
    </w:p>
    <w:p w14:paraId="7ECA77F5"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Nolūkā nodrošināt Gulbenes novada iedzīvotājiem drošu un sakārtotu vidi, kā arī panākt, sagruvušu, cilvēku drošību apdraudošu vai vidi degradējošu būvju sakārtošanu vai nojaukšanu, Gulbenes novada pašvaldības dome risina jautājumus par novadā esošo nekustamo īpašumu sakārtošanu un uzturēšanu atbilstoši normatīvo aktu prasībām.</w:t>
      </w:r>
    </w:p>
    <w:p w14:paraId="3868ED90" w14:textId="77777777" w:rsidR="008B521A" w:rsidRPr="008B521A" w:rsidRDefault="008B521A" w:rsidP="008B521A">
      <w:pPr>
        <w:spacing w:line="360" w:lineRule="auto"/>
        <w:ind w:firstLine="567"/>
        <w:jc w:val="both"/>
        <w:rPr>
          <w:color w:val="FF0000"/>
          <w:szCs w:val="24"/>
          <w:u w:val="none"/>
          <w:lang w:eastAsia="lv-LV"/>
        </w:rPr>
      </w:pPr>
      <w:r w:rsidRPr="008B521A">
        <w:rPr>
          <w:szCs w:val="24"/>
          <w:u w:val="none"/>
          <w:lang w:eastAsia="lv-LV"/>
        </w:rPr>
        <w:t xml:space="preserve">Gulbenes novada pašvaldībā (turpmāk – Pašvaldība) saņemta Gulbenes novada būvvaldes (turpmāk – Būvvalde) 2024.gada 6.februāra vēstule Nr.BV2.11/24/8 (reģistrēta Pašvaldībā 2024.gada 6.februārī ar </w:t>
      </w:r>
      <w:proofErr w:type="spellStart"/>
      <w:r w:rsidRPr="008B521A">
        <w:rPr>
          <w:szCs w:val="24"/>
          <w:u w:val="none"/>
          <w:lang w:eastAsia="lv-LV"/>
        </w:rPr>
        <w:t>Nr.GND</w:t>
      </w:r>
      <w:proofErr w:type="spellEnd"/>
      <w:r w:rsidRPr="008B521A">
        <w:rPr>
          <w:szCs w:val="24"/>
          <w:u w:val="none"/>
          <w:lang w:eastAsia="lv-LV"/>
        </w:rPr>
        <w:t xml:space="preserve">/4.4/24/490-G). Minētajā vēstulē norādīts, ka Būvvalde, vairākkārt veicot būves ar kadastra apzīmējumiem 5064 012 0123 002, 5064 012 0123 003, 5064 012 0123 004 un 5064 012 0123 005, kas atrodas pēc adreses Skolas iela 4 - 1, Lejasciems, </w:t>
      </w:r>
      <w:r w:rsidRPr="008B521A">
        <w:rPr>
          <w:szCs w:val="24"/>
          <w:u w:val="none"/>
          <w:lang w:eastAsia="lv-LV"/>
        </w:rPr>
        <w:lastRenderedPageBreak/>
        <w:t>Lejasciema pagasts, Gulbenes novads, apsekošanu, konstatēja, ka minētās būves tehniskā nolietojuma, atmosfēras apstākļu rezultātā ir daļēji sagruvušas, būvju konstrukcijas nestabilas un bīstamas, tās apdraud iedzīvotāju un garāmgājēju veselību un dzīvību, kā arī bojā ainavu.  Papildus minētajam vēstulē detalizēti atspoguļotas Būvvaldes veiktās darbības un faktu konstatācija, kā arī attiecīgas atsauces uz normatīvo regulējumu. Ņemot vērā minēto, Būvvalde lūdz Pašvaldību, pamatojoties uz Būvniecības likuma 7.panta pirmās daļas 2.punktu, pieņemt lēmumu par turpmāko rīcību ar iesniegumā minētajām būvēm, kuras ir daļēji sagruvušas un nonākušas tādā stāvoklī, ka to lietošana ir bīstama.</w:t>
      </w:r>
    </w:p>
    <w:p w14:paraId="2C6E7505"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Izvērtējot situāciju, Pašvaldība konstatē šādus faktus:</w:t>
      </w:r>
    </w:p>
    <w:p w14:paraId="248C1423" w14:textId="77777777" w:rsidR="008B521A" w:rsidRPr="008B521A" w:rsidRDefault="008B521A" w:rsidP="008B521A">
      <w:pPr>
        <w:numPr>
          <w:ilvl w:val="0"/>
          <w:numId w:val="2"/>
        </w:numPr>
        <w:tabs>
          <w:tab w:val="left" w:pos="993"/>
        </w:tabs>
        <w:spacing w:line="360" w:lineRule="auto"/>
        <w:ind w:left="0" w:firstLine="567"/>
        <w:contextualSpacing/>
        <w:jc w:val="both"/>
        <w:rPr>
          <w:rFonts w:eastAsia="Calibri"/>
          <w:szCs w:val="24"/>
          <w:u w:val="none"/>
        </w:rPr>
      </w:pPr>
      <w:r w:rsidRPr="008B521A">
        <w:rPr>
          <w:rFonts w:eastAsia="Calibri"/>
          <w:szCs w:val="24"/>
          <w:u w:val="none"/>
        </w:rPr>
        <w:t xml:space="preserve">Saskaņā ar Nekustamā īpašuma valsts kadastra informācijas sistēmas datiem nekustamā īpašuma ar kadastra numuru 5064 012 0123 sastāvā ietilpst </w:t>
      </w:r>
      <w:r w:rsidRPr="008B521A">
        <w:rPr>
          <w:rFonts w:eastAsia="Calibri"/>
          <w:bCs/>
          <w:szCs w:val="24"/>
          <w:u w:val="none"/>
        </w:rPr>
        <w:t xml:space="preserve">zemes vienība ar kadastra apzīmējumu </w:t>
      </w:r>
      <w:r w:rsidRPr="008B521A">
        <w:rPr>
          <w:szCs w:val="24"/>
          <w:u w:val="none"/>
        </w:rPr>
        <w:t>5064 012</w:t>
      </w:r>
      <w:r w:rsidRPr="008B521A">
        <w:rPr>
          <w:b/>
          <w:szCs w:val="24"/>
          <w:u w:val="none"/>
        </w:rPr>
        <w:t xml:space="preserve"> </w:t>
      </w:r>
      <w:r w:rsidRPr="008B521A">
        <w:rPr>
          <w:szCs w:val="24"/>
          <w:u w:val="none"/>
        </w:rPr>
        <w:t>0123, kā arī būves ar kadastra apzīmējumiem 5064 012 0123 002 (šķūnis), 5064 012 0123 003 (kūts), 5064 012 0123 004 (šķūnis), 5064 012 0123 005 (nojume) (kas fiziski ir viena ēka, kas nodalīta ar starpsienām) (turpmāk– Būve), kas atrodas pēc adreses Skolas iela 4-1, Lejasciems, Lejasciema pagasts, Gulbenes novads.</w:t>
      </w:r>
    </w:p>
    <w:p w14:paraId="2CED5BF5" w14:textId="5B8747AF" w:rsidR="008B521A" w:rsidRPr="008B521A" w:rsidRDefault="008B521A" w:rsidP="008B521A">
      <w:pPr>
        <w:numPr>
          <w:ilvl w:val="0"/>
          <w:numId w:val="2"/>
        </w:numPr>
        <w:tabs>
          <w:tab w:val="left" w:pos="993"/>
        </w:tabs>
        <w:spacing w:line="360" w:lineRule="auto"/>
        <w:ind w:left="0" w:firstLine="567"/>
        <w:contextualSpacing/>
        <w:jc w:val="both"/>
        <w:rPr>
          <w:rFonts w:eastAsia="Calibri"/>
          <w:szCs w:val="24"/>
          <w:u w:val="none"/>
        </w:rPr>
      </w:pPr>
      <w:r w:rsidRPr="008B521A">
        <w:rPr>
          <w:rFonts w:eastAsia="Calibri"/>
          <w:szCs w:val="24"/>
          <w:u w:val="none"/>
        </w:rPr>
        <w:t>Atbilstoši valsts vienotās datorizētās zemesgrāmatas datiem nekustamais īpašums ar kadastra numuru 5064 012 0123 ir reģistrēts  Vidzemes rajona tiesas Lejasciema pagasta zemesgrāmatas nodalījumā Nr.301, adrese: Skolas iela 4 – 1, Lejasciems, Lejasciema pagasts, Gulbenes novads. Atbilstoši minētā zemesgrāmatas nodalījuma I daļas 1.iedaļas ierakstam Nr.1.1. “</w:t>
      </w:r>
      <w:r w:rsidRPr="008B521A">
        <w:rPr>
          <w:rFonts w:eastAsia="Calibri"/>
          <w:i/>
          <w:iCs/>
          <w:szCs w:val="24"/>
          <w:u w:val="none"/>
        </w:rPr>
        <w:t xml:space="preserve">Zemes gabali aptver kopā 2.272 ha [..] Pirmā zemes gabala platība 0.172 ha, otrā zemes gabala platība 2.1 ha. Uz pirmā zemes gabala atrodas ½ dzīvojamās mājas un četras saimniecības ēkas [..] </w:t>
      </w:r>
      <w:r w:rsidRPr="008B521A">
        <w:rPr>
          <w:rFonts w:eastAsia="Calibri"/>
          <w:szCs w:val="24"/>
          <w:u w:val="none"/>
        </w:rPr>
        <w:t xml:space="preserve">”. Saskaņā ar minētā zemesgrāmatas nodalījuma II daļas 1.iedaļas ierakstu Nr.1.1. īpašuma tiesības nostiprinātas uz </w:t>
      </w:r>
      <w:r w:rsidR="00EE0CC0">
        <w:rPr>
          <w:szCs w:val="24"/>
          <w:u w:val="none"/>
          <w:lang w:eastAsia="lv-LV"/>
        </w:rPr>
        <w:t>[…]</w:t>
      </w:r>
      <w:r w:rsidR="00EE0CC0">
        <w:rPr>
          <w:szCs w:val="24"/>
          <w:u w:val="none"/>
          <w:lang w:eastAsia="lv-LV"/>
        </w:rPr>
        <w:t xml:space="preserve"> </w:t>
      </w:r>
      <w:r w:rsidRPr="008B521A">
        <w:rPr>
          <w:rFonts w:eastAsia="Calibri"/>
          <w:szCs w:val="24"/>
          <w:u w:val="none"/>
        </w:rPr>
        <w:t>vārda.</w:t>
      </w:r>
    </w:p>
    <w:p w14:paraId="3B45BF3E" w14:textId="7D34FDFC" w:rsidR="008B521A" w:rsidRPr="008B521A" w:rsidRDefault="008B521A" w:rsidP="008B521A">
      <w:pPr>
        <w:numPr>
          <w:ilvl w:val="0"/>
          <w:numId w:val="2"/>
        </w:numPr>
        <w:tabs>
          <w:tab w:val="left" w:pos="993"/>
        </w:tabs>
        <w:spacing w:line="360" w:lineRule="auto"/>
        <w:ind w:left="0" w:firstLine="567"/>
        <w:contextualSpacing/>
        <w:jc w:val="both"/>
        <w:rPr>
          <w:rFonts w:eastAsia="Calibri"/>
          <w:szCs w:val="24"/>
          <w:u w:val="none"/>
        </w:rPr>
      </w:pPr>
      <w:r w:rsidRPr="008B521A">
        <w:rPr>
          <w:rFonts w:eastAsia="Calibri"/>
          <w:szCs w:val="24"/>
          <w:u w:val="none"/>
        </w:rPr>
        <w:t xml:space="preserve">Atbilstoši Iedzīvotāju reģistrā atspoguļotajai informācijai nekustamā īpašuma īpašniece </w:t>
      </w:r>
      <w:r w:rsidR="00EE0CC0">
        <w:rPr>
          <w:szCs w:val="24"/>
          <w:u w:val="none"/>
          <w:lang w:eastAsia="lv-LV"/>
        </w:rPr>
        <w:t>[…]</w:t>
      </w:r>
      <w:r w:rsidRPr="008B521A">
        <w:rPr>
          <w:rFonts w:eastAsia="Calibri"/>
          <w:szCs w:val="24"/>
          <w:u w:val="none"/>
        </w:rPr>
        <w:t>, ir mirusi 2013.gada 3.martā.</w:t>
      </w:r>
    </w:p>
    <w:p w14:paraId="7DC678BF" w14:textId="22BC3C5D" w:rsidR="008B521A" w:rsidRPr="008B521A" w:rsidRDefault="008B521A" w:rsidP="007A4C75">
      <w:pPr>
        <w:widowControl w:val="0"/>
        <w:numPr>
          <w:ilvl w:val="0"/>
          <w:numId w:val="2"/>
        </w:numPr>
        <w:tabs>
          <w:tab w:val="left" w:pos="993"/>
        </w:tabs>
        <w:spacing w:line="360" w:lineRule="auto"/>
        <w:ind w:left="0" w:firstLine="567"/>
        <w:contextualSpacing/>
        <w:jc w:val="both"/>
        <w:rPr>
          <w:rFonts w:eastAsia="Calibri"/>
          <w:szCs w:val="24"/>
          <w:u w:val="none"/>
        </w:rPr>
      </w:pPr>
      <w:r w:rsidRPr="008B521A">
        <w:rPr>
          <w:rFonts w:eastAsia="Calibri"/>
          <w:szCs w:val="24"/>
          <w:u w:val="none"/>
        </w:rPr>
        <w:t xml:space="preserve">Gulbenes novada būvvalde (turpmāk – Būvvalde), ievērojot mirušās </w:t>
      </w:r>
      <w:r w:rsidR="00EE0CC0">
        <w:rPr>
          <w:szCs w:val="24"/>
          <w:u w:val="none"/>
          <w:lang w:eastAsia="lv-LV"/>
        </w:rPr>
        <w:t>[…]</w:t>
      </w:r>
      <w:r w:rsidRPr="008B521A">
        <w:rPr>
          <w:rFonts w:eastAsia="Calibri"/>
          <w:szCs w:val="24"/>
          <w:u w:val="none"/>
        </w:rPr>
        <w:t xml:space="preserve"> kaimiņienes </w:t>
      </w:r>
      <w:r w:rsidR="00EE0CC0">
        <w:rPr>
          <w:szCs w:val="24"/>
          <w:u w:val="none"/>
          <w:lang w:eastAsia="lv-LV"/>
        </w:rPr>
        <w:t>[…]</w:t>
      </w:r>
      <w:r w:rsidR="00EE0CC0">
        <w:rPr>
          <w:szCs w:val="24"/>
          <w:u w:val="none"/>
          <w:lang w:eastAsia="lv-LV"/>
        </w:rPr>
        <w:t xml:space="preserve"> </w:t>
      </w:r>
      <w:r w:rsidRPr="008B521A">
        <w:rPr>
          <w:rFonts w:eastAsia="Calibri"/>
          <w:szCs w:val="24"/>
          <w:u w:val="none"/>
        </w:rPr>
        <w:t>2020.gadā un 2021.gada aprīlī telefoniski izteikto sūdzību par Būves iespējamo neatbilstību drošuma prasībām, veica Būves drošuma kontroli. Realizējot minēto kontroli 2020.gada 18.septembrī un 2021.gada 29.aprīlī, būvinspektors veica Būves apsekošanu, kuras laikā:</w:t>
      </w:r>
    </w:p>
    <w:p w14:paraId="421345AD" w14:textId="2161EB2C" w:rsidR="008B521A" w:rsidRPr="008B521A" w:rsidRDefault="008B521A" w:rsidP="007A4C75">
      <w:pPr>
        <w:widowControl w:val="0"/>
        <w:numPr>
          <w:ilvl w:val="1"/>
          <w:numId w:val="2"/>
        </w:numPr>
        <w:tabs>
          <w:tab w:val="left" w:pos="993"/>
        </w:tabs>
        <w:spacing w:line="360" w:lineRule="auto"/>
        <w:ind w:left="0" w:firstLine="567"/>
        <w:contextualSpacing/>
        <w:jc w:val="both"/>
        <w:rPr>
          <w:rFonts w:eastAsia="Calibri"/>
          <w:szCs w:val="24"/>
          <w:u w:val="none"/>
        </w:rPr>
      </w:pPr>
      <w:r w:rsidRPr="008B521A">
        <w:rPr>
          <w:rFonts w:eastAsia="Calibri"/>
          <w:szCs w:val="24"/>
          <w:u w:val="none"/>
        </w:rPr>
        <w:t xml:space="preserve"> satika </w:t>
      </w:r>
      <w:r w:rsidR="00EE0CC0">
        <w:rPr>
          <w:szCs w:val="24"/>
          <w:u w:val="none"/>
          <w:lang w:eastAsia="lv-LV"/>
        </w:rPr>
        <w:t>[…]</w:t>
      </w:r>
      <w:r w:rsidRPr="008B521A">
        <w:rPr>
          <w:rFonts w:eastAsia="Calibri"/>
          <w:szCs w:val="24"/>
          <w:u w:val="none"/>
        </w:rPr>
        <w:t xml:space="preserve">, kura paskaidroja, ka ir </w:t>
      </w:r>
      <w:r w:rsidR="00EE0CC0">
        <w:rPr>
          <w:szCs w:val="24"/>
          <w:u w:val="none"/>
          <w:lang w:eastAsia="lv-LV"/>
        </w:rPr>
        <w:t>[…]</w:t>
      </w:r>
      <w:r w:rsidR="00EE0CC0">
        <w:rPr>
          <w:szCs w:val="24"/>
          <w:u w:val="none"/>
          <w:lang w:eastAsia="lv-LV"/>
        </w:rPr>
        <w:t xml:space="preserve"> </w:t>
      </w:r>
      <w:r w:rsidRPr="008B521A">
        <w:rPr>
          <w:rFonts w:eastAsia="Calibri"/>
          <w:szCs w:val="24"/>
          <w:u w:val="none"/>
        </w:rPr>
        <w:t xml:space="preserve">nekustamā īpašuma īrniece (atbilstoši </w:t>
      </w:r>
      <w:r w:rsidR="00EE0CC0">
        <w:rPr>
          <w:szCs w:val="24"/>
          <w:u w:val="none"/>
          <w:lang w:eastAsia="lv-LV"/>
        </w:rPr>
        <w:t>[…]</w:t>
      </w:r>
      <w:r w:rsidR="00EE0CC0">
        <w:rPr>
          <w:szCs w:val="24"/>
          <w:u w:val="none"/>
          <w:lang w:eastAsia="lv-LV"/>
        </w:rPr>
        <w:t xml:space="preserve"> </w:t>
      </w:r>
      <w:r w:rsidRPr="008B521A">
        <w:rPr>
          <w:rFonts w:eastAsia="Calibri"/>
          <w:szCs w:val="24"/>
          <w:u w:val="none"/>
        </w:rPr>
        <w:t xml:space="preserve">sniegtajai informācijai viņai ar </w:t>
      </w:r>
      <w:r w:rsidR="00EE0CC0">
        <w:rPr>
          <w:szCs w:val="24"/>
          <w:u w:val="none"/>
          <w:lang w:eastAsia="lv-LV"/>
        </w:rPr>
        <w:t>[…]</w:t>
      </w:r>
      <w:r w:rsidR="00EE0CC0">
        <w:rPr>
          <w:szCs w:val="24"/>
          <w:u w:val="none"/>
          <w:lang w:eastAsia="lv-LV"/>
        </w:rPr>
        <w:t xml:space="preserve"> </w:t>
      </w:r>
      <w:r w:rsidRPr="008B521A">
        <w:rPr>
          <w:rFonts w:eastAsia="Calibri"/>
          <w:szCs w:val="24"/>
          <w:u w:val="none"/>
        </w:rPr>
        <w:t>bija noslēgta vienošanās par nekustamā īpašuma apsaimniekošanu un izmantošanu);</w:t>
      </w:r>
    </w:p>
    <w:p w14:paraId="7864D549" w14:textId="77777777" w:rsidR="008B521A" w:rsidRPr="008B521A" w:rsidRDefault="008B521A" w:rsidP="007A4C75">
      <w:pPr>
        <w:widowControl w:val="0"/>
        <w:numPr>
          <w:ilvl w:val="1"/>
          <w:numId w:val="2"/>
        </w:numPr>
        <w:tabs>
          <w:tab w:val="left" w:pos="1134"/>
        </w:tabs>
        <w:spacing w:line="360" w:lineRule="auto"/>
        <w:ind w:left="0" w:firstLine="567"/>
        <w:contextualSpacing/>
        <w:jc w:val="both"/>
        <w:rPr>
          <w:rFonts w:eastAsia="Calibri"/>
          <w:szCs w:val="24"/>
          <w:u w:val="none"/>
        </w:rPr>
      </w:pPr>
      <w:r w:rsidRPr="008B521A">
        <w:rPr>
          <w:rFonts w:eastAsia="Calibri"/>
          <w:szCs w:val="24"/>
          <w:u w:val="none"/>
        </w:rPr>
        <w:t>konstatēja, ka klimatisko laika apstākļu un fiziskā nolietojuma ietekmē Būve ir bīstama un nestabila, kā arī tā bojā Lejasciema ainavu.</w:t>
      </w:r>
    </w:p>
    <w:p w14:paraId="4F5750BF" w14:textId="77777777" w:rsidR="008B521A" w:rsidRPr="008B521A" w:rsidRDefault="008B521A" w:rsidP="008B521A">
      <w:pPr>
        <w:tabs>
          <w:tab w:val="left" w:pos="1134"/>
        </w:tabs>
        <w:spacing w:line="360" w:lineRule="auto"/>
        <w:ind w:firstLine="567"/>
        <w:jc w:val="both"/>
        <w:rPr>
          <w:color w:val="FF0000"/>
          <w:szCs w:val="24"/>
          <w:u w:val="none"/>
          <w:lang w:eastAsia="lv-LV"/>
        </w:rPr>
      </w:pPr>
      <w:r w:rsidRPr="008B521A">
        <w:rPr>
          <w:szCs w:val="24"/>
          <w:u w:val="none"/>
          <w:lang w:eastAsia="lv-LV"/>
        </w:rPr>
        <w:t xml:space="preserve">Pamatojoties uz iegūto informāciju, būvinspektors sagatavoja attiecīgi 2020.gada 18.septembra atzinumu Nr.BV2.8/20/25 un 2021.gada 29.aprīļa atzinumu Nr.BV2.8/21/10 par </w:t>
      </w:r>
      <w:r w:rsidRPr="008B521A">
        <w:rPr>
          <w:szCs w:val="24"/>
          <w:u w:val="none"/>
          <w:lang w:eastAsia="lv-LV"/>
        </w:rPr>
        <w:lastRenderedPageBreak/>
        <w:t>būves pārbaudi, kas tika iesniegti Gulbenes novada pašvaldībai. Papildus būvinspektors atzinumos norādīja, ka atbilstoši Būvniecības likuma 21.panta devītajā daļā paredzētajam regulējumam gadījumā, ja būve ir pilnīgi vai daļēji sagruvusi vai nonākusi tādā tehniskajā stāvoklī, ka ir bīstama vai bojā ainavu, šīs būves īpašniekam atbilstoši pašvaldības lēmumam tā jāsakārto vai jānojauc. Ievērojot minēto, kā arī faktu, ka Būves īpašniece ir mirusi, atzinumos norādīts, ka Gulbenes novada pašvaldībai nepieciešams pieņemt lēmumu par Būves sakārtošanu vai nojaukšanu.</w:t>
      </w:r>
    </w:p>
    <w:p w14:paraId="63C199B5" w14:textId="77777777" w:rsidR="008B521A" w:rsidRPr="008B521A" w:rsidRDefault="008B521A" w:rsidP="008B521A">
      <w:pPr>
        <w:numPr>
          <w:ilvl w:val="0"/>
          <w:numId w:val="2"/>
        </w:numPr>
        <w:tabs>
          <w:tab w:val="left" w:pos="993"/>
        </w:tabs>
        <w:spacing w:line="360" w:lineRule="auto"/>
        <w:ind w:left="0" w:firstLine="567"/>
        <w:contextualSpacing/>
        <w:jc w:val="both"/>
        <w:rPr>
          <w:rFonts w:eastAsia="Calibri"/>
          <w:szCs w:val="24"/>
          <w:u w:val="none"/>
        </w:rPr>
      </w:pPr>
      <w:r w:rsidRPr="008B521A">
        <w:rPr>
          <w:rFonts w:eastAsia="Calibri"/>
          <w:szCs w:val="24"/>
          <w:u w:val="none"/>
        </w:rPr>
        <w:t>Būvvalde, atkārtoti veicot Būves drošuma kontroli, sagatavoja 2023.gada 22.maija atzinumu par būves pārbaudi Nr.BIS-BV-19.9-2023-2788, kurā norādīja, ka Gulbenes novada pašvaldībai nepieciešams pieņemt lēmumu par Būves sakārtošanu vai nojaukšanu, vēlreiz akcentējot, ka klimatisko laika apstākļu un fiziskā nolietojuma ietekmē Būve ir bīstama un nestabila, kā arī tā bojā Lejasciema ainavu.</w:t>
      </w:r>
    </w:p>
    <w:p w14:paraId="1532AB4B" w14:textId="77777777" w:rsidR="008B521A" w:rsidRPr="008B521A" w:rsidRDefault="008B521A" w:rsidP="008B521A">
      <w:pPr>
        <w:numPr>
          <w:ilvl w:val="0"/>
          <w:numId w:val="2"/>
        </w:numPr>
        <w:tabs>
          <w:tab w:val="left" w:pos="993"/>
        </w:tabs>
        <w:spacing w:line="360" w:lineRule="auto"/>
        <w:ind w:left="0" w:firstLine="567"/>
        <w:contextualSpacing/>
        <w:jc w:val="both"/>
        <w:rPr>
          <w:rFonts w:eastAsia="Calibri"/>
          <w:szCs w:val="24"/>
          <w:u w:val="none"/>
        </w:rPr>
      </w:pPr>
      <w:r w:rsidRPr="008B521A">
        <w:rPr>
          <w:rFonts w:eastAsia="Calibri"/>
          <w:szCs w:val="24"/>
          <w:u w:val="none"/>
        </w:rPr>
        <w:t>Ņemot vērā augstākminētajos Būvvaldes atzinumos sniegto informāciju, secināms, ka Būve potenciāli apdraud cilvēku veselību un drošību, kā arī degradē Lejasciema ainavu.</w:t>
      </w:r>
    </w:p>
    <w:p w14:paraId="53E21D5C" w14:textId="7F315E9C" w:rsidR="008B521A" w:rsidRPr="008B521A" w:rsidRDefault="008B521A" w:rsidP="008B521A">
      <w:pPr>
        <w:numPr>
          <w:ilvl w:val="0"/>
          <w:numId w:val="2"/>
        </w:numPr>
        <w:tabs>
          <w:tab w:val="left" w:pos="0"/>
          <w:tab w:val="left" w:pos="993"/>
        </w:tabs>
        <w:spacing w:line="360" w:lineRule="auto"/>
        <w:ind w:left="0" w:firstLine="567"/>
        <w:contextualSpacing/>
        <w:jc w:val="both"/>
        <w:rPr>
          <w:rFonts w:eastAsia="Calibri"/>
          <w:szCs w:val="24"/>
          <w:u w:val="none"/>
        </w:rPr>
      </w:pPr>
      <w:r w:rsidRPr="008B521A">
        <w:rPr>
          <w:rFonts w:eastAsia="Calibri"/>
          <w:szCs w:val="24"/>
          <w:u w:val="none"/>
        </w:rPr>
        <w:t xml:space="preserve">Saskaņā ar 2011.gada 27.aprīļa testamentu </w:t>
      </w:r>
      <w:r w:rsidR="00EE0CC0">
        <w:rPr>
          <w:szCs w:val="24"/>
          <w:u w:val="none"/>
          <w:lang w:eastAsia="lv-LV"/>
        </w:rPr>
        <w:t>[…]</w:t>
      </w:r>
      <w:r w:rsidRPr="008B521A">
        <w:rPr>
          <w:rFonts w:eastAsia="Calibri"/>
          <w:szCs w:val="24"/>
          <w:u w:val="none"/>
        </w:rPr>
        <w:t xml:space="preserve">pēc savas nāves visu sev piederošo nekustamo īpašumu un mantu novēlēja Gulbenes novada Lejasciema pagasta pārvaldei. Nekustamais īpašums ir Lejasciema pagasta zemesgrāmatu nodalījumā Nr.301 ierakstītais īpašums - Skolas iela 4 – 1, Lejasciems, Lejasciema pagasts, Gulbenes novads, kadastra numurs 5064 012 0123, kas sastāv no zemes gabala 0,172 ha platībā, uz kura atrodas ½ dzīvojamās mājas un četras saimniecības ēkas. Atbilstoši Gulbenes novada domes 2019.gada </w:t>
      </w:r>
      <w:r w:rsidRPr="008B521A">
        <w:rPr>
          <w:bCs/>
          <w:szCs w:val="24"/>
          <w:u w:val="none"/>
        </w:rPr>
        <w:t>23.decembra sēdē pieņemtajam lēmumam “Par atteikumu pieņemt novēlēto mantojumu” (</w:t>
      </w:r>
      <w:r w:rsidRPr="008B521A">
        <w:rPr>
          <w:rFonts w:eastAsia="Calibri"/>
          <w:szCs w:val="24"/>
          <w:u w:val="none"/>
        </w:rPr>
        <w:t xml:space="preserve">2019.gada </w:t>
      </w:r>
      <w:r w:rsidRPr="008B521A">
        <w:rPr>
          <w:bCs/>
          <w:szCs w:val="24"/>
          <w:u w:val="none"/>
        </w:rPr>
        <w:t>30.decembra prot.</w:t>
      </w:r>
      <w:r w:rsidRPr="008B521A">
        <w:rPr>
          <w:rFonts w:ascii="Calibri" w:eastAsia="Calibri" w:hAnsi="Calibri"/>
          <w:sz w:val="22"/>
          <w:u w:val="none"/>
        </w:rPr>
        <w:t xml:space="preserve"> </w:t>
      </w:r>
      <w:r w:rsidRPr="008B521A">
        <w:rPr>
          <w:bCs/>
          <w:szCs w:val="24"/>
          <w:u w:val="none"/>
        </w:rPr>
        <w:t xml:space="preserve">Nr.19, 45.§) </w:t>
      </w:r>
      <w:r w:rsidR="00EE0CC0">
        <w:rPr>
          <w:szCs w:val="24"/>
          <w:u w:val="none"/>
          <w:lang w:eastAsia="lv-LV"/>
        </w:rPr>
        <w:t>[…]</w:t>
      </w:r>
      <w:r w:rsidRPr="008B521A">
        <w:rPr>
          <w:bCs/>
          <w:szCs w:val="24"/>
          <w:u w:val="none"/>
        </w:rPr>
        <w:t xml:space="preserve">Lejasciema pagasta pārvaldei novēlētais mantojums tika  noraidīts. Atbilstoši Gulbenes novada pašvaldības rīcībā esošajām ziņām neviena ieinteresētā persona nav veikusi nekādas darbības </w:t>
      </w:r>
      <w:r w:rsidR="00EE0CC0">
        <w:rPr>
          <w:szCs w:val="24"/>
          <w:u w:val="none"/>
          <w:lang w:eastAsia="lv-LV"/>
        </w:rPr>
        <w:t>[…]</w:t>
      </w:r>
      <w:r w:rsidR="00EE0CC0">
        <w:rPr>
          <w:szCs w:val="24"/>
          <w:u w:val="none"/>
          <w:lang w:eastAsia="lv-LV"/>
        </w:rPr>
        <w:t xml:space="preserve"> </w:t>
      </w:r>
      <w:r w:rsidRPr="008B521A">
        <w:rPr>
          <w:bCs/>
          <w:szCs w:val="24"/>
          <w:u w:val="none"/>
        </w:rPr>
        <w:t>atstātā mantojuma (tajā skaitā Būves) iegūšanai, proti, nav neviena tiesību subjekta, attiecībā pret kuru būtu iespējams pieņemt lēmumu par Būves sakārtošanu vai nojaukšanu.</w:t>
      </w:r>
    </w:p>
    <w:p w14:paraId="248D2658" w14:textId="77777777" w:rsidR="008B521A" w:rsidRPr="008B521A" w:rsidRDefault="008B521A" w:rsidP="008B521A">
      <w:pPr>
        <w:numPr>
          <w:ilvl w:val="0"/>
          <w:numId w:val="2"/>
        </w:numPr>
        <w:tabs>
          <w:tab w:val="left" w:pos="993"/>
        </w:tabs>
        <w:spacing w:line="360" w:lineRule="auto"/>
        <w:ind w:left="0" w:firstLine="567"/>
        <w:contextualSpacing/>
        <w:jc w:val="both"/>
        <w:rPr>
          <w:rFonts w:eastAsia="Calibri"/>
          <w:szCs w:val="24"/>
          <w:u w:val="none"/>
        </w:rPr>
      </w:pPr>
      <w:r w:rsidRPr="008B521A">
        <w:rPr>
          <w:rFonts w:eastAsia="Calibri"/>
          <w:szCs w:val="24"/>
          <w:u w:val="none"/>
        </w:rPr>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rēķinu.</w:t>
      </w:r>
    </w:p>
    <w:p w14:paraId="5604C23A" w14:textId="77777777" w:rsidR="008B521A" w:rsidRPr="008B521A" w:rsidRDefault="008B521A" w:rsidP="008B521A">
      <w:pPr>
        <w:tabs>
          <w:tab w:val="left" w:pos="709"/>
        </w:tabs>
        <w:spacing w:line="360" w:lineRule="auto"/>
        <w:ind w:firstLine="567"/>
        <w:jc w:val="both"/>
        <w:rPr>
          <w:szCs w:val="24"/>
          <w:u w:val="none"/>
          <w:lang w:eastAsia="lv-LV"/>
        </w:rPr>
      </w:pPr>
      <w:r w:rsidRPr="008B521A">
        <w:rPr>
          <w:szCs w:val="24"/>
          <w:u w:val="none"/>
          <w:lang w:eastAsia="lv-LV"/>
        </w:rPr>
        <w:tab/>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Papildus minētajam saskaņā ar  Būvniecības likuma 9.pantā paredzēto regulējumu būve projektējama, būvējama un </w:t>
      </w:r>
      <w:r w:rsidRPr="008B521A">
        <w:rPr>
          <w:szCs w:val="24"/>
          <w:u w:val="none"/>
          <w:lang w:eastAsia="lv-LV"/>
        </w:rPr>
        <w:lastRenderedPageBreak/>
        <w:t xml:space="preserve">ekspluatējama atbilstoši tās lietošanas veidam, turklāt tā, lai nodrošinātu tās atbilstību šādām būtiskām prasībām: </w:t>
      </w:r>
    </w:p>
    <w:p w14:paraId="0F9C171F"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 xml:space="preserve">1) mehāniskā stiprība un stabilitāte; </w:t>
      </w:r>
    </w:p>
    <w:p w14:paraId="722FB0E3"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 xml:space="preserve">2) ugunsdrošība; </w:t>
      </w:r>
    </w:p>
    <w:p w14:paraId="2AA1F03F"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 xml:space="preserve">3) vides aizsardzība un higiēna, tai skaitā nekaitīgums; </w:t>
      </w:r>
    </w:p>
    <w:p w14:paraId="218A7D6D"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 xml:space="preserve">4) lietošanas drošība un vides pieejamība; </w:t>
      </w:r>
    </w:p>
    <w:p w14:paraId="58FA7E96"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 xml:space="preserve">5) akustika (aizsardzība pret trokšņiem); </w:t>
      </w:r>
    </w:p>
    <w:p w14:paraId="1CD71EFB"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 xml:space="preserve">6) energoefektivitāte; </w:t>
      </w:r>
    </w:p>
    <w:p w14:paraId="03CC3889"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7) ilgtspējīga dabas resursu izmantošana.</w:t>
      </w:r>
    </w:p>
    <w:p w14:paraId="4CA19FD5"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 xml:space="preserve">Ministru kabineta 2014.gada 19.augusta noteikumu Nr.500 “Vispārīgie būvnoteikumi” 3.2.apakšpunktā noteikts, ka būvniecību var ierosināt pašvaldība, ja tā sakārto vai nojauc būvi, kas kļuvusi bīstama un rada apdraudējumu cilvēku drošībai. Savukārt atbilstoši minēto noteikumu 158.1.apakšpunktā paredzētajam regulējumam būve ir jāsakārto, jāveic tās konservācija vai jānojauc (atkarībā no konkrētiem apstākļiem), ja tās stāvoklis neatbilst Būvniecības likuma 9.pantā noteiktajām būtiskajām prasībām attiecībā uz būves lietošanas drošību, mehānisko stiprību un stabilitāti. </w:t>
      </w:r>
    </w:p>
    <w:p w14:paraId="6F7D93D4"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Pašvaldību likuma 4.panta pirmās daļas 16.punktā noteikts, ka pašvaldības viena no autonomajām funkcijām ir nodrošināt ar būvniecības procesu saistīta administratīvā procesa tiesiskumu.</w:t>
      </w:r>
    </w:p>
    <w:p w14:paraId="3F9D29F8"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Būvniecības likuma 21.panta devītā daļa nosaka, ja būve ir pilnīgi vai daļēji sagruvusi vai</w:t>
      </w:r>
    </w:p>
    <w:p w14:paraId="0B5FF5F9"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 xml:space="preserve">nonākusi tādā tehniskajā stāvoklī, ka ir bīstama vai bojā ainavu, šīs būves īpašniekam atbilstoši pašvaldības lēmumam tā jāsakārto vai jānojauc. Šā lēmuma izpildi nodrošina Administratīvā procesa likumā noteiktajā kārtībā. Savukārt atbilstoši Būvniecības likuma 21.panta desmitajā daļā paredzētajam regulējumam minētais lēmums izpildāms nekavējoties. Šī lēmuma apstrīdēšana un pārsūdzēšana neaptur tā darbību. </w:t>
      </w:r>
    </w:p>
    <w:p w14:paraId="7B6C13FD" w14:textId="77777777" w:rsidR="008B521A" w:rsidRPr="008B521A" w:rsidRDefault="008B521A" w:rsidP="008B521A">
      <w:pPr>
        <w:spacing w:line="360" w:lineRule="auto"/>
        <w:ind w:firstLine="567"/>
        <w:contextualSpacing/>
        <w:jc w:val="both"/>
        <w:rPr>
          <w:rFonts w:eastAsia="Calibri"/>
          <w:szCs w:val="24"/>
          <w:u w:val="none"/>
        </w:rPr>
      </w:pPr>
      <w:r w:rsidRPr="008B521A">
        <w:rPr>
          <w:rFonts w:eastAsia="Calibri"/>
          <w:szCs w:val="24"/>
          <w:u w:val="none"/>
        </w:rPr>
        <w:t xml:space="preserve">Minētās normas ir vērstas nevis uz tās personas tiesību un tiesisko interešu aizsardzību, kuras īpašumu apgrūtina vai kaut kādā veidā skar attiecīgās būves, bet aizsargā plašāku personu loku un būtībā ir vērstas uz visas sabiedrības interešu aizsardzību. 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[Būvniecības likuma 21.panta desmitā daļa] ne lēmuma apstrīdēšana vai pārsūdzēšana, ne arī tā tūlītēja neizpildīšana no būves īpašnieka puses nevar būt šķērslis īpašuma sakārtošanai, lai novērstu apdraudējumu. Arī Būvniecības likuma 21.panta devītajā daļā minētā lēmuma adresāts ir būves īpašnieks. Tomēr, ievērojot šā regulējuma mērķi, pašvaldībai (un tiesai) būtu jāapsver, vai, </w:t>
      </w:r>
      <w:r w:rsidRPr="008B521A">
        <w:rPr>
          <w:rFonts w:eastAsia="Calibri"/>
          <w:szCs w:val="24"/>
          <w:u w:val="none"/>
        </w:rPr>
        <w:lastRenderedPageBreak/>
        <w:t>ievērojot aizsargāto interešu (cilvēku dzīvība un veselība) nozīmi, konkrētajā gadījumā, t.i., ņemot vērā konkrēto būvju bīstamību, ir pieļaujams, ka jautājums par patiesas un būtiskas bīstamības novēršanu ilgstoši netiek risināts tā iemesla dēļ, ka nav noteikts būves īpašnieks (</w:t>
      </w:r>
      <w:r w:rsidRPr="008B521A">
        <w:rPr>
          <w:rFonts w:eastAsia="Calibri"/>
          <w:i/>
          <w:iCs/>
          <w:szCs w:val="24"/>
          <w:u w:val="none"/>
        </w:rPr>
        <w:t>skat. Latvijas Republikas Augstākās tiesas Administratīvo lietu departamenta 2016.gada 3.maija lēmumu lietā Nr.A420358614 (SKA-849/2016)</w:t>
      </w:r>
      <w:r w:rsidRPr="008B521A">
        <w:rPr>
          <w:rFonts w:eastAsia="Calibri"/>
          <w:szCs w:val="24"/>
          <w:u w:val="none"/>
        </w:rPr>
        <w:t>).</w:t>
      </w:r>
    </w:p>
    <w:p w14:paraId="7C47DC80" w14:textId="77777777" w:rsidR="008B521A" w:rsidRPr="008B521A" w:rsidRDefault="008B521A" w:rsidP="008B521A">
      <w:pPr>
        <w:numPr>
          <w:ilvl w:val="0"/>
          <w:numId w:val="2"/>
        </w:numPr>
        <w:tabs>
          <w:tab w:val="left" w:pos="993"/>
        </w:tabs>
        <w:spacing w:line="360" w:lineRule="auto"/>
        <w:ind w:left="0" w:firstLine="567"/>
        <w:contextualSpacing/>
        <w:jc w:val="both"/>
        <w:rPr>
          <w:rFonts w:eastAsia="Calibri"/>
          <w:szCs w:val="24"/>
          <w:u w:val="none"/>
        </w:rPr>
      </w:pPr>
      <w:r w:rsidRPr="008B521A">
        <w:rPr>
          <w:rFonts w:eastAsia="Calibri"/>
          <w:szCs w:val="24"/>
          <w:u w:val="none"/>
        </w:rPr>
        <w:t>Ievērojot augstākminēto situācijas izklāstu un normatīvo regulējumu, secināms, ka Gulbenes novada pašvaldībai nepieciešams aktīvi iesaistīties Būves, kas potenciāli apdraud cilvēku veselību un drošību, kā arī degradē Lejasciema ainavu, nojaukšanas procesa organizēšanā.</w:t>
      </w:r>
    </w:p>
    <w:p w14:paraId="7F0EE4F7" w14:textId="77777777" w:rsidR="008B521A" w:rsidRPr="008B521A" w:rsidRDefault="008B521A" w:rsidP="007A4C75">
      <w:pPr>
        <w:spacing w:line="360" w:lineRule="auto"/>
        <w:ind w:firstLine="567"/>
        <w:jc w:val="both"/>
        <w:rPr>
          <w:szCs w:val="24"/>
          <w:u w:val="none"/>
          <w:lang w:eastAsia="lv-LV"/>
        </w:rPr>
      </w:pPr>
      <w:r w:rsidRPr="008B521A">
        <w:rPr>
          <w:szCs w:val="24"/>
          <w:u w:val="none"/>
          <w:lang w:eastAsia="lv-LV"/>
        </w:rPr>
        <w:t xml:space="preserve">Ņemot vērā minēto, lai novērstu apdraudējumu cilvēku drošībai un Lejasciema ainavas degradāciju, pamatojoties uz Būvniecības likuma 7.panta pirmās daļas 2.punktu, Civillikuma 1084.pantu, Pašvaldību likuma 4.panta pirmās daļas 16.punktu, Ministru kabineta 2014.gada 19.augusta noteikumu Nr.500 “Vispārīgie būvnoteikumi” 3.2. un 159.1. apakšpunktu, kā arī Attīstības un tautsaimniecības komitejas ieteikumu, atklāti balsojot: </w:t>
      </w:r>
      <w:r w:rsidRPr="008B521A">
        <w:rPr>
          <w:szCs w:val="24"/>
          <w:u w:val="none"/>
        </w:rPr>
        <w:t xml:space="preserve">PAR –__; PRET – __; ATTURAS – __, Gulbenes novada dome </w:t>
      </w:r>
      <w:r w:rsidRPr="008B521A">
        <w:rPr>
          <w:szCs w:val="24"/>
          <w:u w:val="none"/>
          <w:lang w:eastAsia="lv-LV"/>
        </w:rPr>
        <w:t>NOLEMJ:</w:t>
      </w:r>
    </w:p>
    <w:p w14:paraId="7972E1D2" w14:textId="77777777" w:rsidR="008B521A" w:rsidRPr="008B521A" w:rsidRDefault="008B521A" w:rsidP="007A4C75">
      <w:pPr>
        <w:numPr>
          <w:ilvl w:val="0"/>
          <w:numId w:val="3"/>
        </w:numPr>
        <w:tabs>
          <w:tab w:val="left" w:pos="993"/>
        </w:tabs>
        <w:spacing w:line="360" w:lineRule="auto"/>
        <w:ind w:left="0" w:firstLine="567"/>
        <w:contextualSpacing/>
        <w:jc w:val="both"/>
        <w:rPr>
          <w:rFonts w:eastAsia="Calibri"/>
          <w:szCs w:val="24"/>
          <w:u w:val="none"/>
        </w:rPr>
      </w:pPr>
      <w:r w:rsidRPr="008B521A">
        <w:rPr>
          <w:rFonts w:eastAsia="Calibri"/>
          <w:szCs w:val="24"/>
          <w:u w:val="none"/>
        </w:rPr>
        <w:t>ATZĪT būves (kadastra apzīmējumi 5064 012 0123 002, 5064 012 0123 003, 5064 012 0123 004 un 5064 012 0123 005), kas atrodas pēc adreses Skolas iela 4 - 1, Lejasciems, Lejasciema pagasts, Gulbenes novads, par vidi degradējošām būvēm.</w:t>
      </w:r>
    </w:p>
    <w:p w14:paraId="474E2C80" w14:textId="77777777" w:rsidR="008B521A" w:rsidRPr="008B521A" w:rsidRDefault="008B521A" w:rsidP="007A4C75">
      <w:pPr>
        <w:numPr>
          <w:ilvl w:val="0"/>
          <w:numId w:val="3"/>
        </w:numPr>
        <w:tabs>
          <w:tab w:val="left" w:pos="993"/>
        </w:tabs>
        <w:spacing w:line="360" w:lineRule="auto"/>
        <w:ind w:left="0" w:firstLine="567"/>
        <w:contextualSpacing/>
        <w:jc w:val="both"/>
        <w:rPr>
          <w:rFonts w:eastAsia="Calibri"/>
          <w:szCs w:val="24"/>
          <w:u w:val="none"/>
        </w:rPr>
      </w:pPr>
      <w:r w:rsidRPr="008B521A">
        <w:rPr>
          <w:rFonts w:eastAsia="Calibri"/>
          <w:szCs w:val="24"/>
          <w:u w:val="none"/>
        </w:rPr>
        <w:t>UZDOT Gulbenes novada pašvaldībai organizēt un īstenot šī lēmuma 1.punktā minēto būvju nojaukšanu atbilstoši normatīvo aktu prasībām ne vēlāk kā sešu mēnešu laikā no šī lēmuma pieņemšanas dienas.</w:t>
      </w:r>
    </w:p>
    <w:p w14:paraId="1D0E040B" w14:textId="77777777" w:rsidR="008B521A" w:rsidRPr="008B521A" w:rsidRDefault="008B521A" w:rsidP="007A4C75">
      <w:pPr>
        <w:numPr>
          <w:ilvl w:val="0"/>
          <w:numId w:val="3"/>
        </w:numPr>
        <w:tabs>
          <w:tab w:val="left" w:pos="993"/>
        </w:tabs>
        <w:spacing w:line="360" w:lineRule="auto"/>
        <w:ind w:left="0" w:firstLine="567"/>
        <w:contextualSpacing/>
        <w:jc w:val="both"/>
        <w:rPr>
          <w:rFonts w:eastAsia="Calibri"/>
          <w:szCs w:val="24"/>
          <w:u w:val="none"/>
        </w:rPr>
      </w:pPr>
      <w:r w:rsidRPr="008B521A">
        <w:rPr>
          <w:rFonts w:eastAsia="Calibri"/>
          <w:szCs w:val="24"/>
          <w:u w:val="none"/>
        </w:rPr>
        <w:t>Kontroli par lēmuma izpildi veikt Gulbenes novada pašvaldības izpilddirektoram.</w:t>
      </w:r>
    </w:p>
    <w:p w14:paraId="3DBDCFCC" w14:textId="77777777" w:rsidR="008B521A" w:rsidRPr="008B521A" w:rsidRDefault="008B521A" w:rsidP="007A4C75">
      <w:pPr>
        <w:numPr>
          <w:ilvl w:val="0"/>
          <w:numId w:val="3"/>
        </w:numPr>
        <w:tabs>
          <w:tab w:val="left" w:pos="993"/>
        </w:tabs>
        <w:spacing w:line="360" w:lineRule="auto"/>
        <w:ind w:left="0" w:firstLine="567"/>
        <w:contextualSpacing/>
        <w:jc w:val="both"/>
        <w:rPr>
          <w:rFonts w:eastAsia="Calibri"/>
          <w:szCs w:val="24"/>
          <w:u w:val="none"/>
        </w:rPr>
      </w:pPr>
      <w:r w:rsidRPr="008B521A">
        <w:rPr>
          <w:rFonts w:eastAsia="Calibri"/>
          <w:szCs w:val="24"/>
          <w:u w:val="none"/>
        </w:rPr>
        <w:t>Lēmuma izrakstu nosūtīt Gulbenes novada būvvaldei.</w:t>
      </w:r>
    </w:p>
    <w:p w14:paraId="613BB976" w14:textId="77777777" w:rsidR="00203C2F" w:rsidRDefault="00203C2F" w:rsidP="000C7638">
      <w:pPr>
        <w:rPr>
          <w:color w:val="000000" w:themeColor="text1"/>
          <w:szCs w:val="24"/>
          <w:u w:val="none"/>
        </w:rPr>
      </w:pPr>
    </w:p>
    <w:p w14:paraId="4B46DA9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83CB89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“Malas Viesturi” pircēja apstiprināšanu</w:t>
      </w:r>
    </w:p>
    <w:p w14:paraId="4C8305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981535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1665B30" w14:textId="0E535799" w:rsidR="00E264AD" w:rsidRPr="00575A1B" w:rsidRDefault="00000000" w:rsidP="00575A1B">
      <w:pPr>
        <w:rPr>
          <w:rFonts w:eastAsia="Calibri"/>
          <w:szCs w:val="24"/>
          <w:u w:val="none"/>
        </w:rPr>
      </w:pPr>
      <w:r>
        <w:rPr>
          <w:rFonts w:eastAsia="Calibri"/>
          <w:szCs w:val="24"/>
          <w:u w:val="none"/>
        </w:rPr>
        <w:t xml:space="preserve">DEBATĒS PIEDALĀS: </w:t>
      </w:r>
      <w:r w:rsidR="002E3CBF">
        <w:rPr>
          <w:rFonts w:eastAsia="Calibri"/>
          <w:szCs w:val="24"/>
          <w:u w:val="none"/>
        </w:rPr>
        <w:t>nav</w:t>
      </w:r>
    </w:p>
    <w:p w14:paraId="5EC51794" w14:textId="77777777" w:rsidR="00BC2002" w:rsidRDefault="00BC2002" w:rsidP="00956EC8">
      <w:pPr>
        <w:rPr>
          <w:rFonts w:eastAsia="Calibri"/>
          <w:color w:val="FF0000"/>
          <w:szCs w:val="24"/>
          <w:u w:val="none"/>
        </w:rPr>
      </w:pPr>
    </w:p>
    <w:p w14:paraId="5A217B31" w14:textId="77777777" w:rsidR="002E3CBF" w:rsidRDefault="002E3CBF" w:rsidP="002E3CBF">
      <w:pPr>
        <w:spacing w:line="360" w:lineRule="auto"/>
        <w:ind w:firstLine="567"/>
        <w:jc w:val="both"/>
        <w:rPr>
          <w:u w:val="none"/>
        </w:rPr>
      </w:pPr>
      <w:r>
        <w:rPr>
          <w:u w:val="none"/>
        </w:rPr>
        <w:t>Attīstības un tautsaimniecības komiteja atklāti balsojot:</w:t>
      </w:r>
    </w:p>
    <w:p w14:paraId="517FE85B" w14:textId="77777777" w:rsidR="002E3CBF" w:rsidRDefault="002E3CBF" w:rsidP="002E3CBF">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3301D7EE" w14:textId="77777777" w:rsidR="002E3CBF" w:rsidRDefault="002E3CBF" w:rsidP="002E3CB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167D6DE" w14:textId="77777777" w:rsidR="008B521A" w:rsidRPr="008B521A" w:rsidRDefault="008B521A" w:rsidP="008B521A">
      <w:pPr>
        <w:jc w:val="center"/>
        <w:rPr>
          <w:b/>
          <w:snapToGrid w:val="0"/>
          <w:szCs w:val="24"/>
          <w:u w:val="none"/>
        </w:rPr>
      </w:pPr>
      <w:r w:rsidRPr="008B521A">
        <w:rPr>
          <w:b/>
          <w:snapToGrid w:val="0"/>
          <w:szCs w:val="24"/>
          <w:u w:val="none"/>
        </w:rPr>
        <w:t xml:space="preserve">Par nekustamā īpašuma </w:t>
      </w:r>
      <w:bookmarkStart w:id="5" w:name="_Hlk158741921"/>
      <w:r w:rsidRPr="008B521A">
        <w:rPr>
          <w:b/>
          <w:snapToGrid w:val="0"/>
          <w:szCs w:val="24"/>
          <w:u w:val="none"/>
        </w:rPr>
        <w:t>Litenes pagastā ar nosaukumu “Malas Viesturi</w:t>
      </w:r>
      <w:bookmarkEnd w:id="5"/>
      <w:r w:rsidRPr="008B521A">
        <w:rPr>
          <w:b/>
          <w:snapToGrid w:val="0"/>
          <w:szCs w:val="24"/>
          <w:u w:val="none"/>
        </w:rPr>
        <w:t>”</w:t>
      </w:r>
    </w:p>
    <w:p w14:paraId="67AADB83" w14:textId="77777777" w:rsidR="008B521A" w:rsidRPr="008B521A" w:rsidRDefault="008B521A" w:rsidP="008B521A">
      <w:pPr>
        <w:spacing w:after="120"/>
        <w:jc w:val="center"/>
        <w:rPr>
          <w:b/>
          <w:snapToGrid w:val="0"/>
          <w:szCs w:val="24"/>
          <w:u w:val="none"/>
        </w:rPr>
      </w:pPr>
      <w:r w:rsidRPr="008B521A">
        <w:rPr>
          <w:b/>
          <w:snapToGrid w:val="0"/>
          <w:szCs w:val="24"/>
          <w:u w:val="none"/>
        </w:rPr>
        <w:t>pircēja apstiprināšanu</w:t>
      </w:r>
    </w:p>
    <w:p w14:paraId="20B41AC4" w14:textId="7887D5E5" w:rsidR="008B521A" w:rsidRPr="008B521A" w:rsidRDefault="008B521A" w:rsidP="008B521A">
      <w:pPr>
        <w:widowControl w:val="0"/>
        <w:suppressAutoHyphens/>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 xml:space="preserve">Gulbenes novada dome 2023.gada 27.jūlijā pieņēma lēmumu Nr. GND/2023/712 “Par nekustamā īpašuma Litenes pagastā ar nosaukumu “Malas Viesturi” atsavināšanu” (protokols Nr.10; 46.p.), ar kuru nolēma nodot atsavināšanai Gulbenes novada pašvaldībai piederošo </w:t>
      </w:r>
      <w:r w:rsidRPr="008B521A">
        <w:rPr>
          <w:rFonts w:eastAsia="SimSun" w:cs="Mangal"/>
          <w:color w:val="00000A"/>
          <w:szCs w:val="24"/>
          <w:u w:val="none"/>
          <w:lang w:eastAsia="zh-CN" w:bidi="hi-IN"/>
        </w:rPr>
        <w:lastRenderedPageBreak/>
        <w:t xml:space="preserve">nekustamo īpašumu Litenes pagastā ar nosaukumu “Malas Viesturi”, kadastra numurs 5068 005 0175, kas sastāv no zemes vienības ar kadastra apzīmējumu 5068 005 0194 ar platību 0,5 ha (turpmāk – Nekustamais īpašums), par brīvu cenu </w:t>
      </w:r>
      <w:r w:rsidR="00EE0CC0">
        <w:rPr>
          <w:szCs w:val="24"/>
          <w:u w:val="none"/>
          <w:lang w:eastAsia="lv-LV"/>
        </w:rPr>
        <w:t>[…]</w:t>
      </w:r>
      <w:r w:rsidRPr="008B521A">
        <w:rPr>
          <w:rFonts w:eastAsia="SimSun" w:cs="Mangal"/>
          <w:color w:val="00000A"/>
          <w:szCs w:val="24"/>
          <w:u w:val="none"/>
          <w:lang w:eastAsia="zh-CN" w:bidi="hi-IN"/>
        </w:rPr>
        <w:t xml:space="preserve">, un uzdeva Gulbenes novada domes Īpašuma novērtēšanas un izsoļu komisijai organizēt nekustamā īpašuma novērtēšanu un nosacītās cenas noteikšanu un iesniegt to apstiprināšanai Gulbenes novada domes sēdē. </w:t>
      </w:r>
    </w:p>
    <w:p w14:paraId="38739371" w14:textId="77777777" w:rsidR="008B521A" w:rsidRPr="008B521A" w:rsidRDefault="008B521A" w:rsidP="008B521A">
      <w:pPr>
        <w:widowControl w:val="0"/>
        <w:suppressAutoHyphens/>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 xml:space="preserve">Gulbenes novada dome 2023.gada 28.septembrī pieņēma lēmumu Nr. GND/2023/940 “Par nekustamā īpašuma Litenes pagastā ar nosaukumu “Malas Viesturi” nosacītās cenas apstiprināšanu” (protokols Nr. 15; 66.p.), ar kuru nolēma apstiprināt nekustamā īpašuma nosacīto cenu 2400 EUR (divi tūkstoši četri simti </w:t>
      </w:r>
      <w:proofErr w:type="spellStart"/>
      <w:r w:rsidRPr="008B521A">
        <w:rPr>
          <w:rFonts w:eastAsia="SimSun" w:cs="Mangal"/>
          <w:i/>
          <w:iCs/>
          <w:color w:val="00000A"/>
          <w:szCs w:val="24"/>
          <w:u w:val="none"/>
          <w:lang w:eastAsia="zh-CN" w:bidi="hi-IN"/>
        </w:rPr>
        <w:t>euro</w:t>
      </w:r>
      <w:proofErr w:type="spellEnd"/>
      <w:r w:rsidRPr="008B521A">
        <w:rPr>
          <w:rFonts w:eastAsia="SimSun" w:cs="Mangal"/>
          <w:color w:val="00000A"/>
          <w:szCs w:val="24"/>
          <w:u w:val="none"/>
          <w:lang w:eastAsia="zh-CN" w:bidi="hi-IN"/>
        </w:rPr>
        <w:t>).</w:t>
      </w:r>
    </w:p>
    <w:p w14:paraId="44EC1F68" w14:textId="5579329D" w:rsidR="008B521A" w:rsidRPr="008B521A" w:rsidRDefault="008B521A" w:rsidP="008B521A">
      <w:pPr>
        <w:widowControl w:val="0"/>
        <w:suppressAutoHyphens/>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 xml:space="preserve">Gulbenes novada pašvaldība 2023.gada 3.oktobrī nosūtīja </w:t>
      </w:r>
      <w:r w:rsidR="00EE0CC0">
        <w:rPr>
          <w:szCs w:val="24"/>
          <w:u w:val="none"/>
          <w:lang w:eastAsia="lv-LV"/>
        </w:rPr>
        <w:t>[…]</w:t>
      </w:r>
      <w:r w:rsidRPr="008B521A">
        <w:rPr>
          <w:rFonts w:eastAsia="SimSun" w:cs="Mangal"/>
          <w:color w:val="00000A"/>
          <w:szCs w:val="24"/>
          <w:u w:val="none"/>
          <w:lang w:eastAsia="zh-CN" w:bidi="hi-IN"/>
        </w:rPr>
        <w:t xml:space="preserve">, atsavināšanas paziņojumu Nr. GND/4.18/23/2833. </w:t>
      </w:r>
    </w:p>
    <w:p w14:paraId="317DABF4" w14:textId="414D29D5" w:rsidR="008B521A" w:rsidRPr="008B521A" w:rsidRDefault="008B521A" w:rsidP="008B521A">
      <w:pPr>
        <w:widowControl w:val="0"/>
        <w:suppressAutoHyphens/>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 xml:space="preserve">Gulbenes novada pašvaldība saņēma </w:t>
      </w:r>
      <w:r w:rsidR="00EE0CC0">
        <w:rPr>
          <w:szCs w:val="24"/>
          <w:u w:val="none"/>
          <w:lang w:eastAsia="lv-LV"/>
        </w:rPr>
        <w:t>[…]</w:t>
      </w:r>
      <w:r w:rsidRPr="008B521A">
        <w:rPr>
          <w:rFonts w:eastAsia="SimSun" w:cs="Mangal"/>
          <w:color w:val="00000A"/>
          <w:szCs w:val="24"/>
          <w:u w:val="none"/>
          <w:lang w:eastAsia="zh-CN" w:bidi="hi-IN"/>
        </w:rPr>
        <w:t xml:space="preserve">, 2023.gada 23.oktobra iesniegumu (Gulbenes novada pašvaldībā saņemts 2023.gada 25.oktobrī un reģistrēts ar Nr. GND/5.13.2/23/2124-B), kurā ir izteikta piekrišana iegādāties nekustamo īpašumu par nosacīto cenu </w:t>
      </w:r>
      <w:bookmarkStart w:id="6" w:name="_Hlk158742380"/>
      <w:r w:rsidRPr="008B521A">
        <w:rPr>
          <w:rFonts w:eastAsia="SimSun" w:cs="Mangal"/>
          <w:color w:val="00000A"/>
          <w:szCs w:val="24"/>
          <w:u w:val="none"/>
          <w:lang w:eastAsia="zh-CN" w:bidi="hi-IN"/>
        </w:rPr>
        <w:t xml:space="preserve">2400 EUR (divi tūkstoši četri simti </w:t>
      </w:r>
      <w:bookmarkEnd w:id="6"/>
      <w:proofErr w:type="spellStart"/>
      <w:r w:rsidRPr="008B521A">
        <w:rPr>
          <w:rFonts w:eastAsia="SimSun" w:cs="Mangal"/>
          <w:i/>
          <w:iCs/>
          <w:color w:val="00000A"/>
          <w:szCs w:val="24"/>
          <w:u w:val="none"/>
          <w:lang w:eastAsia="zh-CN" w:bidi="hi-IN"/>
        </w:rPr>
        <w:t>euro</w:t>
      </w:r>
      <w:proofErr w:type="spellEnd"/>
      <w:r w:rsidRPr="008B521A">
        <w:rPr>
          <w:rFonts w:eastAsia="SimSun" w:cs="Mangal"/>
          <w:color w:val="00000A"/>
          <w:szCs w:val="24"/>
          <w:u w:val="none"/>
          <w:lang w:eastAsia="zh-CN" w:bidi="hi-IN"/>
        </w:rPr>
        <w:t>).</w:t>
      </w:r>
    </w:p>
    <w:p w14:paraId="3D3A7AF2" w14:textId="77777777" w:rsidR="008B521A" w:rsidRPr="008B521A" w:rsidRDefault="008B521A" w:rsidP="008B521A">
      <w:pPr>
        <w:widowControl w:val="0"/>
        <w:suppressAutoHyphens/>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Pirkuma maksa 2024.gada 11.februārī ir samaksāta pilnā apmērā.</w:t>
      </w:r>
    </w:p>
    <w:p w14:paraId="078B5E73" w14:textId="77777777" w:rsidR="008B521A" w:rsidRPr="008B521A" w:rsidRDefault="008B521A" w:rsidP="008B521A">
      <w:pPr>
        <w:widowControl w:val="0"/>
        <w:suppressAutoHyphens/>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08B30EAA" w14:textId="77777777" w:rsidR="008B521A" w:rsidRPr="008B521A" w:rsidRDefault="008B521A" w:rsidP="008B521A">
      <w:pPr>
        <w:widowControl w:val="0"/>
        <w:suppressAutoHyphens/>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8463BAA" w14:textId="77777777" w:rsidR="008B521A" w:rsidRPr="008B521A" w:rsidRDefault="008B521A" w:rsidP="008B521A">
      <w:pPr>
        <w:spacing w:line="360" w:lineRule="auto"/>
        <w:ind w:firstLine="567"/>
        <w:jc w:val="both"/>
        <w:rPr>
          <w:noProof/>
          <w:color w:val="000000"/>
          <w:szCs w:val="24"/>
          <w:u w:val="none"/>
          <w:lang w:eastAsia="lv-LV"/>
        </w:rPr>
      </w:pPr>
      <w:r w:rsidRPr="008B521A">
        <w:rPr>
          <w:szCs w:val="24"/>
          <w:u w:val="none"/>
          <w:lang w:eastAsia="lv-LV"/>
        </w:rPr>
        <w:t xml:space="preserve">Pamatojoties uz Pašvaldību likuma 10.panta pirmās daļas 16.punktu, un 10.panta pirmās daļas 21.punktu, Publiskas personas mantas atsavināšanas likuma 4.panta ceturtās daļas 3.punktu, 37.panta pirmās daļas 4.punktu, 41.panta pirmo daļu, 47.pantu, un Attīstības un tautsaimniecības komitejas ieteikumu, atklāti balsojot: </w:t>
      </w:r>
      <w:r w:rsidRPr="008B521A">
        <w:rPr>
          <w:color w:val="000000"/>
          <w:szCs w:val="24"/>
          <w:u w:val="none"/>
          <w:lang w:eastAsia="lv-LV"/>
        </w:rPr>
        <w:t>PAR – ; PRET –; ATTURAS –, Gulbenes novada pašvaldības dome NOLEMJ</w:t>
      </w:r>
      <w:r w:rsidRPr="008B521A">
        <w:rPr>
          <w:szCs w:val="24"/>
          <w:u w:val="none"/>
          <w:lang w:eastAsia="lv-LV"/>
        </w:rPr>
        <w:t>:</w:t>
      </w:r>
    </w:p>
    <w:p w14:paraId="421C5AFE" w14:textId="77777777" w:rsidR="00EE0CC0" w:rsidRDefault="008B521A" w:rsidP="008B521A">
      <w:pPr>
        <w:spacing w:line="360" w:lineRule="auto"/>
        <w:ind w:firstLine="567"/>
        <w:jc w:val="both"/>
        <w:rPr>
          <w:szCs w:val="24"/>
          <w:u w:val="none"/>
          <w:lang w:eastAsia="lv-LV"/>
        </w:rPr>
      </w:pPr>
      <w:r w:rsidRPr="008B521A">
        <w:rPr>
          <w:szCs w:val="24"/>
          <w:u w:val="none"/>
          <w:lang w:eastAsia="lv-LV"/>
        </w:rPr>
        <w:t xml:space="preserve">1. APSTIPRINĀT par Gulbenes novada pašvaldībai piederošā nekustamā īpašuma Litenes pagastā ar nosaukumu “Malas Viesturi”, kadastra numurs 5068 005 0175, kas sastāv no zemes vienības ar kadastra apzīmējumu 5068 005 0194 ar platību 0,5 ha, pircēju </w:t>
      </w:r>
      <w:r w:rsidR="00EE0CC0">
        <w:rPr>
          <w:szCs w:val="24"/>
          <w:u w:val="none"/>
          <w:lang w:eastAsia="lv-LV"/>
        </w:rPr>
        <w:t>[…]</w:t>
      </w:r>
    </w:p>
    <w:p w14:paraId="589EDC06" w14:textId="06828769" w:rsidR="008B521A" w:rsidRPr="008B521A" w:rsidRDefault="008B521A" w:rsidP="008B521A">
      <w:pPr>
        <w:spacing w:line="360" w:lineRule="auto"/>
        <w:ind w:firstLine="567"/>
        <w:jc w:val="both"/>
        <w:rPr>
          <w:szCs w:val="24"/>
          <w:u w:val="none"/>
          <w:lang w:eastAsia="lv-LV"/>
        </w:rPr>
      </w:pPr>
      <w:r w:rsidRPr="008B521A">
        <w:rPr>
          <w:szCs w:val="24"/>
          <w:u w:val="none"/>
          <w:lang w:eastAsia="lv-LV"/>
        </w:rPr>
        <w:lastRenderedPageBreak/>
        <w:t xml:space="preserve">2. Trīsdesmit dienu laikā pēc pircēja apstiprināšanas slēgt nekustamā īpašuma pirkuma līgumu ar </w:t>
      </w:r>
      <w:r w:rsidR="00EE0CC0">
        <w:rPr>
          <w:szCs w:val="24"/>
          <w:u w:val="none"/>
          <w:lang w:eastAsia="lv-LV"/>
        </w:rPr>
        <w:t>[…]</w:t>
      </w:r>
      <w:r w:rsidRPr="008B521A">
        <w:rPr>
          <w:szCs w:val="24"/>
          <w:u w:val="none"/>
          <w:lang w:eastAsia="lv-LV"/>
        </w:rPr>
        <w:t xml:space="preserve">, par šā lēmuma 1.punktā minētā nekustamā īpašuma pārdošanu par nosacīto cenu 2400 EUR (divi tūkstoši četri simti </w:t>
      </w:r>
      <w:proofErr w:type="spellStart"/>
      <w:r w:rsidRPr="008B521A">
        <w:rPr>
          <w:i/>
          <w:iCs/>
          <w:szCs w:val="24"/>
          <w:u w:val="none"/>
          <w:lang w:eastAsia="lv-LV"/>
        </w:rPr>
        <w:t>euro</w:t>
      </w:r>
      <w:proofErr w:type="spellEnd"/>
      <w:r w:rsidRPr="008B521A">
        <w:rPr>
          <w:color w:val="000000"/>
          <w:szCs w:val="24"/>
          <w:u w:val="none"/>
          <w:lang w:eastAsia="lv-LV"/>
        </w:rPr>
        <w:t>)</w:t>
      </w:r>
      <w:r w:rsidRPr="008B521A">
        <w:rPr>
          <w:szCs w:val="24"/>
          <w:u w:val="none"/>
          <w:lang w:eastAsia="lv-LV"/>
        </w:rPr>
        <w:t>.</w:t>
      </w:r>
    </w:p>
    <w:p w14:paraId="616BC74A"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3. ORGANIZĒT lēmuma izpildi Gulbenes novada pašvaldības īpašuma novērtēšanas un izsoļu komisijai.</w:t>
      </w:r>
    </w:p>
    <w:p w14:paraId="7E6443C4" w14:textId="77777777" w:rsidR="00203C2F" w:rsidRDefault="00203C2F" w:rsidP="000C7638">
      <w:pPr>
        <w:rPr>
          <w:color w:val="000000" w:themeColor="text1"/>
          <w:szCs w:val="24"/>
          <w:u w:val="none"/>
        </w:rPr>
      </w:pPr>
    </w:p>
    <w:p w14:paraId="6788AC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157B64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“Kalnaskola” sastāva grozīšanu un jauna nekustamā īpašuma nosaukuma piešķiršanu</w:t>
      </w:r>
    </w:p>
    <w:p w14:paraId="1CF8F06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52A75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8E136EA" w14:textId="71D5484D" w:rsidR="00E264AD" w:rsidRPr="00575A1B" w:rsidRDefault="00000000" w:rsidP="00575A1B">
      <w:pPr>
        <w:rPr>
          <w:rFonts w:eastAsia="Calibri"/>
          <w:szCs w:val="24"/>
          <w:u w:val="none"/>
        </w:rPr>
      </w:pPr>
      <w:r>
        <w:rPr>
          <w:rFonts w:eastAsia="Calibri"/>
          <w:szCs w:val="24"/>
          <w:u w:val="none"/>
        </w:rPr>
        <w:t xml:space="preserve">DEBATĒS PIEDALĀS: </w:t>
      </w:r>
      <w:r w:rsidR="002E3CBF">
        <w:rPr>
          <w:rFonts w:eastAsia="Calibri"/>
          <w:szCs w:val="24"/>
          <w:u w:val="none"/>
        </w:rPr>
        <w:t>nav</w:t>
      </w:r>
    </w:p>
    <w:p w14:paraId="1304673F" w14:textId="77777777" w:rsidR="00BC2002" w:rsidRDefault="00BC2002" w:rsidP="00956EC8">
      <w:pPr>
        <w:rPr>
          <w:rFonts w:eastAsia="Calibri"/>
          <w:color w:val="FF0000"/>
          <w:szCs w:val="24"/>
          <w:u w:val="none"/>
        </w:rPr>
      </w:pPr>
    </w:p>
    <w:p w14:paraId="59060B59" w14:textId="77777777" w:rsidR="002E3CBF" w:rsidRDefault="002E3CBF" w:rsidP="002E3CBF">
      <w:pPr>
        <w:spacing w:line="360" w:lineRule="auto"/>
        <w:ind w:firstLine="567"/>
        <w:jc w:val="both"/>
        <w:rPr>
          <w:u w:val="none"/>
        </w:rPr>
      </w:pPr>
      <w:r>
        <w:rPr>
          <w:u w:val="none"/>
        </w:rPr>
        <w:t>Attīstības un tautsaimniecības komiteja atklāti balsojot:</w:t>
      </w:r>
    </w:p>
    <w:p w14:paraId="57EE2834" w14:textId="77777777" w:rsidR="002E3CBF" w:rsidRDefault="002E3CBF" w:rsidP="002E3CBF">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668928AE" w14:textId="77777777" w:rsidR="002E3CBF" w:rsidRDefault="002E3CBF" w:rsidP="002E3CB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254AE96" w14:textId="77777777" w:rsidR="008B521A" w:rsidRPr="008B521A" w:rsidRDefault="008B521A" w:rsidP="008B521A">
      <w:pPr>
        <w:jc w:val="center"/>
        <w:rPr>
          <w:b/>
          <w:szCs w:val="24"/>
          <w:u w:val="none"/>
          <w:lang w:eastAsia="lv-LV"/>
        </w:rPr>
      </w:pPr>
      <w:r w:rsidRPr="008B521A">
        <w:rPr>
          <w:b/>
          <w:szCs w:val="24"/>
          <w:u w:val="none"/>
          <w:lang w:eastAsia="lv-LV"/>
        </w:rPr>
        <w:t xml:space="preserve">Par </w:t>
      </w:r>
      <w:bookmarkStart w:id="7" w:name="_Hlk158362126"/>
      <w:r w:rsidRPr="008B521A">
        <w:rPr>
          <w:b/>
          <w:szCs w:val="24"/>
          <w:u w:val="none"/>
          <w:lang w:eastAsia="lv-LV"/>
        </w:rPr>
        <w:t xml:space="preserve">Lejasciema </w:t>
      </w:r>
      <w:bookmarkEnd w:id="7"/>
      <w:r w:rsidRPr="008B521A">
        <w:rPr>
          <w:b/>
          <w:szCs w:val="24"/>
          <w:u w:val="none"/>
          <w:lang w:eastAsia="lv-LV"/>
        </w:rPr>
        <w:t>pagasta nekustamā īpašuma “</w:t>
      </w:r>
      <w:bookmarkStart w:id="8" w:name="_Hlk158362112"/>
      <w:proofErr w:type="spellStart"/>
      <w:r w:rsidRPr="008B521A">
        <w:rPr>
          <w:b/>
          <w:szCs w:val="24"/>
          <w:u w:val="none"/>
          <w:lang w:eastAsia="lv-LV"/>
        </w:rPr>
        <w:t>Kalnaskola</w:t>
      </w:r>
      <w:bookmarkEnd w:id="8"/>
      <w:proofErr w:type="spellEnd"/>
      <w:r w:rsidRPr="008B521A">
        <w:rPr>
          <w:b/>
          <w:szCs w:val="24"/>
          <w:u w:val="none"/>
          <w:lang w:eastAsia="lv-LV"/>
        </w:rPr>
        <w:t>” sastāva grozīšanu un jauna nekustamā īpašuma nosaukuma piešķiršanu</w:t>
      </w:r>
    </w:p>
    <w:p w14:paraId="55BA6F6E" w14:textId="77777777" w:rsidR="008B521A" w:rsidRPr="008B521A" w:rsidRDefault="008B521A" w:rsidP="008B521A">
      <w:pPr>
        <w:rPr>
          <w:szCs w:val="24"/>
          <w:u w:val="none"/>
          <w:lang w:eastAsia="lv-LV"/>
        </w:rPr>
      </w:pPr>
    </w:p>
    <w:p w14:paraId="6C51BEFA" w14:textId="61AF4532" w:rsidR="008B521A" w:rsidRPr="008B521A" w:rsidRDefault="008B521A" w:rsidP="007A4C75">
      <w:pPr>
        <w:widowControl w:val="0"/>
        <w:spacing w:line="360" w:lineRule="auto"/>
        <w:ind w:firstLine="567"/>
        <w:jc w:val="both"/>
        <w:rPr>
          <w:rFonts w:eastAsia="SimSun"/>
          <w:szCs w:val="24"/>
          <w:u w:val="none"/>
          <w:lang w:eastAsia="zh-CN" w:bidi="hi-IN"/>
        </w:rPr>
      </w:pPr>
      <w:bookmarkStart w:id="9" w:name="_Hlk126657802"/>
      <w:r w:rsidRPr="008B521A">
        <w:rPr>
          <w:rFonts w:eastAsia="SimSun"/>
          <w:szCs w:val="24"/>
          <w:u w:val="none"/>
          <w:lang w:eastAsia="zh-CN" w:bidi="hi-IN"/>
        </w:rPr>
        <w:t xml:space="preserve">Izskatīts </w:t>
      </w:r>
      <w:r w:rsidR="00EE0CC0">
        <w:rPr>
          <w:szCs w:val="24"/>
          <w:u w:val="none"/>
          <w:lang w:eastAsia="lv-LV"/>
        </w:rPr>
        <w:t>[…]</w:t>
      </w:r>
      <w:r w:rsidRPr="008B521A">
        <w:rPr>
          <w:rFonts w:eastAsia="SimSun"/>
          <w:szCs w:val="24"/>
          <w:u w:val="none"/>
          <w:lang w:eastAsia="zh-CN" w:bidi="hi-IN"/>
        </w:rPr>
        <w:t xml:space="preserve">, 2024.gada 7.februāra iesniegums (Gulbenes novada pašvaldībā saņemts 2024.gada 7.februārī un reģistrēts ar Nr. GND/5.13.3/24/315-S) ar lūgumu atļaut no nekustamā </w:t>
      </w:r>
      <w:bookmarkStart w:id="10" w:name="_Hlk148014001"/>
      <w:r w:rsidRPr="008B521A">
        <w:rPr>
          <w:rFonts w:eastAsia="SimSun"/>
          <w:szCs w:val="24"/>
          <w:u w:val="none"/>
          <w:lang w:eastAsia="zh-CN" w:bidi="hi-IN"/>
        </w:rPr>
        <w:t>īpašuma “</w:t>
      </w:r>
      <w:proofErr w:type="spellStart"/>
      <w:r w:rsidRPr="008B521A">
        <w:rPr>
          <w:rFonts w:eastAsia="SimSun"/>
          <w:szCs w:val="24"/>
          <w:u w:val="none"/>
          <w:lang w:eastAsia="zh-CN" w:bidi="hi-IN"/>
        </w:rPr>
        <w:t>Kalnaskola</w:t>
      </w:r>
      <w:proofErr w:type="spellEnd"/>
      <w:r w:rsidRPr="008B521A">
        <w:rPr>
          <w:rFonts w:eastAsia="SimSun"/>
          <w:szCs w:val="24"/>
          <w:u w:val="none"/>
          <w:lang w:eastAsia="zh-CN" w:bidi="hi-IN"/>
        </w:rPr>
        <w:t xml:space="preserve">”, Lejasciema pagasts, Gulbenes novads, kadastra numurs 5064 005 0001, atdalīt zemes vienību ar kadastra apzīmējumu </w:t>
      </w:r>
      <w:bookmarkStart w:id="11" w:name="_Hlk153779950"/>
      <w:r w:rsidRPr="008B521A">
        <w:rPr>
          <w:rFonts w:eastAsia="SimSun"/>
          <w:szCs w:val="24"/>
          <w:u w:val="none"/>
          <w:lang w:eastAsia="zh-CN" w:bidi="hi-IN"/>
        </w:rPr>
        <w:t>5064 013 0030, 14,5 ha platībā</w:t>
      </w:r>
      <w:bookmarkEnd w:id="11"/>
      <w:r w:rsidRPr="008B521A">
        <w:rPr>
          <w:rFonts w:eastAsia="SimSun"/>
          <w:szCs w:val="24"/>
          <w:u w:val="none"/>
          <w:lang w:eastAsia="zh-CN" w:bidi="hi-IN"/>
        </w:rPr>
        <w:t xml:space="preserve">, </w:t>
      </w:r>
      <w:bookmarkEnd w:id="10"/>
      <w:r w:rsidRPr="008B521A">
        <w:rPr>
          <w:rFonts w:eastAsia="SimSun"/>
          <w:szCs w:val="24"/>
          <w:u w:val="none"/>
          <w:lang w:eastAsia="zh-CN" w:bidi="hi-IN"/>
        </w:rPr>
        <w:t>izveidojot jaunu nekustamo īpašumu un piešķirt tam nosaukumu.</w:t>
      </w:r>
    </w:p>
    <w:p w14:paraId="17186BDE" w14:textId="77777777" w:rsidR="008B521A" w:rsidRPr="008B521A" w:rsidRDefault="008B521A" w:rsidP="007A4C75">
      <w:pPr>
        <w:widowControl w:val="0"/>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Pašvaldību likuma 10.panta pirmās daļas 21.punkts </w:t>
      </w:r>
      <w:bookmarkEnd w:id="9"/>
      <w:r w:rsidRPr="008B521A">
        <w:rPr>
          <w:rFonts w:eastAsia="SimSun"/>
          <w:szCs w:val="24"/>
          <w:u w:val="none"/>
          <w:lang w:eastAsia="zh-CN" w:bidi="hi-IN"/>
        </w:rPr>
        <w:t>nosaka, ka dome ir tiesīga izlemt ikvienu pašvaldības kompetences jautājumu; tikai domes kompetencē ir pieņemt lēmumus citos ārējos normatīvajos aktos paredzētajos gadījumos.</w:t>
      </w:r>
    </w:p>
    <w:p w14:paraId="1EEEDE9F" w14:textId="77777777" w:rsidR="008B521A" w:rsidRPr="008B521A" w:rsidRDefault="008B521A" w:rsidP="007A4C75">
      <w:pPr>
        <w:widowControl w:val="0"/>
        <w:spacing w:line="360" w:lineRule="auto"/>
        <w:ind w:firstLine="567"/>
        <w:jc w:val="both"/>
        <w:rPr>
          <w:rFonts w:eastAsia="SimSun"/>
          <w:szCs w:val="24"/>
          <w:u w:val="none"/>
          <w:lang w:eastAsia="zh-CN" w:bidi="hi-IN"/>
        </w:rPr>
      </w:pPr>
      <w:r w:rsidRPr="008B521A">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4CDF2B5D"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lastRenderedPageBreak/>
        <w:t>Ministru kabineta 2012.gada 10.janvāra noteikumu Nr. 50 “Vietvārdu informācijas noteikumu” 16.</w:t>
      </w:r>
      <w:r w:rsidRPr="008B521A">
        <w:rPr>
          <w:szCs w:val="24"/>
          <w:u w:val="none"/>
          <w:vertAlign w:val="superscript"/>
          <w:lang w:eastAsia="lv-LV"/>
        </w:rPr>
        <w:t xml:space="preserve">1 </w:t>
      </w:r>
      <w:r w:rsidRPr="008B521A">
        <w:rPr>
          <w:szCs w:val="24"/>
          <w:u w:val="none"/>
          <w:lang w:eastAsia="lv-LV"/>
        </w:rPr>
        <w:t xml:space="preserve">punkts nosaka, ka vietvārdu </w:t>
      </w:r>
      <w:proofErr w:type="spellStart"/>
      <w:r w:rsidRPr="008B521A">
        <w:rPr>
          <w:szCs w:val="24"/>
          <w:u w:val="none"/>
          <w:lang w:eastAsia="lv-LV"/>
        </w:rPr>
        <w:t>piešķīrējinstitūcijām</w:t>
      </w:r>
      <w:proofErr w:type="spellEnd"/>
      <w:r w:rsidRPr="008B521A">
        <w:rPr>
          <w:szCs w:val="24"/>
          <w:u w:val="none"/>
          <w:lang w:eastAsia="lv-LV"/>
        </w:rPr>
        <w:t xml:space="preserve"> ir pienākums iesniegt Valsts valodas centrā atzinuma saņemšanai lēmuma projektu par oficiālā vietvārda vai oficiālā </w:t>
      </w:r>
      <w:proofErr w:type="spellStart"/>
      <w:r w:rsidRPr="008B521A">
        <w:rPr>
          <w:szCs w:val="24"/>
          <w:u w:val="none"/>
          <w:lang w:eastAsia="lv-LV"/>
        </w:rPr>
        <w:t>paralēlnosaukuma</w:t>
      </w:r>
      <w:proofErr w:type="spellEnd"/>
      <w:r w:rsidRPr="008B521A">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8B521A">
        <w:rPr>
          <w:szCs w:val="24"/>
          <w:u w:val="none"/>
          <w:lang w:eastAsia="lv-LV"/>
        </w:rPr>
        <w:t>paralēlnosaukuma</w:t>
      </w:r>
      <w:proofErr w:type="spellEnd"/>
      <w:r w:rsidRPr="008B521A">
        <w:rPr>
          <w:szCs w:val="24"/>
          <w:u w:val="none"/>
          <w:lang w:eastAsia="lv-LV"/>
        </w:rPr>
        <w:t xml:space="preserve"> piešķiršana, pašvaldībai nav jālūdz Valsts valodas centra atzinums.</w:t>
      </w:r>
    </w:p>
    <w:p w14:paraId="288F7211"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2217C381" w14:textId="77777777" w:rsidR="008B521A" w:rsidRPr="008B521A" w:rsidRDefault="008B521A" w:rsidP="008B521A">
      <w:pPr>
        <w:spacing w:line="360" w:lineRule="auto"/>
        <w:ind w:firstLine="567"/>
        <w:jc w:val="both"/>
        <w:rPr>
          <w:rFonts w:eastAsia="SimSun"/>
          <w:szCs w:val="24"/>
          <w:u w:val="none"/>
          <w:lang w:eastAsia="zh-CN" w:bidi="hi-IN"/>
        </w:rPr>
      </w:pPr>
      <w:r w:rsidRPr="008B521A">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8B521A">
        <w:rPr>
          <w:szCs w:val="24"/>
          <w:u w:val="none"/>
          <w:vertAlign w:val="superscript"/>
          <w:lang w:eastAsia="lv-LV"/>
        </w:rPr>
        <w:t>1</w:t>
      </w:r>
      <w:r w:rsidRPr="008B521A">
        <w:rPr>
          <w:szCs w:val="24"/>
          <w:u w:val="none"/>
          <w:lang w:eastAsia="lv-LV"/>
        </w:rPr>
        <w:t xml:space="preserve"> punktu, Ministru kabineta 2006.gada 20.jūnija noteikumu Nr. 496 “Nekustamā īpašuma lietošanas mērķu klasifikācija un nekustamā īpašuma lietošanas mērķu noteikšanas un maiņas kārtība” 8. punktu, 17.7. apakšpunktu un 30.punktu, un Attīstības un tautsaimniecības komitejas ieteikumu, </w:t>
      </w:r>
      <w:r w:rsidRPr="008B521A">
        <w:rPr>
          <w:rFonts w:eastAsia="SimSun"/>
          <w:szCs w:val="24"/>
          <w:u w:val="none"/>
          <w:lang w:eastAsia="zh-CN" w:bidi="hi-IN"/>
        </w:rPr>
        <w:t>atklāti balsojot: ar … balsīm “PAR”- , “PRET”- , “ATTURAS”- , Gulbenes novada pašvaldības dome NOLEMJ:</w:t>
      </w:r>
    </w:p>
    <w:p w14:paraId="04B3F0BA" w14:textId="77777777" w:rsidR="008B521A" w:rsidRPr="008B521A" w:rsidRDefault="008B521A" w:rsidP="008B521A">
      <w:pPr>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1. PIEŠĶIRT nosaukumu “Meža </w:t>
      </w:r>
      <w:bookmarkStart w:id="12" w:name="_Hlk158365274"/>
      <w:proofErr w:type="spellStart"/>
      <w:r w:rsidRPr="008B521A">
        <w:rPr>
          <w:rFonts w:eastAsia="SimSun"/>
          <w:szCs w:val="24"/>
          <w:u w:val="none"/>
          <w:lang w:eastAsia="zh-CN" w:bidi="hi-IN"/>
        </w:rPr>
        <w:t>Kalnaskola</w:t>
      </w:r>
      <w:bookmarkEnd w:id="12"/>
      <w:proofErr w:type="spellEnd"/>
      <w:r w:rsidRPr="008B521A">
        <w:rPr>
          <w:rFonts w:eastAsia="SimSun"/>
          <w:szCs w:val="24"/>
          <w:u w:val="none"/>
          <w:lang w:eastAsia="zh-CN" w:bidi="hi-IN"/>
        </w:rPr>
        <w:t>” nekustamajam īpašumam, kas tiks izveidots, atdalot zemes vienību ar kadastra apzīmējumu 5064 013 0030, 14,5 ha platībā, no nekustamā īpašuma ar nosaukumu “</w:t>
      </w:r>
      <w:proofErr w:type="spellStart"/>
      <w:r w:rsidRPr="008B521A">
        <w:rPr>
          <w:rFonts w:eastAsia="SimSun"/>
          <w:szCs w:val="24"/>
          <w:u w:val="none"/>
          <w:lang w:eastAsia="zh-CN" w:bidi="hi-IN"/>
        </w:rPr>
        <w:t>Kalnaskola</w:t>
      </w:r>
      <w:proofErr w:type="spellEnd"/>
      <w:r w:rsidRPr="008B521A">
        <w:rPr>
          <w:rFonts w:eastAsia="SimSun"/>
          <w:szCs w:val="24"/>
          <w:u w:val="none"/>
          <w:lang w:eastAsia="zh-CN" w:bidi="hi-IN"/>
        </w:rPr>
        <w:t>”, Lejasciema pagasts, Gulbenes novads, kadastra numurs 5064 005 0001.</w:t>
      </w:r>
    </w:p>
    <w:p w14:paraId="0626C047" w14:textId="77777777" w:rsidR="008B521A" w:rsidRPr="008B521A" w:rsidRDefault="008B521A" w:rsidP="008B521A">
      <w:pPr>
        <w:spacing w:line="360" w:lineRule="auto"/>
        <w:ind w:firstLine="567"/>
        <w:jc w:val="both"/>
        <w:rPr>
          <w:rFonts w:eastAsia="SimSun"/>
          <w:szCs w:val="24"/>
          <w:u w:val="none"/>
          <w:lang w:eastAsia="zh-CN" w:bidi="hi-IN"/>
        </w:rPr>
      </w:pPr>
      <w:r w:rsidRPr="008B521A">
        <w:rPr>
          <w:rFonts w:eastAsia="SimSun"/>
          <w:szCs w:val="24"/>
          <w:u w:val="none"/>
          <w:lang w:eastAsia="zh-CN" w:bidi="hi-IN"/>
        </w:rPr>
        <w:t>2. Zemes vienībai ar kadastra apzīmējumu 5064 013 0030, 14,5 ha platībā, mainīt zemes lietošanas mērķi no – zeme, uz kuras galvenā saimnieciskā darbībā ir lauksaimniecība (NĪLM kods 0101), uz – zeme, uz kuras galvenā saimnieciskā darbība ir mežsaimniecība (NĪLM kods 0201).</w:t>
      </w:r>
    </w:p>
    <w:p w14:paraId="497C1803" w14:textId="77777777" w:rsidR="00EE0CC0" w:rsidRDefault="008B521A" w:rsidP="008B521A">
      <w:pPr>
        <w:spacing w:line="360" w:lineRule="auto"/>
        <w:ind w:firstLine="567"/>
        <w:jc w:val="both"/>
        <w:rPr>
          <w:szCs w:val="24"/>
          <w:u w:val="none"/>
          <w:lang w:eastAsia="lv-LV"/>
        </w:rPr>
      </w:pPr>
      <w:r w:rsidRPr="008B521A">
        <w:rPr>
          <w:rFonts w:eastAsia="SimSun"/>
          <w:szCs w:val="24"/>
          <w:u w:val="none"/>
          <w:lang w:eastAsia="zh-CN" w:bidi="hi-IN"/>
        </w:rPr>
        <w:t xml:space="preserve">3. Lēmumu nosūtīt </w:t>
      </w:r>
      <w:r w:rsidR="00EE0CC0">
        <w:rPr>
          <w:szCs w:val="24"/>
          <w:u w:val="none"/>
          <w:lang w:eastAsia="lv-LV"/>
        </w:rPr>
        <w:t>[…]</w:t>
      </w:r>
    </w:p>
    <w:p w14:paraId="1A0A3F58" w14:textId="29660289" w:rsidR="008B521A" w:rsidRPr="008B521A" w:rsidRDefault="008B521A" w:rsidP="008B521A">
      <w:pPr>
        <w:spacing w:line="360" w:lineRule="auto"/>
        <w:ind w:firstLine="567"/>
        <w:jc w:val="both"/>
        <w:rPr>
          <w:szCs w:val="24"/>
          <w:u w:val="none"/>
          <w:lang w:eastAsia="lv-LV"/>
        </w:rPr>
      </w:pPr>
      <w:r w:rsidRPr="008B521A">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8B521A">
        <w:rPr>
          <w:szCs w:val="24"/>
          <w:u w:val="none"/>
          <w:lang w:eastAsia="lv-LV"/>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A6DC21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FBBE8E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“Ozolkalni 1” sastāva grozīšanu un jauna nekustamā īpašuma nosaukuma piešķiršanu</w:t>
      </w:r>
    </w:p>
    <w:p w14:paraId="46E2221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C4357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E770C3D" w14:textId="4337C98E" w:rsidR="00E264AD" w:rsidRPr="00575A1B" w:rsidRDefault="00000000" w:rsidP="00575A1B">
      <w:pPr>
        <w:rPr>
          <w:rFonts w:eastAsia="Calibri"/>
          <w:szCs w:val="24"/>
          <w:u w:val="none"/>
        </w:rPr>
      </w:pPr>
      <w:r>
        <w:rPr>
          <w:rFonts w:eastAsia="Calibri"/>
          <w:szCs w:val="24"/>
          <w:u w:val="none"/>
        </w:rPr>
        <w:t xml:space="preserve">DEBATĒS PIEDALĀS: </w:t>
      </w:r>
      <w:r w:rsidR="002E3CBF">
        <w:rPr>
          <w:rFonts w:eastAsia="Calibri"/>
          <w:szCs w:val="24"/>
          <w:u w:val="none"/>
        </w:rPr>
        <w:t>nav</w:t>
      </w:r>
    </w:p>
    <w:p w14:paraId="681D5FD7" w14:textId="77777777" w:rsidR="00BC2002" w:rsidRDefault="00BC2002" w:rsidP="00956EC8">
      <w:pPr>
        <w:rPr>
          <w:rFonts w:eastAsia="Calibri"/>
          <w:color w:val="FF0000"/>
          <w:szCs w:val="24"/>
          <w:u w:val="none"/>
        </w:rPr>
      </w:pPr>
    </w:p>
    <w:p w14:paraId="1E43A271" w14:textId="77777777" w:rsidR="002E3CBF" w:rsidRDefault="002E3CBF" w:rsidP="002E3CBF">
      <w:pPr>
        <w:spacing w:line="360" w:lineRule="auto"/>
        <w:ind w:firstLine="567"/>
        <w:jc w:val="both"/>
        <w:rPr>
          <w:u w:val="none"/>
        </w:rPr>
      </w:pPr>
      <w:r>
        <w:rPr>
          <w:u w:val="none"/>
        </w:rPr>
        <w:t>Attīstības un tautsaimniecības komiteja atklāti balsojot:</w:t>
      </w:r>
    </w:p>
    <w:p w14:paraId="23BB9541" w14:textId="77777777" w:rsidR="002E3CBF" w:rsidRDefault="002E3CBF" w:rsidP="002E3CBF">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6E59AE09" w14:textId="77777777" w:rsidR="002E3CBF" w:rsidRDefault="002E3CBF" w:rsidP="002E3CB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582C47F" w14:textId="77777777" w:rsidR="008B521A" w:rsidRPr="008B521A" w:rsidRDefault="008B521A" w:rsidP="008B521A">
      <w:pPr>
        <w:jc w:val="center"/>
        <w:rPr>
          <w:b/>
          <w:szCs w:val="24"/>
          <w:u w:val="none"/>
          <w:lang w:eastAsia="lv-LV"/>
        </w:rPr>
      </w:pPr>
      <w:r w:rsidRPr="008B521A">
        <w:rPr>
          <w:b/>
          <w:szCs w:val="24"/>
          <w:u w:val="none"/>
          <w:lang w:eastAsia="lv-LV"/>
        </w:rPr>
        <w:t>Par Lejasciema pagasta nekustamā īpašuma “Ozolkalni 1” sastāva grozīšanu un jauna nekustamā īpašuma nosaukuma piešķiršanu</w:t>
      </w:r>
    </w:p>
    <w:p w14:paraId="34B92A6F" w14:textId="77777777" w:rsidR="008B521A" w:rsidRPr="008B521A" w:rsidRDefault="008B521A" w:rsidP="008B521A">
      <w:pPr>
        <w:rPr>
          <w:szCs w:val="24"/>
          <w:u w:val="none"/>
          <w:lang w:eastAsia="lv-LV"/>
        </w:rPr>
      </w:pPr>
    </w:p>
    <w:p w14:paraId="3E9DA630" w14:textId="20D88B9C" w:rsidR="008B521A" w:rsidRPr="008B521A" w:rsidRDefault="008B521A" w:rsidP="008B521A">
      <w:pPr>
        <w:spacing w:line="360" w:lineRule="auto"/>
        <w:ind w:firstLine="720"/>
        <w:jc w:val="both"/>
        <w:rPr>
          <w:rFonts w:eastAsia="SimSun"/>
          <w:szCs w:val="24"/>
          <w:u w:val="none"/>
          <w:lang w:eastAsia="zh-CN" w:bidi="hi-IN"/>
        </w:rPr>
      </w:pPr>
      <w:r w:rsidRPr="008B521A">
        <w:rPr>
          <w:rFonts w:eastAsia="SimSun"/>
          <w:szCs w:val="24"/>
          <w:u w:val="none"/>
          <w:lang w:eastAsia="zh-CN" w:bidi="hi-IN"/>
        </w:rPr>
        <w:t xml:space="preserve">Izskatīts </w:t>
      </w:r>
      <w:r w:rsidR="00EE0CC0">
        <w:rPr>
          <w:szCs w:val="24"/>
          <w:u w:val="none"/>
          <w:lang w:eastAsia="lv-LV"/>
        </w:rPr>
        <w:t>[…]</w:t>
      </w:r>
      <w:r w:rsidRPr="008B521A">
        <w:rPr>
          <w:rFonts w:eastAsia="SimSun"/>
          <w:szCs w:val="24"/>
          <w:u w:val="none"/>
          <w:lang w:eastAsia="zh-CN" w:bidi="hi-IN"/>
        </w:rPr>
        <w:t>, 2024.gada 6.februāra iesniegums (Gulbenes novada pašvaldībā saņemts 2024.gada 7.februārī un reģistrēts ar Nr. GND/5.13.3/24/317-D) ar lūgumu atļaut no nekustamā īpašuma “Ozolkalni 1”, Lejasciema pagasts, Gulbenes novads, kadastra numurs 5064 010 0070, atdalīt zemes vienību ar kadastra apzīmējumu 5064 010 0165, 7,99 ha platībā, izveidojot jaunu nekustamo īpašumu un piešķirt tam nosaukumu.</w:t>
      </w:r>
    </w:p>
    <w:p w14:paraId="40FD4C50" w14:textId="77777777" w:rsidR="008B521A" w:rsidRPr="008B521A" w:rsidRDefault="008B521A" w:rsidP="007A4C75">
      <w:pPr>
        <w:spacing w:line="360" w:lineRule="auto"/>
        <w:ind w:firstLine="567"/>
        <w:jc w:val="both"/>
        <w:rPr>
          <w:rFonts w:eastAsia="SimSun"/>
          <w:szCs w:val="24"/>
          <w:u w:val="none"/>
          <w:lang w:eastAsia="zh-CN" w:bidi="hi-IN"/>
        </w:rPr>
      </w:pPr>
      <w:r w:rsidRPr="008B521A">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506580D6" w14:textId="77777777" w:rsidR="008B521A" w:rsidRPr="008B521A" w:rsidRDefault="008B521A" w:rsidP="007A4C75">
      <w:pPr>
        <w:spacing w:line="360" w:lineRule="auto"/>
        <w:ind w:firstLine="567"/>
        <w:jc w:val="both"/>
        <w:rPr>
          <w:rFonts w:eastAsia="SimSun"/>
          <w:szCs w:val="24"/>
          <w:u w:val="none"/>
          <w:lang w:eastAsia="zh-CN" w:bidi="hi-IN"/>
        </w:rPr>
      </w:pPr>
      <w:r w:rsidRPr="008B521A">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610C8189" w14:textId="77777777" w:rsidR="008B521A" w:rsidRPr="008B521A" w:rsidRDefault="008B521A" w:rsidP="007A4C75">
      <w:pPr>
        <w:spacing w:line="360" w:lineRule="auto"/>
        <w:ind w:firstLine="567"/>
        <w:jc w:val="both"/>
        <w:rPr>
          <w:szCs w:val="24"/>
          <w:u w:val="none"/>
          <w:lang w:eastAsia="lv-LV"/>
        </w:rPr>
      </w:pPr>
      <w:r w:rsidRPr="008B521A">
        <w:rPr>
          <w:szCs w:val="24"/>
          <w:u w:val="none"/>
          <w:lang w:eastAsia="lv-LV"/>
        </w:rPr>
        <w:t>Ministru kabineta 2012.gada 10.janvāra noteikumu Nr. 50 “Vietvārdu informācijas noteikumu” 16.</w:t>
      </w:r>
      <w:r w:rsidRPr="008B521A">
        <w:rPr>
          <w:szCs w:val="24"/>
          <w:u w:val="none"/>
          <w:vertAlign w:val="superscript"/>
          <w:lang w:eastAsia="lv-LV"/>
        </w:rPr>
        <w:t xml:space="preserve">1 </w:t>
      </w:r>
      <w:r w:rsidRPr="008B521A">
        <w:rPr>
          <w:szCs w:val="24"/>
          <w:u w:val="none"/>
          <w:lang w:eastAsia="lv-LV"/>
        </w:rPr>
        <w:t xml:space="preserve">punkts nosaka, ka vietvārdu </w:t>
      </w:r>
      <w:proofErr w:type="spellStart"/>
      <w:r w:rsidRPr="008B521A">
        <w:rPr>
          <w:szCs w:val="24"/>
          <w:u w:val="none"/>
          <w:lang w:eastAsia="lv-LV"/>
        </w:rPr>
        <w:t>piešķīrējinstitūcijām</w:t>
      </w:r>
      <w:proofErr w:type="spellEnd"/>
      <w:r w:rsidRPr="008B521A">
        <w:rPr>
          <w:szCs w:val="24"/>
          <w:u w:val="none"/>
          <w:lang w:eastAsia="lv-LV"/>
        </w:rPr>
        <w:t xml:space="preserve"> ir pienākums iesniegt Valsts </w:t>
      </w:r>
      <w:r w:rsidRPr="008B521A">
        <w:rPr>
          <w:szCs w:val="24"/>
          <w:u w:val="none"/>
          <w:lang w:eastAsia="lv-LV"/>
        </w:rPr>
        <w:lastRenderedPageBreak/>
        <w:t xml:space="preserve">valodas centrā atzinuma saņemšanai lēmuma projektu par oficiālā vietvārda vai oficiālā </w:t>
      </w:r>
      <w:proofErr w:type="spellStart"/>
      <w:r w:rsidRPr="008B521A">
        <w:rPr>
          <w:szCs w:val="24"/>
          <w:u w:val="none"/>
          <w:lang w:eastAsia="lv-LV"/>
        </w:rPr>
        <w:t>paralēlnosaukuma</w:t>
      </w:r>
      <w:proofErr w:type="spellEnd"/>
      <w:r w:rsidRPr="008B521A">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8B521A">
        <w:rPr>
          <w:szCs w:val="24"/>
          <w:u w:val="none"/>
          <w:lang w:eastAsia="lv-LV"/>
        </w:rPr>
        <w:t>paralēlnosaukuma</w:t>
      </w:r>
      <w:proofErr w:type="spellEnd"/>
      <w:r w:rsidRPr="008B521A">
        <w:rPr>
          <w:szCs w:val="24"/>
          <w:u w:val="none"/>
          <w:lang w:eastAsia="lv-LV"/>
        </w:rPr>
        <w:t xml:space="preserve"> piešķiršana, pašvaldībai nav jālūdz Valsts valodas centra atzinums.</w:t>
      </w:r>
    </w:p>
    <w:p w14:paraId="37D23EE9" w14:textId="77777777" w:rsidR="008B521A" w:rsidRPr="008B521A" w:rsidRDefault="008B521A" w:rsidP="007A4C75">
      <w:pPr>
        <w:spacing w:line="360" w:lineRule="auto"/>
        <w:ind w:firstLine="567"/>
        <w:jc w:val="both"/>
        <w:rPr>
          <w:rFonts w:eastAsia="SimSun"/>
          <w:szCs w:val="24"/>
          <w:u w:val="none"/>
          <w:lang w:eastAsia="zh-CN" w:bidi="hi-IN"/>
        </w:rPr>
      </w:pPr>
      <w:r w:rsidRPr="008B521A">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8B521A">
        <w:rPr>
          <w:szCs w:val="24"/>
          <w:u w:val="none"/>
          <w:vertAlign w:val="superscript"/>
          <w:lang w:eastAsia="lv-LV"/>
        </w:rPr>
        <w:t>1</w:t>
      </w:r>
      <w:r w:rsidRPr="008B521A">
        <w:rPr>
          <w:szCs w:val="24"/>
          <w:u w:val="none"/>
          <w:lang w:eastAsia="lv-LV"/>
        </w:rPr>
        <w:t xml:space="preserve"> punktu, un Attīstības un tautsaimniecības komitejas ieteikumu, </w:t>
      </w:r>
      <w:r w:rsidRPr="008B521A">
        <w:rPr>
          <w:rFonts w:eastAsia="SimSun"/>
          <w:szCs w:val="24"/>
          <w:u w:val="none"/>
          <w:lang w:eastAsia="zh-CN" w:bidi="hi-IN"/>
        </w:rPr>
        <w:t>atklāti balsojot: ar … balsīm “PAR”- , “PRET”- , “ATTURAS”- , Gulbenes novada pašvaldības dome NOLEMJ:</w:t>
      </w:r>
    </w:p>
    <w:p w14:paraId="17C437D4" w14:textId="77777777" w:rsidR="008B521A" w:rsidRPr="008B521A" w:rsidRDefault="008B521A" w:rsidP="007A4C75">
      <w:pPr>
        <w:spacing w:line="360" w:lineRule="auto"/>
        <w:ind w:firstLine="567"/>
        <w:jc w:val="both"/>
        <w:rPr>
          <w:rFonts w:eastAsia="SimSun"/>
          <w:szCs w:val="24"/>
          <w:u w:val="none"/>
          <w:lang w:eastAsia="zh-CN" w:bidi="hi-IN"/>
        </w:rPr>
      </w:pPr>
      <w:r w:rsidRPr="008B521A">
        <w:rPr>
          <w:rFonts w:eastAsia="SimSun"/>
          <w:szCs w:val="24"/>
          <w:u w:val="none"/>
          <w:lang w:eastAsia="zh-CN" w:bidi="hi-IN"/>
        </w:rPr>
        <w:t>1. PIEŠĶIRT nosaukumu “Dziedātāji” nekustamajam īpašumam, kas tiks izveidots, atdalot zemes vienību ar kadastra apzīmējumu 5064 010 0165, 7,99 ha platībā, no nekustamā īpašuma ar nosaukumu “Ozolkalni 1”, Lejasciema pagasts, Gulbenes novads, kadastra numurs 5064 010 0070.</w:t>
      </w:r>
    </w:p>
    <w:p w14:paraId="43887311" w14:textId="77777777" w:rsidR="00EE0CC0" w:rsidRDefault="008B521A" w:rsidP="007A4C75">
      <w:pPr>
        <w:spacing w:line="360" w:lineRule="auto"/>
        <w:ind w:firstLine="567"/>
        <w:jc w:val="both"/>
        <w:rPr>
          <w:szCs w:val="24"/>
          <w:u w:val="none"/>
          <w:lang w:eastAsia="lv-LV"/>
        </w:rPr>
      </w:pPr>
      <w:r w:rsidRPr="008B521A">
        <w:rPr>
          <w:rFonts w:eastAsia="SimSun"/>
          <w:szCs w:val="24"/>
          <w:u w:val="none"/>
          <w:lang w:eastAsia="zh-CN" w:bidi="hi-IN"/>
        </w:rPr>
        <w:t xml:space="preserve">2. Lēmumu nosūtīt </w:t>
      </w:r>
      <w:r w:rsidR="00EE0CC0">
        <w:rPr>
          <w:szCs w:val="24"/>
          <w:u w:val="none"/>
          <w:lang w:eastAsia="lv-LV"/>
        </w:rPr>
        <w:t>[…]</w:t>
      </w:r>
    </w:p>
    <w:p w14:paraId="25F79576" w14:textId="566388EB" w:rsidR="008B521A" w:rsidRPr="008B521A" w:rsidRDefault="008B521A" w:rsidP="007A4C75">
      <w:pPr>
        <w:spacing w:line="360" w:lineRule="auto"/>
        <w:ind w:firstLine="567"/>
        <w:jc w:val="both"/>
        <w:rPr>
          <w:szCs w:val="24"/>
          <w:u w:val="none"/>
          <w:lang w:eastAsia="lv-LV"/>
        </w:rPr>
      </w:pPr>
      <w:r w:rsidRPr="008B521A">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0464FC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46EE6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“Stūrastas - 4” sastāva grozīšanu un jauna nekustamā īpašuma nosaukuma piešķiršanu</w:t>
      </w:r>
    </w:p>
    <w:p w14:paraId="1D9EBC7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DB0DF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58C2207" w14:textId="0543E8D9" w:rsidR="00E264AD" w:rsidRPr="00575A1B" w:rsidRDefault="00000000" w:rsidP="00575A1B">
      <w:pPr>
        <w:rPr>
          <w:rFonts w:eastAsia="Calibri"/>
          <w:szCs w:val="24"/>
          <w:u w:val="none"/>
        </w:rPr>
      </w:pPr>
      <w:r>
        <w:rPr>
          <w:rFonts w:eastAsia="Calibri"/>
          <w:szCs w:val="24"/>
          <w:u w:val="none"/>
        </w:rPr>
        <w:t xml:space="preserve">DEBATĒS PIEDALĀS: </w:t>
      </w:r>
      <w:r w:rsidR="002E3CBF">
        <w:rPr>
          <w:rFonts w:eastAsia="Calibri"/>
          <w:szCs w:val="24"/>
          <w:u w:val="none"/>
        </w:rPr>
        <w:t>nav</w:t>
      </w:r>
    </w:p>
    <w:p w14:paraId="5C023B96" w14:textId="77777777" w:rsidR="00BC2002" w:rsidRDefault="00BC2002" w:rsidP="00956EC8">
      <w:pPr>
        <w:rPr>
          <w:rFonts w:eastAsia="Calibri"/>
          <w:color w:val="FF0000"/>
          <w:szCs w:val="24"/>
          <w:u w:val="none"/>
        </w:rPr>
      </w:pPr>
    </w:p>
    <w:p w14:paraId="4E3C1677" w14:textId="77777777" w:rsidR="002E3CBF" w:rsidRDefault="002E3CBF" w:rsidP="002E3CBF">
      <w:pPr>
        <w:spacing w:line="360" w:lineRule="auto"/>
        <w:ind w:firstLine="567"/>
        <w:jc w:val="both"/>
        <w:rPr>
          <w:u w:val="none"/>
        </w:rPr>
      </w:pPr>
      <w:r>
        <w:rPr>
          <w:u w:val="none"/>
        </w:rPr>
        <w:t>Attīstības un tautsaimniecības komiteja atklāti balsojot:</w:t>
      </w:r>
    </w:p>
    <w:p w14:paraId="7236B0D0" w14:textId="77777777" w:rsidR="002E3CBF" w:rsidRDefault="002E3CBF" w:rsidP="002E3CBF">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372A16BF" w14:textId="77777777" w:rsidR="002E3CBF" w:rsidRDefault="002E3CBF" w:rsidP="002E3CB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CE6B74" w14:textId="77777777" w:rsidR="008B521A" w:rsidRPr="008B521A" w:rsidRDefault="008B521A" w:rsidP="008B521A">
      <w:pPr>
        <w:jc w:val="center"/>
        <w:rPr>
          <w:b/>
          <w:szCs w:val="24"/>
          <w:u w:val="none"/>
          <w:lang w:eastAsia="lv-LV"/>
        </w:rPr>
      </w:pPr>
      <w:r w:rsidRPr="008B521A">
        <w:rPr>
          <w:b/>
          <w:szCs w:val="24"/>
          <w:u w:val="none"/>
          <w:lang w:eastAsia="lv-LV"/>
        </w:rPr>
        <w:t>Par Stāmerienas pagasta nekustamā īpašuma “</w:t>
      </w:r>
      <w:proofErr w:type="spellStart"/>
      <w:r w:rsidRPr="008B521A">
        <w:rPr>
          <w:b/>
          <w:szCs w:val="24"/>
          <w:u w:val="none"/>
          <w:lang w:eastAsia="lv-LV"/>
        </w:rPr>
        <w:t>Stūrastas</w:t>
      </w:r>
      <w:proofErr w:type="spellEnd"/>
      <w:r w:rsidRPr="008B521A">
        <w:rPr>
          <w:b/>
          <w:szCs w:val="24"/>
          <w:u w:val="none"/>
          <w:lang w:eastAsia="lv-LV"/>
        </w:rPr>
        <w:t xml:space="preserve"> - 4” sastāva grozīšanu un jauna nekustamā īpašuma nosaukuma piešķiršanu</w:t>
      </w:r>
    </w:p>
    <w:p w14:paraId="11FD1660" w14:textId="77777777" w:rsidR="008B521A" w:rsidRPr="008B521A" w:rsidRDefault="008B521A" w:rsidP="008B521A">
      <w:pPr>
        <w:rPr>
          <w:szCs w:val="24"/>
          <w:u w:val="none"/>
          <w:lang w:eastAsia="lv-LV"/>
        </w:rPr>
      </w:pPr>
    </w:p>
    <w:p w14:paraId="355018CF" w14:textId="4834AB3D" w:rsidR="008B521A" w:rsidRPr="008B521A" w:rsidRDefault="008B521A" w:rsidP="008B521A">
      <w:pPr>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Izskatīts </w:t>
      </w:r>
      <w:r w:rsidR="00EE0CC0">
        <w:rPr>
          <w:szCs w:val="24"/>
          <w:u w:val="none"/>
          <w:lang w:eastAsia="lv-LV"/>
        </w:rPr>
        <w:t>[…]</w:t>
      </w:r>
      <w:r w:rsidRPr="008B521A">
        <w:rPr>
          <w:rFonts w:eastAsia="SimSun"/>
          <w:szCs w:val="24"/>
          <w:u w:val="none"/>
          <w:lang w:eastAsia="zh-CN" w:bidi="hi-IN"/>
        </w:rPr>
        <w:t>, 2024.gada 9.februāra iesniegums (Gulbenes novada pašvaldībā saņemts 2024.gada 9.februārī un reģistrēts ar Nr. GND/5.13.3/24/336-C) ar lūgumu atļaut no nekustamā īpašuma “</w:t>
      </w:r>
      <w:proofErr w:type="spellStart"/>
      <w:r w:rsidRPr="008B521A">
        <w:rPr>
          <w:rFonts w:eastAsia="SimSun"/>
          <w:szCs w:val="24"/>
          <w:u w:val="none"/>
          <w:lang w:eastAsia="zh-CN" w:bidi="hi-IN"/>
        </w:rPr>
        <w:t>Stūrastas</w:t>
      </w:r>
      <w:proofErr w:type="spellEnd"/>
      <w:r w:rsidRPr="008B521A">
        <w:rPr>
          <w:rFonts w:eastAsia="SimSun"/>
          <w:szCs w:val="24"/>
          <w:u w:val="none"/>
          <w:lang w:eastAsia="zh-CN" w:bidi="hi-IN"/>
        </w:rPr>
        <w:t xml:space="preserve"> - 4”, Stāmerienas pagasts, Gulbenes novads, kadastra numurs 5088 007 0042, atdalīt zemes vienību ar kadastra apzīmējumu 5088 007 0043, 19,4 ha platībā, izveidojot jaunu nekustamo īpašumu un piešķirt tam nosaukumu.</w:t>
      </w:r>
    </w:p>
    <w:p w14:paraId="5CD49AAC" w14:textId="77777777" w:rsidR="008B521A" w:rsidRPr="008B521A" w:rsidRDefault="008B521A" w:rsidP="008B521A">
      <w:pPr>
        <w:spacing w:line="360" w:lineRule="auto"/>
        <w:ind w:firstLine="567"/>
        <w:jc w:val="both"/>
        <w:rPr>
          <w:rFonts w:eastAsia="SimSun"/>
          <w:szCs w:val="24"/>
          <w:u w:val="none"/>
          <w:lang w:eastAsia="zh-CN" w:bidi="hi-IN"/>
        </w:rPr>
      </w:pPr>
      <w:r w:rsidRPr="008B521A">
        <w:rPr>
          <w:rFonts w:eastAsia="SimSun"/>
          <w:szCs w:val="24"/>
          <w:u w:val="none"/>
          <w:lang w:eastAsia="zh-CN" w:bidi="hi-IN"/>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633E9608" w14:textId="77777777" w:rsidR="008B521A" w:rsidRPr="008B521A" w:rsidRDefault="008B521A" w:rsidP="008B521A">
      <w:pPr>
        <w:spacing w:line="360" w:lineRule="auto"/>
        <w:ind w:firstLine="567"/>
        <w:jc w:val="both"/>
        <w:rPr>
          <w:rFonts w:eastAsia="SimSun"/>
          <w:szCs w:val="24"/>
          <w:u w:val="none"/>
          <w:lang w:eastAsia="zh-CN" w:bidi="hi-IN"/>
        </w:rPr>
      </w:pPr>
      <w:r w:rsidRPr="008B521A">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730E9575"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Ministru kabineta 2012.gada 10.janvāra noteikumu Nr. 50 “Vietvārdu informācijas noteikumu” 16.</w:t>
      </w:r>
      <w:r w:rsidRPr="008B521A">
        <w:rPr>
          <w:szCs w:val="24"/>
          <w:u w:val="none"/>
          <w:vertAlign w:val="superscript"/>
          <w:lang w:eastAsia="lv-LV"/>
        </w:rPr>
        <w:t xml:space="preserve">1 </w:t>
      </w:r>
      <w:r w:rsidRPr="008B521A">
        <w:rPr>
          <w:szCs w:val="24"/>
          <w:u w:val="none"/>
          <w:lang w:eastAsia="lv-LV"/>
        </w:rPr>
        <w:t xml:space="preserve">punkts nosaka, ka vietvārdu </w:t>
      </w:r>
      <w:proofErr w:type="spellStart"/>
      <w:r w:rsidRPr="008B521A">
        <w:rPr>
          <w:szCs w:val="24"/>
          <w:u w:val="none"/>
          <w:lang w:eastAsia="lv-LV"/>
        </w:rPr>
        <w:t>piešķīrējinstitūcijām</w:t>
      </w:r>
      <w:proofErr w:type="spellEnd"/>
      <w:r w:rsidRPr="008B521A">
        <w:rPr>
          <w:szCs w:val="24"/>
          <w:u w:val="none"/>
          <w:lang w:eastAsia="lv-LV"/>
        </w:rPr>
        <w:t xml:space="preserve"> ir pienākums iesniegt Valsts valodas centrā atzinuma saņemšanai lēmuma projektu par oficiālā vietvārda vai oficiālā </w:t>
      </w:r>
      <w:proofErr w:type="spellStart"/>
      <w:r w:rsidRPr="008B521A">
        <w:rPr>
          <w:szCs w:val="24"/>
          <w:u w:val="none"/>
          <w:lang w:eastAsia="lv-LV"/>
        </w:rPr>
        <w:t>paralēlnosaukuma</w:t>
      </w:r>
      <w:proofErr w:type="spellEnd"/>
      <w:r w:rsidRPr="008B521A">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8B521A">
        <w:rPr>
          <w:szCs w:val="24"/>
          <w:u w:val="none"/>
          <w:lang w:eastAsia="lv-LV"/>
        </w:rPr>
        <w:t>paralēlnosaukuma</w:t>
      </w:r>
      <w:proofErr w:type="spellEnd"/>
      <w:r w:rsidRPr="008B521A">
        <w:rPr>
          <w:szCs w:val="24"/>
          <w:u w:val="none"/>
          <w:lang w:eastAsia="lv-LV"/>
        </w:rPr>
        <w:t xml:space="preserve"> piešķiršana, pašvaldībai nav jālūdz Valsts valodas centra atzinums.</w:t>
      </w:r>
    </w:p>
    <w:p w14:paraId="1188A091" w14:textId="77777777" w:rsidR="008B521A" w:rsidRPr="008B521A" w:rsidRDefault="008B521A" w:rsidP="008B521A">
      <w:pPr>
        <w:spacing w:line="360" w:lineRule="auto"/>
        <w:ind w:firstLine="567"/>
        <w:jc w:val="both"/>
        <w:rPr>
          <w:rFonts w:eastAsia="SimSun"/>
          <w:szCs w:val="24"/>
          <w:u w:val="none"/>
          <w:lang w:eastAsia="zh-CN" w:bidi="hi-IN"/>
        </w:rPr>
      </w:pPr>
      <w:r w:rsidRPr="008B521A">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8B521A">
        <w:rPr>
          <w:szCs w:val="24"/>
          <w:u w:val="none"/>
          <w:vertAlign w:val="superscript"/>
          <w:lang w:eastAsia="lv-LV"/>
        </w:rPr>
        <w:t>1</w:t>
      </w:r>
      <w:r w:rsidRPr="008B521A">
        <w:rPr>
          <w:szCs w:val="24"/>
          <w:u w:val="none"/>
          <w:lang w:eastAsia="lv-LV"/>
        </w:rPr>
        <w:t xml:space="preserve"> punktu, un Attīstības un tautsaimniecības komitejas ieteikumu, </w:t>
      </w:r>
      <w:r w:rsidRPr="008B521A">
        <w:rPr>
          <w:rFonts w:eastAsia="SimSun"/>
          <w:szCs w:val="24"/>
          <w:u w:val="none"/>
          <w:lang w:eastAsia="zh-CN" w:bidi="hi-IN"/>
        </w:rPr>
        <w:t>atklāti balsojot: ar … balsīm “PAR”- , “PRET”- , “ATTURAS”- , Gulbenes novada pašvaldības dome NOLEMJ:</w:t>
      </w:r>
    </w:p>
    <w:p w14:paraId="4184A647" w14:textId="77777777" w:rsidR="008B521A" w:rsidRPr="008B521A" w:rsidRDefault="008B521A" w:rsidP="008B521A">
      <w:pPr>
        <w:spacing w:line="360" w:lineRule="auto"/>
        <w:ind w:firstLine="567"/>
        <w:jc w:val="both"/>
        <w:rPr>
          <w:rFonts w:eastAsia="SimSun"/>
          <w:szCs w:val="24"/>
          <w:u w:val="none"/>
          <w:lang w:eastAsia="zh-CN" w:bidi="hi-IN"/>
        </w:rPr>
      </w:pPr>
      <w:r w:rsidRPr="008B521A">
        <w:rPr>
          <w:rFonts w:eastAsia="SimSun"/>
          <w:szCs w:val="24"/>
          <w:u w:val="none"/>
          <w:lang w:eastAsia="zh-CN" w:bidi="hi-IN"/>
        </w:rPr>
        <w:t>1. PIEŠĶIRT nosaukumu “Brūklenes” nekustamajam īpašumam, kas tiks izveidots, atdalot zemes vienību ar kadastra apzīmējumu 5088 007 0043, 19,4 ha platībā, no nekustamā īpašuma ar nosaukumu “</w:t>
      </w:r>
      <w:proofErr w:type="spellStart"/>
      <w:r w:rsidRPr="008B521A">
        <w:rPr>
          <w:rFonts w:eastAsia="SimSun"/>
          <w:szCs w:val="24"/>
          <w:u w:val="none"/>
          <w:lang w:eastAsia="zh-CN" w:bidi="hi-IN"/>
        </w:rPr>
        <w:t>Stūrastas</w:t>
      </w:r>
      <w:proofErr w:type="spellEnd"/>
      <w:r w:rsidRPr="008B521A">
        <w:rPr>
          <w:rFonts w:eastAsia="SimSun"/>
          <w:szCs w:val="24"/>
          <w:u w:val="none"/>
          <w:lang w:eastAsia="zh-CN" w:bidi="hi-IN"/>
        </w:rPr>
        <w:t xml:space="preserve"> - 4”, Stāmerienas pagasts, Gulbenes novads, kadastra numurs 5088 007 0042.</w:t>
      </w:r>
    </w:p>
    <w:p w14:paraId="3B0B31DB" w14:textId="77777777" w:rsidR="00EE0CC0" w:rsidRDefault="008B521A" w:rsidP="008B521A">
      <w:pPr>
        <w:spacing w:line="360" w:lineRule="auto"/>
        <w:ind w:firstLine="567"/>
        <w:jc w:val="both"/>
        <w:rPr>
          <w:szCs w:val="24"/>
          <w:u w:val="none"/>
          <w:lang w:eastAsia="lv-LV"/>
        </w:rPr>
      </w:pPr>
      <w:r w:rsidRPr="008B521A">
        <w:rPr>
          <w:rFonts w:eastAsia="SimSun"/>
          <w:szCs w:val="24"/>
          <w:u w:val="none"/>
          <w:lang w:eastAsia="zh-CN" w:bidi="hi-IN"/>
        </w:rPr>
        <w:t xml:space="preserve">2. Lēmumu nosūtīt </w:t>
      </w:r>
      <w:r w:rsidR="00EE0CC0">
        <w:rPr>
          <w:szCs w:val="24"/>
          <w:u w:val="none"/>
          <w:lang w:eastAsia="lv-LV"/>
        </w:rPr>
        <w:t>[…]</w:t>
      </w:r>
    </w:p>
    <w:p w14:paraId="2A85254A" w14:textId="03AA65AC" w:rsidR="008B521A" w:rsidRPr="008B521A" w:rsidRDefault="008B521A" w:rsidP="008B521A">
      <w:pPr>
        <w:spacing w:line="360" w:lineRule="auto"/>
        <w:ind w:firstLine="567"/>
        <w:jc w:val="both"/>
        <w:rPr>
          <w:szCs w:val="24"/>
          <w:u w:val="none"/>
          <w:lang w:eastAsia="lv-LV"/>
        </w:rPr>
      </w:pPr>
      <w:r w:rsidRPr="008B521A">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8B521A">
        <w:rPr>
          <w:szCs w:val="24"/>
          <w:u w:val="none"/>
          <w:lang w:eastAsia="lv-LV"/>
        </w:rPr>
        <w:lastRenderedPageBreak/>
        <w:t>Administratīvās rajona tiesas attiecīgajā tiesu namā pēc pieteicēja adreses vai nekustamā īpašuma atrašanās vietas.</w:t>
      </w:r>
    </w:p>
    <w:p w14:paraId="371838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72D52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“Zirgu purvs” sastāva grozīšanu un jauna nekustamā īpašuma nosaukuma piešķiršanu</w:t>
      </w:r>
    </w:p>
    <w:p w14:paraId="60CD76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54827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C1B7905" w14:textId="2C760270" w:rsidR="00E264AD" w:rsidRPr="00575A1B" w:rsidRDefault="00000000" w:rsidP="00575A1B">
      <w:pPr>
        <w:rPr>
          <w:rFonts w:eastAsia="Calibri"/>
          <w:szCs w:val="24"/>
          <w:u w:val="none"/>
        </w:rPr>
      </w:pPr>
      <w:r>
        <w:rPr>
          <w:rFonts w:eastAsia="Calibri"/>
          <w:szCs w:val="24"/>
          <w:u w:val="none"/>
        </w:rPr>
        <w:t xml:space="preserve">DEBATĒS PIEDALĀS: </w:t>
      </w:r>
      <w:r w:rsidR="002E3CBF">
        <w:rPr>
          <w:rFonts w:eastAsia="Calibri"/>
          <w:szCs w:val="24"/>
          <w:u w:val="none"/>
        </w:rPr>
        <w:t>nav</w:t>
      </w:r>
    </w:p>
    <w:p w14:paraId="44FEAB47" w14:textId="77777777" w:rsidR="00BC2002" w:rsidRDefault="00BC2002" w:rsidP="00956EC8">
      <w:pPr>
        <w:rPr>
          <w:rFonts w:eastAsia="Calibri"/>
          <w:color w:val="FF0000"/>
          <w:szCs w:val="24"/>
          <w:u w:val="none"/>
        </w:rPr>
      </w:pPr>
    </w:p>
    <w:p w14:paraId="19487811" w14:textId="77777777" w:rsidR="002E3CBF" w:rsidRDefault="002E3CBF" w:rsidP="002E3CBF">
      <w:pPr>
        <w:spacing w:line="360" w:lineRule="auto"/>
        <w:ind w:firstLine="567"/>
        <w:jc w:val="both"/>
        <w:rPr>
          <w:u w:val="none"/>
        </w:rPr>
      </w:pPr>
      <w:r>
        <w:rPr>
          <w:u w:val="none"/>
        </w:rPr>
        <w:t>Attīstības un tautsaimniecības komiteja atklāti balsojot:</w:t>
      </w:r>
    </w:p>
    <w:p w14:paraId="0C32F69A" w14:textId="77777777" w:rsidR="002E3CBF" w:rsidRDefault="002E3CBF" w:rsidP="002E3CBF">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1A2B1DEE" w14:textId="77777777" w:rsidR="002E3CBF" w:rsidRDefault="002E3CBF" w:rsidP="002E3CB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008DE4" w14:textId="77777777" w:rsidR="008B521A" w:rsidRPr="008B521A" w:rsidRDefault="008B521A" w:rsidP="008B521A">
      <w:pPr>
        <w:jc w:val="center"/>
        <w:rPr>
          <w:b/>
          <w:szCs w:val="24"/>
          <w:u w:val="none"/>
          <w:lang w:eastAsia="lv-LV"/>
        </w:rPr>
      </w:pPr>
      <w:r w:rsidRPr="008B521A">
        <w:rPr>
          <w:b/>
          <w:szCs w:val="24"/>
          <w:u w:val="none"/>
          <w:lang w:eastAsia="lv-LV"/>
        </w:rPr>
        <w:t>Par Tirzas pagasta nekustamā īpašuma “Zirgu purvs” sastāva grozīšanu un jauna nekustamā īpašuma nosaukuma piešķiršanu</w:t>
      </w:r>
    </w:p>
    <w:p w14:paraId="70504A8D" w14:textId="77777777" w:rsidR="008B521A" w:rsidRPr="008B521A" w:rsidRDefault="008B521A" w:rsidP="008B521A">
      <w:pPr>
        <w:rPr>
          <w:szCs w:val="24"/>
          <w:u w:val="none"/>
          <w:lang w:eastAsia="lv-LV"/>
        </w:rPr>
      </w:pPr>
    </w:p>
    <w:p w14:paraId="5349048C" w14:textId="6D28F3F6" w:rsidR="008B521A" w:rsidRPr="008B521A" w:rsidRDefault="008B521A" w:rsidP="008B521A">
      <w:pPr>
        <w:spacing w:line="360" w:lineRule="auto"/>
        <w:ind w:firstLine="720"/>
        <w:jc w:val="both"/>
        <w:rPr>
          <w:rFonts w:eastAsia="SimSun"/>
          <w:szCs w:val="24"/>
          <w:u w:val="none"/>
          <w:lang w:eastAsia="zh-CN" w:bidi="hi-IN"/>
        </w:rPr>
      </w:pPr>
      <w:r w:rsidRPr="008B521A">
        <w:rPr>
          <w:rFonts w:eastAsia="SimSun"/>
          <w:szCs w:val="24"/>
          <w:u w:val="none"/>
          <w:lang w:eastAsia="zh-CN" w:bidi="hi-IN"/>
        </w:rPr>
        <w:t xml:space="preserve">Izskatīts </w:t>
      </w:r>
      <w:r w:rsidR="00EE0CC0">
        <w:rPr>
          <w:szCs w:val="24"/>
          <w:u w:val="none"/>
          <w:lang w:eastAsia="lv-LV"/>
        </w:rPr>
        <w:t>[…]</w:t>
      </w:r>
      <w:r w:rsidRPr="008B521A">
        <w:rPr>
          <w:rFonts w:eastAsia="SimSun"/>
          <w:szCs w:val="24"/>
          <w:u w:val="none"/>
          <w:lang w:eastAsia="zh-CN" w:bidi="hi-IN"/>
        </w:rPr>
        <w:t>, 2024.gada 31.janvāra iesniegums (Gulbenes novada pašvaldībā saņemts 2024.gada 5.februārī un reģistrēts ar Nr. GND/5.13.3/24/293-P) ar lūgumu atļaut no nekustamā īpašuma “Zirgu purvs”, Tirzas pagasts, Gulbenes novads, kadastra numurs 5094 011 0120, atdalīt zemes vienību ar kadastra apzīmējumu 5094 011 0033, 11,2 ha platībā, izveidojot jaunu nekustamo īpašumu un piešķirt tam nosaukumu.</w:t>
      </w:r>
    </w:p>
    <w:p w14:paraId="33405C7B" w14:textId="77777777" w:rsidR="008B521A" w:rsidRPr="008B521A" w:rsidRDefault="008B521A" w:rsidP="008B521A">
      <w:pPr>
        <w:spacing w:line="360" w:lineRule="auto"/>
        <w:ind w:firstLine="720"/>
        <w:jc w:val="both"/>
        <w:rPr>
          <w:rFonts w:eastAsia="SimSun"/>
          <w:szCs w:val="24"/>
          <w:u w:val="none"/>
          <w:lang w:eastAsia="zh-CN" w:bidi="hi-IN"/>
        </w:rPr>
      </w:pPr>
      <w:r w:rsidRPr="008B521A">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728AA8F" w14:textId="77777777" w:rsidR="008B521A" w:rsidRPr="008B521A" w:rsidRDefault="008B521A" w:rsidP="007A4C75">
      <w:pPr>
        <w:spacing w:line="360" w:lineRule="auto"/>
        <w:ind w:firstLine="567"/>
        <w:jc w:val="both"/>
        <w:rPr>
          <w:rFonts w:eastAsia="SimSun"/>
          <w:szCs w:val="24"/>
          <w:u w:val="none"/>
          <w:lang w:eastAsia="zh-CN" w:bidi="hi-IN"/>
        </w:rPr>
      </w:pPr>
      <w:r w:rsidRPr="008B521A">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7E23FB8C" w14:textId="77777777" w:rsidR="008B521A" w:rsidRPr="008B521A" w:rsidRDefault="008B521A" w:rsidP="007A4C75">
      <w:pPr>
        <w:spacing w:line="360" w:lineRule="auto"/>
        <w:ind w:firstLine="567"/>
        <w:jc w:val="both"/>
        <w:rPr>
          <w:szCs w:val="24"/>
          <w:u w:val="none"/>
          <w:lang w:eastAsia="lv-LV"/>
        </w:rPr>
      </w:pPr>
      <w:r w:rsidRPr="008B521A">
        <w:rPr>
          <w:szCs w:val="24"/>
          <w:u w:val="none"/>
          <w:lang w:eastAsia="lv-LV"/>
        </w:rPr>
        <w:t>Ministru kabineta 2012.gada 10.janvāra noteikumu Nr. 50 “Vietvārdu informācijas noteikumu” 16.</w:t>
      </w:r>
      <w:r w:rsidRPr="008B521A">
        <w:rPr>
          <w:szCs w:val="24"/>
          <w:u w:val="none"/>
          <w:vertAlign w:val="superscript"/>
          <w:lang w:eastAsia="lv-LV"/>
        </w:rPr>
        <w:t xml:space="preserve">1 </w:t>
      </w:r>
      <w:r w:rsidRPr="008B521A">
        <w:rPr>
          <w:szCs w:val="24"/>
          <w:u w:val="none"/>
          <w:lang w:eastAsia="lv-LV"/>
        </w:rPr>
        <w:t xml:space="preserve">punkts nosaka, ka vietvārdu </w:t>
      </w:r>
      <w:proofErr w:type="spellStart"/>
      <w:r w:rsidRPr="008B521A">
        <w:rPr>
          <w:szCs w:val="24"/>
          <w:u w:val="none"/>
          <w:lang w:eastAsia="lv-LV"/>
        </w:rPr>
        <w:t>piešķīrējinstitūcijām</w:t>
      </w:r>
      <w:proofErr w:type="spellEnd"/>
      <w:r w:rsidRPr="008B521A">
        <w:rPr>
          <w:szCs w:val="24"/>
          <w:u w:val="none"/>
          <w:lang w:eastAsia="lv-LV"/>
        </w:rPr>
        <w:t xml:space="preserve"> ir pienākums iesniegt Valsts valodas centrā atzinuma saņemšanai lēmuma projektu par oficiālā vietvārda vai oficiālā </w:t>
      </w:r>
      <w:proofErr w:type="spellStart"/>
      <w:r w:rsidRPr="008B521A">
        <w:rPr>
          <w:szCs w:val="24"/>
          <w:u w:val="none"/>
          <w:lang w:eastAsia="lv-LV"/>
        </w:rPr>
        <w:t>paralēlnosaukuma</w:t>
      </w:r>
      <w:proofErr w:type="spellEnd"/>
      <w:r w:rsidRPr="008B521A">
        <w:rPr>
          <w:szCs w:val="24"/>
          <w:u w:val="none"/>
          <w:lang w:eastAsia="lv-LV"/>
        </w:rPr>
        <w:t xml:space="preserve"> piešķiršanu, vietvārda statusa maiņu vai rakstības formas precizēšanu. Ņemot </w:t>
      </w:r>
      <w:r w:rsidRPr="008B521A">
        <w:rPr>
          <w:szCs w:val="24"/>
          <w:u w:val="none"/>
          <w:lang w:eastAsia="lv-LV"/>
        </w:rPr>
        <w:lastRenderedPageBreak/>
        <w:t xml:space="preserve">vērā, ka ar šo lēmumu nav paredzēta jauna oficiālā vietvārda vai oficiālā </w:t>
      </w:r>
      <w:proofErr w:type="spellStart"/>
      <w:r w:rsidRPr="008B521A">
        <w:rPr>
          <w:szCs w:val="24"/>
          <w:u w:val="none"/>
          <w:lang w:eastAsia="lv-LV"/>
        </w:rPr>
        <w:t>paralēlnosaukuma</w:t>
      </w:r>
      <w:proofErr w:type="spellEnd"/>
      <w:r w:rsidRPr="008B521A">
        <w:rPr>
          <w:szCs w:val="24"/>
          <w:u w:val="none"/>
          <w:lang w:eastAsia="lv-LV"/>
        </w:rPr>
        <w:t xml:space="preserve"> piešķiršana, pašvaldībai nav jālūdz Valsts valodas centra atzinums.</w:t>
      </w:r>
    </w:p>
    <w:p w14:paraId="457634A0" w14:textId="77777777" w:rsidR="008B521A" w:rsidRPr="008B521A" w:rsidRDefault="008B521A" w:rsidP="007A4C75">
      <w:pPr>
        <w:spacing w:line="360" w:lineRule="auto"/>
        <w:ind w:firstLine="567"/>
        <w:jc w:val="both"/>
        <w:rPr>
          <w:szCs w:val="24"/>
          <w:u w:val="none"/>
          <w:lang w:eastAsia="lv-LV"/>
        </w:rPr>
      </w:pPr>
      <w:r w:rsidRPr="008B521A">
        <w:rPr>
          <w:szCs w:val="24"/>
          <w:u w:val="none"/>
          <w:lang w:eastAsia="lv-LV"/>
        </w:rPr>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62CDC73F" w14:textId="77777777" w:rsidR="008B521A" w:rsidRPr="008B521A" w:rsidRDefault="008B521A" w:rsidP="007A4C75">
      <w:pPr>
        <w:spacing w:line="360" w:lineRule="auto"/>
        <w:ind w:firstLine="567"/>
        <w:jc w:val="both"/>
        <w:rPr>
          <w:rFonts w:eastAsia="SimSun"/>
          <w:szCs w:val="24"/>
          <w:u w:val="none"/>
          <w:lang w:eastAsia="zh-CN" w:bidi="hi-IN"/>
        </w:rPr>
      </w:pPr>
      <w:r w:rsidRPr="008B521A">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8B521A">
        <w:rPr>
          <w:szCs w:val="24"/>
          <w:u w:val="none"/>
          <w:vertAlign w:val="superscript"/>
          <w:lang w:eastAsia="lv-LV"/>
        </w:rPr>
        <w:t>1</w:t>
      </w:r>
      <w:r w:rsidRPr="008B521A">
        <w:rPr>
          <w:szCs w:val="24"/>
          <w:u w:val="none"/>
          <w:lang w:eastAsia="lv-LV"/>
        </w:rPr>
        <w:t xml:space="preserve"> punktu, Ministru kabineta 2006.gada 20.jūnija noteikumu Nr. 496 “Nekustamā īpašuma lietošanas mērķu klasifikācija un nekustamā īpašuma lietošanas mērķu noteikšanas un maiņas kārtība” 8. punktu, 17.7. apakšpunktu un 30.punktu, un Attīstības un tautsaimniecības komitejas ieteikumu, </w:t>
      </w:r>
      <w:r w:rsidRPr="008B521A">
        <w:rPr>
          <w:rFonts w:eastAsia="SimSun"/>
          <w:szCs w:val="24"/>
          <w:u w:val="none"/>
          <w:lang w:eastAsia="zh-CN" w:bidi="hi-IN"/>
        </w:rPr>
        <w:t>atklāti balsojot: ar … balsīm “PAR”- , “PRET”- , “ATTURAS”- , Gulbenes novada pašvaldības dome NOLEMJ:</w:t>
      </w:r>
    </w:p>
    <w:p w14:paraId="0B61B606" w14:textId="77777777" w:rsidR="008B521A" w:rsidRPr="008B521A" w:rsidRDefault="008B521A" w:rsidP="007A4C75">
      <w:pPr>
        <w:spacing w:line="360" w:lineRule="auto"/>
        <w:ind w:firstLine="567"/>
        <w:jc w:val="both"/>
        <w:rPr>
          <w:rFonts w:eastAsia="SimSun"/>
          <w:szCs w:val="24"/>
          <w:u w:val="none"/>
          <w:lang w:eastAsia="zh-CN" w:bidi="hi-IN"/>
        </w:rPr>
      </w:pPr>
      <w:r w:rsidRPr="008B521A">
        <w:rPr>
          <w:rFonts w:eastAsia="SimSun"/>
          <w:szCs w:val="24"/>
          <w:u w:val="none"/>
          <w:lang w:eastAsia="zh-CN" w:bidi="hi-IN"/>
        </w:rPr>
        <w:t>1. PIEŠĶIRT nosaukumu “Mazais zirgu purvs” nekustamajam īpašumam, kas tiks izveidots, atdalot zemes vienību ar kadastra apzīmējumu 5094 011 0033, 11,2 ha platībā, no nekustamā īpašuma ar nosaukumu “Zirgu purvs”, Tirzas pagasts, Gulbenes novads, kadastra numurs 5094 011 0033.</w:t>
      </w:r>
    </w:p>
    <w:p w14:paraId="3E90BA81" w14:textId="77777777" w:rsidR="008B521A" w:rsidRPr="008B521A" w:rsidRDefault="008B521A" w:rsidP="007A4C75">
      <w:pPr>
        <w:spacing w:line="360" w:lineRule="auto"/>
        <w:ind w:firstLine="567"/>
        <w:jc w:val="both"/>
        <w:rPr>
          <w:rFonts w:eastAsia="SimSun"/>
          <w:szCs w:val="24"/>
          <w:u w:val="none"/>
          <w:lang w:eastAsia="zh-CN" w:bidi="hi-IN"/>
        </w:rPr>
      </w:pPr>
      <w:r w:rsidRPr="008B521A">
        <w:rPr>
          <w:rFonts w:eastAsia="SimSun"/>
          <w:szCs w:val="24"/>
          <w:u w:val="none"/>
          <w:lang w:eastAsia="zh-CN" w:bidi="hi-IN"/>
        </w:rPr>
        <w:t>2. Zemes vienībai ar kadastra apzīmējumu 5094 011 0033, 11,2 ha platībā, mainīt zemes lietošanas mērķi no – zeme, uz kuras galvenā saimnieciskā darbībā ir lauksaimniecība (NĪLM kods 0101), uz – zeme, uz kuras galvenā saimnieciskā darbība ir mežsaimniecība (NĪLM kods 0201).</w:t>
      </w:r>
    </w:p>
    <w:p w14:paraId="514FB4CA" w14:textId="1E48C17C" w:rsidR="008B521A" w:rsidRPr="008B521A" w:rsidRDefault="008B521A" w:rsidP="008B521A">
      <w:pPr>
        <w:spacing w:line="360" w:lineRule="auto"/>
        <w:ind w:firstLine="720"/>
        <w:jc w:val="both"/>
        <w:rPr>
          <w:rFonts w:eastAsia="SimSun"/>
          <w:szCs w:val="24"/>
          <w:u w:val="none"/>
          <w:lang w:eastAsia="zh-CN" w:bidi="hi-IN"/>
        </w:rPr>
      </w:pPr>
      <w:r w:rsidRPr="008B521A">
        <w:rPr>
          <w:rFonts w:eastAsia="SimSun"/>
          <w:szCs w:val="24"/>
          <w:u w:val="none"/>
          <w:lang w:eastAsia="zh-CN" w:bidi="hi-IN"/>
        </w:rPr>
        <w:t xml:space="preserve">3. Lēmumu nosūtīt </w:t>
      </w:r>
      <w:r w:rsidR="00EE0CC0">
        <w:rPr>
          <w:szCs w:val="24"/>
          <w:u w:val="none"/>
          <w:lang w:eastAsia="lv-LV"/>
        </w:rPr>
        <w:t>[…]</w:t>
      </w:r>
    </w:p>
    <w:p w14:paraId="79D77F9F" w14:textId="77777777" w:rsidR="008B521A" w:rsidRPr="008B521A" w:rsidRDefault="008B521A" w:rsidP="008B521A">
      <w:pPr>
        <w:spacing w:line="360" w:lineRule="auto"/>
        <w:ind w:firstLine="720"/>
        <w:jc w:val="both"/>
        <w:rPr>
          <w:szCs w:val="24"/>
          <w:u w:val="none"/>
          <w:lang w:eastAsia="lv-LV"/>
        </w:rPr>
      </w:pPr>
      <w:r w:rsidRPr="008B521A">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8B521A">
        <w:rPr>
          <w:szCs w:val="24"/>
          <w:u w:val="none"/>
          <w:lang w:eastAsia="lv-LV"/>
        </w:rPr>
        <w:lastRenderedPageBreak/>
        <w:t>Administratīvās rajona tiesas attiecīgajā tiesu namā pēc pieteicēja adreses vai nekustamā īpašuma atrašanās vietas.</w:t>
      </w:r>
    </w:p>
    <w:p w14:paraId="2B3C7490" w14:textId="77777777" w:rsidR="00203C2F" w:rsidRDefault="00203C2F" w:rsidP="000C7638">
      <w:pPr>
        <w:rPr>
          <w:color w:val="000000" w:themeColor="text1"/>
          <w:szCs w:val="24"/>
          <w:u w:val="none"/>
        </w:rPr>
      </w:pPr>
    </w:p>
    <w:p w14:paraId="495081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3096CF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Līgo pagasta nekustamajam īpašumam “Aizpurvi”</w:t>
      </w:r>
    </w:p>
    <w:p w14:paraId="24ADC0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8AFE29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E9399D6" w14:textId="1CD4F718" w:rsidR="00E264AD" w:rsidRPr="00575A1B" w:rsidRDefault="00000000" w:rsidP="00575A1B">
      <w:pPr>
        <w:rPr>
          <w:rFonts w:eastAsia="Calibri"/>
          <w:szCs w:val="24"/>
          <w:u w:val="none"/>
        </w:rPr>
      </w:pPr>
      <w:r>
        <w:rPr>
          <w:rFonts w:eastAsia="Calibri"/>
          <w:szCs w:val="24"/>
          <w:u w:val="none"/>
        </w:rPr>
        <w:t xml:space="preserve">DEBATĒS PIEDALĀS: </w:t>
      </w:r>
      <w:r w:rsidR="002E3CBF">
        <w:rPr>
          <w:rFonts w:eastAsia="Calibri"/>
          <w:szCs w:val="24"/>
          <w:u w:val="none"/>
        </w:rPr>
        <w:t>nav</w:t>
      </w:r>
    </w:p>
    <w:p w14:paraId="0F817352" w14:textId="77777777" w:rsidR="00BC2002" w:rsidRDefault="00BC2002" w:rsidP="00956EC8">
      <w:pPr>
        <w:rPr>
          <w:rFonts w:eastAsia="Calibri"/>
          <w:color w:val="FF0000"/>
          <w:szCs w:val="24"/>
          <w:u w:val="none"/>
        </w:rPr>
      </w:pPr>
    </w:p>
    <w:p w14:paraId="464845F9" w14:textId="77777777" w:rsidR="002E3CBF" w:rsidRDefault="002E3CBF" w:rsidP="002E3CBF">
      <w:pPr>
        <w:spacing w:line="360" w:lineRule="auto"/>
        <w:ind w:firstLine="567"/>
        <w:jc w:val="both"/>
        <w:rPr>
          <w:u w:val="none"/>
        </w:rPr>
      </w:pPr>
      <w:r>
        <w:rPr>
          <w:u w:val="none"/>
        </w:rPr>
        <w:t>Attīstības un tautsaimniecības komiteja atklāti balsojot:</w:t>
      </w:r>
    </w:p>
    <w:p w14:paraId="5DB13FA4" w14:textId="77777777" w:rsidR="002E3CBF" w:rsidRDefault="002E3CBF" w:rsidP="002E3CBF">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73E35CC7" w14:textId="77777777" w:rsidR="002E3CBF" w:rsidRDefault="002E3CBF" w:rsidP="002E3CB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FF028C6" w14:textId="77777777" w:rsidR="008B521A" w:rsidRPr="008B521A" w:rsidRDefault="008B521A" w:rsidP="008B521A">
      <w:pPr>
        <w:jc w:val="center"/>
        <w:rPr>
          <w:b/>
          <w:szCs w:val="24"/>
          <w:u w:val="none"/>
          <w:lang w:eastAsia="lv-LV"/>
        </w:rPr>
      </w:pPr>
      <w:r w:rsidRPr="008B521A">
        <w:rPr>
          <w:b/>
          <w:szCs w:val="24"/>
          <w:u w:val="none"/>
          <w:lang w:eastAsia="lv-LV"/>
        </w:rPr>
        <w:t>Par zemes ierīcības projekta apstiprināšanu Līgo pagasta</w:t>
      </w:r>
    </w:p>
    <w:p w14:paraId="1B590D52" w14:textId="77777777" w:rsidR="008B521A" w:rsidRPr="008B521A" w:rsidRDefault="008B521A" w:rsidP="008B521A">
      <w:pPr>
        <w:jc w:val="center"/>
        <w:rPr>
          <w:b/>
          <w:szCs w:val="24"/>
          <w:u w:val="none"/>
          <w:lang w:eastAsia="lv-LV"/>
        </w:rPr>
      </w:pPr>
      <w:r w:rsidRPr="008B521A">
        <w:rPr>
          <w:b/>
          <w:szCs w:val="24"/>
          <w:u w:val="none"/>
          <w:lang w:eastAsia="lv-LV"/>
        </w:rPr>
        <w:t>nekustamajam īpašumam “Aizpurvi”</w:t>
      </w:r>
    </w:p>
    <w:p w14:paraId="4260D104" w14:textId="77777777" w:rsidR="008B521A" w:rsidRPr="008B521A" w:rsidRDefault="008B521A" w:rsidP="008B521A">
      <w:pPr>
        <w:tabs>
          <w:tab w:val="left" w:pos="4111"/>
        </w:tabs>
        <w:spacing w:line="276" w:lineRule="auto"/>
        <w:jc w:val="center"/>
        <w:rPr>
          <w:szCs w:val="24"/>
          <w:u w:val="none"/>
          <w:lang w:eastAsia="lv-LV"/>
        </w:rPr>
      </w:pPr>
    </w:p>
    <w:p w14:paraId="173F5235" w14:textId="77777777" w:rsidR="008B521A" w:rsidRPr="008B521A" w:rsidRDefault="008B521A" w:rsidP="007A4C75">
      <w:pPr>
        <w:widowControl w:val="0"/>
        <w:spacing w:line="360" w:lineRule="auto"/>
        <w:ind w:firstLine="567"/>
        <w:jc w:val="both"/>
        <w:rPr>
          <w:rFonts w:eastAsia="Calibri"/>
          <w:szCs w:val="24"/>
          <w:u w:val="none"/>
          <w:lang w:eastAsia="lv-LV"/>
        </w:rPr>
      </w:pPr>
      <w:r w:rsidRPr="008B521A">
        <w:rPr>
          <w:rFonts w:eastAsia="Calibri"/>
          <w:szCs w:val="24"/>
          <w:u w:val="none"/>
          <w:lang w:eastAsia="lv-LV"/>
        </w:rPr>
        <w:t>Izskatot</w:t>
      </w:r>
      <w:r w:rsidRPr="008B521A">
        <w:rPr>
          <w:rFonts w:eastAsia="Calibri"/>
          <w:b/>
          <w:bCs/>
          <w:szCs w:val="24"/>
          <w:u w:val="none"/>
          <w:lang w:eastAsia="lv-LV"/>
        </w:rPr>
        <w:t xml:space="preserve"> sabiedrības ar ierobežotu atbildību “AMETRS</w:t>
      </w:r>
      <w:r w:rsidRPr="008B521A">
        <w:rPr>
          <w:rFonts w:eastAsia="Calibri"/>
          <w:szCs w:val="24"/>
          <w:u w:val="none"/>
          <w:lang w:eastAsia="lv-LV"/>
        </w:rPr>
        <w:t xml:space="preserve">”, reģistrācijas numurs 42403021417, juridiskā adrese: Krasta iela 6, Kubuli, Kubulu pagasts, Balvu novads, LV-4566, 2024.gada 14.februāra iesniegumu (Gulbenes novada pašvaldībā saņemts 2024.gada 15.februārī un reģistrēts ar Nr. GND/5.13.3/24/375-S) ar lūgumu apstiprināt zemes ierīkotājas </w:t>
      </w:r>
      <w:bookmarkStart w:id="13" w:name="_Hlk151024109"/>
      <w:r w:rsidRPr="008B521A">
        <w:rPr>
          <w:rFonts w:eastAsia="Calibri"/>
          <w:szCs w:val="24"/>
          <w:u w:val="none"/>
          <w:lang w:eastAsia="lv-LV"/>
        </w:rPr>
        <w:t xml:space="preserve">Rutas </w:t>
      </w:r>
      <w:proofErr w:type="spellStart"/>
      <w:r w:rsidRPr="008B521A">
        <w:rPr>
          <w:rFonts w:eastAsia="Calibri"/>
          <w:szCs w:val="24"/>
          <w:u w:val="none"/>
          <w:lang w:eastAsia="lv-LV"/>
        </w:rPr>
        <w:t>Arnicānes</w:t>
      </w:r>
      <w:proofErr w:type="spellEnd"/>
      <w:r w:rsidRPr="008B521A">
        <w:rPr>
          <w:rFonts w:eastAsia="Calibri"/>
          <w:szCs w:val="24"/>
          <w:u w:val="none"/>
          <w:lang w:eastAsia="lv-LV"/>
        </w:rPr>
        <w:t xml:space="preserve"> (zemes ierīkotāja sertifikāts Nr.AA0121, derīgs līdz 2025.gada 17.oktobrim) izstrādāto zemes ierīcības projektu nekustamajā īpašumā “Aizpurvi”, Līgo pagasts, Gulbenes novads, kadastra numurs 5076 004 0007, ietilpstošajai zemes vienībai ar kadastra apzīmējumu 5076 004 0007, 30,2 ha platībā</w:t>
      </w:r>
      <w:bookmarkEnd w:id="13"/>
      <w:r w:rsidRPr="008B521A">
        <w:rPr>
          <w:rFonts w:eastAsia="Calibri"/>
          <w:szCs w:val="24"/>
          <w:u w:val="none"/>
          <w:lang w:eastAsia="lv-LV"/>
        </w:rPr>
        <w:t xml:space="preserve">, pamatojoties uz Pašvaldību likuma 10.panta pirmās daļas 21.punktu, kas nosaka, ka dome ir tiesīga izlemt ikvienu pašvaldības kompetences jautājumu; tikai domes kompetencē ir pieņemt lēmumus citos ārējos normatīvajos aktos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Ministru kabineta 2006.gada 20.jūnija noteikumu Nr.496 “Nekustamā īpašuma lietošanas mērķu klasifikācija un nekustamā īpašuma lietošanas mērķu noteikšanas un maiņas kārtība” 16.1.apakšpunktu, kas </w:t>
      </w:r>
      <w:r w:rsidRPr="008B521A">
        <w:rPr>
          <w:rFonts w:eastAsia="Calibri"/>
          <w:szCs w:val="24"/>
          <w:u w:val="none"/>
          <w:lang w:eastAsia="lv-LV"/>
        </w:rPr>
        <w:lastRenderedPageBreak/>
        <w:t>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Gulbenes novada domes 2018.gada 27.decembra saistošajiem noteikumiem Nr.20 “Gulbenes novada teritorijas plānojums, Teritorijas izmantošanas un apbūves noteikumi un grafiskā daļa”, un Attīstības un tautsaimniecības komitejas ieteikumu, atklāti balsojot: ar … balsīm “PAR”- , “PRET”- , “ATTURAS”- , Gulbenes novada pašvaldības dome NOLEMJ:</w:t>
      </w:r>
    </w:p>
    <w:p w14:paraId="7341873A" w14:textId="77777777" w:rsidR="008B521A" w:rsidRPr="008B521A" w:rsidRDefault="008B521A" w:rsidP="007A4C75">
      <w:pPr>
        <w:widowControl w:val="0"/>
        <w:spacing w:line="360" w:lineRule="auto"/>
        <w:ind w:firstLine="567"/>
        <w:jc w:val="both"/>
        <w:rPr>
          <w:rFonts w:eastAsia="Calibri"/>
          <w:szCs w:val="24"/>
          <w:u w:val="none"/>
          <w:lang w:eastAsia="lv-LV"/>
        </w:rPr>
      </w:pPr>
      <w:r w:rsidRPr="008B521A">
        <w:rPr>
          <w:rFonts w:eastAsia="Calibri"/>
          <w:szCs w:val="24"/>
          <w:u w:val="none"/>
          <w:lang w:eastAsia="lv-LV"/>
        </w:rPr>
        <w:t xml:space="preserve">1. APSTIPRINĀT zemes ierīkotājas Rutas </w:t>
      </w:r>
      <w:proofErr w:type="spellStart"/>
      <w:r w:rsidRPr="008B521A">
        <w:rPr>
          <w:rFonts w:eastAsia="Calibri"/>
          <w:szCs w:val="24"/>
          <w:u w:val="none"/>
          <w:lang w:eastAsia="lv-LV"/>
        </w:rPr>
        <w:t>Arnicānes</w:t>
      </w:r>
      <w:proofErr w:type="spellEnd"/>
      <w:r w:rsidRPr="008B521A">
        <w:rPr>
          <w:rFonts w:eastAsia="Calibri"/>
          <w:szCs w:val="24"/>
          <w:u w:val="none"/>
          <w:lang w:eastAsia="lv-LV"/>
        </w:rPr>
        <w:t xml:space="preserve"> (zemes ierīkotāja sertifikāts Nr.AA0121, derīgs līdz 2025.gada 17.oktobrim) izstrādāto zemes ierīcības projektu nekustamajā īpašumā “Aizpurvi”, Līgo pagasts, Gulbenes novads, kadastra numurs 5076 004 0007, ietilpstošajai zemes vienībai ar kadastra apzīmējumu 5076 004 0007, 30,2 ha platībā. Zemes vienības sadalījuma robežas noteikt saskaņā ar zemes ierīcības projekta grafisko daļu (pielikums), kas ir šī lēmuma neatņemama sastāvdaļa.</w:t>
      </w:r>
    </w:p>
    <w:p w14:paraId="33EDC351" w14:textId="77777777" w:rsidR="008B521A" w:rsidRPr="008B521A" w:rsidRDefault="008B521A" w:rsidP="007A4C75">
      <w:pPr>
        <w:widowControl w:val="0"/>
        <w:spacing w:line="360" w:lineRule="auto"/>
        <w:ind w:firstLine="567"/>
        <w:jc w:val="both"/>
        <w:rPr>
          <w:rFonts w:eastAsia="Calibri"/>
          <w:szCs w:val="24"/>
          <w:u w:val="none"/>
          <w:lang w:eastAsia="lv-LV"/>
        </w:rPr>
      </w:pPr>
      <w:r w:rsidRPr="008B521A">
        <w:rPr>
          <w:rFonts w:eastAsia="Calibri"/>
          <w:szCs w:val="24"/>
          <w:u w:val="none"/>
          <w:lang w:eastAsia="lv-LV"/>
        </w:rPr>
        <w:t>2. Saglabāt nekustamā īpašuma ar nosaukumu “Aizpurvi”, kadastra numurs 5076 004 0007, sastāvā:</w:t>
      </w:r>
    </w:p>
    <w:p w14:paraId="436ACF05" w14:textId="77777777" w:rsidR="008B521A" w:rsidRPr="008B521A" w:rsidRDefault="008B521A" w:rsidP="008B521A">
      <w:pPr>
        <w:spacing w:line="360" w:lineRule="auto"/>
        <w:ind w:firstLine="567"/>
        <w:jc w:val="both"/>
        <w:rPr>
          <w:rFonts w:eastAsia="Calibri"/>
          <w:szCs w:val="24"/>
          <w:u w:val="none"/>
          <w:lang w:eastAsia="lv-LV"/>
        </w:rPr>
      </w:pPr>
      <w:r w:rsidRPr="008B521A">
        <w:rPr>
          <w:rFonts w:eastAsia="Calibri"/>
          <w:szCs w:val="24"/>
          <w:u w:val="none"/>
          <w:lang w:eastAsia="lv-LV"/>
        </w:rPr>
        <w:t xml:space="preserve">2.1. </w:t>
      </w:r>
      <w:proofErr w:type="spellStart"/>
      <w:r w:rsidRPr="008B521A">
        <w:rPr>
          <w:rFonts w:eastAsia="Calibri"/>
          <w:szCs w:val="24"/>
          <w:u w:val="none"/>
          <w:lang w:eastAsia="lv-LV"/>
        </w:rPr>
        <w:t>jaunizveidoto</w:t>
      </w:r>
      <w:proofErr w:type="spellEnd"/>
      <w:r w:rsidRPr="008B521A">
        <w:rPr>
          <w:rFonts w:eastAsia="Calibri"/>
          <w:szCs w:val="24"/>
          <w:u w:val="none"/>
          <w:lang w:eastAsia="lv-LV"/>
        </w:rPr>
        <w:t xml:space="preserve"> zemes vienību ar kadastra apzīmējumu 5076 004 0146 (projektā Nr.1) un aptuveno platību 11,2 ha, un noteikt tai nekustamā īpašuma lietošanas mērķi – </w:t>
      </w:r>
      <w:bookmarkStart w:id="14" w:name="_Hlk128638525"/>
      <w:r w:rsidRPr="008B521A">
        <w:rPr>
          <w:rFonts w:eastAsia="Calibri"/>
          <w:szCs w:val="24"/>
          <w:u w:val="none"/>
          <w:lang w:eastAsia="lv-LV"/>
        </w:rPr>
        <w:t>zeme, uz kuras galvenā saimnieciskā darbība ir mežsaimniecība (NĪLM kods 0201);</w:t>
      </w:r>
    </w:p>
    <w:p w14:paraId="7394CF6D" w14:textId="77777777" w:rsidR="008B521A" w:rsidRPr="008B521A" w:rsidRDefault="008B521A" w:rsidP="008B521A">
      <w:pPr>
        <w:spacing w:line="360" w:lineRule="auto"/>
        <w:ind w:firstLine="567"/>
        <w:jc w:val="both"/>
        <w:rPr>
          <w:rFonts w:eastAsia="Calibri"/>
          <w:szCs w:val="24"/>
          <w:u w:val="none"/>
          <w:lang w:eastAsia="lv-LV"/>
        </w:rPr>
      </w:pPr>
      <w:r w:rsidRPr="008B521A">
        <w:rPr>
          <w:rFonts w:eastAsia="Calibri"/>
          <w:szCs w:val="24"/>
          <w:u w:val="none"/>
          <w:lang w:eastAsia="lv-LV"/>
        </w:rPr>
        <w:t xml:space="preserve">2.2. </w:t>
      </w:r>
      <w:proofErr w:type="spellStart"/>
      <w:r w:rsidRPr="008B521A">
        <w:rPr>
          <w:rFonts w:eastAsia="Calibri"/>
          <w:szCs w:val="24"/>
          <w:u w:val="none"/>
          <w:lang w:eastAsia="lv-LV"/>
        </w:rPr>
        <w:t>jaunizveidoto</w:t>
      </w:r>
      <w:proofErr w:type="spellEnd"/>
      <w:r w:rsidRPr="008B521A">
        <w:rPr>
          <w:rFonts w:eastAsia="Calibri"/>
          <w:szCs w:val="24"/>
          <w:u w:val="none"/>
          <w:lang w:eastAsia="lv-LV"/>
        </w:rPr>
        <w:t xml:space="preserve"> zemes vienību ar kadastra apzīmējumu 5076 004 0147 (projektā Nr.2) un aptuveno platību 17,5 ha, noteikt tai nekustamā īpašuma lietošanas mērķi – zeme, uz kuras galvenā saimnieciskā darbība ir </w:t>
      </w:r>
      <w:bookmarkStart w:id="15" w:name="_Hlk158898538"/>
      <w:r w:rsidRPr="008B521A">
        <w:rPr>
          <w:rFonts w:eastAsia="Calibri"/>
          <w:szCs w:val="24"/>
          <w:u w:val="none"/>
          <w:lang w:eastAsia="lv-LV"/>
        </w:rPr>
        <w:t>lauksaimniecība (NĪLM kods 0101</w:t>
      </w:r>
      <w:bookmarkEnd w:id="15"/>
      <w:r w:rsidRPr="008B521A">
        <w:rPr>
          <w:rFonts w:eastAsia="Calibri"/>
          <w:szCs w:val="24"/>
          <w:u w:val="none"/>
          <w:lang w:eastAsia="lv-LV"/>
        </w:rPr>
        <w:t>);</w:t>
      </w:r>
    </w:p>
    <w:p w14:paraId="2EE675EB" w14:textId="77777777" w:rsidR="008B521A" w:rsidRPr="008B521A" w:rsidRDefault="008B521A" w:rsidP="008B521A">
      <w:pPr>
        <w:spacing w:line="360" w:lineRule="auto"/>
        <w:ind w:firstLine="567"/>
        <w:jc w:val="both"/>
        <w:rPr>
          <w:rFonts w:eastAsia="Calibri"/>
          <w:szCs w:val="24"/>
          <w:u w:val="none"/>
          <w:lang w:eastAsia="lv-LV"/>
        </w:rPr>
      </w:pPr>
      <w:bookmarkStart w:id="16" w:name="_Hlk151029108"/>
      <w:bookmarkEnd w:id="14"/>
      <w:r w:rsidRPr="008B521A">
        <w:rPr>
          <w:rFonts w:eastAsia="Calibri"/>
          <w:szCs w:val="24"/>
          <w:u w:val="none"/>
          <w:lang w:eastAsia="lv-LV"/>
        </w:rPr>
        <w:t xml:space="preserve">2.3 </w:t>
      </w:r>
      <w:proofErr w:type="spellStart"/>
      <w:r w:rsidRPr="008B521A">
        <w:rPr>
          <w:rFonts w:eastAsia="Calibri"/>
          <w:szCs w:val="24"/>
          <w:u w:val="none"/>
          <w:lang w:eastAsia="lv-LV"/>
        </w:rPr>
        <w:t>jaunizveidoto</w:t>
      </w:r>
      <w:proofErr w:type="spellEnd"/>
      <w:r w:rsidRPr="008B521A">
        <w:rPr>
          <w:rFonts w:eastAsia="Calibri"/>
          <w:szCs w:val="24"/>
          <w:u w:val="none"/>
          <w:lang w:eastAsia="lv-LV"/>
        </w:rPr>
        <w:t xml:space="preserve"> zemes vienību ar kadastra apzīmējumu 5076 004 0148 (projektā Nr.3) un aptuveno platību 1,5 ha, noteikt tai nekustamā īpašuma lietošanas mērķi – zeme, uz kuras galvenā saimnieciskā darbība ir lauksaimniecība (NĪLM kods 0101), un saglabāt adresi: “Aizpurvi”, Līgo pag., Gulbenes nov., LV-4421.</w:t>
      </w:r>
    </w:p>
    <w:bookmarkEnd w:id="16"/>
    <w:p w14:paraId="5A4692CF" w14:textId="77777777" w:rsidR="008B521A" w:rsidRPr="008B521A" w:rsidRDefault="008B521A" w:rsidP="008B521A">
      <w:pPr>
        <w:spacing w:line="360" w:lineRule="auto"/>
        <w:ind w:firstLine="567"/>
        <w:jc w:val="both"/>
        <w:rPr>
          <w:rFonts w:eastAsia="Calibri"/>
          <w:szCs w:val="24"/>
          <w:u w:val="none"/>
          <w:lang w:eastAsia="lv-LV"/>
        </w:rPr>
      </w:pPr>
      <w:r w:rsidRPr="008B521A">
        <w:rPr>
          <w:rFonts w:eastAsia="Calibri"/>
          <w:szCs w:val="24"/>
          <w:u w:val="none"/>
          <w:lang w:eastAsia="lv-LV"/>
        </w:rPr>
        <w:t>3. Lēmumu nosūtīt:</w:t>
      </w:r>
    </w:p>
    <w:p w14:paraId="607AF241" w14:textId="77777777" w:rsidR="008B521A" w:rsidRPr="008B521A" w:rsidRDefault="008B521A" w:rsidP="008B521A">
      <w:pPr>
        <w:spacing w:line="360" w:lineRule="auto"/>
        <w:ind w:firstLine="567"/>
        <w:jc w:val="both"/>
        <w:rPr>
          <w:szCs w:val="24"/>
          <w:u w:val="none"/>
          <w:lang w:eastAsia="lv-LV"/>
        </w:rPr>
      </w:pPr>
      <w:r w:rsidRPr="008B521A">
        <w:rPr>
          <w:rFonts w:eastAsia="Calibri"/>
          <w:szCs w:val="24"/>
          <w:u w:val="none"/>
          <w:lang w:eastAsia="lv-LV"/>
        </w:rPr>
        <w:t>3.1. sabiedrībai ar ierobežotu atbildību “AMETRS” uz elektroniskā pasta adresēm: birojs@ametrs.lv un rutaarnicane@inbox.lv,</w:t>
      </w:r>
    </w:p>
    <w:p w14:paraId="67AC8665"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lastRenderedPageBreak/>
        <w:t>3.2. Valsts zemes dienesta Vidzemes reģionālajai pārvaldei paziņošanai e-adresē adreses reģistrēšanai,</w:t>
      </w:r>
    </w:p>
    <w:p w14:paraId="60ACC846"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3.3. SIA “MYRTILLUS” uz elektroniskā pasta adresi: jazeps.deglis@sodra.com.</w:t>
      </w:r>
    </w:p>
    <w:p w14:paraId="5F8C21BC"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473F92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602AD8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82C, Gulbene, Gulbenes novads, atsavināšanu</w:t>
      </w:r>
    </w:p>
    <w:p w14:paraId="66AFB7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E2B131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587DDC6" w14:textId="6DB38E22"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5853EA57" w14:textId="77777777" w:rsidR="00BC2002" w:rsidRDefault="00BC2002" w:rsidP="00956EC8">
      <w:pPr>
        <w:rPr>
          <w:rFonts w:eastAsia="Calibri"/>
          <w:color w:val="FF0000"/>
          <w:szCs w:val="24"/>
          <w:u w:val="none"/>
        </w:rPr>
      </w:pPr>
    </w:p>
    <w:p w14:paraId="0CB6EF50" w14:textId="77777777" w:rsidR="00830E41" w:rsidRDefault="00830E41" w:rsidP="00830E41">
      <w:pPr>
        <w:spacing w:line="360" w:lineRule="auto"/>
        <w:ind w:firstLine="567"/>
        <w:jc w:val="both"/>
        <w:rPr>
          <w:u w:val="none"/>
        </w:rPr>
      </w:pPr>
      <w:r>
        <w:rPr>
          <w:u w:val="none"/>
        </w:rPr>
        <w:t>Attīstības un tautsaimniecības komiteja atklāti balsojot:</w:t>
      </w:r>
    </w:p>
    <w:p w14:paraId="610784BC"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787C14BB"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594650A" w14:textId="77777777" w:rsidR="008B521A" w:rsidRPr="008B521A" w:rsidRDefault="008B521A" w:rsidP="008B521A">
      <w:pPr>
        <w:ind w:firstLine="567"/>
        <w:jc w:val="center"/>
        <w:rPr>
          <w:b/>
          <w:snapToGrid w:val="0"/>
          <w:szCs w:val="24"/>
          <w:u w:val="none"/>
        </w:rPr>
      </w:pPr>
      <w:r w:rsidRPr="008B521A">
        <w:rPr>
          <w:b/>
          <w:snapToGrid w:val="0"/>
          <w:szCs w:val="24"/>
          <w:u w:val="none"/>
        </w:rPr>
        <w:t>Par nekustamā īpašuma Brīvības iela 82C, Gulbene, Gulbenes novads, atsavināšanu</w:t>
      </w:r>
    </w:p>
    <w:p w14:paraId="78F4FCD5" w14:textId="77777777" w:rsidR="008B521A" w:rsidRPr="008B521A" w:rsidRDefault="008B521A" w:rsidP="008B521A">
      <w:pPr>
        <w:tabs>
          <w:tab w:val="left" w:pos="5606"/>
        </w:tabs>
        <w:rPr>
          <w:snapToGrid w:val="0"/>
          <w:szCs w:val="24"/>
          <w:u w:val="none"/>
        </w:rPr>
      </w:pPr>
      <w:r w:rsidRPr="008B521A">
        <w:rPr>
          <w:snapToGrid w:val="0"/>
          <w:szCs w:val="24"/>
          <w:u w:val="none"/>
        </w:rPr>
        <w:tab/>
      </w:r>
    </w:p>
    <w:p w14:paraId="69946D2A"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“Brīvības iela 82C”, </w:t>
      </w:r>
      <w:bookmarkStart w:id="17" w:name="_Hlk150895182"/>
      <w:r w:rsidRPr="008B521A">
        <w:rPr>
          <w:szCs w:val="24"/>
          <w:u w:val="none"/>
          <w:lang w:eastAsia="lv-LV"/>
        </w:rPr>
        <w:t xml:space="preserve">kadastra numurs 5001 009 0308, kas sastāv no zemes vienības ar kadastra apzīmējumu 5001 009 0308 ar platību 2945 </w:t>
      </w:r>
      <w:proofErr w:type="spellStart"/>
      <w:r w:rsidRPr="008B521A">
        <w:rPr>
          <w:szCs w:val="24"/>
          <w:u w:val="none"/>
          <w:lang w:eastAsia="lv-LV"/>
        </w:rPr>
        <w:t>kv.m</w:t>
      </w:r>
      <w:proofErr w:type="spellEnd"/>
      <w:r w:rsidRPr="008B521A">
        <w:rPr>
          <w:szCs w:val="24"/>
          <w:u w:val="none"/>
          <w:lang w:eastAsia="lv-LV"/>
        </w:rPr>
        <w:t>.</w:t>
      </w:r>
      <w:bookmarkEnd w:id="17"/>
      <w:r w:rsidRPr="008B521A">
        <w:rPr>
          <w:szCs w:val="24"/>
          <w:u w:val="none"/>
          <w:lang w:eastAsia="lv-LV"/>
        </w:rPr>
        <w:t>, nav nepieciešams pašvaldības autonomo funkciju veikšanai.</w:t>
      </w:r>
    </w:p>
    <w:p w14:paraId="7E2CD2C6" w14:textId="77777777" w:rsidR="008B521A" w:rsidRPr="008B521A" w:rsidRDefault="008B521A" w:rsidP="008B521A">
      <w:pPr>
        <w:spacing w:line="360" w:lineRule="auto"/>
        <w:ind w:firstLine="567"/>
        <w:jc w:val="both"/>
        <w:rPr>
          <w:noProof/>
          <w:color w:val="000000"/>
          <w:szCs w:val="24"/>
          <w:u w:val="none"/>
          <w:lang w:eastAsia="lv-LV"/>
        </w:rPr>
      </w:pPr>
      <w:r w:rsidRPr="008B521A">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w:t>
      </w:r>
      <w:r w:rsidRPr="008B521A">
        <w:rPr>
          <w:szCs w:val="24"/>
          <w:u w:val="none"/>
          <w:lang w:eastAsia="lv-LV"/>
        </w:rPr>
        <w:lastRenderedPageBreak/>
        <w:t>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Attīstības un tautsaimniecības komitejas ieteikumu, un Finanšu komitejas ieteikumu, atklāti balsojot: PAR – ; PRET –; ATTURAS –, Gulbenes novada pašvaldības dome NOLEMJ:</w:t>
      </w:r>
    </w:p>
    <w:p w14:paraId="189EF310" w14:textId="77777777" w:rsidR="008B521A" w:rsidRPr="008B521A" w:rsidRDefault="008B521A" w:rsidP="00EE0CC0">
      <w:pPr>
        <w:widowControl w:val="0"/>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 xml:space="preserve">1. NODOT atsavināšanai Gulbenes novada pašvaldībai piederošo nekustamo īpašumu Brīvības iela 82C, Gulbene, Gulbenes novads, kadastra numurs 5001 009 0308, kas sastāv no zemes vienības ar kadastra apzīmējumu 5001 009 0308 ar platību 2945 </w:t>
      </w:r>
      <w:proofErr w:type="spellStart"/>
      <w:r w:rsidRPr="008B521A">
        <w:rPr>
          <w:rFonts w:eastAsia="SimSun" w:cs="Mangal"/>
          <w:color w:val="00000A"/>
          <w:szCs w:val="24"/>
          <w:u w:val="none"/>
          <w:lang w:eastAsia="zh-CN" w:bidi="hi-IN"/>
        </w:rPr>
        <w:t>kv.m</w:t>
      </w:r>
      <w:proofErr w:type="spellEnd"/>
      <w:r w:rsidRPr="008B521A">
        <w:rPr>
          <w:rFonts w:eastAsia="SimSun" w:cs="Mangal"/>
          <w:color w:val="00000A"/>
          <w:szCs w:val="24"/>
          <w:u w:val="none"/>
          <w:lang w:eastAsia="zh-CN" w:bidi="hi-IN"/>
        </w:rPr>
        <w:t>, atklātā mutiskā izsolē ar augšupejošu soli.</w:t>
      </w:r>
    </w:p>
    <w:p w14:paraId="24DF6D7A" w14:textId="77777777" w:rsidR="008B521A" w:rsidRPr="008B521A" w:rsidRDefault="008B521A" w:rsidP="00EE0CC0">
      <w:pPr>
        <w:widowControl w:val="0"/>
        <w:spacing w:line="360" w:lineRule="auto"/>
        <w:ind w:firstLine="567"/>
        <w:jc w:val="both"/>
        <w:rPr>
          <w:szCs w:val="24"/>
          <w:u w:val="none"/>
          <w:lang w:eastAsia="lv-LV"/>
        </w:rPr>
      </w:pPr>
      <w:r w:rsidRPr="008B521A">
        <w:rPr>
          <w:rFonts w:eastAsia="SimSun" w:cs="Mangal"/>
          <w:color w:val="00000A"/>
          <w:szCs w:val="24"/>
          <w:u w:val="none"/>
          <w:lang w:eastAsia="zh-CN" w:bidi="hi-IN"/>
        </w:rPr>
        <w:t>2. UZDOT Gulbenes novada pašvaldības īpašuma novērtēšanas un izsoļu komisijai organizēt lēmuma 1.punktā minētā nekustamā īpašuma novērtēšanu un nosacītās cenas noteikšanu un iesniegt to apstiprināšanai Gulbenes novada pašvaldības domes sēdē.</w:t>
      </w:r>
    </w:p>
    <w:p w14:paraId="3A326232" w14:textId="77777777" w:rsidR="00203C2F" w:rsidRDefault="00203C2F" w:rsidP="000C7638">
      <w:pPr>
        <w:rPr>
          <w:color w:val="000000" w:themeColor="text1"/>
          <w:szCs w:val="24"/>
          <w:u w:val="none"/>
        </w:rPr>
      </w:pPr>
    </w:p>
    <w:p w14:paraId="39EDEC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789AC1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56 - 20 atsavināšanu</w:t>
      </w:r>
    </w:p>
    <w:p w14:paraId="779D09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E764DE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B9689AD" w14:textId="37C413BC"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592CA2FD" w14:textId="77777777" w:rsidR="00BC2002" w:rsidRDefault="00BC2002" w:rsidP="00956EC8">
      <w:pPr>
        <w:rPr>
          <w:rFonts w:eastAsia="Calibri"/>
          <w:color w:val="FF0000"/>
          <w:szCs w:val="24"/>
          <w:u w:val="none"/>
        </w:rPr>
      </w:pPr>
    </w:p>
    <w:p w14:paraId="7835F7C6" w14:textId="77777777" w:rsidR="00830E41" w:rsidRDefault="00830E41" w:rsidP="00830E41">
      <w:pPr>
        <w:spacing w:line="360" w:lineRule="auto"/>
        <w:ind w:firstLine="567"/>
        <w:jc w:val="both"/>
        <w:rPr>
          <w:u w:val="none"/>
        </w:rPr>
      </w:pPr>
      <w:r>
        <w:rPr>
          <w:u w:val="none"/>
        </w:rPr>
        <w:t>Attīstības un tautsaimniecības komiteja atklāti balsojot:</w:t>
      </w:r>
    </w:p>
    <w:p w14:paraId="496F5706"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4F6A50D4"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67490E8" w14:textId="77777777" w:rsidR="008B521A" w:rsidRPr="008B521A" w:rsidRDefault="008B521A" w:rsidP="008B521A">
      <w:pPr>
        <w:spacing w:after="160" w:line="360" w:lineRule="auto"/>
        <w:ind w:firstLine="567"/>
        <w:jc w:val="center"/>
        <w:rPr>
          <w:rFonts w:eastAsia="Calibri"/>
          <w:b/>
          <w:szCs w:val="24"/>
          <w:u w:val="none"/>
        </w:rPr>
      </w:pPr>
      <w:r w:rsidRPr="008B521A">
        <w:rPr>
          <w:rFonts w:eastAsia="Calibri"/>
          <w:b/>
          <w:szCs w:val="24"/>
          <w:u w:val="none"/>
        </w:rPr>
        <w:t>Par Gulbenes pilsētas dzīvokļa īpašuma Rīgas iela 56 - 20 atsavināšanu</w:t>
      </w:r>
    </w:p>
    <w:p w14:paraId="10E7C1FE"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Izskatīts </w:t>
      </w:r>
      <w:r w:rsidRPr="008B521A">
        <w:rPr>
          <w:rFonts w:eastAsia="SimSun"/>
          <w:b/>
          <w:bCs/>
          <w:szCs w:val="24"/>
          <w:u w:val="none"/>
          <w:lang w:eastAsia="zh-CN" w:bidi="hi-IN"/>
        </w:rPr>
        <w:t>Gulbenes novada Gulbenes pilsētas pārvaldes</w:t>
      </w:r>
      <w:r w:rsidRPr="008B521A">
        <w:rPr>
          <w:rFonts w:eastAsia="SimSun"/>
          <w:szCs w:val="24"/>
          <w:u w:val="none"/>
          <w:lang w:eastAsia="zh-CN" w:bidi="hi-IN"/>
        </w:rPr>
        <w:t xml:space="preserve">, reģistrācijas numurs 50900015471, juridiskā adrese: Ābeļu iela 2, Gulbene, Gulbenes novads, LV–4401, 2024.gada 9.februāra iesniegums Nr.GU/4.2/24/13 (Gulbenes novada pašvaldībā saņemts 2024.gada 9.februārī un reģistrēts ar Nr. GND/5.13.2/24/332-G) ar lūgumu atsavināt dzīvokļa īpašumu </w:t>
      </w:r>
      <w:r w:rsidRPr="008B521A">
        <w:rPr>
          <w:rFonts w:eastAsia="Calibri"/>
          <w:szCs w:val="24"/>
          <w:u w:val="none"/>
        </w:rPr>
        <w:t>Rīgas iela 56- 20</w:t>
      </w:r>
      <w:r w:rsidRPr="008B521A">
        <w:rPr>
          <w:rFonts w:eastAsia="SimSun"/>
          <w:szCs w:val="24"/>
          <w:u w:val="none"/>
          <w:lang w:eastAsia="zh-CN" w:bidi="hi-IN"/>
        </w:rPr>
        <w:t>, Gulbene, Gulbenes novads.</w:t>
      </w:r>
    </w:p>
    <w:p w14:paraId="2609D91C"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Gulbenes novada Gulbenes pilsētas pārvalde iesniegumā norāda, ka </w:t>
      </w:r>
      <w:r w:rsidRPr="008B521A">
        <w:rPr>
          <w:rFonts w:eastAsia="Calibri"/>
          <w:szCs w:val="24"/>
          <w:u w:val="none"/>
        </w:rPr>
        <w:t xml:space="preserve">dzīvoklis nav dzīvošanai derīgs, nav izīrējams, tā tehniskais stāvoklis ir neapmierinošs. Dzīvoklim būtu jāveic kapitālais remonts (jāmaina elektroinstalācija, </w:t>
      </w:r>
      <w:proofErr w:type="spellStart"/>
      <w:r w:rsidRPr="008B521A">
        <w:rPr>
          <w:rFonts w:eastAsia="Calibri"/>
          <w:szCs w:val="24"/>
          <w:u w:val="none"/>
        </w:rPr>
        <w:t>sēdpods</w:t>
      </w:r>
      <w:proofErr w:type="spellEnd"/>
      <w:r w:rsidRPr="008B521A">
        <w:rPr>
          <w:rFonts w:eastAsia="Calibri"/>
          <w:szCs w:val="24"/>
          <w:u w:val="none"/>
        </w:rPr>
        <w:t xml:space="preserve"> un vanna, logi un ārdurvis, tapetes un flīzes utt.). Izvērtējot </w:t>
      </w:r>
      <w:r w:rsidRPr="008B521A">
        <w:rPr>
          <w:rFonts w:eastAsia="SimSun"/>
          <w:szCs w:val="24"/>
          <w:u w:val="none"/>
          <w:lang w:eastAsia="zh-CN" w:bidi="hi-IN"/>
        </w:rPr>
        <w:t xml:space="preserve">Gulbenes novada Gulbenes pilsētas pārvaldei </w:t>
      </w:r>
      <w:r w:rsidRPr="008B521A">
        <w:rPr>
          <w:rFonts w:eastAsia="Calibri"/>
          <w:szCs w:val="24"/>
          <w:u w:val="none"/>
        </w:rPr>
        <w:t xml:space="preserve">2024. gadā pieejamos </w:t>
      </w:r>
      <w:r w:rsidRPr="008B521A">
        <w:rPr>
          <w:rFonts w:eastAsia="Calibri"/>
          <w:i/>
          <w:iCs/>
          <w:szCs w:val="24"/>
          <w:u w:val="none"/>
        </w:rPr>
        <w:t xml:space="preserve">finanšu līdzekļus, konstatēts, ka tie nav </w:t>
      </w:r>
      <w:r w:rsidRPr="008B521A">
        <w:rPr>
          <w:rFonts w:eastAsia="SimSun"/>
          <w:szCs w:val="24"/>
          <w:u w:val="none"/>
          <w:lang w:eastAsia="zh-CN" w:bidi="hi-IN"/>
        </w:rPr>
        <w:t xml:space="preserve">pietiekami šādu ieguldījumu dzīvoklī veikšanai. </w:t>
      </w:r>
    </w:p>
    <w:p w14:paraId="62DAC49C" w14:textId="77777777" w:rsidR="008B521A" w:rsidRPr="008B521A" w:rsidRDefault="008B521A" w:rsidP="008B521A">
      <w:pPr>
        <w:spacing w:line="360" w:lineRule="auto"/>
        <w:ind w:firstLine="567"/>
        <w:jc w:val="both"/>
        <w:rPr>
          <w:rFonts w:eastAsia="Calibri"/>
          <w:szCs w:val="24"/>
          <w:u w:val="none"/>
          <w:shd w:val="clear" w:color="auto" w:fill="FFFFFF"/>
        </w:rPr>
      </w:pPr>
      <w:r w:rsidRPr="008B521A">
        <w:rPr>
          <w:rFonts w:eastAsia="Calibri"/>
          <w:szCs w:val="24"/>
          <w:u w:val="none"/>
        </w:rPr>
        <w:lastRenderedPageBreak/>
        <w:t xml:space="preserve">Likuma “Par palīdzību dzīvokļa jautājumu risināšanā” 16.pants nosaka, ka </w:t>
      </w:r>
      <w:r w:rsidRPr="008B521A">
        <w:rPr>
          <w:rFonts w:eastAsia="Calibri"/>
          <w:szCs w:val="24"/>
          <w:u w:val="none"/>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12" w:tgtFrame="_blank" w:history="1">
        <w:r w:rsidRPr="008B521A">
          <w:rPr>
            <w:rFonts w:eastAsia="Calibri"/>
            <w:szCs w:val="24"/>
            <w:u w:val="none"/>
            <w:shd w:val="clear" w:color="auto" w:fill="FFFFFF"/>
          </w:rPr>
          <w:t>Būvniecības likuma</w:t>
        </w:r>
      </w:hyperlink>
      <w:r w:rsidRPr="008B521A">
        <w:rPr>
          <w:rFonts w:eastAsia="Calibri"/>
          <w:szCs w:val="24"/>
          <w:u w:val="none"/>
          <w:shd w:val="clear" w:color="auto" w:fill="FFFFFF"/>
        </w:rPr>
        <w:t> </w:t>
      </w:r>
      <w:hyperlink r:id="rId13" w:anchor="p9" w:tgtFrame="_blank" w:history="1">
        <w:r w:rsidRPr="008B521A">
          <w:rPr>
            <w:rFonts w:eastAsia="Calibri"/>
            <w:szCs w:val="24"/>
            <w:u w:val="none"/>
            <w:shd w:val="clear" w:color="auto" w:fill="FFFFFF"/>
          </w:rPr>
          <w:t>9. panta</w:t>
        </w:r>
      </w:hyperlink>
      <w:r w:rsidRPr="008B521A">
        <w:rPr>
          <w:rFonts w:eastAsia="Calibri"/>
          <w:szCs w:val="24"/>
          <w:u w:val="none"/>
          <w:shd w:val="clear" w:color="auto" w:fill="FFFFFF"/>
        </w:rPr>
        <w:t xml:space="preserve"> 1., 2. un 4. punktā noteiktajām prasībām. </w:t>
      </w:r>
    </w:p>
    <w:p w14:paraId="7DB592C6" w14:textId="77777777" w:rsidR="008B521A" w:rsidRPr="008B521A" w:rsidRDefault="008B521A" w:rsidP="008B521A">
      <w:pPr>
        <w:widowControl w:val="0"/>
        <w:suppressAutoHyphens/>
        <w:spacing w:line="360" w:lineRule="auto"/>
        <w:ind w:firstLine="567"/>
        <w:jc w:val="both"/>
        <w:rPr>
          <w:rFonts w:eastAsia="Calibri"/>
          <w:szCs w:val="24"/>
          <w:u w:val="none"/>
          <w:lang w:eastAsia="lv-LV"/>
        </w:rPr>
      </w:pPr>
      <w:r w:rsidRPr="008B521A">
        <w:rPr>
          <w:rFonts w:eastAsia="SimSun"/>
          <w:szCs w:val="24"/>
          <w:u w:val="none"/>
          <w:lang w:eastAsia="zh-CN" w:bidi="hi-IN"/>
        </w:rPr>
        <w:t xml:space="preserve">Pamatojoties uz Pašvaldību likuma 10.panta pirmās daļas 16.punktu, kas nosaka, ka </w:t>
      </w:r>
      <w:r w:rsidRPr="008B521A">
        <w:rPr>
          <w:rFonts w:eastAsia="Calibri"/>
          <w:szCs w:val="24"/>
          <w:u w:val="none"/>
          <w:shd w:val="clear" w:color="auto" w:fill="FFFFFF"/>
        </w:rPr>
        <w:t xml:space="preserve">dome ir tiesīga izlemt ikvienu pašvaldības kompetences jautājumu un tikai domes kompetencē ir </w:t>
      </w:r>
      <w:r w:rsidRPr="008B521A">
        <w:rPr>
          <w:rFonts w:eastAsia="SimSun"/>
          <w:szCs w:val="24"/>
          <w:u w:val="none"/>
          <w:lang w:eastAsia="zh-CN" w:bidi="hi-IN"/>
        </w:rPr>
        <w:t>l</w:t>
      </w:r>
      <w:r w:rsidRPr="008B521A">
        <w:rPr>
          <w:rFonts w:eastAsia="Calibri"/>
          <w:szCs w:val="24"/>
          <w:u w:val="none"/>
          <w:shd w:val="clear" w:color="auto" w:fill="FFFFFF"/>
        </w:rPr>
        <w:t>emt par pašvaldības nekustamā īpašuma atsavināšanu un apgrūtināšanu, kā arī par nekustamā īpašuma iegūšanu</w:t>
      </w:r>
      <w:r w:rsidRPr="008B521A">
        <w:rPr>
          <w:rFonts w:eastAsia="SimSun"/>
          <w:szCs w:val="24"/>
          <w:u w:val="none"/>
          <w:lang w:eastAsia="zh-CN" w:bidi="hi-IN"/>
        </w:rPr>
        <w:t xml:space="preserve">, 73.panta ceturto daļu, kas nosaka, ka </w:t>
      </w:r>
      <w:r w:rsidRPr="008B521A">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8B521A">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8B521A">
        <w:rPr>
          <w:bCs/>
          <w:szCs w:val="24"/>
          <w:u w:val="none"/>
          <w:lang w:eastAsia="lv-LV"/>
        </w:rPr>
        <w:t xml:space="preserve">un </w:t>
      </w:r>
      <w:r w:rsidRPr="008B521A">
        <w:rPr>
          <w:rFonts w:eastAsia="SimSun"/>
          <w:bCs/>
          <w:szCs w:val="24"/>
          <w:u w:val="none"/>
          <w:lang w:eastAsia="zh-CN" w:bidi="hi-IN"/>
        </w:rPr>
        <w:t>Attīstības un tautsaimniecības komitejas</w:t>
      </w:r>
      <w:r w:rsidRPr="008B521A">
        <w:rPr>
          <w:bCs/>
          <w:szCs w:val="24"/>
          <w:u w:val="none"/>
          <w:lang w:eastAsia="lv-LV"/>
        </w:rPr>
        <w:t xml:space="preserve"> ieteikumu: atklāti balsojot: </w:t>
      </w:r>
      <w:r w:rsidRPr="008B521A">
        <w:rPr>
          <w:rFonts w:eastAsia="Calibri"/>
          <w:szCs w:val="24"/>
          <w:u w:val="none"/>
        </w:rPr>
        <w:t>ar … balsīm “PAR”-, “PRET”-, “ATTURAS”-, Gulbenes novada pašvaldības dome NOLEMJ</w:t>
      </w:r>
      <w:r w:rsidRPr="008B521A">
        <w:rPr>
          <w:szCs w:val="24"/>
          <w:u w:val="none"/>
          <w:lang w:eastAsia="lv-LV"/>
        </w:rPr>
        <w:t>:</w:t>
      </w:r>
    </w:p>
    <w:p w14:paraId="39CCAAAB"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1. REĢISTRĒT dzīvokļa īpašumu </w:t>
      </w:r>
      <w:r w:rsidRPr="008B521A">
        <w:rPr>
          <w:rFonts w:eastAsia="Calibri"/>
          <w:szCs w:val="24"/>
          <w:u w:val="none"/>
        </w:rPr>
        <w:t>Rīgas iela 56 - 20</w:t>
      </w:r>
      <w:r w:rsidRPr="008B521A">
        <w:rPr>
          <w:rFonts w:eastAsia="SimSun"/>
          <w:szCs w:val="24"/>
          <w:u w:val="none"/>
          <w:lang w:eastAsia="zh-CN" w:bidi="hi-IN"/>
        </w:rPr>
        <w:t xml:space="preserve">, Gulbene, Gulbenes novads, (telpu grupas kadastra apzīmējums 5001 001 0084 001 020), zemesgrāmatā kā patstāvīgu nekustamo īpašumu. </w:t>
      </w:r>
    </w:p>
    <w:p w14:paraId="7BBC3BF5"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2. UZDOT </w:t>
      </w:r>
      <w:r w:rsidRPr="008B521A">
        <w:rPr>
          <w:rFonts w:eastAsia="SimSun"/>
          <w:color w:val="00000A"/>
          <w:szCs w:val="24"/>
          <w:u w:val="none"/>
          <w:lang w:eastAsia="zh-CN" w:bidi="hi-IN"/>
        </w:rPr>
        <w:t xml:space="preserve">Gulbenes novada Centrālās pārvaldes </w:t>
      </w:r>
      <w:r w:rsidRPr="008B521A">
        <w:rPr>
          <w:rFonts w:eastAsia="SimSun"/>
          <w:szCs w:val="24"/>
          <w:u w:val="none"/>
          <w:lang w:eastAsia="zh-CN" w:bidi="hi-IN"/>
        </w:rPr>
        <w:t>Īpašumu pārraudzības nodaļai veikt darbības, kas saistītas ar iepriekšminētā nekustamā īpašuma ierakstīšanu zemesgrāmatā uz Gulbenes novada pašvaldības vārda.</w:t>
      </w:r>
    </w:p>
    <w:p w14:paraId="7F551E09"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3. NODOT atsavināšanai Gulbenes novada pašvaldībai piekrītošo dzīvokļa īpašumu             </w:t>
      </w:r>
      <w:r w:rsidRPr="008B521A">
        <w:rPr>
          <w:rFonts w:eastAsia="Calibri"/>
          <w:szCs w:val="24"/>
          <w:u w:val="none"/>
        </w:rPr>
        <w:t>Rīgas iela 56 - 20</w:t>
      </w:r>
      <w:r w:rsidRPr="008B521A">
        <w:rPr>
          <w:rFonts w:eastAsia="SimSun"/>
          <w:szCs w:val="24"/>
          <w:u w:val="none"/>
          <w:lang w:eastAsia="zh-CN" w:bidi="hi-IN"/>
        </w:rPr>
        <w:t>, Gulbene, Gulbenes novads, kas sastāv no telpu grupas ar kadastra apzīmējumu 5001 001 0084 001 020, un pie tās piederošām kopīpašuma 395/13278 domājamām daļām no būves ar kadastra apzīmējumu 5001 001 0084 001 (dzīvojamā māja), un 395/13278 domājamām daļām no zemes ar kadastra apzīmējumu 5001 001 0084, atklātā mutiskā izsolē ar augšupejošu soli.</w:t>
      </w:r>
    </w:p>
    <w:p w14:paraId="7F6E3F2B"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lastRenderedPageBreak/>
        <w:t xml:space="preserve">4. UZDOT </w:t>
      </w:r>
      <w:r w:rsidRPr="008B521A">
        <w:rPr>
          <w:rFonts w:eastAsia="SimSun"/>
          <w:color w:val="00000A"/>
          <w:szCs w:val="24"/>
          <w:u w:val="none"/>
          <w:lang w:eastAsia="zh-CN" w:bidi="hi-IN"/>
        </w:rPr>
        <w:t xml:space="preserve">Gulbenes novada pašvaldības </w:t>
      </w:r>
      <w:r w:rsidRPr="008B521A">
        <w:rPr>
          <w:rFonts w:eastAsia="SimSun"/>
          <w:szCs w:val="24"/>
          <w:u w:val="none"/>
          <w:lang w:eastAsia="zh-CN" w:bidi="hi-IN"/>
        </w:rPr>
        <w:t xml:space="preserve">Īpašuma novērtēšanas un izsoļu komisijai organizēt lēmuma 3.punktā minētā nekustamā īpašuma novērtēšanu un nosacītās cenas noteikšanu un iesniegt to apstiprināšanai Gulbenes novada domes sēdē. </w:t>
      </w:r>
    </w:p>
    <w:p w14:paraId="17E7863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815A32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Raiņa iela 44 - 17 atsavināšanu</w:t>
      </w:r>
    </w:p>
    <w:p w14:paraId="61211C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E5FC9C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BCC9FAC" w14:textId="39BFC699"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04167529" w14:textId="77777777" w:rsidR="00BC2002" w:rsidRDefault="00BC2002" w:rsidP="00956EC8">
      <w:pPr>
        <w:rPr>
          <w:rFonts w:eastAsia="Calibri"/>
          <w:color w:val="FF0000"/>
          <w:szCs w:val="24"/>
          <w:u w:val="none"/>
        </w:rPr>
      </w:pPr>
    </w:p>
    <w:p w14:paraId="3CABB214" w14:textId="77777777" w:rsidR="00830E41" w:rsidRDefault="00830E41" w:rsidP="00830E41">
      <w:pPr>
        <w:spacing w:line="360" w:lineRule="auto"/>
        <w:ind w:firstLine="567"/>
        <w:jc w:val="both"/>
        <w:rPr>
          <w:u w:val="none"/>
        </w:rPr>
      </w:pPr>
      <w:r>
        <w:rPr>
          <w:u w:val="none"/>
        </w:rPr>
        <w:t>Attīstības un tautsaimniecības komiteja atklāti balsojot:</w:t>
      </w:r>
    </w:p>
    <w:p w14:paraId="21DB73AC"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7AF14F1E"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F93C3ED" w14:textId="77777777" w:rsidR="008B521A" w:rsidRPr="008B521A" w:rsidRDefault="008B521A" w:rsidP="008B521A">
      <w:pPr>
        <w:spacing w:after="160" w:line="360" w:lineRule="auto"/>
        <w:ind w:firstLine="567"/>
        <w:jc w:val="center"/>
        <w:rPr>
          <w:rFonts w:eastAsia="Calibri"/>
          <w:b/>
          <w:szCs w:val="24"/>
          <w:u w:val="none"/>
        </w:rPr>
      </w:pPr>
      <w:r w:rsidRPr="008B521A">
        <w:rPr>
          <w:rFonts w:eastAsia="Calibri"/>
          <w:b/>
          <w:szCs w:val="24"/>
          <w:u w:val="none"/>
        </w:rPr>
        <w:t>Par Gulbenes pilsētas dzīvokļa īpašuma Raiņa iela 44 - 17 atsavināšanu</w:t>
      </w:r>
    </w:p>
    <w:p w14:paraId="12D05263"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Izskatīts </w:t>
      </w:r>
      <w:r w:rsidRPr="008B521A">
        <w:rPr>
          <w:rFonts w:eastAsia="SimSun"/>
          <w:b/>
          <w:bCs/>
          <w:szCs w:val="24"/>
          <w:u w:val="none"/>
          <w:lang w:eastAsia="zh-CN" w:bidi="hi-IN"/>
        </w:rPr>
        <w:t>Gulbenes novada Gulbenes pilsētas pārvaldes</w:t>
      </w:r>
      <w:r w:rsidRPr="008B521A">
        <w:rPr>
          <w:rFonts w:eastAsia="SimSun"/>
          <w:szCs w:val="24"/>
          <w:u w:val="none"/>
          <w:lang w:eastAsia="zh-CN" w:bidi="hi-IN"/>
        </w:rPr>
        <w:t xml:space="preserve">, reģistrācijas numurs 50900015471, juridiskā adrese: Ābeļu iela 2, Gulbene, Gulbenes novads, LV–4401, 2024.gada 14.februāra iesniegums Nr.GU/4.2/24/15 (Gulbenes novada pašvaldībā saņemts 2024.gada 14.februārī un reģistrēts ar Nr. GND/5.13.2/24/364-G) ar lūgumu atsavināt dzīvokļa īpašumu </w:t>
      </w:r>
      <w:r w:rsidRPr="008B521A">
        <w:rPr>
          <w:rFonts w:eastAsia="Calibri"/>
          <w:szCs w:val="24"/>
          <w:u w:val="none"/>
        </w:rPr>
        <w:t>Raiņa iela 44 - 17</w:t>
      </w:r>
      <w:r w:rsidRPr="008B521A">
        <w:rPr>
          <w:rFonts w:eastAsia="SimSun"/>
          <w:szCs w:val="24"/>
          <w:u w:val="none"/>
          <w:lang w:eastAsia="zh-CN" w:bidi="hi-IN"/>
        </w:rPr>
        <w:t>, Gulbene, Gulbenes novads.</w:t>
      </w:r>
    </w:p>
    <w:p w14:paraId="5CF55A08"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Gulbenes novada Gulbenes pilsētas pārvalde iesniegumā norāda, ka </w:t>
      </w:r>
      <w:r w:rsidRPr="008B521A">
        <w:rPr>
          <w:rFonts w:eastAsia="Calibri"/>
          <w:szCs w:val="24"/>
          <w:u w:val="none"/>
        </w:rPr>
        <w:t xml:space="preserve">dzīvoklis nav dzīvošanai derīgs, nav izīrējams, tā tehniskais stāvoklis ir neapmierinošs. Dzīvoklim būtu jāveic kapitālais remonts (jāmaina elektroinstalācija, </w:t>
      </w:r>
      <w:proofErr w:type="spellStart"/>
      <w:r w:rsidRPr="008B521A">
        <w:rPr>
          <w:rFonts w:eastAsia="Calibri"/>
          <w:szCs w:val="24"/>
          <w:u w:val="none"/>
        </w:rPr>
        <w:t>sēdpods</w:t>
      </w:r>
      <w:proofErr w:type="spellEnd"/>
      <w:r w:rsidRPr="008B521A">
        <w:rPr>
          <w:rFonts w:eastAsia="Calibri"/>
          <w:szCs w:val="24"/>
          <w:u w:val="none"/>
        </w:rPr>
        <w:t xml:space="preserve"> un vanna, santehnikas caurules, ārdurvis, tapetes, flīzes utt.). Izvērtējot </w:t>
      </w:r>
      <w:r w:rsidRPr="008B521A">
        <w:rPr>
          <w:rFonts w:eastAsia="SimSun"/>
          <w:szCs w:val="24"/>
          <w:u w:val="none"/>
          <w:lang w:eastAsia="zh-CN" w:bidi="hi-IN"/>
        </w:rPr>
        <w:t xml:space="preserve">Gulbenes novada Gulbenes pilsētas pārvaldei </w:t>
      </w:r>
      <w:r w:rsidRPr="008B521A">
        <w:rPr>
          <w:rFonts w:eastAsia="Calibri"/>
          <w:szCs w:val="24"/>
          <w:u w:val="none"/>
        </w:rPr>
        <w:t xml:space="preserve">2024. gadā pieejamos </w:t>
      </w:r>
      <w:r w:rsidRPr="008B521A">
        <w:rPr>
          <w:rFonts w:eastAsia="Calibri"/>
          <w:i/>
          <w:iCs/>
          <w:szCs w:val="24"/>
          <w:u w:val="none"/>
        </w:rPr>
        <w:t xml:space="preserve">finanšu līdzekļus, konstatēts, ka tie nav </w:t>
      </w:r>
      <w:r w:rsidRPr="008B521A">
        <w:rPr>
          <w:rFonts w:eastAsia="SimSun"/>
          <w:szCs w:val="24"/>
          <w:u w:val="none"/>
          <w:lang w:eastAsia="zh-CN" w:bidi="hi-IN"/>
        </w:rPr>
        <w:t xml:space="preserve">pietiekami šādu ieguldījumu dzīvoklī veikšanai. </w:t>
      </w:r>
    </w:p>
    <w:p w14:paraId="4B8BDC57" w14:textId="77777777" w:rsidR="008B521A" w:rsidRPr="008B521A" w:rsidRDefault="008B521A" w:rsidP="008B521A">
      <w:pPr>
        <w:spacing w:line="360" w:lineRule="auto"/>
        <w:ind w:firstLine="567"/>
        <w:jc w:val="both"/>
        <w:rPr>
          <w:rFonts w:eastAsia="Calibri"/>
          <w:szCs w:val="24"/>
          <w:u w:val="none"/>
          <w:shd w:val="clear" w:color="auto" w:fill="FFFFFF"/>
        </w:rPr>
      </w:pPr>
      <w:r w:rsidRPr="008B521A">
        <w:rPr>
          <w:rFonts w:eastAsia="Calibri"/>
          <w:szCs w:val="24"/>
          <w:u w:val="none"/>
        </w:rPr>
        <w:t xml:space="preserve">Likuma “Par palīdzību dzīvokļa jautājumu risināšanā” 16.pants nosaka, ka </w:t>
      </w:r>
      <w:r w:rsidRPr="008B521A">
        <w:rPr>
          <w:rFonts w:eastAsia="Calibri"/>
          <w:szCs w:val="24"/>
          <w:u w:val="none"/>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14" w:tgtFrame="_blank" w:history="1">
        <w:r w:rsidRPr="008B521A">
          <w:rPr>
            <w:rFonts w:eastAsia="Calibri"/>
            <w:szCs w:val="24"/>
            <w:u w:val="none"/>
            <w:shd w:val="clear" w:color="auto" w:fill="FFFFFF"/>
          </w:rPr>
          <w:t>Būvniecības likuma</w:t>
        </w:r>
      </w:hyperlink>
      <w:r w:rsidRPr="008B521A">
        <w:rPr>
          <w:rFonts w:eastAsia="Calibri"/>
          <w:szCs w:val="24"/>
          <w:u w:val="none"/>
          <w:shd w:val="clear" w:color="auto" w:fill="FFFFFF"/>
        </w:rPr>
        <w:t> </w:t>
      </w:r>
      <w:hyperlink r:id="rId15" w:anchor="p9" w:tgtFrame="_blank" w:history="1">
        <w:r w:rsidRPr="008B521A">
          <w:rPr>
            <w:rFonts w:eastAsia="Calibri"/>
            <w:szCs w:val="24"/>
            <w:u w:val="none"/>
            <w:shd w:val="clear" w:color="auto" w:fill="FFFFFF"/>
          </w:rPr>
          <w:t>9. panta</w:t>
        </w:r>
      </w:hyperlink>
      <w:r w:rsidRPr="008B521A">
        <w:rPr>
          <w:rFonts w:eastAsia="Calibri"/>
          <w:szCs w:val="24"/>
          <w:u w:val="none"/>
          <w:shd w:val="clear" w:color="auto" w:fill="FFFFFF"/>
        </w:rPr>
        <w:t xml:space="preserve"> 1., 2. un 4. punktā noteiktajām prasībām. </w:t>
      </w:r>
    </w:p>
    <w:p w14:paraId="4F90E3F9" w14:textId="77777777" w:rsidR="008B521A" w:rsidRPr="008B521A" w:rsidRDefault="008B521A" w:rsidP="008B521A">
      <w:pPr>
        <w:widowControl w:val="0"/>
        <w:suppressAutoHyphens/>
        <w:spacing w:line="360" w:lineRule="auto"/>
        <w:ind w:firstLine="567"/>
        <w:jc w:val="both"/>
        <w:rPr>
          <w:rFonts w:eastAsia="Calibri"/>
          <w:szCs w:val="24"/>
          <w:u w:val="none"/>
          <w:lang w:eastAsia="lv-LV"/>
        </w:rPr>
      </w:pPr>
      <w:r w:rsidRPr="008B521A">
        <w:rPr>
          <w:rFonts w:eastAsia="SimSun"/>
          <w:szCs w:val="24"/>
          <w:u w:val="none"/>
          <w:lang w:eastAsia="zh-CN" w:bidi="hi-IN"/>
        </w:rPr>
        <w:t xml:space="preserve">Pamatojoties uz Pašvaldību likuma 10.panta pirmās daļas 16.punktu, kas nosaka, ka </w:t>
      </w:r>
      <w:r w:rsidRPr="008B521A">
        <w:rPr>
          <w:rFonts w:eastAsia="Calibri"/>
          <w:szCs w:val="24"/>
          <w:u w:val="none"/>
          <w:shd w:val="clear" w:color="auto" w:fill="FFFFFF"/>
        </w:rPr>
        <w:t xml:space="preserve">dome ir tiesīga izlemt ikvienu pašvaldības kompetences jautājumu un tikai domes kompetencē ir </w:t>
      </w:r>
      <w:r w:rsidRPr="008B521A">
        <w:rPr>
          <w:rFonts w:eastAsia="SimSun"/>
          <w:szCs w:val="24"/>
          <w:u w:val="none"/>
          <w:lang w:eastAsia="zh-CN" w:bidi="hi-IN"/>
        </w:rPr>
        <w:t>l</w:t>
      </w:r>
      <w:r w:rsidRPr="008B521A">
        <w:rPr>
          <w:rFonts w:eastAsia="Calibri"/>
          <w:szCs w:val="24"/>
          <w:u w:val="none"/>
          <w:shd w:val="clear" w:color="auto" w:fill="FFFFFF"/>
        </w:rPr>
        <w:t>emt par pašvaldības nekustamā īpašuma atsavināšanu un apgrūtināšanu, kā arī par nekustamā īpašuma iegūšanu</w:t>
      </w:r>
      <w:r w:rsidRPr="008B521A">
        <w:rPr>
          <w:rFonts w:eastAsia="SimSun"/>
          <w:szCs w:val="24"/>
          <w:u w:val="none"/>
          <w:lang w:eastAsia="zh-CN" w:bidi="hi-IN"/>
        </w:rPr>
        <w:t xml:space="preserve">, 73.panta ceturto daļu, kas nosaka, ka </w:t>
      </w:r>
      <w:r w:rsidRPr="008B521A">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8B521A">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Pr="008B521A">
        <w:rPr>
          <w:rFonts w:eastAsia="SimSun"/>
          <w:szCs w:val="24"/>
          <w:u w:val="none"/>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8B521A">
        <w:rPr>
          <w:bCs/>
          <w:szCs w:val="24"/>
          <w:u w:val="none"/>
          <w:lang w:eastAsia="lv-LV"/>
        </w:rPr>
        <w:t xml:space="preserve">un </w:t>
      </w:r>
      <w:r w:rsidRPr="008B521A">
        <w:rPr>
          <w:rFonts w:eastAsia="SimSun"/>
          <w:bCs/>
          <w:szCs w:val="24"/>
          <w:u w:val="none"/>
          <w:lang w:eastAsia="zh-CN" w:bidi="hi-IN"/>
        </w:rPr>
        <w:t>Attīstības un tautsaimniecības komitejas</w:t>
      </w:r>
      <w:r w:rsidRPr="008B521A">
        <w:rPr>
          <w:bCs/>
          <w:szCs w:val="24"/>
          <w:u w:val="none"/>
          <w:lang w:eastAsia="lv-LV"/>
        </w:rPr>
        <w:t xml:space="preserve"> ieteikumu: atklāti balsojot: </w:t>
      </w:r>
      <w:r w:rsidRPr="008B521A">
        <w:rPr>
          <w:rFonts w:eastAsia="Calibri"/>
          <w:szCs w:val="24"/>
          <w:u w:val="none"/>
        </w:rPr>
        <w:t>ar … balsīm “PAR”-, “PRET”-, “ATTURAS”-, Gulbenes novada pašvaldības dome NOLEMJ</w:t>
      </w:r>
      <w:r w:rsidRPr="008B521A">
        <w:rPr>
          <w:szCs w:val="24"/>
          <w:u w:val="none"/>
          <w:lang w:eastAsia="lv-LV"/>
        </w:rPr>
        <w:t>:</w:t>
      </w:r>
    </w:p>
    <w:p w14:paraId="0486B6A8"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1. REĢISTRĒT dzīvokļa īpašumu </w:t>
      </w:r>
      <w:r w:rsidRPr="008B521A">
        <w:rPr>
          <w:rFonts w:eastAsia="Calibri"/>
          <w:szCs w:val="24"/>
          <w:u w:val="none"/>
        </w:rPr>
        <w:t>Raiņa iela 44 - 17</w:t>
      </w:r>
      <w:r w:rsidRPr="008B521A">
        <w:rPr>
          <w:rFonts w:eastAsia="SimSun"/>
          <w:szCs w:val="24"/>
          <w:u w:val="none"/>
          <w:lang w:eastAsia="zh-CN" w:bidi="hi-IN"/>
        </w:rPr>
        <w:t xml:space="preserve">, Gulbene, Gulbenes novads, (telpu grupas kadastra apzīmējums 5001 008 0034 001 017), zemesgrāmatā kā patstāvīgu nekustamo īpašumu. </w:t>
      </w:r>
    </w:p>
    <w:p w14:paraId="3F19ED6C"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2. UZDOT </w:t>
      </w:r>
      <w:r w:rsidRPr="008B521A">
        <w:rPr>
          <w:rFonts w:eastAsia="SimSun"/>
          <w:color w:val="00000A"/>
          <w:szCs w:val="24"/>
          <w:u w:val="none"/>
          <w:lang w:eastAsia="zh-CN" w:bidi="hi-IN"/>
        </w:rPr>
        <w:t xml:space="preserve">Gulbenes novada Centrālās pārvaldes </w:t>
      </w:r>
      <w:r w:rsidRPr="008B521A">
        <w:rPr>
          <w:rFonts w:eastAsia="SimSun"/>
          <w:szCs w:val="24"/>
          <w:u w:val="none"/>
          <w:lang w:eastAsia="zh-CN" w:bidi="hi-IN"/>
        </w:rPr>
        <w:t>Īpašumu pārraudzības nodaļai veikt darbības, kas saistītas ar iepriekšminētā nekustamā īpašuma ierakstīšanu zemesgrāmatā uz Gulbenes novada pašvaldības vārda.</w:t>
      </w:r>
    </w:p>
    <w:p w14:paraId="60B63062"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3. NODOT atsavināšanai Gulbenes novada pašvaldībai piekrītošo dzīvokļa īpašumu             </w:t>
      </w:r>
      <w:r w:rsidRPr="008B521A">
        <w:rPr>
          <w:rFonts w:eastAsia="Calibri"/>
          <w:szCs w:val="24"/>
          <w:u w:val="none"/>
        </w:rPr>
        <w:t>Raiņa iela 44 - 17</w:t>
      </w:r>
      <w:r w:rsidRPr="008B521A">
        <w:rPr>
          <w:rFonts w:eastAsia="SimSun"/>
          <w:szCs w:val="24"/>
          <w:u w:val="none"/>
          <w:lang w:eastAsia="zh-CN" w:bidi="hi-IN"/>
        </w:rPr>
        <w:t>, Gulbene, Gulbenes novads, kas sastāv no telpu grupas ar kadastra apzīmējumu 5001 008 0034 001 017, un pie tās piederošām kopīpašuma 404/7457 domājamām daļām no būves ar kadastra apzīmējumu 5001 008 0034 001 (daudzdzīvokļu ēka), un 404/7457 domājamām daļām no zemes ar kadastra apzīmējumu 5001 008 0034, atklātā mutiskā izsolē ar augšupejošu soli.</w:t>
      </w:r>
    </w:p>
    <w:p w14:paraId="486B0BDF" w14:textId="77777777" w:rsidR="008B521A" w:rsidRPr="008B521A" w:rsidRDefault="008B521A" w:rsidP="008B521A">
      <w:pPr>
        <w:widowControl w:val="0"/>
        <w:suppressAutoHyphens/>
        <w:spacing w:line="360" w:lineRule="auto"/>
        <w:ind w:firstLine="567"/>
        <w:jc w:val="both"/>
        <w:rPr>
          <w:rFonts w:eastAsia="SimSun"/>
          <w:szCs w:val="24"/>
          <w:u w:val="none"/>
          <w:lang w:eastAsia="zh-CN" w:bidi="hi-IN"/>
        </w:rPr>
      </w:pPr>
      <w:r w:rsidRPr="008B521A">
        <w:rPr>
          <w:rFonts w:eastAsia="SimSun"/>
          <w:szCs w:val="24"/>
          <w:u w:val="none"/>
          <w:lang w:eastAsia="zh-CN" w:bidi="hi-IN"/>
        </w:rPr>
        <w:t xml:space="preserve">4. UZDOT </w:t>
      </w:r>
      <w:r w:rsidRPr="008B521A">
        <w:rPr>
          <w:rFonts w:eastAsia="SimSun"/>
          <w:color w:val="00000A"/>
          <w:szCs w:val="24"/>
          <w:u w:val="none"/>
          <w:lang w:eastAsia="zh-CN" w:bidi="hi-IN"/>
        </w:rPr>
        <w:t xml:space="preserve">Gulbenes novada pašvaldības </w:t>
      </w:r>
      <w:r w:rsidRPr="008B521A">
        <w:rPr>
          <w:rFonts w:eastAsia="SimSun"/>
          <w:szCs w:val="24"/>
          <w:u w:val="none"/>
          <w:lang w:eastAsia="zh-CN" w:bidi="hi-IN"/>
        </w:rPr>
        <w:t xml:space="preserve">Īpašuma novērtēšanas un izsoļu komisijai organizēt lēmuma 3.punktā minētā nekustamā īpašuma novērtēšanu un nosacītās cenas noteikšanu un iesniegt to apstiprināšanai Gulbenes novada domes sēdē. </w:t>
      </w:r>
    </w:p>
    <w:p w14:paraId="716C2063" w14:textId="77777777" w:rsidR="00203C2F" w:rsidRDefault="00203C2F" w:rsidP="000C7638">
      <w:pPr>
        <w:rPr>
          <w:color w:val="000000" w:themeColor="text1"/>
          <w:szCs w:val="24"/>
          <w:u w:val="none"/>
        </w:rPr>
      </w:pPr>
    </w:p>
    <w:p w14:paraId="5C236B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55D294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“Runču lauks” atsavināšanu</w:t>
      </w:r>
    </w:p>
    <w:p w14:paraId="0A9045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BCF14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2576990" w14:textId="702B299B"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5E798391" w14:textId="77777777" w:rsidR="00BC2002" w:rsidRDefault="00BC2002" w:rsidP="00956EC8">
      <w:pPr>
        <w:rPr>
          <w:rFonts w:eastAsia="Calibri"/>
          <w:color w:val="FF0000"/>
          <w:szCs w:val="24"/>
          <w:u w:val="none"/>
        </w:rPr>
      </w:pPr>
    </w:p>
    <w:p w14:paraId="0D32BC2B" w14:textId="77777777" w:rsidR="00830E41" w:rsidRDefault="00830E41" w:rsidP="00830E41">
      <w:pPr>
        <w:spacing w:line="360" w:lineRule="auto"/>
        <w:ind w:firstLine="567"/>
        <w:jc w:val="both"/>
        <w:rPr>
          <w:u w:val="none"/>
        </w:rPr>
      </w:pPr>
      <w:r>
        <w:rPr>
          <w:u w:val="none"/>
        </w:rPr>
        <w:t>Attīstības un tautsaimniecības komiteja atklāti balsojot:</w:t>
      </w:r>
    </w:p>
    <w:p w14:paraId="6E697644"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5EEAF4D4"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EC934F" w14:textId="77777777" w:rsidR="008B521A" w:rsidRPr="008B521A" w:rsidRDefault="008B521A" w:rsidP="008B521A">
      <w:pPr>
        <w:ind w:firstLine="567"/>
        <w:jc w:val="center"/>
        <w:rPr>
          <w:b/>
          <w:snapToGrid w:val="0"/>
          <w:szCs w:val="24"/>
          <w:u w:val="none"/>
        </w:rPr>
      </w:pPr>
      <w:r w:rsidRPr="008B521A">
        <w:rPr>
          <w:b/>
          <w:snapToGrid w:val="0"/>
          <w:szCs w:val="24"/>
          <w:u w:val="none"/>
        </w:rPr>
        <w:t xml:space="preserve">Par nekustamā īpašuma </w:t>
      </w:r>
      <w:proofErr w:type="spellStart"/>
      <w:r w:rsidRPr="008B521A">
        <w:rPr>
          <w:b/>
          <w:snapToGrid w:val="0"/>
          <w:szCs w:val="24"/>
          <w:u w:val="none"/>
        </w:rPr>
        <w:t>Daukstu</w:t>
      </w:r>
      <w:proofErr w:type="spellEnd"/>
      <w:r w:rsidRPr="008B521A">
        <w:rPr>
          <w:b/>
          <w:snapToGrid w:val="0"/>
          <w:szCs w:val="24"/>
          <w:u w:val="none"/>
        </w:rPr>
        <w:t xml:space="preserve"> pagastā ar nosaukumu “Runču lauks” atsavināšanu</w:t>
      </w:r>
    </w:p>
    <w:p w14:paraId="7ADC3714" w14:textId="77777777" w:rsidR="008B521A" w:rsidRPr="008B521A" w:rsidRDefault="008B521A" w:rsidP="008B521A">
      <w:pPr>
        <w:tabs>
          <w:tab w:val="left" w:pos="5606"/>
        </w:tabs>
        <w:rPr>
          <w:snapToGrid w:val="0"/>
          <w:szCs w:val="24"/>
          <w:u w:val="none"/>
        </w:rPr>
      </w:pPr>
      <w:r w:rsidRPr="008B521A">
        <w:rPr>
          <w:snapToGrid w:val="0"/>
          <w:szCs w:val="24"/>
          <w:u w:val="none"/>
        </w:rPr>
        <w:tab/>
      </w:r>
    </w:p>
    <w:p w14:paraId="6D3A045B" w14:textId="77777777" w:rsidR="008B521A" w:rsidRPr="008B521A" w:rsidRDefault="008B521A" w:rsidP="008B521A">
      <w:pPr>
        <w:spacing w:line="360" w:lineRule="auto"/>
        <w:ind w:firstLine="720"/>
        <w:jc w:val="both"/>
        <w:rPr>
          <w:bCs/>
          <w:szCs w:val="24"/>
          <w:u w:val="none"/>
          <w:lang w:eastAsia="lv-LV"/>
        </w:rPr>
      </w:pPr>
      <w:r w:rsidRPr="008B521A">
        <w:rPr>
          <w:bCs/>
          <w:szCs w:val="24"/>
          <w:u w:val="none"/>
          <w:lang w:eastAsia="lv-LV"/>
        </w:rPr>
        <w:t xml:space="preserve">Izskatīts </w:t>
      </w:r>
      <w:r w:rsidRPr="008B521A">
        <w:rPr>
          <w:b/>
          <w:szCs w:val="24"/>
          <w:u w:val="none"/>
          <w:lang w:eastAsia="lv-LV"/>
        </w:rPr>
        <w:t xml:space="preserve">Gulbenes novada </w:t>
      </w:r>
      <w:proofErr w:type="spellStart"/>
      <w:r w:rsidRPr="008B521A">
        <w:rPr>
          <w:b/>
          <w:szCs w:val="24"/>
          <w:u w:val="none"/>
          <w:lang w:eastAsia="lv-LV"/>
        </w:rPr>
        <w:t>Daukstu</w:t>
      </w:r>
      <w:proofErr w:type="spellEnd"/>
      <w:r w:rsidRPr="008B521A">
        <w:rPr>
          <w:b/>
          <w:szCs w:val="24"/>
          <w:u w:val="none"/>
          <w:lang w:eastAsia="lv-LV"/>
        </w:rPr>
        <w:t xml:space="preserve"> pagasta pārvaldes</w:t>
      </w:r>
      <w:r w:rsidRPr="008B521A">
        <w:rPr>
          <w:bCs/>
          <w:szCs w:val="24"/>
          <w:u w:val="none"/>
          <w:lang w:eastAsia="lv-LV"/>
        </w:rPr>
        <w:t>, reģistrācijas Nr.</w:t>
      </w:r>
      <w:r w:rsidRPr="008B521A">
        <w:rPr>
          <w:rFonts w:ascii="Arial" w:hAnsi="Arial" w:cs="Arial"/>
          <w:sz w:val="22"/>
          <w:u w:val="none"/>
          <w:lang w:eastAsia="lv-LV"/>
        </w:rPr>
        <w:t xml:space="preserve"> </w:t>
      </w:r>
      <w:r w:rsidRPr="008B521A">
        <w:rPr>
          <w:bCs/>
          <w:szCs w:val="24"/>
          <w:u w:val="none"/>
          <w:lang w:eastAsia="lv-LV"/>
        </w:rPr>
        <w:t xml:space="preserve">40900015412, juridiskā adrese: Dārza iela 10, Stari, </w:t>
      </w:r>
      <w:proofErr w:type="spellStart"/>
      <w:r w:rsidRPr="008B521A">
        <w:rPr>
          <w:bCs/>
          <w:szCs w:val="24"/>
          <w:u w:val="none"/>
          <w:lang w:eastAsia="lv-LV"/>
        </w:rPr>
        <w:t>Daukstu</w:t>
      </w:r>
      <w:proofErr w:type="spellEnd"/>
      <w:r w:rsidRPr="008B521A">
        <w:rPr>
          <w:bCs/>
          <w:szCs w:val="24"/>
          <w:u w:val="none"/>
          <w:lang w:eastAsia="lv-LV"/>
        </w:rPr>
        <w:t xml:space="preserve"> pagasts, Gulbenes novads, LV-4417, 2024.gada </w:t>
      </w:r>
      <w:r w:rsidRPr="008B521A">
        <w:rPr>
          <w:bCs/>
          <w:szCs w:val="24"/>
          <w:u w:val="none"/>
          <w:lang w:eastAsia="lv-LV"/>
        </w:rPr>
        <w:lastRenderedPageBreak/>
        <w:t>13.februāra iesniegums Nr.</w:t>
      </w:r>
      <w:r w:rsidRPr="008B521A">
        <w:rPr>
          <w:rFonts w:ascii="Arial" w:hAnsi="Arial" w:cs="Arial"/>
          <w:sz w:val="22"/>
          <w:u w:val="none"/>
          <w:lang w:eastAsia="lv-LV"/>
        </w:rPr>
        <w:t xml:space="preserve"> </w:t>
      </w:r>
      <w:r w:rsidRPr="008B521A">
        <w:rPr>
          <w:bCs/>
          <w:szCs w:val="24"/>
          <w:u w:val="none"/>
          <w:lang w:eastAsia="lv-LV"/>
        </w:rPr>
        <w:t xml:space="preserve">DA/4.2/24/4 (Gulbenes novada pašvaldībā saņemts 2024.gada 13.februārī un reģistrēts ar Nr. GND/5.13.2/24/355-G) ar lūgumu nodot atsavināšanai Gulbenes novada pašvaldībai piederošo nekustamo īpašumu </w:t>
      </w:r>
      <w:proofErr w:type="spellStart"/>
      <w:r w:rsidRPr="008B521A">
        <w:rPr>
          <w:bCs/>
          <w:szCs w:val="24"/>
          <w:u w:val="none"/>
          <w:lang w:eastAsia="lv-LV"/>
        </w:rPr>
        <w:t>Daukstu</w:t>
      </w:r>
      <w:proofErr w:type="spellEnd"/>
      <w:r w:rsidRPr="008B521A">
        <w:rPr>
          <w:bCs/>
          <w:szCs w:val="24"/>
          <w:u w:val="none"/>
          <w:lang w:eastAsia="lv-LV"/>
        </w:rPr>
        <w:t xml:space="preserve"> pagastā ar nosaukumu “Runču lauks”, ar kadastra numuru 5048 004 0173, kas sastāv no zemes vienības ar kadastra apzīmējumu 50480040403 ar platību 9,13 ha. Iesniegumā norādīts, ka Gulbenes novada </w:t>
      </w:r>
      <w:proofErr w:type="spellStart"/>
      <w:r w:rsidRPr="008B521A">
        <w:rPr>
          <w:bCs/>
          <w:szCs w:val="24"/>
          <w:u w:val="none"/>
          <w:lang w:eastAsia="lv-LV"/>
        </w:rPr>
        <w:t>Daukstu</w:t>
      </w:r>
      <w:proofErr w:type="spellEnd"/>
      <w:r w:rsidRPr="008B521A">
        <w:rPr>
          <w:bCs/>
          <w:szCs w:val="24"/>
          <w:u w:val="none"/>
          <w:lang w:eastAsia="lv-LV"/>
        </w:rPr>
        <w:t xml:space="preserve"> pagasta pārvalde ir veikusi izvērtēšanu un secinājusi, ka nekustamais īpašums nav nepieciešams pašvaldības autonomo funkciju veikšanai.</w:t>
      </w:r>
    </w:p>
    <w:p w14:paraId="65C60E44" w14:textId="77777777" w:rsidR="008B521A" w:rsidRPr="008B521A" w:rsidRDefault="008B521A" w:rsidP="008B521A">
      <w:pPr>
        <w:spacing w:line="360" w:lineRule="auto"/>
        <w:ind w:firstLine="567"/>
        <w:jc w:val="both"/>
        <w:rPr>
          <w:noProof/>
          <w:color w:val="000000"/>
          <w:szCs w:val="24"/>
          <w:u w:val="none"/>
          <w:lang w:eastAsia="lv-LV"/>
        </w:rPr>
      </w:pPr>
      <w:r w:rsidRPr="008B521A">
        <w:rPr>
          <w:szCs w:val="24"/>
          <w:u w:val="none"/>
          <w:lang w:eastAsia="lv-LV"/>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Attīstības un tautsaimniecības komitejas ieteikumu, un Finanšu komitejas ieteikumu, atklāti balsojot: PAR – ; PRET –; ATTURAS –, Gulbenes novada dome NOLEMJ:</w:t>
      </w:r>
    </w:p>
    <w:p w14:paraId="7A1E469A" w14:textId="77777777" w:rsidR="008B521A" w:rsidRPr="008B521A" w:rsidRDefault="008B521A" w:rsidP="008B521A">
      <w:pPr>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 xml:space="preserve">1. NODOT atsavināšanai Gulbenes novada pašvaldībai piederošo nekustamo īpašumu </w:t>
      </w:r>
      <w:proofErr w:type="spellStart"/>
      <w:r w:rsidRPr="008B521A">
        <w:rPr>
          <w:rFonts w:eastAsia="SimSun" w:cs="Mangal"/>
          <w:color w:val="00000A"/>
          <w:szCs w:val="24"/>
          <w:u w:val="none"/>
          <w:lang w:eastAsia="zh-CN" w:bidi="hi-IN"/>
        </w:rPr>
        <w:t>Daukstu</w:t>
      </w:r>
      <w:proofErr w:type="spellEnd"/>
      <w:r w:rsidRPr="008B521A">
        <w:rPr>
          <w:rFonts w:eastAsia="SimSun" w:cs="Mangal"/>
          <w:color w:val="00000A"/>
          <w:szCs w:val="24"/>
          <w:u w:val="none"/>
          <w:lang w:eastAsia="zh-CN" w:bidi="hi-IN"/>
        </w:rPr>
        <w:t xml:space="preserve"> pagastā ar nosaukumu “Runču lauks”, ar kadastra numuru 5048 004 0173, kas sastāv no zemes vienības ar kadastra apzīmējumu 50480040403 ar platību 9,13 ha, atklātā mutiskā izsolē ar augšupejošu soli.</w:t>
      </w:r>
    </w:p>
    <w:p w14:paraId="76878478" w14:textId="77777777" w:rsidR="008B521A" w:rsidRPr="008B521A" w:rsidRDefault="008B521A" w:rsidP="008B521A">
      <w:pPr>
        <w:spacing w:line="360" w:lineRule="auto"/>
        <w:ind w:firstLine="567"/>
        <w:jc w:val="both"/>
        <w:rPr>
          <w:szCs w:val="24"/>
          <w:u w:val="none"/>
          <w:lang w:eastAsia="lv-LV"/>
        </w:rPr>
      </w:pPr>
      <w:r w:rsidRPr="008B521A">
        <w:rPr>
          <w:rFonts w:eastAsia="SimSun" w:cs="Mangal"/>
          <w:color w:val="00000A"/>
          <w:szCs w:val="24"/>
          <w:u w:val="none"/>
          <w:lang w:eastAsia="zh-CN" w:bidi="hi-IN"/>
        </w:rPr>
        <w:t>2. UZDOT Gulbenes novada pašvaldības īpašuma novērtēšanas un izsoļu komisijai organizēt lēmuma 1.punktā minētā nekustamā īpašuma novērtēšanu un nosacītās cenas noteikšanu un iesniegt to apstiprināšanai Gulbenes novada pašvaldības domes sēdē.</w:t>
      </w:r>
    </w:p>
    <w:p w14:paraId="36F54721" w14:textId="77777777" w:rsidR="00203C2F" w:rsidRDefault="00203C2F" w:rsidP="000C7638">
      <w:pPr>
        <w:rPr>
          <w:color w:val="000000" w:themeColor="text1"/>
          <w:szCs w:val="24"/>
          <w:u w:val="none"/>
        </w:rPr>
      </w:pPr>
    </w:p>
    <w:p w14:paraId="7AB69F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B23C4E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dzīvokļa īpašuma “Ražotāji” - 7 atsavināšanu</w:t>
      </w:r>
    </w:p>
    <w:p w14:paraId="3645F3F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4AE067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33B60CC" w14:textId="6EB47B5B"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67FD29DB" w14:textId="77777777" w:rsidR="00BC2002" w:rsidRDefault="00BC2002" w:rsidP="00956EC8">
      <w:pPr>
        <w:rPr>
          <w:rFonts w:eastAsia="Calibri"/>
          <w:color w:val="FF0000"/>
          <w:szCs w:val="24"/>
          <w:u w:val="none"/>
        </w:rPr>
      </w:pPr>
    </w:p>
    <w:p w14:paraId="42E81DA3" w14:textId="77777777" w:rsidR="00830E41" w:rsidRDefault="00830E41" w:rsidP="00830E41">
      <w:pPr>
        <w:spacing w:line="360" w:lineRule="auto"/>
        <w:ind w:firstLine="567"/>
        <w:jc w:val="both"/>
        <w:rPr>
          <w:u w:val="none"/>
        </w:rPr>
      </w:pPr>
      <w:r>
        <w:rPr>
          <w:u w:val="none"/>
        </w:rPr>
        <w:t>Attīstības un tautsaimniecības komiteja atklāti balsojot:</w:t>
      </w:r>
    </w:p>
    <w:p w14:paraId="5DC5D9A5"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0A3B6A35" w14:textId="77777777" w:rsidR="00830E41" w:rsidRDefault="00830E41" w:rsidP="00830E41">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41FBCBC0" w14:textId="77777777" w:rsidR="008B521A" w:rsidRPr="008B521A" w:rsidRDefault="008B521A" w:rsidP="008B521A">
      <w:pPr>
        <w:spacing w:after="160" w:line="360" w:lineRule="auto"/>
        <w:jc w:val="center"/>
        <w:rPr>
          <w:rFonts w:eastAsia="Calibri"/>
          <w:b/>
          <w:szCs w:val="24"/>
          <w:u w:val="none"/>
        </w:rPr>
      </w:pPr>
      <w:r w:rsidRPr="008B521A">
        <w:rPr>
          <w:rFonts w:eastAsia="Calibri"/>
          <w:b/>
          <w:szCs w:val="24"/>
          <w:u w:val="none"/>
        </w:rPr>
        <w:t>Par Lizuma pagasta dzīvokļa īpašuma “Ražotāji” - 7 atsavināšanu</w:t>
      </w:r>
    </w:p>
    <w:p w14:paraId="73C45A9D" w14:textId="77777777" w:rsidR="008B521A" w:rsidRPr="008B521A" w:rsidRDefault="008B521A" w:rsidP="008B521A">
      <w:pPr>
        <w:widowControl w:val="0"/>
        <w:suppressAutoHyphens/>
        <w:spacing w:line="360" w:lineRule="auto"/>
        <w:ind w:firstLine="567"/>
        <w:jc w:val="both"/>
        <w:rPr>
          <w:rFonts w:eastAsia="SimSun"/>
          <w:color w:val="00000A"/>
          <w:szCs w:val="24"/>
          <w:u w:val="none"/>
          <w:lang w:eastAsia="zh-CN" w:bidi="hi-IN"/>
        </w:rPr>
      </w:pPr>
      <w:r w:rsidRPr="008B521A">
        <w:rPr>
          <w:rFonts w:eastAsia="SimSun"/>
          <w:color w:val="00000A"/>
          <w:szCs w:val="24"/>
          <w:u w:val="none"/>
          <w:lang w:eastAsia="zh-CN" w:bidi="hi-IN"/>
        </w:rPr>
        <w:t xml:space="preserve">Izskatīts </w:t>
      </w:r>
      <w:r w:rsidRPr="008B521A">
        <w:rPr>
          <w:rFonts w:eastAsia="SimSun"/>
          <w:b/>
          <w:bCs/>
          <w:color w:val="00000A"/>
          <w:szCs w:val="24"/>
          <w:u w:val="none"/>
          <w:lang w:eastAsia="zh-CN" w:bidi="hi-IN"/>
        </w:rPr>
        <w:t>Gulbenes novada Lizuma pagasta pārvaldes</w:t>
      </w:r>
      <w:r w:rsidRPr="008B521A">
        <w:rPr>
          <w:rFonts w:eastAsia="SimSun"/>
          <w:color w:val="00000A"/>
          <w:szCs w:val="24"/>
          <w:u w:val="none"/>
          <w:lang w:eastAsia="zh-CN" w:bidi="hi-IN"/>
        </w:rPr>
        <w:t xml:space="preserve">, reģistrācijas numurs </w:t>
      </w:r>
      <w:r w:rsidRPr="008B521A">
        <w:rPr>
          <w:rFonts w:eastAsia="Calibri"/>
          <w:color w:val="3D3D3D"/>
          <w:szCs w:val="24"/>
          <w:u w:val="none"/>
          <w:shd w:val="clear" w:color="auto" w:fill="FFFFFF"/>
        </w:rPr>
        <w:t>40900015499</w:t>
      </w:r>
      <w:r w:rsidRPr="008B521A">
        <w:rPr>
          <w:rFonts w:eastAsia="SimSun"/>
          <w:color w:val="00000A"/>
          <w:szCs w:val="24"/>
          <w:u w:val="none"/>
          <w:lang w:eastAsia="zh-CN" w:bidi="hi-IN"/>
        </w:rPr>
        <w:t xml:space="preserve">, juridiskā adrese: “Akācijas”, Lizums, Lizuma pagasts, Gulbenes novads, LV–4425, 2024.gada 12.janvāra iesniegums Nr. LZ/4.2/24/2 (Gulbenes novada pašvaldībā saņemts 2024.gada 15.janvārī un reģistrēts ar Nr. GND/5.13.2/24/89-G) ar lūgumu atsavināt dzīvokļa īpašumu </w:t>
      </w:r>
      <w:r w:rsidRPr="008B521A">
        <w:rPr>
          <w:rFonts w:eastAsia="Calibri"/>
          <w:szCs w:val="24"/>
          <w:u w:val="none"/>
        </w:rPr>
        <w:t>“Ražotāji” – 7, Lizums, Lizuma pagasts</w:t>
      </w:r>
      <w:r w:rsidRPr="008B521A">
        <w:rPr>
          <w:rFonts w:eastAsia="SimSun"/>
          <w:color w:val="00000A"/>
          <w:szCs w:val="24"/>
          <w:u w:val="none"/>
          <w:lang w:eastAsia="zh-CN" w:bidi="hi-IN"/>
        </w:rPr>
        <w:t xml:space="preserve">, Gulbenes novads. </w:t>
      </w:r>
    </w:p>
    <w:p w14:paraId="4ED53F62" w14:textId="77777777" w:rsidR="008B521A" w:rsidRPr="008B521A" w:rsidRDefault="008B521A" w:rsidP="008B521A">
      <w:pPr>
        <w:spacing w:line="360" w:lineRule="auto"/>
        <w:ind w:firstLine="567"/>
        <w:jc w:val="both"/>
        <w:rPr>
          <w:rFonts w:eastAsia="Calibri"/>
          <w:szCs w:val="24"/>
          <w:u w:val="none"/>
          <w:shd w:val="clear" w:color="auto" w:fill="FFFFFF"/>
        </w:rPr>
      </w:pPr>
      <w:r w:rsidRPr="008B521A">
        <w:rPr>
          <w:rFonts w:eastAsia="SimSun"/>
          <w:color w:val="00000A"/>
          <w:szCs w:val="24"/>
          <w:u w:val="none"/>
          <w:lang w:eastAsia="zh-CN" w:bidi="hi-IN"/>
        </w:rPr>
        <w:t xml:space="preserve">Gulbenes novada Lizuma pagasta pārvalde ir veikusi dzīvokļa īpašuma </w:t>
      </w:r>
      <w:r w:rsidRPr="008B521A">
        <w:rPr>
          <w:rFonts w:eastAsia="Calibri"/>
          <w:szCs w:val="24"/>
          <w:u w:val="none"/>
        </w:rPr>
        <w:t xml:space="preserve">“Ražotāji” – 7 apsekošanu un izvērtēšanu, un konstatējusi, ka dzīvoklis ir ļoti sliktā tehniskā stāvoklī. Lai dzīvoklis būtu dzīvošanai derīgs, tajā ir jāiegulda lieli finanšu līdzekļi. Izvērtējot </w:t>
      </w:r>
      <w:r w:rsidRPr="008B521A">
        <w:rPr>
          <w:rFonts w:eastAsia="SimSun"/>
          <w:color w:val="00000A"/>
          <w:szCs w:val="24"/>
          <w:u w:val="none"/>
          <w:lang w:eastAsia="zh-CN" w:bidi="hi-IN"/>
        </w:rPr>
        <w:t xml:space="preserve">Gulbenes novada Lizuma pagasta pārvaldei </w:t>
      </w:r>
      <w:r w:rsidRPr="008B521A">
        <w:rPr>
          <w:rFonts w:eastAsia="Calibri"/>
          <w:szCs w:val="24"/>
          <w:u w:val="none"/>
        </w:rPr>
        <w:t xml:space="preserve">2024. gadā pieejamos </w:t>
      </w:r>
      <w:r w:rsidRPr="008B521A">
        <w:rPr>
          <w:rFonts w:eastAsia="Calibri"/>
          <w:i/>
          <w:iCs/>
          <w:szCs w:val="24"/>
          <w:u w:val="none"/>
        </w:rPr>
        <w:t xml:space="preserve">finanšu līdzekļus, konstatēts, ka tie nav </w:t>
      </w:r>
      <w:r w:rsidRPr="008B521A">
        <w:rPr>
          <w:rFonts w:eastAsia="SimSun"/>
          <w:color w:val="00000A"/>
          <w:szCs w:val="24"/>
          <w:u w:val="none"/>
          <w:lang w:eastAsia="zh-CN" w:bidi="hi-IN"/>
        </w:rPr>
        <w:t>pietiekami šādu ieguldījumu dzīvoklī veikšanai.</w:t>
      </w:r>
    </w:p>
    <w:p w14:paraId="65ED604D" w14:textId="77777777" w:rsidR="008B521A" w:rsidRPr="008B521A" w:rsidRDefault="008B521A" w:rsidP="008B521A">
      <w:pPr>
        <w:spacing w:line="360" w:lineRule="auto"/>
        <w:ind w:firstLine="567"/>
        <w:jc w:val="both"/>
        <w:rPr>
          <w:rFonts w:eastAsia="Calibri"/>
          <w:szCs w:val="24"/>
          <w:u w:val="none"/>
          <w:shd w:val="clear" w:color="auto" w:fill="FFFFFF"/>
        </w:rPr>
      </w:pPr>
      <w:r w:rsidRPr="008B521A">
        <w:rPr>
          <w:rFonts w:eastAsia="Calibri"/>
          <w:szCs w:val="24"/>
          <w:u w:val="none"/>
        </w:rPr>
        <w:t xml:space="preserve">Likuma “Par palīdzību dzīvokļa jautājumu risināšanā” 16.pants nosaka, ka </w:t>
      </w:r>
      <w:r w:rsidRPr="008B521A">
        <w:rPr>
          <w:rFonts w:eastAsia="Calibri"/>
          <w:szCs w:val="24"/>
          <w:u w:val="none"/>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16" w:tgtFrame="_blank" w:history="1">
        <w:r w:rsidRPr="008B521A">
          <w:rPr>
            <w:rFonts w:eastAsia="Calibri"/>
            <w:szCs w:val="24"/>
            <w:u w:val="none"/>
            <w:shd w:val="clear" w:color="auto" w:fill="FFFFFF"/>
          </w:rPr>
          <w:t>Būvniecības likuma</w:t>
        </w:r>
      </w:hyperlink>
      <w:r w:rsidRPr="008B521A">
        <w:rPr>
          <w:rFonts w:eastAsia="Calibri"/>
          <w:szCs w:val="24"/>
          <w:u w:val="none"/>
          <w:shd w:val="clear" w:color="auto" w:fill="FFFFFF"/>
        </w:rPr>
        <w:t> </w:t>
      </w:r>
      <w:hyperlink r:id="rId17" w:anchor="p9" w:tgtFrame="_blank" w:history="1">
        <w:r w:rsidRPr="008B521A">
          <w:rPr>
            <w:rFonts w:eastAsia="Calibri"/>
            <w:szCs w:val="24"/>
            <w:u w:val="none"/>
            <w:shd w:val="clear" w:color="auto" w:fill="FFFFFF"/>
          </w:rPr>
          <w:t>9. panta</w:t>
        </w:r>
      </w:hyperlink>
      <w:r w:rsidRPr="008B521A">
        <w:rPr>
          <w:rFonts w:eastAsia="Calibri"/>
          <w:szCs w:val="24"/>
          <w:u w:val="none"/>
          <w:shd w:val="clear" w:color="auto" w:fill="FFFFFF"/>
        </w:rPr>
        <w:t xml:space="preserve"> 1., 2. un 4. punktā noteiktajām prasībām. </w:t>
      </w:r>
    </w:p>
    <w:p w14:paraId="5E9451AC" w14:textId="77777777" w:rsidR="008B521A" w:rsidRPr="008B521A" w:rsidRDefault="008B521A" w:rsidP="008B521A">
      <w:pPr>
        <w:widowControl w:val="0"/>
        <w:suppressAutoHyphens/>
        <w:spacing w:line="360" w:lineRule="auto"/>
        <w:ind w:firstLine="709"/>
        <w:jc w:val="both"/>
        <w:rPr>
          <w:rFonts w:eastAsia="Calibri"/>
          <w:szCs w:val="24"/>
          <w:u w:val="none"/>
          <w:lang w:eastAsia="lv-LV"/>
        </w:rPr>
      </w:pPr>
      <w:r w:rsidRPr="008B521A">
        <w:rPr>
          <w:rFonts w:eastAsia="SimSun"/>
          <w:color w:val="00000A"/>
          <w:szCs w:val="24"/>
          <w:u w:val="none"/>
          <w:lang w:eastAsia="zh-CN" w:bidi="hi-IN"/>
        </w:rPr>
        <w:t xml:space="preserve">Pamatojoties uz </w:t>
      </w:r>
      <w:r w:rsidRPr="008B521A">
        <w:rPr>
          <w:rFonts w:eastAsia="SimSun"/>
          <w:szCs w:val="24"/>
          <w:u w:val="none"/>
          <w:lang w:eastAsia="zh-CN" w:bidi="hi-IN"/>
        </w:rPr>
        <w:t xml:space="preserve">Pašvaldību likuma 10.panta pirmās daļas 16.punktu, kas nosaka, ka </w:t>
      </w:r>
      <w:r w:rsidRPr="008B521A">
        <w:rPr>
          <w:rFonts w:eastAsia="Calibri"/>
          <w:szCs w:val="24"/>
          <w:u w:val="none"/>
          <w:shd w:val="clear" w:color="auto" w:fill="FFFFFF"/>
        </w:rPr>
        <w:t xml:space="preserve">dome ir tiesīga izlemt ikvienu pašvaldības kompetences jautājumu un tikai domes kompetencē ir </w:t>
      </w:r>
      <w:r w:rsidRPr="008B521A">
        <w:rPr>
          <w:rFonts w:eastAsia="SimSun"/>
          <w:szCs w:val="24"/>
          <w:u w:val="none"/>
          <w:lang w:eastAsia="zh-CN" w:bidi="hi-IN"/>
        </w:rPr>
        <w:t>l</w:t>
      </w:r>
      <w:r w:rsidRPr="008B521A">
        <w:rPr>
          <w:rFonts w:eastAsia="Calibri"/>
          <w:szCs w:val="24"/>
          <w:u w:val="none"/>
          <w:shd w:val="clear" w:color="auto" w:fill="FFFFFF"/>
        </w:rPr>
        <w:t>emt par pašvaldības nekustamā īpašuma atsavināšanu un apgrūtināšanu, kā arī par nekustamā īpašuma iegūšanu</w:t>
      </w:r>
      <w:r w:rsidRPr="008B521A">
        <w:rPr>
          <w:rFonts w:eastAsia="SimSun"/>
          <w:szCs w:val="24"/>
          <w:u w:val="none"/>
          <w:lang w:eastAsia="zh-CN" w:bidi="hi-IN"/>
        </w:rPr>
        <w:t xml:space="preserve">, 73.panta ceturto daļu, kas nosaka, ka </w:t>
      </w:r>
      <w:r w:rsidRPr="008B521A">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8B521A">
        <w:rPr>
          <w:rFonts w:eastAsia="SimSun"/>
          <w:szCs w:val="24"/>
          <w:u w:val="none"/>
          <w:lang w:eastAsia="zh-CN" w:bidi="hi-IN"/>
        </w:rPr>
        <w:t xml:space="preserve">, </w:t>
      </w:r>
      <w:r w:rsidRPr="008B521A">
        <w:rPr>
          <w:rFonts w:eastAsia="SimSun"/>
          <w:color w:val="00000A"/>
          <w:szCs w:val="24"/>
          <w:u w:val="none"/>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8B521A">
        <w:rPr>
          <w:bCs/>
          <w:szCs w:val="24"/>
          <w:u w:val="none"/>
          <w:lang w:eastAsia="lv-LV"/>
        </w:rPr>
        <w:t xml:space="preserve">un ņemot vērā </w:t>
      </w:r>
      <w:r w:rsidRPr="008B521A">
        <w:rPr>
          <w:rFonts w:eastAsia="SimSun"/>
          <w:bCs/>
          <w:szCs w:val="24"/>
          <w:u w:val="none"/>
          <w:lang w:eastAsia="zh-CN" w:bidi="hi-IN"/>
        </w:rPr>
        <w:t>Attīstības un tautsaimniecības komitejas</w:t>
      </w:r>
      <w:r w:rsidRPr="008B521A">
        <w:rPr>
          <w:bCs/>
          <w:szCs w:val="24"/>
          <w:u w:val="none"/>
          <w:lang w:eastAsia="lv-LV"/>
        </w:rPr>
        <w:t xml:space="preserve"> ieteikumu: atklāti balsojot: </w:t>
      </w:r>
      <w:r w:rsidRPr="008B521A">
        <w:rPr>
          <w:rFonts w:eastAsia="Calibri"/>
          <w:szCs w:val="24"/>
          <w:u w:val="none"/>
        </w:rPr>
        <w:t>ar … balsīm “PAR”-, “PRET”-, “ATTURAS”-, Gulbenes novada pašvaldības dome NOLEMJ</w:t>
      </w:r>
      <w:r w:rsidRPr="008B521A">
        <w:rPr>
          <w:szCs w:val="24"/>
          <w:u w:val="none"/>
          <w:lang w:eastAsia="lv-LV"/>
        </w:rPr>
        <w:t>:</w:t>
      </w:r>
    </w:p>
    <w:p w14:paraId="7B0E1C4E" w14:textId="77777777" w:rsidR="008B521A" w:rsidRPr="008B521A" w:rsidRDefault="008B521A" w:rsidP="008B521A">
      <w:pPr>
        <w:widowControl w:val="0"/>
        <w:suppressAutoHyphens/>
        <w:spacing w:line="360" w:lineRule="auto"/>
        <w:ind w:firstLine="720"/>
        <w:jc w:val="both"/>
        <w:rPr>
          <w:rFonts w:eastAsia="SimSun"/>
          <w:color w:val="00000A"/>
          <w:szCs w:val="24"/>
          <w:u w:val="none"/>
          <w:lang w:eastAsia="zh-CN" w:bidi="hi-IN"/>
        </w:rPr>
      </w:pPr>
      <w:r w:rsidRPr="008B521A">
        <w:rPr>
          <w:rFonts w:eastAsia="SimSun"/>
          <w:color w:val="00000A"/>
          <w:szCs w:val="24"/>
          <w:u w:val="none"/>
          <w:lang w:eastAsia="zh-CN" w:bidi="hi-IN"/>
        </w:rPr>
        <w:lastRenderedPageBreak/>
        <w:t xml:space="preserve">1. REĢISTRĒT dzīvokļa īpašumu </w:t>
      </w:r>
      <w:r w:rsidRPr="008B521A">
        <w:rPr>
          <w:rFonts w:eastAsia="Calibri"/>
          <w:szCs w:val="24"/>
          <w:u w:val="none"/>
        </w:rPr>
        <w:t>“Ražotāji” – 7, Lizums, Lizuma pagasts</w:t>
      </w:r>
      <w:r w:rsidRPr="008B521A">
        <w:rPr>
          <w:rFonts w:eastAsia="SimSun"/>
          <w:color w:val="00000A"/>
          <w:szCs w:val="24"/>
          <w:u w:val="none"/>
          <w:lang w:eastAsia="zh-CN" w:bidi="hi-IN"/>
        </w:rPr>
        <w:t xml:space="preserve">, Gulbenes novads (telpu grupas kadastra apzīmējums 5072 006 0262 001 007), zemesgrāmatā kā patstāvīgu nekustamo īpašumu. </w:t>
      </w:r>
    </w:p>
    <w:p w14:paraId="6760E0F5" w14:textId="77777777" w:rsidR="008B521A" w:rsidRPr="008B521A" w:rsidRDefault="008B521A" w:rsidP="008B521A">
      <w:pPr>
        <w:widowControl w:val="0"/>
        <w:suppressAutoHyphens/>
        <w:spacing w:line="360" w:lineRule="auto"/>
        <w:ind w:firstLine="709"/>
        <w:jc w:val="both"/>
        <w:rPr>
          <w:rFonts w:eastAsia="SimSun"/>
          <w:color w:val="00000A"/>
          <w:szCs w:val="24"/>
          <w:u w:val="none"/>
          <w:lang w:eastAsia="zh-CN" w:bidi="hi-IN"/>
        </w:rPr>
      </w:pPr>
      <w:r w:rsidRPr="008B521A">
        <w:rPr>
          <w:rFonts w:eastAsia="SimSun"/>
          <w:color w:val="00000A"/>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0AA30454" w14:textId="77777777" w:rsidR="008B521A" w:rsidRPr="008B521A" w:rsidRDefault="008B521A" w:rsidP="008B521A">
      <w:pPr>
        <w:widowControl w:val="0"/>
        <w:suppressAutoHyphens/>
        <w:spacing w:line="360" w:lineRule="auto"/>
        <w:ind w:firstLine="709"/>
        <w:jc w:val="both"/>
        <w:rPr>
          <w:rFonts w:eastAsia="SimSun"/>
          <w:szCs w:val="24"/>
          <w:u w:val="none"/>
          <w:lang w:eastAsia="zh-CN" w:bidi="hi-IN"/>
        </w:rPr>
      </w:pPr>
      <w:r w:rsidRPr="008B521A">
        <w:rPr>
          <w:rFonts w:eastAsia="SimSun"/>
          <w:color w:val="00000A"/>
          <w:szCs w:val="24"/>
          <w:u w:val="none"/>
          <w:lang w:eastAsia="zh-CN" w:bidi="hi-IN"/>
        </w:rPr>
        <w:t xml:space="preserve">3. NODOT atsavināšanai Gulbenes novada pašvaldībai piekrītošo dzīvokļa īpašumu </w:t>
      </w:r>
      <w:r w:rsidRPr="008B521A">
        <w:rPr>
          <w:rFonts w:eastAsia="Calibri"/>
          <w:szCs w:val="24"/>
          <w:u w:val="none"/>
        </w:rPr>
        <w:t>“Ražotāji” – 7, Lizums, Lizuma pagasts</w:t>
      </w:r>
      <w:r w:rsidRPr="008B521A">
        <w:rPr>
          <w:rFonts w:eastAsia="SimSun"/>
          <w:color w:val="00000A"/>
          <w:szCs w:val="24"/>
          <w:u w:val="none"/>
          <w:lang w:eastAsia="zh-CN" w:bidi="hi-IN"/>
        </w:rPr>
        <w:t xml:space="preserve">, Gulbenes novads, kas sastāv no telpu grupas ar kadastra apzīmējumu 5072 006 0262 001 007, un pie tās piederošām </w:t>
      </w:r>
      <w:r w:rsidRPr="008B521A">
        <w:rPr>
          <w:rFonts w:eastAsia="SimSun"/>
          <w:szCs w:val="24"/>
          <w:u w:val="none"/>
          <w:lang w:eastAsia="zh-CN" w:bidi="hi-IN"/>
        </w:rPr>
        <w:t xml:space="preserve">kopīpašuma 289/7818 domājamām daļām no būves ar kadastra apzīmējumu </w:t>
      </w:r>
      <w:r w:rsidRPr="008B521A">
        <w:rPr>
          <w:rFonts w:eastAsia="SimSun"/>
          <w:color w:val="00000A"/>
          <w:szCs w:val="24"/>
          <w:u w:val="none"/>
          <w:lang w:eastAsia="zh-CN" w:bidi="hi-IN"/>
        </w:rPr>
        <w:t xml:space="preserve">5072 006 0262 001 </w:t>
      </w:r>
      <w:r w:rsidRPr="008B521A">
        <w:rPr>
          <w:rFonts w:eastAsia="SimSun"/>
          <w:szCs w:val="24"/>
          <w:u w:val="none"/>
          <w:lang w:eastAsia="zh-CN" w:bidi="hi-IN"/>
        </w:rPr>
        <w:t xml:space="preserve">(dzīvojamā māja), </w:t>
      </w:r>
      <w:r w:rsidRPr="008B521A">
        <w:rPr>
          <w:rFonts w:eastAsia="SimSun"/>
          <w:color w:val="00000A"/>
          <w:szCs w:val="24"/>
          <w:u w:val="none"/>
          <w:lang w:eastAsia="zh-CN" w:bidi="hi-IN"/>
        </w:rPr>
        <w:t xml:space="preserve">un </w:t>
      </w:r>
      <w:r w:rsidRPr="008B521A">
        <w:rPr>
          <w:rFonts w:eastAsia="SimSun"/>
          <w:szCs w:val="24"/>
          <w:u w:val="none"/>
          <w:lang w:eastAsia="zh-CN" w:bidi="hi-IN"/>
        </w:rPr>
        <w:t xml:space="preserve">289/7818 domājamām daļām no zemes ar kadastra apzīmējumu </w:t>
      </w:r>
      <w:r w:rsidRPr="008B521A">
        <w:rPr>
          <w:rFonts w:eastAsia="SimSun"/>
          <w:color w:val="00000A"/>
          <w:szCs w:val="24"/>
          <w:u w:val="none"/>
          <w:lang w:eastAsia="zh-CN" w:bidi="hi-IN"/>
        </w:rPr>
        <w:t xml:space="preserve">5072 006 0262, </w:t>
      </w:r>
      <w:r w:rsidRPr="008B521A">
        <w:rPr>
          <w:rFonts w:eastAsia="SimSun"/>
          <w:szCs w:val="24"/>
          <w:u w:val="none"/>
          <w:lang w:eastAsia="zh-CN" w:bidi="hi-IN"/>
        </w:rPr>
        <w:t xml:space="preserve">atklātā mutiskā </w:t>
      </w:r>
      <w:r w:rsidRPr="008B521A">
        <w:rPr>
          <w:rFonts w:eastAsia="SimSun"/>
          <w:color w:val="00000A"/>
          <w:szCs w:val="24"/>
          <w:u w:val="none"/>
          <w:lang w:eastAsia="zh-CN" w:bidi="hi-IN"/>
        </w:rPr>
        <w:t>izsolē ar augšupejošu soli.</w:t>
      </w:r>
    </w:p>
    <w:p w14:paraId="2AE9BE84" w14:textId="77777777" w:rsidR="008B521A" w:rsidRPr="008B521A" w:rsidRDefault="008B521A" w:rsidP="008B521A">
      <w:pPr>
        <w:widowControl w:val="0"/>
        <w:suppressAutoHyphens/>
        <w:spacing w:line="360" w:lineRule="auto"/>
        <w:ind w:firstLine="709"/>
        <w:jc w:val="both"/>
        <w:rPr>
          <w:rFonts w:eastAsia="SimSun"/>
          <w:color w:val="00000A"/>
          <w:szCs w:val="24"/>
          <w:u w:val="none"/>
          <w:lang w:eastAsia="zh-CN" w:bidi="hi-IN"/>
        </w:rPr>
      </w:pPr>
      <w:r w:rsidRPr="008B521A">
        <w:rPr>
          <w:rFonts w:eastAsia="SimSun"/>
          <w:color w:val="00000A"/>
          <w:szCs w:val="24"/>
          <w:u w:val="none"/>
          <w:lang w:eastAsia="zh-CN" w:bidi="hi-IN"/>
        </w:rPr>
        <w:t xml:space="preserve">4. UZDOT Gulbenes novada pašvaldības Īpašuma novērtēšanas un izsoļu komisijai organizēt lēmuma 3.punktā minētā nekustamā īpašuma novērtēšanu un nosacītās cenas noteikšanu un iesniegt to apstiprināšanai Gulbenes novada domes sēdē. </w:t>
      </w:r>
    </w:p>
    <w:p w14:paraId="150CBC1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497A82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- 43  atsavināšanu</w:t>
      </w:r>
    </w:p>
    <w:p w14:paraId="6919A63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809AC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6297AEA" w14:textId="0A4685A5"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405D3342" w14:textId="77777777" w:rsidR="00BC2002" w:rsidRDefault="00BC2002" w:rsidP="00956EC8">
      <w:pPr>
        <w:rPr>
          <w:rFonts w:eastAsia="Calibri"/>
          <w:color w:val="FF0000"/>
          <w:szCs w:val="24"/>
          <w:u w:val="none"/>
        </w:rPr>
      </w:pPr>
    </w:p>
    <w:p w14:paraId="1CED4E11" w14:textId="77777777" w:rsidR="00830E41" w:rsidRDefault="00830E41" w:rsidP="00830E41">
      <w:pPr>
        <w:spacing w:line="360" w:lineRule="auto"/>
        <w:ind w:firstLine="567"/>
        <w:jc w:val="both"/>
        <w:rPr>
          <w:u w:val="none"/>
        </w:rPr>
      </w:pPr>
      <w:r>
        <w:rPr>
          <w:u w:val="none"/>
        </w:rPr>
        <w:t>Attīstības un tautsaimniecības komiteja atklāti balsojot:</w:t>
      </w:r>
    </w:p>
    <w:p w14:paraId="56D8AD54"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517E5079"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FB699C4" w14:textId="77777777" w:rsidR="008B521A" w:rsidRPr="008B521A" w:rsidRDefault="008B521A" w:rsidP="008B521A">
      <w:pPr>
        <w:spacing w:after="160" w:line="360" w:lineRule="auto"/>
        <w:jc w:val="center"/>
        <w:rPr>
          <w:rFonts w:eastAsia="Calibri"/>
          <w:b/>
          <w:szCs w:val="24"/>
          <w:u w:val="none"/>
        </w:rPr>
      </w:pPr>
      <w:r w:rsidRPr="008B521A">
        <w:rPr>
          <w:rFonts w:eastAsia="Calibri"/>
          <w:b/>
          <w:szCs w:val="24"/>
          <w:u w:val="none"/>
        </w:rPr>
        <w:t>Par Stradu pagasta dzīvokļa īpašuma “</w:t>
      </w:r>
      <w:proofErr w:type="spellStart"/>
      <w:r w:rsidRPr="008B521A">
        <w:rPr>
          <w:rFonts w:eastAsia="Calibri"/>
          <w:b/>
          <w:szCs w:val="24"/>
          <w:u w:val="none"/>
        </w:rPr>
        <w:t>Šķieneri</w:t>
      </w:r>
      <w:proofErr w:type="spellEnd"/>
      <w:r w:rsidRPr="008B521A">
        <w:rPr>
          <w:rFonts w:eastAsia="Calibri"/>
          <w:b/>
          <w:szCs w:val="24"/>
          <w:u w:val="none"/>
        </w:rPr>
        <w:t xml:space="preserve"> 10” - 43  atsavināšanu</w:t>
      </w:r>
    </w:p>
    <w:p w14:paraId="7B35DA2E" w14:textId="77777777" w:rsidR="008B521A" w:rsidRPr="008B521A" w:rsidRDefault="008B521A" w:rsidP="008B521A">
      <w:pPr>
        <w:widowControl w:val="0"/>
        <w:suppressAutoHyphens/>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 xml:space="preserve">Izskatīts </w:t>
      </w:r>
      <w:r w:rsidRPr="008B521A">
        <w:rPr>
          <w:rFonts w:eastAsia="SimSun" w:cs="Mangal"/>
          <w:b/>
          <w:bCs/>
          <w:color w:val="00000A"/>
          <w:szCs w:val="24"/>
          <w:u w:val="none"/>
          <w:lang w:eastAsia="zh-CN" w:bidi="hi-IN"/>
        </w:rPr>
        <w:t>Gulbenes novada Stradu pagasta pārvaldes</w:t>
      </w:r>
      <w:r w:rsidRPr="008B521A">
        <w:rPr>
          <w:rFonts w:eastAsia="SimSun" w:cs="Mangal"/>
          <w:color w:val="00000A"/>
          <w:szCs w:val="24"/>
          <w:u w:val="none"/>
          <w:lang w:eastAsia="zh-CN" w:bidi="hi-IN"/>
        </w:rPr>
        <w:t xml:space="preserve">, reģistrācijas numurs 40900015569, juridiskā adrese: Brīvības iela 8, Gulbene, Gulbenes novads, LV–4401, 2024.gada 10.janvāra iesniegums Nr.SR/4.2/24/3 (Gulbenes novada pašvaldībā saņemts 2024.gada 11.janvārī un reģistrēts ar Nr. GND/5.13.2/24/69-G), </w:t>
      </w:r>
      <w:bookmarkStart w:id="18" w:name="_Hlk142550919"/>
      <w:r w:rsidRPr="008B521A">
        <w:rPr>
          <w:rFonts w:eastAsia="SimSun" w:cs="Mangal"/>
          <w:color w:val="00000A"/>
          <w:szCs w:val="24"/>
          <w:u w:val="none"/>
          <w:lang w:eastAsia="zh-CN" w:bidi="hi-IN"/>
        </w:rPr>
        <w:t xml:space="preserve">kurā lūgts </w:t>
      </w:r>
      <w:bookmarkEnd w:id="18"/>
      <w:r w:rsidRPr="008B521A">
        <w:rPr>
          <w:rFonts w:eastAsia="SimSun" w:cs="Mangal"/>
          <w:color w:val="00000A"/>
          <w:szCs w:val="24"/>
          <w:u w:val="none"/>
          <w:lang w:eastAsia="zh-CN" w:bidi="hi-IN"/>
        </w:rPr>
        <w:t xml:space="preserve">atsavināt dzīvokļa īpašumu </w:t>
      </w:r>
      <w:r w:rsidRPr="008B521A">
        <w:rPr>
          <w:rFonts w:eastAsia="Calibri"/>
          <w:bCs/>
          <w:szCs w:val="24"/>
          <w:u w:val="none"/>
        </w:rPr>
        <w:t>“</w:t>
      </w:r>
      <w:proofErr w:type="spellStart"/>
      <w:r w:rsidRPr="008B521A">
        <w:rPr>
          <w:rFonts w:eastAsia="Calibri"/>
          <w:bCs/>
          <w:szCs w:val="24"/>
          <w:u w:val="none"/>
        </w:rPr>
        <w:t>Šķieneri</w:t>
      </w:r>
      <w:proofErr w:type="spellEnd"/>
      <w:r w:rsidRPr="008B521A">
        <w:rPr>
          <w:rFonts w:eastAsia="Calibri"/>
          <w:bCs/>
          <w:szCs w:val="24"/>
          <w:u w:val="none"/>
        </w:rPr>
        <w:t xml:space="preserve"> 10” – 43, </w:t>
      </w:r>
      <w:proofErr w:type="spellStart"/>
      <w:r w:rsidRPr="008B521A">
        <w:rPr>
          <w:rFonts w:eastAsia="Calibri"/>
          <w:bCs/>
          <w:szCs w:val="24"/>
          <w:u w:val="none"/>
        </w:rPr>
        <w:t>Šķieneri</w:t>
      </w:r>
      <w:proofErr w:type="spellEnd"/>
      <w:r w:rsidRPr="008B521A">
        <w:rPr>
          <w:rFonts w:eastAsia="Calibri"/>
          <w:bCs/>
          <w:szCs w:val="24"/>
          <w:u w:val="none"/>
        </w:rPr>
        <w:t>,</w:t>
      </w:r>
      <w:r w:rsidRPr="008B521A">
        <w:rPr>
          <w:rFonts w:eastAsia="Calibri"/>
          <w:szCs w:val="24"/>
          <w:u w:val="none"/>
        </w:rPr>
        <w:t xml:space="preserve"> Stradu pagasts</w:t>
      </w:r>
      <w:r w:rsidRPr="008B521A">
        <w:rPr>
          <w:rFonts w:eastAsia="SimSun" w:cs="Mangal"/>
          <w:color w:val="00000A"/>
          <w:szCs w:val="24"/>
          <w:u w:val="none"/>
          <w:lang w:eastAsia="zh-CN" w:bidi="hi-IN"/>
        </w:rPr>
        <w:t xml:space="preserve">, Gulbenes novads. </w:t>
      </w:r>
    </w:p>
    <w:p w14:paraId="5C00042E" w14:textId="77777777" w:rsidR="008B521A" w:rsidRPr="008B521A" w:rsidRDefault="008B521A" w:rsidP="008B521A">
      <w:pPr>
        <w:spacing w:line="360" w:lineRule="auto"/>
        <w:ind w:firstLine="567"/>
        <w:jc w:val="both"/>
        <w:rPr>
          <w:rFonts w:eastAsia="Calibri"/>
          <w:szCs w:val="24"/>
          <w:u w:val="none"/>
        </w:rPr>
      </w:pPr>
      <w:r w:rsidRPr="008B521A">
        <w:rPr>
          <w:rFonts w:eastAsia="SimSun"/>
          <w:color w:val="00000A"/>
          <w:szCs w:val="24"/>
          <w:u w:val="none"/>
          <w:lang w:eastAsia="zh-CN" w:bidi="hi-IN"/>
        </w:rPr>
        <w:t>Gulbenes novada Stradu pagasta pārvalde ir veikusi dzīvokļa apsekošanu un konstatējusi, ka logi</w:t>
      </w:r>
      <w:r w:rsidRPr="008B521A">
        <w:rPr>
          <w:rFonts w:eastAsia="Calibri"/>
          <w:szCs w:val="24"/>
          <w:u w:val="none"/>
        </w:rPr>
        <w:t xml:space="preserve">, inženierkomunikācijas, sanitārtehniskās ierīces vannas istabā un tualetē ir apmierinošā stāvoklī. Lai dzīvoklis būtu dzīvošanai derīgs ir nepieciešams remonts. Izvērtējot </w:t>
      </w:r>
      <w:r w:rsidRPr="008B521A">
        <w:rPr>
          <w:rFonts w:eastAsia="SimSun"/>
          <w:color w:val="00000A"/>
          <w:szCs w:val="24"/>
          <w:u w:val="none"/>
          <w:lang w:eastAsia="zh-CN" w:bidi="hi-IN"/>
        </w:rPr>
        <w:t xml:space="preserve">Gulbenes novada Stradu pagasta pārvaldei </w:t>
      </w:r>
      <w:r w:rsidRPr="008B521A">
        <w:rPr>
          <w:rFonts w:eastAsia="Calibri"/>
          <w:szCs w:val="24"/>
          <w:u w:val="none"/>
        </w:rPr>
        <w:t xml:space="preserve">2024. gadā pieejamos </w:t>
      </w:r>
      <w:r w:rsidRPr="008B521A">
        <w:rPr>
          <w:rFonts w:eastAsia="Calibri"/>
          <w:i/>
          <w:iCs/>
          <w:szCs w:val="24"/>
          <w:u w:val="none"/>
        </w:rPr>
        <w:t xml:space="preserve">finanšu līdzekļus, konstatēts, ka tie nav </w:t>
      </w:r>
      <w:r w:rsidRPr="008B521A">
        <w:rPr>
          <w:rFonts w:eastAsia="SimSun"/>
          <w:color w:val="00000A"/>
          <w:szCs w:val="24"/>
          <w:u w:val="none"/>
          <w:lang w:eastAsia="zh-CN" w:bidi="hi-IN"/>
        </w:rPr>
        <w:t>pietiekami, lai dzīvoklī veiktu ieguldījumus.</w:t>
      </w:r>
    </w:p>
    <w:p w14:paraId="07AD4117" w14:textId="77777777" w:rsidR="008B521A" w:rsidRPr="008B521A" w:rsidRDefault="008B521A" w:rsidP="008B521A">
      <w:pPr>
        <w:spacing w:line="360" w:lineRule="auto"/>
        <w:ind w:firstLine="567"/>
        <w:jc w:val="both"/>
        <w:rPr>
          <w:rFonts w:eastAsia="Calibri"/>
          <w:szCs w:val="24"/>
          <w:u w:val="none"/>
          <w:shd w:val="clear" w:color="auto" w:fill="FFFFFF"/>
        </w:rPr>
      </w:pPr>
      <w:r w:rsidRPr="008B521A">
        <w:rPr>
          <w:rFonts w:eastAsia="Calibri"/>
          <w:szCs w:val="24"/>
          <w:u w:val="none"/>
        </w:rPr>
        <w:t xml:space="preserve">Likuma “Par palīdzību dzīvokļa jautājumu risināšanā” 16.pants nosaka, ka </w:t>
      </w:r>
      <w:r w:rsidRPr="008B521A">
        <w:rPr>
          <w:rFonts w:eastAsia="Calibri"/>
          <w:szCs w:val="24"/>
          <w:u w:val="none"/>
          <w:shd w:val="clear" w:color="auto" w:fill="FFFFFF"/>
        </w:rPr>
        <w:t xml:space="preserve">dzīvojamai telpai, kas tiek izīrēta šajā likumā noteiktajā kārtībā, jābūt dzīvošanai derīgai. Dzīvošanai derīga </w:t>
      </w:r>
      <w:r w:rsidRPr="008B521A">
        <w:rPr>
          <w:rFonts w:eastAsia="Calibri"/>
          <w:szCs w:val="24"/>
          <w:u w:val="none"/>
          <w:shd w:val="clear" w:color="auto" w:fill="FFFFFF"/>
        </w:rPr>
        <w:lastRenderedPageBreak/>
        <w:t>dzīvojamā telpa ir apgaismojama, apkurināma telpa, kas piemērota cilvēka ilglaicīgam patvērumam un sadzīves priekšmetu izvietošanai, kā arī atrodas dzīvojamā mājā, kura atbilst </w:t>
      </w:r>
      <w:hyperlink r:id="rId18" w:tgtFrame="_blank" w:history="1">
        <w:r w:rsidRPr="008B521A">
          <w:rPr>
            <w:rFonts w:eastAsia="Calibri"/>
            <w:szCs w:val="24"/>
            <w:u w:val="none"/>
            <w:shd w:val="clear" w:color="auto" w:fill="FFFFFF"/>
          </w:rPr>
          <w:t>Būvniecības likuma</w:t>
        </w:r>
      </w:hyperlink>
      <w:r w:rsidRPr="008B521A">
        <w:rPr>
          <w:rFonts w:eastAsia="Calibri"/>
          <w:szCs w:val="24"/>
          <w:u w:val="none"/>
          <w:shd w:val="clear" w:color="auto" w:fill="FFFFFF"/>
        </w:rPr>
        <w:t> </w:t>
      </w:r>
      <w:hyperlink r:id="rId19" w:anchor="p9" w:tgtFrame="_blank" w:history="1">
        <w:r w:rsidRPr="008B521A">
          <w:rPr>
            <w:rFonts w:eastAsia="Calibri"/>
            <w:szCs w:val="24"/>
            <w:u w:val="none"/>
            <w:shd w:val="clear" w:color="auto" w:fill="FFFFFF"/>
          </w:rPr>
          <w:t>9. panta</w:t>
        </w:r>
      </w:hyperlink>
      <w:r w:rsidRPr="008B521A">
        <w:rPr>
          <w:rFonts w:eastAsia="Calibri"/>
          <w:szCs w:val="24"/>
          <w:u w:val="none"/>
          <w:shd w:val="clear" w:color="auto" w:fill="FFFFFF"/>
        </w:rPr>
        <w:t xml:space="preserve"> 1., 2. un 4. punktā noteiktajām prasībām. </w:t>
      </w:r>
    </w:p>
    <w:p w14:paraId="1CA6C3CF" w14:textId="77777777" w:rsidR="008B521A" w:rsidRPr="008B521A" w:rsidRDefault="008B521A" w:rsidP="008B521A">
      <w:pPr>
        <w:widowControl w:val="0"/>
        <w:suppressAutoHyphens/>
        <w:spacing w:line="360" w:lineRule="auto"/>
        <w:ind w:firstLine="709"/>
        <w:jc w:val="both"/>
        <w:rPr>
          <w:rFonts w:eastAsia="Calibri"/>
          <w:szCs w:val="24"/>
          <w:u w:val="none"/>
          <w:lang w:eastAsia="lv-LV"/>
        </w:rPr>
      </w:pPr>
      <w:r w:rsidRPr="008B521A">
        <w:rPr>
          <w:rFonts w:eastAsia="SimSun" w:cs="Mangal"/>
          <w:color w:val="00000A"/>
          <w:szCs w:val="24"/>
          <w:u w:val="none"/>
          <w:lang w:eastAsia="zh-CN" w:bidi="hi-IN"/>
        </w:rPr>
        <w:t xml:space="preserve">Pamatojoties uz </w:t>
      </w:r>
      <w:r w:rsidRPr="008B521A">
        <w:rPr>
          <w:rFonts w:eastAsia="SimSun"/>
          <w:szCs w:val="24"/>
          <w:u w:val="none"/>
          <w:lang w:eastAsia="zh-CN" w:bidi="hi-IN"/>
        </w:rPr>
        <w:t xml:space="preserve">Pašvaldību likuma 10.panta pirmās daļas 16.punktu, kas nosaka, ka </w:t>
      </w:r>
      <w:r w:rsidRPr="008B521A">
        <w:rPr>
          <w:rFonts w:eastAsia="Calibri"/>
          <w:szCs w:val="24"/>
          <w:u w:val="none"/>
          <w:shd w:val="clear" w:color="auto" w:fill="FFFFFF"/>
        </w:rPr>
        <w:t xml:space="preserve">dome ir tiesīga izlemt ikvienu pašvaldības kompetences jautājumu un tikai domes kompetencē ir </w:t>
      </w:r>
      <w:r w:rsidRPr="008B521A">
        <w:rPr>
          <w:rFonts w:eastAsia="SimSun"/>
          <w:szCs w:val="24"/>
          <w:u w:val="none"/>
          <w:lang w:eastAsia="zh-CN" w:bidi="hi-IN"/>
        </w:rPr>
        <w:t>l</w:t>
      </w:r>
      <w:r w:rsidRPr="008B521A">
        <w:rPr>
          <w:rFonts w:eastAsia="Calibri"/>
          <w:szCs w:val="24"/>
          <w:u w:val="none"/>
          <w:shd w:val="clear" w:color="auto" w:fill="FFFFFF"/>
        </w:rPr>
        <w:t>emt par pašvaldības nekustamā īpašuma atsavināšanu un apgrūtināšanu, kā arī par nekustamā īpašuma iegūšanu</w:t>
      </w:r>
      <w:r w:rsidRPr="008B521A">
        <w:rPr>
          <w:rFonts w:eastAsia="SimSun"/>
          <w:szCs w:val="24"/>
          <w:u w:val="none"/>
          <w:lang w:eastAsia="zh-CN" w:bidi="hi-IN"/>
        </w:rPr>
        <w:t xml:space="preserve">, 73.panta ceturto daļu, kas nosaka, ka </w:t>
      </w:r>
      <w:r w:rsidRPr="008B521A">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8B521A">
        <w:rPr>
          <w:rFonts w:eastAsia="SimSun"/>
          <w:szCs w:val="24"/>
          <w:u w:val="none"/>
          <w:lang w:eastAsia="zh-CN" w:bidi="hi-IN"/>
        </w:rPr>
        <w:t xml:space="preserve">, </w:t>
      </w:r>
      <w:r w:rsidRPr="008B521A">
        <w:rPr>
          <w:rFonts w:eastAsia="SimSun" w:cs="Mangal"/>
          <w:color w:val="00000A"/>
          <w:szCs w:val="24"/>
          <w:u w:val="none"/>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8B521A">
        <w:rPr>
          <w:bCs/>
          <w:szCs w:val="24"/>
          <w:u w:val="none"/>
          <w:lang w:eastAsia="lv-LV"/>
        </w:rPr>
        <w:t xml:space="preserve">un </w:t>
      </w:r>
      <w:r w:rsidRPr="008B521A">
        <w:rPr>
          <w:rFonts w:eastAsia="SimSun"/>
          <w:bCs/>
          <w:szCs w:val="24"/>
          <w:u w:val="none"/>
          <w:lang w:eastAsia="zh-CN" w:bidi="hi-IN"/>
        </w:rPr>
        <w:t>Attīstības un tautsaimniecības komitejas</w:t>
      </w:r>
      <w:r w:rsidRPr="008B521A">
        <w:rPr>
          <w:bCs/>
          <w:szCs w:val="24"/>
          <w:u w:val="none"/>
          <w:lang w:eastAsia="lv-LV"/>
        </w:rPr>
        <w:t xml:space="preserve"> ieteikumu: atklāti balsojot: </w:t>
      </w:r>
      <w:r w:rsidRPr="008B521A">
        <w:rPr>
          <w:rFonts w:eastAsia="Calibri"/>
          <w:szCs w:val="24"/>
          <w:u w:val="none"/>
        </w:rPr>
        <w:t>ar … balsīm “PAR”-, “PRET”-, “ATTURAS”-, Gulbenes novada pašvaldības dome NOLEMJ</w:t>
      </w:r>
      <w:r w:rsidRPr="008B521A">
        <w:rPr>
          <w:szCs w:val="24"/>
          <w:u w:val="none"/>
          <w:lang w:eastAsia="lv-LV"/>
        </w:rPr>
        <w:t>:</w:t>
      </w:r>
    </w:p>
    <w:p w14:paraId="44B2955F" w14:textId="77777777" w:rsidR="008B521A" w:rsidRPr="008B521A" w:rsidRDefault="008B521A" w:rsidP="008B521A">
      <w:pPr>
        <w:widowControl w:val="0"/>
        <w:suppressAutoHyphens/>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 xml:space="preserve">1. REĢISTRĒT dzīvokļa īpašumu </w:t>
      </w:r>
      <w:r w:rsidRPr="008B521A">
        <w:rPr>
          <w:rFonts w:eastAsia="Calibri"/>
          <w:bCs/>
          <w:szCs w:val="24"/>
          <w:u w:val="none"/>
        </w:rPr>
        <w:t>“</w:t>
      </w:r>
      <w:proofErr w:type="spellStart"/>
      <w:r w:rsidRPr="008B521A">
        <w:rPr>
          <w:rFonts w:eastAsia="Calibri"/>
          <w:bCs/>
          <w:szCs w:val="24"/>
          <w:u w:val="none"/>
        </w:rPr>
        <w:t>Šķieneri</w:t>
      </w:r>
      <w:proofErr w:type="spellEnd"/>
      <w:r w:rsidRPr="008B521A">
        <w:rPr>
          <w:rFonts w:eastAsia="Calibri"/>
          <w:bCs/>
          <w:szCs w:val="24"/>
          <w:u w:val="none"/>
        </w:rPr>
        <w:t xml:space="preserve"> 10” – 43, </w:t>
      </w:r>
      <w:proofErr w:type="spellStart"/>
      <w:r w:rsidRPr="008B521A">
        <w:rPr>
          <w:rFonts w:eastAsia="Calibri"/>
          <w:bCs/>
          <w:szCs w:val="24"/>
          <w:u w:val="none"/>
        </w:rPr>
        <w:t>Šķieneri</w:t>
      </w:r>
      <w:proofErr w:type="spellEnd"/>
      <w:r w:rsidRPr="008B521A">
        <w:rPr>
          <w:rFonts w:eastAsia="Calibri"/>
          <w:bCs/>
          <w:szCs w:val="24"/>
          <w:u w:val="none"/>
        </w:rPr>
        <w:t>,</w:t>
      </w:r>
      <w:r w:rsidRPr="008B521A">
        <w:rPr>
          <w:rFonts w:eastAsia="Calibri"/>
          <w:szCs w:val="24"/>
          <w:u w:val="none"/>
        </w:rPr>
        <w:t xml:space="preserve"> Stradu pagasts</w:t>
      </w:r>
      <w:r w:rsidRPr="008B521A">
        <w:rPr>
          <w:rFonts w:eastAsia="SimSun" w:cs="Mangal"/>
          <w:color w:val="00000A"/>
          <w:szCs w:val="24"/>
          <w:u w:val="none"/>
          <w:lang w:eastAsia="zh-CN" w:bidi="hi-IN"/>
        </w:rPr>
        <w:t xml:space="preserve">, Gulbenes novads, (telpu grupas kadastra apzīmējums 5090 002 0034 050 043), zemesgrāmatā kā patstāvīgu nekustamo īpašumu. </w:t>
      </w:r>
    </w:p>
    <w:p w14:paraId="121927B2" w14:textId="77777777" w:rsidR="008B521A" w:rsidRPr="008B521A" w:rsidRDefault="008B521A" w:rsidP="008B521A">
      <w:pPr>
        <w:widowControl w:val="0"/>
        <w:suppressAutoHyphens/>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 xml:space="preserve">2. UZDOT </w:t>
      </w:r>
      <w:r w:rsidRPr="008B521A">
        <w:rPr>
          <w:rFonts w:eastAsia="SimSun"/>
          <w:color w:val="00000A"/>
          <w:szCs w:val="24"/>
          <w:u w:val="none"/>
          <w:lang w:eastAsia="zh-CN" w:bidi="hi-IN"/>
        </w:rPr>
        <w:t xml:space="preserve">Gulbenes novada Centrālās pārvaldes </w:t>
      </w:r>
      <w:r w:rsidRPr="008B521A">
        <w:rPr>
          <w:rFonts w:eastAsia="SimSun" w:cs="Mangal"/>
          <w:color w:val="00000A"/>
          <w:szCs w:val="24"/>
          <w:u w:val="none"/>
          <w:lang w:eastAsia="zh-CN" w:bidi="hi-IN"/>
        </w:rPr>
        <w:t>Īpašumu pārraudzības nodaļai veikt darbības, kas saistītas ar iepriekšminētā nekustamā īpašuma ierakstīšanu zemesgrāmatā uz Gulbenes novada pašvaldības vārda.</w:t>
      </w:r>
    </w:p>
    <w:p w14:paraId="6A148465" w14:textId="77777777" w:rsidR="008B521A" w:rsidRPr="008B521A" w:rsidRDefault="008B521A" w:rsidP="008B521A">
      <w:pPr>
        <w:widowControl w:val="0"/>
        <w:suppressAutoHyphens/>
        <w:spacing w:line="360" w:lineRule="auto"/>
        <w:ind w:firstLine="567"/>
        <w:jc w:val="both"/>
        <w:rPr>
          <w:rFonts w:eastAsia="SimSun" w:cs="Mangal"/>
          <w:szCs w:val="24"/>
          <w:u w:val="none"/>
          <w:lang w:eastAsia="zh-CN" w:bidi="hi-IN"/>
        </w:rPr>
      </w:pPr>
      <w:r w:rsidRPr="008B521A">
        <w:rPr>
          <w:rFonts w:eastAsia="SimSun" w:cs="Mangal"/>
          <w:color w:val="00000A"/>
          <w:szCs w:val="24"/>
          <w:u w:val="none"/>
          <w:lang w:eastAsia="zh-CN" w:bidi="hi-IN"/>
        </w:rPr>
        <w:t xml:space="preserve">3. NODOT atsavināšanai Gulbenes novada pašvaldībai piekrītošo dzīvokļa īpašumu             </w:t>
      </w:r>
      <w:r w:rsidRPr="008B521A">
        <w:rPr>
          <w:rFonts w:eastAsia="Calibri"/>
          <w:bCs/>
          <w:szCs w:val="24"/>
          <w:u w:val="none"/>
        </w:rPr>
        <w:t>“</w:t>
      </w:r>
      <w:proofErr w:type="spellStart"/>
      <w:r w:rsidRPr="008B521A">
        <w:rPr>
          <w:rFonts w:eastAsia="Calibri"/>
          <w:bCs/>
          <w:szCs w:val="24"/>
          <w:u w:val="none"/>
        </w:rPr>
        <w:t>Šķieneri</w:t>
      </w:r>
      <w:proofErr w:type="spellEnd"/>
      <w:r w:rsidRPr="008B521A">
        <w:rPr>
          <w:rFonts w:eastAsia="Calibri"/>
          <w:bCs/>
          <w:szCs w:val="24"/>
          <w:u w:val="none"/>
        </w:rPr>
        <w:t xml:space="preserve"> 10” – 43, </w:t>
      </w:r>
      <w:proofErr w:type="spellStart"/>
      <w:r w:rsidRPr="008B521A">
        <w:rPr>
          <w:rFonts w:eastAsia="Calibri"/>
          <w:bCs/>
          <w:szCs w:val="24"/>
          <w:u w:val="none"/>
        </w:rPr>
        <w:t>Šķieneri</w:t>
      </w:r>
      <w:proofErr w:type="spellEnd"/>
      <w:r w:rsidRPr="008B521A">
        <w:rPr>
          <w:rFonts w:eastAsia="Calibri"/>
          <w:bCs/>
          <w:szCs w:val="24"/>
          <w:u w:val="none"/>
        </w:rPr>
        <w:t>,</w:t>
      </w:r>
      <w:r w:rsidRPr="008B521A">
        <w:rPr>
          <w:rFonts w:eastAsia="Calibri"/>
          <w:szCs w:val="24"/>
          <w:u w:val="none"/>
        </w:rPr>
        <w:t xml:space="preserve"> Stradu pagasts</w:t>
      </w:r>
      <w:r w:rsidRPr="008B521A">
        <w:rPr>
          <w:rFonts w:eastAsia="SimSun" w:cs="Mangal"/>
          <w:color w:val="00000A"/>
          <w:szCs w:val="24"/>
          <w:u w:val="none"/>
          <w:lang w:eastAsia="zh-CN" w:bidi="hi-IN"/>
        </w:rPr>
        <w:t xml:space="preserve">, Gulbenes novads, kas sastāv no telpu grupas ar kadastra apzīmējumu 5090 002 0034 050 043, un pie tās piederošām </w:t>
      </w:r>
      <w:r w:rsidRPr="008B521A">
        <w:rPr>
          <w:rFonts w:eastAsia="SimSun" w:cs="Mangal"/>
          <w:szCs w:val="24"/>
          <w:u w:val="none"/>
          <w:lang w:eastAsia="zh-CN" w:bidi="hi-IN"/>
        </w:rPr>
        <w:t xml:space="preserve">kopīpašuma 468/35218 domājamām daļām no būves ar kadastra apzīmējumu </w:t>
      </w:r>
      <w:r w:rsidRPr="008B521A">
        <w:rPr>
          <w:rFonts w:eastAsia="SimSun" w:cs="Mangal"/>
          <w:color w:val="00000A"/>
          <w:szCs w:val="24"/>
          <w:u w:val="none"/>
          <w:lang w:eastAsia="zh-CN" w:bidi="hi-IN"/>
        </w:rPr>
        <w:t xml:space="preserve">5090 002 0034 050 </w:t>
      </w:r>
      <w:r w:rsidRPr="008B521A">
        <w:rPr>
          <w:rFonts w:eastAsia="SimSun" w:cs="Mangal"/>
          <w:szCs w:val="24"/>
          <w:u w:val="none"/>
          <w:lang w:eastAsia="zh-CN" w:bidi="hi-IN"/>
        </w:rPr>
        <w:t xml:space="preserve">(dzīvojamā māja), atklātā mutiskā </w:t>
      </w:r>
      <w:r w:rsidRPr="008B521A">
        <w:rPr>
          <w:rFonts w:eastAsia="SimSun" w:cs="Mangal"/>
          <w:color w:val="00000A"/>
          <w:szCs w:val="24"/>
          <w:u w:val="none"/>
          <w:lang w:eastAsia="zh-CN" w:bidi="hi-IN"/>
        </w:rPr>
        <w:t>izsolē ar augšupejošu soli.</w:t>
      </w:r>
    </w:p>
    <w:p w14:paraId="30280164" w14:textId="77777777" w:rsidR="008B521A" w:rsidRPr="008B521A" w:rsidRDefault="008B521A" w:rsidP="008B521A">
      <w:pPr>
        <w:widowControl w:val="0"/>
        <w:suppressAutoHyphens/>
        <w:spacing w:line="360" w:lineRule="auto"/>
        <w:ind w:firstLine="567"/>
        <w:jc w:val="both"/>
        <w:rPr>
          <w:rFonts w:eastAsia="SimSun" w:cs="Mangal"/>
          <w:color w:val="00000A"/>
          <w:szCs w:val="24"/>
          <w:u w:val="none"/>
          <w:lang w:eastAsia="zh-CN" w:bidi="hi-IN"/>
        </w:rPr>
      </w:pPr>
      <w:r w:rsidRPr="008B521A">
        <w:rPr>
          <w:rFonts w:eastAsia="SimSun" w:cs="Mangal"/>
          <w:color w:val="00000A"/>
          <w:szCs w:val="24"/>
          <w:u w:val="none"/>
          <w:lang w:eastAsia="zh-CN" w:bidi="hi-IN"/>
        </w:rPr>
        <w:t xml:space="preserve">4. UZDOT </w:t>
      </w:r>
      <w:r w:rsidRPr="008B521A">
        <w:rPr>
          <w:rFonts w:eastAsia="SimSun"/>
          <w:color w:val="00000A"/>
          <w:szCs w:val="24"/>
          <w:u w:val="none"/>
          <w:lang w:eastAsia="zh-CN" w:bidi="hi-IN"/>
        </w:rPr>
        <w:t>Gulbenes novada pašvaldības</w:t>
      </w:r>
      <w:r w:rsidRPr="008B521A">
        <w:rPr>
          <w:rFonts w:eastAsia="SimSun" w:cs="Mangal"/>
          <w:color w:val="00000A"/>
          <w:szCs w:val="24"/>
          <w:u w:val="none"/>
          <w:lang w:eastAsia="zh-CN" w:bidi="hi-IN"/>
        </w:rPr>
        <w:t xml:space="preserve"> Īpašuma novērtēšanas un izsoļu komisijai organizēt lēmuma 3.punktā minētā nekustamā īpašuma novērtēšanu un nosacītās cenas noteikšanu un iesniegt to apstiprināšanai Gulbenes novada domes sēdē. </w:t>
      </w:r>
    </w:p>
    <w:p w14:paraId="0D06AC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54033A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“Niedres” pirmās izsoles rīkošanu, noteikumu un sākumcenas apstiprināšanu</w:t>
      </w:r>
    </w:p>
    <w:p w14:paraId="1AF2A5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9CEBA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AC4811B" w14:textId="7976522D"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1F99B05E" w14:textId="77777777" w:rsidR="00BC2002" w:rsidRDefault="00BC2002" w:rsidP="00956EC8">
      <w:pPr>
        <w:rPr>
          <w:rFonts w:eastAsia="Calibri"/>
          <w:color w:val="FF0000"/>
          <w:szCs w:val="24"/>
          <w:u w:val="none"/>
        </w:rPr>
      </w:pPr>
    </w:p>
    <w:p w14:paraId="4E81BB1F" w14:textId="77777777" w:rsidR="00830E41" w:rsidRDefault="00830E41" w:rsidP="00EE0CC0">
      <w:pPr>
        <w:widowControl w:val="0"/>
        <w:spacing w:line="360" w:lineRule="auto"/>
        <w:ind w:firstLine="567"/>
        <w:jc w:val="both"/>
        <w:rPr>
          <w:u w:val="none"/>
        </w:rPr>
      </w:pPr>
      <w:r>
        <w:rPr>
          <w:u w:val="none"/>
        </w:rPr>
        <w:t>Attīstības un tautsaimniecības komiteja atklāti balsojot:</w:t>
      </w:r>
    </w:p>
    <w:p w14:paraId="61F4663B" w14:textId="77777777" w:rsidR="00830E41" w:rsidRDefault="00830E41" w:rsidP="00EE0CC0">
      <w:pPr>
        <w:widowControl w:val="0"/>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7802DAB1" w14:textId="77777777" w:rsidR="00830E41" w:rsidRDefault="00830E41" w:rsidP="00EE0CC0">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9211253" w14:textId="77777777" w:rsidR="008B521A" w:rsidRPr="008B521A" w:rsidRDefault="008B521A" w:rsidP="00EE0CC0">
      <w:pPr>
        <w:widowControl w:val="0"/>
        <w:spacing w:after="120"/>
        <w:jc w:val="center"/>
        <w:rPr>
          <w:b/>
          <w:snapToGrid w:val="0"/>
          <w:szCs w:val="20"/>
          <w:u w:val="none"/>
        </w:rPr>
      </w:pPr>
      <w:r w:rsidRPr="008B521A">
        <w:rPr>
          <w:b/>
          <w:snapToGrid w:val="0"/>
          <w:szCs w:val="24"/>
          <w:u w:val="none"/>
        </w:rPr>
        <w:t xml:space="preserve">Par </w:t>
      </w:r>
      <w:r w:rsidRPr="008B521A">
        <w:rPr>
          <w:b/>
          <w:snapToGrid w:val="0"/>
          <w:szCs w:val="20"/>
          <w:u w:val="none"/>
        </w:rPr>
        <w:t>nekustamā īpašuma Jaungulbenes pagastā ar nosaukumu “Niedres” pirmās izsoles rīkošanu, noteikumu un sākumcenas apstiprināšanu</w:t>
      </w:r>
    </w:p>
    <w:p w14:paraId="74C8BA5D" w14:textId="77777777" w:rsidR="008B521A" w:rsidRPr="008B521A" w:rsidRDefault="008B521A" w:rsidP="008B521A">
      <w:pPr>
        <w:spacing w:after="120"/>
        <w:jc w:val="center"/>
        <w:rPr>
          <w:snapToGrid w:val="0"/>
          <w:szCs w:val="24"/>
          <w:u w:val="none"/>
        </w:rPr>
      </w:pPr>
    </w:p>
    <w:p w14:paraId="53A2752D" w14:textId="77777777" w:rsidR="008B521A" w:rsidRPr="008B521A" w:rsidRDefault="008B521A" w:rsidP="008B521A">
      <w:pPr>
        <w:widowControl w:val="0"/>
        <w:spacing w:line="360" w:lineRule="auto"/>
        <w:ind w:firstLine="567"/>
        <w:jc w:val="both"/>
        <w:rPr>
          <w:szCs w:val="24"/>
          <w:u w:val="none"/>
          <w:lang w:eastAsia="lv-LV"/>
        </w:rPr>
      </w:pPr>
      <w:r w:rsidRPr="008B521A">
        <w:rPr>
          <w:szCs w:val="24"/>
          <w:u w:val="none"/>
          <w:lang w:eastAsia="lv-LV"/>
        </w:rPr>
        <w:t>Gulbenes novada dome 2022.gada 24.novembrī pieņēma lēmumu Nr. GND/2022/1176 “Par nekustamā īpašuma Jaungulbenes pagastā ar nosaukumu “Niedres” atsavināšanu” (protokols Nr. 23; 109.p.), ar kuru nolēma nodot atsavināšanai atklātā mutiskā izsolē ar augšupejošu soli nekustamo īpašumu Jaungulbenes pagastā ar nosaukumu “Niedres”, kadastra numurs 5060 003 0185, kas sastāv no zemes vienības ar kadastra apzīmējumu 5060 003 0122 ar platību 0,34 ha (turpmāk – Nekustamais īpašums), un uzdeva Gulbenes novada domes Īpašuma novērtēšanas un izsoļu komisijai organizēt nekustamā īpašuma novērtēšanu un nosacītās cenas noteikšanu un iesniegt to apstiprināšanai Gulbenes novada domes sēdē.</w:t>
      </w:r>
    </w:p>
    <w:p w14:paraId="1A760EB3"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26.janvārī un reģistrēta ar Nr. GND/4.18/24/315-D) par nekustamā īpašuma tirgus vērtību, saskaņā ar 2024.gada 10.janvāra slēdzienu </w:t>
      </w:r>
      <w:proofErr w:type="spellStart"/>
      <w:r w:rsidRPr="008B521A">
        <w:rPr>
          <w:szCs w:val="24"/>
          <w:u w:val="none"/>
          <w:lang w:eastAsia="lv-LV"/>
        </w:rPr>
        <w:t>Reģ.Nr</w:t>
      </w:r>
      <w:proofErr w:type="spellEnd"/>
      <w:r w:rsidRPr="008B521A">
        <w:rPr>
          <w:szCs w:val="24"/>
          <w:u w:val="none"/>
          <w:lang w:eastAsia="lv-LV"/>
        </w:rPr>
        <w:t xml:space="preserve">. Z – 24/2, visiespējamākā objekta patiesā vērtība ir 800 EUR (astoņi simti </w:t>
      </w:r>
      <w:proofErr w:type="spellStart"/>
      <w:r w:rsidRPr="008B521A">
        <w:rPr>
          <w:i/>
          <w:iCs/>
          <w:szCs w:val="24"/>
          <w:u w:val="none"/>
          <w:lang w:eastAsia="lv-LV"/>
        </w:rPr>
        <w:t>euro</w:t>
      </w:r>
      <w:proofErr w:type="spellEnd"/>
      <w:r w:rsidRPr="008B521A">
        <w:rPr>
          <w:szCs w:val="24"/>
          <w:u w:val="none"/>
          <w:lang w:eastAsia="lv-LV"/>
        </w:rPr>
        <w:t>).</w:t>
      </w:r>
    </w:p>
    <w:p w14:paraId="3E1EAA37" w14:textId="77777777" w:rsidR="008B521A" w:rsidRPr="008B521A" w:rsidRDefault="008B521A" w:rsidP="008B521A">
      <w:pPr>
        <w:widowControl w:val="0"/>
        <w:spacing w:line="360" w:lineRule="auto"/>
        <w:ind w:firstLine="567"/>
        <w:jc w:val="both"/>
        <w:rPr>
          <w:szCs w:val="24"/>
          <w:u w:val="none"/>
          <w:lang w:eastAsia="lv-LV"/>
        </w:rPr>
      </w:pPr>
      <w:r w:rsidRPr="008B521A">
        <w:rPr>
          <w:szCs w:val="24"/>
          <w:u w:val="none"/>
          <w:lang w:eastAsia="lv-LV"/>
        </w:rPr>
        <w:t>Ņemot vērā Gulbenes novada pašvaldības īpašuma novērtēšanas un izsoļu komisijas 2024.gada 8.februāra sēdes lēmumu, protokols Nr. GND/2.7.2/24/3 (2.§),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8B521A">
        <w:rPr>
          <w:rFonts w:ascii="Arial" w:hAnsi="Arial" w:cs="Arial"/>
          <w:sz w:val="22"/>
          <w:u w:val="none"/>
          <w:lang w:eastAsia="lv-LV"/>
        </w:rPr>
        <w:t xml:space="preserve"> </w:t>
      </w:r>
      <w:r w:rsidRPr="008B521A">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8B521A">
        <w:rPr>
          <w:rFonts w:ascii="Arial" w:hAnsi="Arial" w:cs="Arial"/>
          <w:sz w:val="22"/>
          <w:u w:val="none"/>
          <w:lang w:eastAsia="lv-LV"/>
        </w:rPr>
        <w:t xml:space="preserve"> </w:t>
      </w:r>
      <w:r w:rsidRPr="008B521A">
        <w:rPr>
          <w:szCs w:val="24"/>
          <w:u w:val="none"/>
          <w:lang w:eastAsia="lv-LV"/>
        </w:rPr>
        <w:t>un Attīstības un tautsaimniecības komitejas ieteikumu, un Finanšu komitejas ieteikumu, atklāti balsojot: PAR – ___; PRET - ___; ATTURAS - ___, Gulbenes novada pašvaldības dome NOLEMJ:</w:t>
      </w:r>
    </w:p>
    <w:p w14:paraId="3974DADF" w14:textId="77777777" w:rsidR="008B521A" w:rsidRPr="008B521A" w:rsidRDefault="008B521A" w:rsidP="008B521A">
      <w:pPr>
        <w:numPr>
          <w:ilvl w:val="0"/>
          <w:numId w:val="6"/>
        </w:numPr>
        <w:tabs>
          <w:tab w:val="left" w:pos="851"/>
        </w:tabs>
        <w:spacing w:line="360" w:lineRule="auto"/>
        <w:ind w:left="0" w:firstLine="567"/>
        <w:contextualSpacing/>
        <w:jc w:val="both"/>
        <w:rPr>
          <w:szCs w:val="24"/>
          <w:u w:val="none"/>
          <w:lang w:eastAsia="lv-LV"/>
        </w:rPr>
      </w:pPr>
      <w:r w:rsidRPr="008B521A">
        <w:rPr>
          <w:szCs w:val="24"/>
          <w:u w:val="none"/>
          <w:lang w:eastAsia="lv-LV"/>
        </w:rPr>
        <w:lastRenderedPageBreak/>
        <w:t>RĪKOT Gulbenes novada pašvaldībai piederošā nekustamā īpašuma Jaungulbenes pagastā ar nosaukumu “Niedres”, kadastra numurs 5060 003 0185, kas sastāv no zemes vienības ar kadastra apzīmējumu 5060 003 0122 ar platību 0,34 ha, pirmo izsoli.</w:t>
      </w:r>
    </w:p>
    <w:p w14:paraId="52FD5D26"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 xml:space="preserve">2. APSTIPRINĀT šā lēmuma 1.punktā minētā nekustamā īpašuma pirmās izsoles sākumcenu 800 EUR (astoņi simti </w:t>
      </w:r>
      <w:proofErr w:type="spellStart"/>
      <w:r w:rsidRPr="008B521A">
        <w:rPr>
          <w:i/>
          <w:color w:val="000000"/>
          <w:szCs w:val="24"/>
          <w:u w:val="none"/>
          <w:lang w:eastAsia="lv-LV"/>
        </w:rPr>
        <w:t>euro</w:t>
      </w:r>
      <w:proofErr w:type="spellEnd"/>
      <w:r w:rsidRPr="008B521A">
        <w:rPr>
          <w:color w:val="000000"/>
          <w:szCs w:val="24"/>
          <w:u w:val="none"/>
          <w:lang w:eastAsia="lv-LV"/>
        </w:rPr>
        <w:t>)</w:t>
      </w:r>
      <w:r w:rsidRPr="008B521A">
        <w:rPr>
          <w:szCs w:val="24"/>
          <w:u w:val="none"/>
          <w:lang w:eastAsia="lv-LV"/>
        </w:rPr>
        <w:t>.</w:t>
      </w:r>
    </w:p>
    <w:p w14:paraId="5CEB6739"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3. APSTIPRINĀT šā lēmuma 1.punktā minētā nekustamā īpašuma pirmās izsoles noteikumus (Pielikums), kas ir šī lēmuma neatņemama sastāvdaļa.</w:t>
      </w:r>
    </w:p>
    <w:p w14:paraId="4DE3EF8A"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4. UZDOT Gulbenes novada pašvaldības īpašuma novērtēšanas un izsoļu komisijai organizēt šā lēmuma 1.punktā minētā nekustamā īpašuma pirmo izsoli.</w:t>
      </w:r>
    </w:p>
    <w:p w14:paraId="3C69684F" w14:textId="77777777" w:rsidR="008B521A" w:rsidRPr="008B521A" w:rsidRDefault="008B521A" w:rsidP="008B521A">
      <w:pPr>
        <w:spacing w:after="160" w:line="259" w:lineRule="auto"/>
        <w:rPr>
          <w:szCs w:val="24"/>
          <w:u w:val="none"/>
          <w:lang w:eastAsia="lv-LV"/>
        </w:rPr>
      </w:pPr>
    </w:p>
    <w:p w14:paraId="45994E8E" w14:textId="77777777" w:rsidR="008B521A" w:rsidRPr="008B521A" w:rsidRDefault="008B521A" w:rsidP="008B521A">
      <w:pPr>
        <w:jc w:val="right"/>
        <w:rPr>
          <w:szCs w:val="24"/>
          <w:u w:val="none"/>
          <w:lang w:eastAsia="lv-LV"/>
        </w:rPr>
      </w:pPr>
      <w:r w:rsidRPr="008B521A">
        <w:rPr>
          <w:szCs w:val="24"/>
          <w:u w:val="none"/>
          <w:lang w:eastAsia="lv-LV"/>
        </w:rPr>
        <w:t>Pielikums 29.02.2024. Gulbenes novada pašvaldības domes lēmumam Nr. GND/2024/__</w:t>
      </w:r>
    </w:p>
    <w:p w14:paraId="256782D1" w14:textId="77777777" w:rsidR="008B521A" w:rsidRPr="008B521A" w:rsidRDefault="008B521A" w:rsidP="008B521A">
      <w:pPr>
        <w:jc w:val="right"/>
        <w:rPr>
          <w:szCs w:val="24"/>
          <w:u w:val="none"/>
          <w:lang w:eastAsia="lv-LV"/>
        </w:rPr>
      </w:pPr>
    </w:p>
    <w:p w14:paraId="0F124E9E" w14:textId="77777777" w:rsidR="008B521A" w:rsidRPr="008B521A" w:rsidRDefault="008B521A" w:rsidP="008B521A">
      <w:pPr>
        <w:jc w:val="center"/>
        <w:rPr>
          <w:b/>
          <w:caps/>
          <w:szCs w:val="24"/>
          <w:u w:val="none"/>
          <w:lang w:eastAsia="lv-LV"/>
        </w:rPr>
      </w:pPr>
      <w:r w:rsidRPr="008B521A">
        <w:rPr>
          <w:b/>
          <w:caps/>
          <w:szCs w:val="24"/>
          <w:u w:val="none"/>
          <w:lang w:eastAsia="lv-LV"/>
        </w:rPr>
        <w:t xml:space="preserve">Gulbenes novada pašvaldības nekustamā īpašuma – </w:t>
      </w:r>
    </w:p>
    <w:p w14:paraId="4C5EA9D6" w14:textId="77777777" w:rsidR="008B521A" w:rsidRPr="008B521A" w:rsidRDefault="008B521A" w:rsidP="008B521A">
      <w:pPr>
        <w:jc w:val="center"/>
        <w:rPr>
          <w:b/>
          <w:caps/>
          <w:szCs w:val="24"/>
          <w:u w:val="none"/>
          <w:lang w:eastAsia="lv-LV"/>
        </w:rPr>
      </w:pPr>
      <w:r w:rsidRPr="008B521A">
        <w:rPr>
          <w:b/>
          <w:caps/>
          <w:szCs w:val="24"/>
          <w:u w:val="none"/>
          <w:lang w:eastAsia="lv-LV"/>
        </w:rPr>
        <w:t>Jaungulbenes pagastā ar nosaukumu “Niedres”</w:t>
      </w:r>
    </w:p>
    <w:p w14:paraId="66A6578C" w14:textId="77777777" w:rsidR="008B521A" w:rsidRPr="008B521A" w:rsidRDefault="008B521A" w:rsidP="008B521A">
      <w:pPr>
        <w:jc w:val="center"/>
        <w:rPr>
          <w:b/>
          <w:szCs w:val="24"/>
          <w:u w:val="none"/>
          <w:lang w:eastAsia="lv-LV"/>
        </w:rPr>
      </w:pPr>
      <w:r w:rsidRPr="008B521A">
        <w:rPr>
          <w:b/>
          <w:szCs w:val="24"/>
          <w:u w:val="none"/>
          <w:lang w:eastAsia="lv-LV"/>
        </w:rPr>
        <w:t>PIRMĀS IZSOLES NOTEIKUMI</w:t>
      </w:r>
    </w:p>
    <w:p w14:paraId="167989C7" w14:textId="77777777" w:rsidR="008B521A" w:rsidRPr="008B521A" w:rsidRDefault="008B521A" w:rsidP="008B521A">
      <w:pPr>
        <w:tabs>
          <w:tab w:val="left" w:pos="0"/>
          <w:tab w:val="left" w:pos="426"/>
        </w:tabs>
        <w:ind w:right="43" w:firstLine="284"/>
        <w:jc w:val="center"/>
        <w:rPr>
          <w:b/>
          <w:bCs/>
          <w:szCs w:val="24"/>
          <w:u w:val="none"/>
        </w:rPr>
      </w:pPr>
    </w:p>
    <w:p w14:paraId="4FA74AB1" w14:textId="77777777" w:rsidR="008B521A" w:rsidRPr="008B521A" w:rsidRDefault="008B521A" w:rsidP="008B521A">
      <w:pPr>
        <w:tabs>
          <w:tab w:val="left" w:pos="0"/>
          <w:tab w:val="left" w:pos="426"/>
          <w:tab w:val="left" w:pos="709"/>
        </w:tabs>
        <w:spacing w:line="360" w:lineRule="auto"/>
        <w:ind w:right="43"/>
        <w:jc w:val="center"/>
        <w:rPr>
          <w:b/>
          <w:szCs w:val="24"/>
          <w:u w:val="none"/>
        </w:rPr>
      </w:pPr>
      <w:r w:rsidRPr="008B521A">
        <w:rPr>
          <w:b/>
          <w:szCs w:val="24"/>
          <w:u w:val="none"/>
        </w:rPr>
        <w:t>1. Vispārīgie noteikumi</w:t>
      </w:r>
    </w:p>
    <w:p w14:paraId="5FE9595E" w14:textId="77777777" w:rsidR="008B521A" w:rsidRPr="008B521A" w:rsidRDefault="008B521A" w:rsidP="008B521A">
      <w:pPr>
        <w:spacing w:line="360" w:lineRule="auto"/>
        <w:ind w:left="426" w:right="-1" w:hanging="426"/>
        <w:jc w:val="both"/>
        <w:rPr>
          <w:color w:val="000000"/>
          <w:szCs w:val="24"/>
          <w:u w:val="none"/>
          <w:lang w:eastAsia="lv-LV"/>
        </w:rPr>
      </w:pPr>
      <w:r w:rsidRPr="008B521A">
        <w:rPr>
          <w:szCs w:val="24"/>
          <w:u w:val="none"/>
        </w:rPr>
        <w:t xml:space="preserve">1.1. </w:t>
      </w:r>
      <w:r w:rsidRPr="008B521A">
        <w:rPr>
          <w:color w:val="000000"/>
          <w:szCs w:val="24"/>
          <w:u w:val="none"/>
          <w:lang w:eastAsia="lv-LV"/>
        </w:rPr>
        <w:t xml:space="preserve">Šie noteikumi nosaka kārtību, kādā tiek rīkota pirmā mutiskā atklātā izsole ar augšupejošu soli </w:t>
      </w:r>
      <w:r w:rsidRPr="008B521A">
        <w:rPr>
          <w:szCs w:val="24"/>
          <w:u w:val="none"/>
          <w:lang w:eastAsia="lv-LV"/>
        </w:rPr>
        <w:t xml:space="preserve">Gulbenes novada pašvaldības </w:t>
      </w:r>
      <w:r w:rsidRPr="008B521A">
        <w:rPr>
          <w:rFonts w:eastAsia="SimSun"/>
          <w:color w:val="00000A"/>
          <w:szCs w:val="24"/>
          <w:u w:val="none"/>
          <w:lang w:eastAsia="zh-CN" w:bidi="hi-IN"/>
        </w:rPr>
        <w:t xml:space="preserve">nekustamā īpašuma </w:t>
      </w:r>
      <w:r w:rsidRPr="008B521A">
        <w:rPr>
          <w:rFonts w:eastAsia="SimSun" w:cs="Mangal"/>
          <w:color w:val="00000A"/>
          <w:szCs w:val="24"/>
          <w:u w:val="none"/>
          <w:lang w:eastAsia="zh-CN" w:bidi="hi-IN"/>
        </w:rPr>
        <w:t>Jaungulbenes pagastā ar nosaukumu “Niedres”, kadastra numurs 5060 003 0185</w:t>
      </w:r>
      <w:r w:rsidRPr="008B521A">
        <w:rPr>
          <w:szCs w:val="24"/>
          <w:u w:val="none"/>
          <w:lang w:eastAsia="lv-LV"/>
        </w:rPr>
        <w:t xml:space="preserve">, </w:t>
      </w:r>
      <w:r w:rsidRPr="008B521A">
        <w:rPr>
          <w:color w:val="000000"/>
          <w:szCs w:val="24"/>
          <w:u w:val="none"/>
          <w:lang w:eastAsia="lv-LV"/>
        </w:rPr>
        <w:t xml:space="preserve">(turpmāk – Objekts) pircēja noteikšanai. </w:t>
      </w:r>
    </w:p>
    <w:p w14:paraId="161648A9" w14:textId="77777777" w:rsidR="008B521A" w:rsidRPr="008B521A" w:rsidRDefault="008B521A" w:rsidP="008B521A">
      <w:pPr>
        <w:spacing w:line="360" w:lineRule="auto"/>
        <w:ind w:left="426" w:right="-1" w:hanging="426"/>
        <w:jc w:val="both"/>
        <w:rPr>
          <w:szCs w:val="24"/>
          <w:u w:val="none"/>
          <w:lang w:eastAsia="lv-LV"/>
        </w:rPr>
      </w:pPr>
      <w:r w:rsidRPr="008B521A">
        <w:rPr>
          <w:color w:val="000000"/>
          <w:szCs w:val="24"/>
          <w:u w:val="none"/>
          <w:lang w:eastAsia="lv-LV"/>
        </w:rPr>
        <w:t>1.2. I</w:t>
      </w:r>
      <w:r w:rsidRPr="008B521A">
        <w:rPr>
          <w:szCs w:val="24"/>
          <w:u w:val="none"/>
          <w:lang w:eastAsia="lv-LV"/>
        </w:rPr>
        <w:t>zsole notiek ievērojot Pašvaldību likumu, Publiskas personas mantas atsavināšanas likumu un šos izsoles noteikumus.</w:t>
      </w:r>
    </w:p>
    <w:p w14:paraId="6FEE493E" w14:textId="77777777" w:rsidR="008B521A" w:rsidRPr="008B521A" w:rsidRDefault="008B521A" w:rsidP="008B521A">
      <w:pPr>
        <w:spacing w:line="360" w:lineRule="auto"/>
        <w:ind w:left="426" w:right="-1" w:hanging="426"/>
        <w:jc w:val="both"/>
        <w:rPr>
          <w:color w:val="000000"/>
          <w:szCs w:val="24"/>
          <w:u w:val="none"/>
          <w:lang w:val="da-DK" w:eastAsia="lv-LV"/>
        </w:rPr>
      </w:pPr>
      <w:r w:rsidRPr="008B521A">
        <w:rPr>
          <w:color w:val="000000"/>
          <w:szCs w:val="24"/>
          <w:u w:val="none"/>
          <w:lang w:eastAsia="lv-LV"/>
        </w:rPr>
        <w:t>1.3. Objekta izsoli rīko Gulbenes novada domes izveidotā Gulbenes novada pašvaldības īpašuma novērtēšanas un izsoļu komisija</w:t>
      </w:r>
      <w:r w:rsidRPr="008B521A">
        <w:rPr>
          <w:szCs w:val="24"/>
          <w:u w:val="none"/>
          <w:lang w:eastAsia="lv-LV"/>
        </w:rPr>
        <w:t xml:space="preserve"> (turpmāk – Izsoles komisija).</w:t>
      </w:r>
    </w:p>
    <w:p w14:paraId="237CC52A" w14:textId="77777777" w:rsidR="008B521A" w:rsidRPr="008B521A" w:rsidRDefault="008B521A" w:rsidP="008B521A">
      <w:pPr>
        <w:spacing w:line="360" w:lineRule="auto"/>
        <w:ind w:left="567" w:hanging="567"/>
        <w:jc w:val="both"/>
        <w:rPr>
          <w:szCs w:val="24"/>
          <w:u w:val="none"/>
        </w:rPr>
      </w:pPr>
      <w:r w:rsidRPr="008B521A">
        <w:rPr>
          <w:szCs w:val="24"/>
          <w:u w:val="none"/>
        </w:rPr>
        <w:t>1.4. Ziņas par izsolē atsavināmo Objektu:</w:t>
      </w:r>
    </w:p>
    <w:p w14:paraId="04A496A2" w14:textId="77777777" w:rsidR="008B521A" w:rsidRPr="008B521A" w:rsidRDefault="008B521A" w:rsidP="008B521A">
      <w:pPr>
        <w:spacing w:line="360" w:lineRule="auto"/>
        <w:ind w:left="1134" w:right="43" w:hanging="708"/>
        <w:jc w:val="both"/>
        <w:rPr>
          <w:szCs w:val="24"/>
          <w:u w:val="none"/>
        </w:rPr>
      </w:pPr>
      <w:r w:rsidRPr="008B521A">
        <w:rPr>
          <w:szCs w:val="24"/>
          <w:u w:val="none"/>
        </w:rPr>
        <w:t xml:space="preserve">1.4.1. </w:t>
      </w:r>
      <w:r w:rsidRPr="008B521A">
        <w:rPr>
          <w:rFonts w:eastAsia="SimSun"/>
          <w:color w:val="00000A"/>
          <w:szCs w:val="24"/>
          <w:u w:val="none"/>
          <w:lang w:eastAsia="zh-CN" w:bidi="hi-IN"/>
        </w:rPr>
        <w:t xml:space="preserve">Gulbenes novada pašvaldības </w:t>
      </w:r>
      <w:r w:rsidRPr="008B521A">
        <w:rPr>
          <w:color w:val="000000"/>
          <w:szCs w:val="24"/>
          <w:u w:val="none"/>
          <w:lang w:eastAsia="lv-LV"/>
        </w:rPr>
        <w:t xml:space="preserve">nekustamais īpašums </w:t>
      </w:r>
      <w:bookmarkStart w:id="19" w:name="_Hlk158844001"/>
      <w:r w:rsidRPr="008B521A">
        <w:rPr>
          <w:rFonts w:eastAsia="SimSun" w:cs="Mangal"/>
          <w:color w:val="00000A"/>
          <w:szCs w:val="24"/>
          <w:u w:val="none"/>
          <w:lang w:eastAsia="zh-CN" w:bidi="hi-IN"/>
        </w:rPr>
        <w:t>Jaungulbenes pagastā ar nosaukumu “Niedres”</w:t>
      </w:r>
      <w:bookmarkEnd w:id="19"/>
      <w:r w:rsidRPr="008B521A">
        <w:rPr>
          <w:rFonts w:eastAsia="SimSun" w:cs="Mangal"/>
          <w:color w:val="00000A"/>
          <w:szCs w:val="24"/>
          <w:u w:val="none"/>
          <w:lang w:eastAsia="zh-CN" w:bidi="hi-IN"/>
        </w:rPr>
        <w:t>, kadastra numurs 5060 003 0185, kas sastāv no zemes vienības ar kadastra apzīmējumu 5060 003 0122 ar platību 0,34 ha</w:t>
      </w:r>
      <w:r w:rsidRPr="008B521A">
        <w:rPr>
          <w:szCs w:val="24"/>
          <w:u w:val="none"/>
          <w:lang w:eastAsia="lv-LV"/>
        </w:rPr>
        <w:t>.</w:t>
      </w:r>
      <w:r w:rsidRPr="008B521A">
        <w:rPr>
          <w:szCs w:val="24"/>
          <w:u w:val="none"/>
        </w:rPr>
        <w:t xml:space="preserve"> </w:t>
      </w:r>
    </w:p>
    <w:p w14:paraId="39336512" w14:textId="77777777" w:rsidR="008B521A" w:rsidRPr="008B521A" w:rsidRDefault="008B521A" w:rsidP="008B521A">
      <w:pPr>
        <w:spacing w:line="360" w:lineRule="auto"/>
        <w:ind w:left="1134" w:right="43" w:hanging="708"/>
        <w:jc w:val="both"/>
        <w:rPr>
          <w:szCs w:val="24"/>
          <w:u w:val="none"/>
        </w:rPr>
      </w:pPr>
      <w:r w:rsidRPr="008B521A">
        <w:rPr>
          <w:szCs w:val="24"/>
          <w:u w:val="none"/>
        </w:rPr>
        <w:t>1.4.2.</w:t>
      </w:r>
      <w:r w:rsidRPr="008B521A">
        <w:rPr>
          <w:color w:val="000000"/>
          <w:szCs w:val="24"/>
          <w:u w:val="none"/>
          <w:lang w:eastAsia="lv-LV"/>
        </w:rPr>
        <w:t xml:space="preserve"> Objekts ir Gulbenes novada pašvaldības īpašums. Tas reģistrēts Jaungulbenes pagasta zemesgrāmatas nodalījumā Nr.</w:t>
      </w:r>
      <w:r w:rsidRPr="008B521A">
        <w:rPr>
          <w:rFonts w:ascii="Arial" w:hAnsi="Arial" w:cs="Arial"/>
          <w:sz w:val="22"/>
          <w:u w:val="none"/>
          <w:lang w:eastAsia="lv-LV"/>
        </w:rPr>
        <w:t xml:space="preserve"> </w:t>
      </w:r>
      <w:r w:rsidRPr="008B521A">
        <w:rPr>
          <w:color w:val="000000"/>
          <w:szCs w:val="24"/>
          <w:u w:val="none"/>
          <w:lang w:eastAsia="lv-LV"/>
        </w:rPr>
        <w:t>100000785296.</w:t>
      </w:r>
    </w:p>
    <w:p w14:paraId="03B9416E" w14:textId="77777777" w:rsidR="008B521A" w:rsidRPr="008B521A" w:rsidRDefault="008B521A" w:rsidP="008B521A">
      <w:pPr>
        <w:spacing w:line="360" w:lineRule="auto"/>
        <w:ind w:left="993" w:right="43" w:hanging="567"/>
        <w:jc w:val="both"/>
        <w:rPr>
          <w:szCs w:val="24"/>
          <w:u w:val="none"/>
        </w:rPr>
      </w:pPr>
      <w:r w:rsidRPr="008B521A">
        <w:rPr>
          <w:szCs w:val="24"/>
          <w:u w:val="none"/>
        </w:rPr>
        <w:t xml:space="preserve">1.4.3. </w:t>
      </w:r>
      <w:r w:rsidRPr="008B521A">
        <w:rPr>
          <w:szCs w:val="24"/>
          <w:u w:val="none"/>
          <w:lang w:eastAsia="lv-LV"/>
        </w:rPr>
        <w:t>Pirmpirkuma tiesības uz Objekta iegādi nav</w:t>
      </w:r>
      <w:r w:rsidRPr="008B521A">
        <w:rPr>
          <w:szCs w:val="24"/>
          <w:u w:val="none"/>
        </w:rPr>
        <w:t>.</w:t>
      </w:r>
    </w:p>
    <w:p w14:paraId="750FBCEC" w14:textId="77777777" w:rsidR="008B521A" w:rsidRPr="008B521A" w:rsidRDefault="008B521A" w:rsidP="008B521A">
      <w:pPr>
        <w:spacing w:line="360" w:lineRule="auto"/>
        <w:ind w:left="426" w:right="43" w:hanging="426"/>
        <w:jc w:val="both"/>
        <w:rPr>
          <w:szCs w:val="24"/>
          <w:u w:val="none"/>
        </w:rPr>
      </w:pPr>
      <w:r w:rsidRPr="008B521A">
        <w:rPr>
          <w:szCs w:val="24"/>
          <w:u w:val="none"/>
        </w:rPr>
        <w:t xml:space="preserve">1.5. Sludinājums </w:t>
      </w:r>
      <w:r w:rsidRPr="008B521A">
        <w:rPr>
          <w:bCs/>
          <w:szCs w:val="24"/>
          <w:u w:val="none"/>
        </w:rPr>
        <w:t xml:space="preserve">par Objekta </w:t>
      </w:r>
      <w:r w:rsidRPr="008B521A">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0" w:history="1">
        <w:r w:rsidRPr="008B521A">
          <w:rPr>
            <w:rFonts w:cs="Arial"/>
            <w:color w:val="0563C1"/>
            <w:szCs w:val="24"/>
            <w:lang w:eastAsia="lv-LV"/>
          </w:rPr>
          <w:t>www.gulbene.lv</w:t>
        </w:r>
      </w:hyperlink>
      <w:r w:rsidRPr="008B521A">
        <w:rPr>
          <w:szCs w:val="24"/>
          <w:u w:val="none"/>
        </w:rPr>
        <w:t>.</w:t>
      </w:r>
    </w:p>
    <w:p w14:paraId="77CFB120" w14:textId="77777777" w:rsidR="008B521A" w:rsidRPr="008B521A" w:rsidRDefault="008B521A" w:rsidP="008B521A">
      <w:pPr>
        <w:keepLines/>
        <w:spacing w:line="360" w:lineRule="auto"/>
        <w:ind w:left="426" w:right="43" w:hanging="426"/>
        <w:jc w:val="both"/>
        <w:rPr>
          <w:szCs w:val="24"/>
          <w:u w:val="none"/>
          <w:lang w:eastAsia="lv-LV"/>
        </w:rPr>
      </w:pPr>
      <w:r w:rsidRPr="008B521A">
        <w:rPr>
          <w:szCs w:val="24"/>
          <w:u w:val="none"/>
        </w:rPr>
        <w:t xml:space="preserve">1.6. </w:t>
      </w:r>
      <w:r w:rsidRPr="008B521A">
        <w:rPr>
          <w:szCs w:val="24"/>
          <w:u w:val="none"/>
          <w:lang w:eastAsia="lv-LV"/>
        </w:rPr>
        <w:t xml:space="preserve">Ar izsoles noteikumiem var iepazīties Gulbenes novada pašvaldības tīmekļa vietnē </w:t>
      </w:r>
      <w:hyperlink r:id="rId21" w:history="1">
        <w:r w:rsidRPr="008B521A">
          <w:rPr>
            <w:rFonts w:cs="Arial"/>
            <w:color w:val="0563C1"/>
            <w:szCs w:val="24"/>
            <w:lang w:eastAsia="lv-LV"/>
          </w:rPr>
          <w:t>www.gulbene.lv</w:t>
        </w:r>
      </w:hyperlink>
      <w:r w:rsidRPr="008B521A">
        <w:rPr>
          <w:szCs w:val="24"/>
          <w:u w:val="none"/>
          <w:lang w:eastAsia="lv-LV"/>
        </w:rPr>
        <w:t>.</w:t>
      </w:r>
    </w:p>
    <w:p w14:paraId="75CB2184" w14:textId="77777777" w:rsidR="008B521A" w:rsidRPr="008B521A" w:rsidRDefault="008B521A" w:rsidP="008B521A">
      <w:pPr>
        <w:keepLines/>
        <w:spacing w:line="360" w:lineRule="auto"/>
        <w:ind w:left="426" w:right="43" w:hanging="426"/>
        <w:jc w:val="both"/>
        <w:rPr>
          <w:szCs w:val="24"/>
          <w:u w:val="none"/>
        </w:rPr>
      </w:pPr>
      <w:r w:rsidRPr="008B521A">
        <w:rPr>
          <w:szCs w:val="24"/>
          <w:u w:val="none"/>
          <w:lang w:eastAsia="lv-LV"/>
        </w:rPr>
        <w:lastRenderedPageBreak/>
        <w:t xml:space="preserve">1.7. </w:t>
      </w:r>
      <w:r w:rsidRPr="008B521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2" w:history="1">
        <w:r w:rsidRPr="008B521A">
          <w:rPr>
            <w:rFonts w:cs="Arial"/>
            <w:color w:val="0563C1"/>
            <w:szCs w:val="24"/>
          </w:rPr>
          <w:t>dome@gulbene.lv</w:t>
        </w:r>
      </w:hyperlink>
      <w:r w:rsidRPr="008B521A">
        <w:rPr>
          <w:szCs w:val="24"/>
          <w:u w:val="none"/>
        </w:rPr>
        <w:t xml:space="preserve">, </w:t>
      </w:r>
      <w:r w:rsidRPr="008B521A">
        <w:rPr>
          <w:szCs w:val="24"/>
          <w:u w:val="none"/>
          <w:lang w:eastAsia="lv-LV"/>
        </w:rPr>
        <w:t xml:space="preserve">pa tālruni 64497616 (Gulbenes novada Jaungulbenes pagasta pārvalde) vai 29199153 (Gulbenes novada Jaungulbenes pagasta pārvaldes vadītājs </w:t>
      </w:r>
      <w:proofErr w:type="spellStart"/>
      <w:r w:rsidRPr="008B521A">
        <w:rPr>
          <w:szCs w:val="24"/>
          <w:u w:val="none"/>
          <w:lang w:eastAsia="lv-LV"/>
        </w:rPr>
        <w:t>A.Vasiļjevs</w:t>
      </w:r>
      <w:proofErr w:type="spellEnd"/>
      <w:r w:rsidRPr="008B521A">
        <w:rPr>
          <w:szCs w:val="24"/>
          <w:u w:val="none"/>
          <w:lang w:eastAsia="lv-LV"/>
        </w:rPr>
        <w:t>)</w:t>
      </w:r>
      <w:r w:rsidRPr="008B521A">
        <w:rPr>
          <w:bCs/>
          <w:szCs w:val="24"/>
          <w:u w:val="none"/>
          <w:lang w:eastAsia="lv-LV"/>
        </w:rPr>
        <w:t>.</w:t>
      </w:r>
    </w:p>
    <w:p w14:paraId="0CD1BFC4" w14:textId="77777777" w:rsidR="008B521A" w:rsidRPr="008B521A" w:rsidRDefault="008B521A" w:rsidP="008B521A">
      <w:pPr>
        <w:shd w:val="clear" w:color="auto" w:fill="FFFFFF"/>
        <w:tabs>
          <w:tab w:val="left" w:pos="720"/>
        </w:tabs>
        <w:spacing w:before="10" w:line="360" w:lineRule="auto"/>
        <w:jc w:val="center"/>
        <w:rPr>
          <w:b/>
          <w:szCs w:val="24"/>
          <w:u w:val="none"/>
        </w:rPr>
      </w:pPr>
      <w:r w:rsidRPr="008B521A">
        <w:rPr>
          <w:b/>
          <w:szCs w:val="24"/>
          <w:u w:val="none"/>
        </w:rPr>
        <w:t>2. Izsoles veids, maksājumi un samaksas kārtība</w:t>
      </w:r>
    </w:p>
    <w:p w14:paraId="65B66A96" w14:textId="77777777" w:rsidR="008B521A" w:rsidRPr="008B521A" w:rsidRDefault="008B521A" w:rsidP="008B521A">
      <w:pPr>
        <w:keepLines/>
        <w:spacing w:line="360" w:lineRule="auto"/>
        <w:ind w:left="426" w:right="43" w:hanging="426"/>
        <w:jc w:val="both"/>
        <w:rPr>
          <w:bCs/>
          <w:szCs w:val="24"/>
          <w:u w:val="none"/>
        </w:rPr>
      </w:pPr>
      <w:r w:rsidRPr="008B521A">
        <w:rPr>
          <w:bCs/>
          <w:szCs w:val="24"/>
          <w:u w:val="none"/>
        </w:rPr>
        <w:t>2.1. Objekta atsavināšanas veids ir mutiska atklāta izsole ar augšupejošu soli.</w:t>
      </w:r>
    </w:p>
    <w:p w14:paraId="2223F906" w14:textId="77777777" w:rsidR="008B521A" w:rsidRPr="008B521A" w:rsidRDefault="008B521A" w:rsidP="008B521A">
      <w:pPr>
        <w:keepLines/>
        <w:spacing w:line="360" w:lineRule="auto"/>
        <w:ind w:left="426" w:right="43" w:hanging="426"/>
        <w:jc w:val="both"/>
        <w:rPr>
          <w:bCs/>
          <w:szCs w:val="24"/>
          <w:u w:val="none"/>
        </w:rPr>
      </w:pPr>
      <w:r w:rsidRPr="008B521A">
        <w:rPr>
          <w:bCs/>
          <w:szCs w:val="24"/>
          <w:u w:val="none"/>
        </w:rPr>
        <w:t xml:space="preserve">2.2. Maksāšanas līdzekļi – 100% </w:t>
      </w:r>
      <w:proofErr w:type="spellStart"/>
      <w:r w:rsidRPr="008B521A">
        <w:rPr>
          <w:bCs/>
          <w:i/>
          <w:szCs w:val="24"/>
          <w:u w:val="none"/>
        </w:rPr>
        <w:t>euro</w:t>
      </w:r>
      <w:proofErr w:type="spellEnd"/>
      <w:r w:rsidRPr="008B521A">
        <w:rPr>
          <w:bCs/>
          <w:szCs w:val="24"/>
          <w:u w:val="none"/>
        </w:rPr>
        <w:t>.</w:t>
      </w:r>
    </w:p>
    <w:p w14:paraId="591530AC" w14:textId="77777777" w:rsidR="008B521A" w:rsidRPr="008B521A" w:rsidRDefault="008B521A" w:rsidP="008B521A">
      <w:pPr>
        <w:spacing w:line="360" w:lineRule="auto"/>
        <w:ind w:left="426" w:right="43" w:hanging="426"/>
        <w:jc w:val="both"/>
        <w:rPr>
          <w:szCs w:val="24"/>
          <w:u w:val="none"/>
        </w:rPr>
      </w:pPr>
      <w:r w:rsidRPr="008B521A">
        <w:rPr>
          <w:bCs/>
          <w:szCs w:val="24"/>
          <w:u w:val="none"/>
        </w:rPr>
        <w:t xml:space="preserve">2.3. </w:t>
      </w:r>
      <w:r w:rsidRPr="008B521A">
        <w:rPr>
          <w:szCs w:val="24"/>
          <w:u w:val="none"/>
        </w:rPr>
        <w:t xml:space="preserve">Objekta izsoles nosacītā cena (izsoles sākumcena) </w:t>
      </w:r>
      <w:r w:rsidRPr="008B521A">
        <w:rPr>
          <w:szCs w:val="24"/>
          <w:u w:val="none"/>
          <w:lang w:eastAsia="lv-LV"/>
        </w:rPr>
        <w:t xml:space="preserve">800 EUR (astoņi simti </w:t>
      </w:r>
      <w:proofErr w:type="spellStart"/>
      <w:r w:rsidRPr="008B521A">
        <w:rPr>
          <w:i/>
          <w:color w:val="000000"/>
          <w:szCs w:val="24"/>
          <w:u w:val="none"/>
          <w:lang w:eastAsia="lv-LV"/>
        </w:rPr>
        <w:t>euro</w:t>
      </w:r>
      <w:proofErr w:type="spellEnd"/>
      <w:r w:rsidRPr="008B521A">
        <w:rPr>
          <w:color w:val="000000"/>
          <w:szCs w:val="24"/>
          <w:u w:val="none"/>
          <w:lang w:eastAsia="lv-LV"/>
        </w:rPr>
        <w:t>)</w:t>
      </w:r>
      <w:r w:rsidRPr="008B521A">
        <w:rPr>
          <w:szCs w:val="24"/>
          <w:u w:val="none"/>
        </w:rPr>
        <w:t>.</w:t>
      </w:r>
    </w:p>
    <w:p w14:paraId="1CF919FE" w14:textId="77777777" w:rsidR="008B521A" w:rsidRPr="008B521A" w:rsidRDefault="008B521A" w:rsidP="008B521A">
      <w:pPr>
        <w:spacing w:line="360" w:lineRule="auto"/>
        <w:ind w:left="426" w:hanging="426"/>
        <w:jc w:val="both"/>
        <w:rPr>
          <w:szCs w:val="24"/>
          <w:u w:val="none"/>
        </w:rPr>
      </w:pPr>
      <w:r w:rsidRPr="008B521A">
        <w:rPr>
          <w:szCs w:val="24"/>
          <w:u w:val="none"/>
        </w:rPr>
        <w:t xml:space="preserve">2.4. </w:t>
      </w:r>
      <w:r w:rsidRPr="008B521A">
        <w:rPr>
          <w:bCs/>
          <w:szCs w:val="24"/>
          <w:u w:val="none"/>
        </w:rPr>
        <w:t xml:space="preserve">Objekta </w:t>
      </w:r>
      <w:r w:rsidRPr="008B521A">
        <w:rPr>
          <w:color w:val="000000"/>
          <w:szCs w:val="24"/>
          <w:u w:val="none"/>
          <w:lang w:eastAsia="lv-LV"/>
        </w:rPr>
        <w:t xml:space="preserve">nodrošinājums tiek noteikts 10% apmērā no izsoles nosacītās cenas, t.i., 80 EUR (astoņdesmit </w:t>
      </w:r>
      <w:proofErr w:type="spellStart"/>
      <w:r w:rsidRPr="008B521A">
        <w:rPr>
          <w:i/>
          <w:color w:val="000000"/>
          <w:szCs w:val="24"/>
          <w:u w:val="none"/>
          <w:lang w:eastAsia="lv-LV"/>
        </w:rPr>
        <w:t>euro</w:t>
      </w:r>
      <w:proofErr w:type="spellEnd"/>
      <w:r w:rsidRPr="008B521A">
        <w:rPr>
          <w:color w:val="000000"/>
          <w:szCs w:val="24"/>
          <w:u w:val="none"/>
          <w:lang w:eastAsia="lv-LV"/>
        </w:rPr>
        <w:t>).</w:t>
      </w:r>
      <w:r w:rsidRPr="008B521A">
        <w:rPr>
          <w:color w:val="000000"/>
          <w:szCs w:val="24"/>
          <w:u w:val="none"/>
        </w:rPr>
        <w:t xml:space="preserve"> </w:t>
      </w:r>
      <w:r w:rsidRPr="008B521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B521A">
        <w:rPr>
          <w:szCs w:val="24"/>
          <w:u w:val="none"/>
        </w:rPr>
        <w:t>norādot maksājuma mērķi “Nekustamā īpašuma Jaungulbenes pagastā ar nosaukumu “Niedres” izsoles nodrošinājums”</w:t>
      </w:r>
      <w:r w:rsidRPr="008B521A">
        <w:rPr>
          <w:color w:val="000000"/>
          <w:szCs w:val="24"/>
          <w:u w:val="none"/>
          <w:lang w:eastAsia="lv-LV"/>
        </w:rPr>
        <w:t>.</w:t>
      </w:r>
      <w:r w:rsidRPr="008B521A">
        <w:rPr>
          <w:szCs w:val="24"/>
          <w:u w:val="none"/>
          <w:lang w:eastAsia="lv-LV"/>
        </w:rPr>
        <w:t xml:space="preserve"> Nodrošinājums uzskatāms par iesniegtu, ja attiecīgā naudas summa ir saņemta norādītajā bankas kontā</w:t>
      </w:r>
      <w:r w:rsidRPr="008B521A">
        <w:rPr>
          <w:szCs w:val="24"/>
          <w:u w:val="none"/>
        </w:rPr>
        <w:t>.</w:t>
      </w:r>
    </w:p>
    <w:p w14:paraId="1B66E125" w14:textId="77777777" w:rsidR="008B521A" w:rsidRPr="008B521A" w:rsidRDefault="008B521A" w:rsidP="008B521A">
      <w:pPr>
        <w:spacing w:line="360" w:lineRule="auto"/>
        <w:ind w:left="426" w:hanging="426"/>
        <w:jc w:val="both"/>
        <w:rPr>
          <w:color w:val="000000"/>
          <w:szCs w:val="24"/>
          <w:u w:val="none"/>
        </w:rPr>
      </w:pPr>
      <w:r w:rsidRPr="008B521A">
        <w:rPr>
          <w:szCs w:val="24"/>
          <w:u w:val="none"/>
        </w:rPr>
        <w:t xml:space="preserve">2.5. </w:t>
      </w:r>
      <w:r w:rsidRPr="008B521A">
        <w:rPr>
          <w:bCs/>
          <w:szCs w:val="24"/>
          <w:u w:val="none"/>
        </w:rPr>
        <w:t xml:space="preserve">Objekta izsoles solis tiek noteikts </w:t>
      </w:r>
      <w:r w:rsidRPr="008B521A">
        <w:rPr>
          <w:szCs w:val="24"/>
          <w:u w:val="none"/>
          <w:lang w:eastAsia="lv-LV"/>
        </w:rPr>
        <w:t>5% apmērā no sākumcenas, t.i., 40</w:t>
      </w:r>
      <w:r w:rsidRPr="008B521A">
        <w:rPr>
          <w:rFonts w:eastAsia="Calibri"/>
          <w:szCs w:val="24"/>
          <w:u w:val="none"/>
        </w:rPr>
        <w:t xml:space="preserve"> EUR</w:t>
      </w:r>
      <w:r w:rsidRPr="008B521A">
        <w:rPr>
          <w:szCs w:val="24"/>
          <w:u w:val="none"/>
          <w:lang w:eastAsia="lv-LV"/>
        </w:rPr>
        <w:t xml:space="preserve"> (četrdesmit </w:t>
      </w:r>
      <w:proofErr w:type="spellStart"/>
      <w:r w:rsidRPr="008B521A">
        <w:rPr>
          <w:i/>
          <w:szCs w:val="24"/>
          <w:u w:val="none"/>
          <w:lang w:eastAsia="lv-LV"/>
        </w:rPr>
        <w:t>euro</w:t>
      </w:r>
      <w:proofErr w:type="spellEnd"/>
      <w:r w:rsidRPr="008B521A">
        <w:rPr>
          <w:szCs w:val="24"/>
          <w:u w:val="none"/>
          <w:lang w:eastAsia="lv-LV"/>
        </w:rPr>
        <w:t>)</w:t>
      </w:r>
      <w:r w:rsidRPr="008B521A">
        <w:rPr>
          <w:color w:val="000000"/>
          <w:szCs w:val="24"/>
          <w:u w:val="none"/>
        </w:rPr>
        <w:t>.</w:t>
      </w:r>
    </w:p>
    <w:p w14:paraId="54D800F0" w14:textId="77777777" w:rsidR="008B521A" w:rsidRPr="008B521A" w:rsidRDefault="008B521A" w:rsidP="008B521A">
      <w:pPr>
        <w:spacing w:line="360" w:lineRule="auto"/>
        <w:ind w:left="426" w:hanging="426"/>
        <w:jc w:val="both"/>
        <w:rPr>
          <w:color w:val="000000"/>
          <w:szCs w:val="24"/>
          <w:u w:val="none"/>
        </w:rPr>
      </w:pPr>
      <w:r w:rsidRPr="008B521A">
        <w:rPr>
          <w:color w:val="000000"/>
          <w:szCs w:val="24"/>
          <w:u w:val="none"/>
        </w:rPr>
        <w:t xml:space="preserve">2.6. Nosolītā augstākā </w:t>
      </w:r>
      <w:r w:rsidRPr="008B521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B521A">
        <w:rPr>
          <w:color w:val="000000"/>
          <w:szCs w:val="24"/>
          <w:u w:val="none"/>
          <w:lang w:eastAsia="lv-LV"/>
        </w:rPr>
        <w:t>ar atzīmi “</w:t>
      </w:r>
      <w:r w:rsidRPr="008B521A">
        <w:rPr>
          <w:szCs w:val="24"/>
          <w:u w:val="none"/>
        </w:rPr>
        <w:t xml:space="preserve">Nekustamā īpašuma </w:t>
      </w:r>
      <w:r w:rsidRPr="008B521A">
        <w:rPr>
          <w:rFonts w:eastAsia="SimSun" w:cs="Mangal"/>
          <w:color w:val="00000A"/>
          <w:szCs w:val="24"/>
          <w:u w:val="none"/>
          <w:lang w:eastAsia="zh-CN" w:bidi="hi-IN"/>
        </w:rPr>
        <w:t xml:space="preserve">Jaungulbenes pagastā ar nosaukumu “Niedres” </w:t>
      </w:r>
      <w:r w:rsidRPr="008B521A">
        <w:rPr>
          <w:color w:val="000000"/>
          <w:szCs w:val="24"/>
          <w:u w:val="none"/>
          <w:lang w:eastAsia="lv-LV"/>
        </w:rPr>
        <w:t>pirkuma maksa”.</w:t>
      </w:r>
    </w:p>
    <w:p w14:paraId="7DA8CF60" w14:textId="77777777" w:rsidR="008B521A" w:rsidRPr="008B521A" w:rsidRDefault="008B521A" w:rsidP="008B521A">
      <w:pPr>
        <w:keepNext/>
        <w:numPr>
          <w:ilvl w:val="0"/>
          <w:numId w:val="4"/>
        </w:numPr>
        <w:tabs>
          <w:tab w:val="num" w:pos="284"/>
        </w:tabs>
        <w:spacing w:line="360" w:lineRule="auto"/>
        <w:ind w:left="0" w:firstLine="0"/>
        <w:jc w:val="center"/>
        <w:outlineLvl w:val="0"/>
        <w:rPr>
          <w:b/>
          <w:szCs w:val="24"/>
          <w:u w:val="none"/>
        </w:rPr>
      </w:pPr>
      <w:r w:rsidRPr="008B521A">
        <w:rPr>
          <w:b/>
          <w:bCs/>
          <w:kern w:val="32"/>
          <w:szCs w:val="24"/>
          <w:u w:val="none"/>
        </w:rPr>
        <w:t>Izsoles dalībnieki</w:t>
      </w:r>
    </w:p>
    <w:p w14:paraId="50288E0F" w14:textId="77777777" w:rsidR="008B521A" w:rsidRPr="008B521A" w:rsidRDefault="008B521A" w:rsidP="008B521A">
      <w:pPr>
        <w:numPr>
          <w:ilvl w:val="1"/>
          <w:numId w:val="4"/>
        </w:numPr>
        <w:tabs>
          <w:tab w:val="num" w:pos="567"/>
        </w:tabs>
        <w:spacing w:line="360" w:lineRule="auto"/>
        <w:jc w:val="both"/>
        <w:rPr>
          <w:szCs w:val="24"/>
          <w:u w:val="none"/>
        </w:rPr>
      </w:pPr>
      <w:r w:rsidRPr="008B521A">
        <w:rPr>
          <w:szCs w:val="24"/>
          <w:u w:val="none"/>
        </w:rPr>
        <w:t xml:space="preserve">Par izsoles dalībnieku var kļūt jebkura fiziska vai juridiska persona, </w:t>
      </w:r>
      <w:r w:rsidRPr="008B521A">
        <w:rPr>
          <w:color w:val="000000"/>
          <w:szCs w:val="24"/>
          <w:u w:val="none"/>
          <w:lang w:eastAsia="lv-LV"/>
        </w:rPr>
        <w:t>kura atbilst likuma “Par zemes privatizāciju lauku apvidos” 28.pantā izvirzītajām prasībām darījuma subjektam</w:t>
      </w:r>
      <w:r w:rsidRPr="008B521A">
        <w:rPr>
          <w:szCs w:val="24"/>
          <w:u w:val="none"/>
        </w:rPr>
        <w:t xml:space="preserve">, kura līdz reģistrācijas brīdim ir iemaksājusi šo noteikumu 2.4.punktā noteikto nodrošinājumu, izsoles noteikumos </w:t>
      </w:r>
      <w:r w:rsidRPr="008B521A">
        <w:rPr>
          <w:color w:val="000000"/>
          <w:szCs w:val="24"/>
          <w:u w:val="none"/>
          <w:lang w:eastAsia="lv-LV"/>
        </w:rPr>
        <w:t xml:space="preserve">noteiktajā termiņā iesniegusi pieteikumu dalībai izsolē un izpildījusi visus izsoles priekšnoteikumus, </w:t>
      </w:r>
      <w:r w:rsidRPr="008B521A">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8B521A">
        <w:rPr>
          <w:szCs w:val="24"/>
          <w:u w:val="none"/>
        </w:rPr>
        <w:t>.</w:t>
      </w:r>
    </w:p>
    <w:p w14:paraId="3EDEBCC7" w14:textId="77777777" w:rsidR="008B521A" w:rsidRPr="008B521A" w:rsidRDefault="008B521A" w:rsidP="008B521A">
      <w:pPr>
        <w:numPr>
          <w:ilvl w:val="1"/>
          <w:numId w:val="4"/>
        </w:numPr>
        <w:tabs>
          <w:tab w:val="num" w:pos="567"/>
        </w:tabs>
        <w:spacing w:line="360" w:lineRule="auto"/>
        <w:jc w:val="both"/>
        <w:rPr>
          <w:szCs w:val="24"/>
          <w:u w:val="none"/>
        </w:rPr>
      </w:pPr>
      <w:r w:rsidRPr="008B521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1FCE448" w14:textId="77777777" w:rsidR="008B521A" w:rsidRPr="008B521A" w:rsidRDefault="008B521A" w:rsidP="008B521A">
      <w:pPr>
        <w:numPr>
          <w:ilvl w:val="1"/>
          <w:numId w:val="4"/>
        </w:numPr>
        <w:tabs>
          <w:tab w:val="num" w:pos="567"/>
        </w:tabs>
        <w:spacing w:line="360" w:lineRule="auto"/>
        <w:jc w:val="both"/>
        <w:rPr>
          <w:szCs w:val="24"/>
          <w:u w:val="none"/>
        </w:rPr>
      </w:pPr>
      <w:r w:rsidRPr="008B521A">
        <w:rPr>
          <w:color w:val="000000"/>
          <w:szCs w:val="24"/>
          <w:u w:val="none"/>
          <w:lang w:eastAsia="lv-LV"/>
        </w:rPr>
        <w:t>Izsoles komisijas locekļi nevar būt Objekta pircēji, kā arī nevar pirkt Objektu citu personu uzdevumā.</w:t>
      </w:r>
    </w:p>
    <w:p w14:paraId="5DCE444B" w14:textId="77777777" w:rsidR="008B521A" w:rsidRPr="008B521A" w:rsidRDefault="008B521A" w:rsidP="008B521A">
      <w:pPr>
        <w:numPr>
          <w:ilvl w:val="0"/>
          <w:numId w:val="4"/>
        </w:numPr>
        <w:tabs>
          <w:tab w:val="num" w:pos="284"/>
        </w:tabs>
        <w:spacing w:after="200" w:line="360" w:lineRule="auto"/>
        <w:ind w:left="0" w:firstLine="0"/>
        <w:contextualSpacing/>
        <w:jc w:val="center"/>
        <w:rPr>
          <w:bCs/>
          <w:color w:val="000000"/>
          <w:szCs w:val="24"/>
          <w:u w:val="none"/>
          <w:lang w:eastAsia="lv-LV"/>
        </w:rPr>
      </w:pPr>
      <w:r w:rsidRPr="008B521A">
        <w:rPr>
          <w:b/>
          <w:bCs/>
          <w:color w:val="000000"/>
          <w:szCs w:val="24"/>
          <w:u w:val="none"/>
          <w:lang w:eastAsia="lv-LV"/>
        </w:rPr>
        <w:t>Izsoles pretendentu reģistrācija Izsoļu dalībnieku reģistrā</w:t>
      </w:r>
    </w:p>
    <w:p w14:paraId="4D1EDC8C" w14:textId="77777777" w:rsidR="008B521A" w:rsidRPr="008B521A" w:rsidRDefault="008B521A" w:rsidP="008B521A">
      <w:pPr>
        <w:numPr>
          <w:ilvl w:val="1"/>
          <w:numId w:val="4"/>
        </w:numPr>
        <w:spacing w:after="200" w:line="360" w:lineRule="auto"/>
        <w:contextualSpacing/>
        <w:jc w:val="both"/>
        <w:rPr>
          <w:bCs/>
          <w:color w:val="000000"/>
          <w:szCs w:val="24"/>
          <w:u w:val="none"/>
          <w:lang w:eastAsia="lv-LV"/>
        </w:rPr>
      </w:pPr>
      <w:r w:rsidRPr="008B521A">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33FFB589" w14:textId="77777777" w:rsidR="008B521A" w:rsidRPr="008B521A" w:rsidRDefault="008B521A" w:rsidP="008B521A">
      <w:pPr>
        <w:numPr>
          <w:ilvl w:val="1"/>
          <w:numId w:val="4"/>
        </w:numPr>
        <w:spacing w:after="200" w:line="360" w:lineRule="auto"/>
        <w:contextualSpacing/>
        <w:jc w:val="both"/>
        <w:rPr>
          <w:bCs/>
          <w:color w:val="000000"/>
          <w:szCs w:val="24"/>
          <w:u w:val="none"/>
          <w:lang w:eastAsia="lv-LV"/>
        </w:rPr>
      </w:pPr>
      <w:r w:rsidRPr="008B521A">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23" w:history="1">
        <w:r w:rsidRPr="008B521A">
          <w:rPr>
            <w:rFonts w:cs="Arial"/>
            <w:bCs/>
            <w:color w:val="0563C1"/>
            <w:szCs w:val="24"/>
            <w:lang w:eastAsia="lv-LV"/>
          </w:rPr>
          <w:t>dome@gulbene.lv</w:t>
        </w:r>
      </w:hyperlink>
      <w:r w:rsidRPr="008B521A">
        <w:rPr>
          <w:bCs/>
          <w:color w:val="000000"/>
          <w:szCs w:val="24"/>
          <w:u w:val="none"/>
          <w:lang w:eastAsia="lv-LV"/>
        </w:rPr>
        <w:t xml:space="preserve">, līdz </w:t>
      </w:r>
      <w:r w:rsidRPr="008B521A">
        <w:rPr>
          <w:b/>
          <w:bCs/>
          <w:color w:val="000000"/>
          <w:szCs w:val="24"/>
          <w:u w:val="none"/>
          <w:lang w:eastAsia="lv-LV"/>
        </w:rPr>
        <w:t>2024.gada 9.aprīļa plkst.15.00</w:t>
      </w:r>
      <w:r w:rsidRPr="008B521A">
        <w:rPr>
          <w:bCs/>
          <w:color w:val="000000"/>
          <w:szCs w:val="24"/>
          <w:u w:val="none"/>
          <w:lang w:eastAsia="lv-LV"/>
        </w:rPr>
        <w:t>.</w:t>
      </w:r>
    </w:p>
    <w:p w14:paraId="73E417F7" w14:textId="77777777" w:rsidR="008B521A" w:rsidRPr="008B521A" w:rsidRDefault="008B521A" w:rsidP="008B521A">
      <w:pPr>
        <w:numPr>
          <w:ilvl w:val="1"/>
          <w:numId w:val="4"/>
        </w:numPr>
        <w:spacing w:line="360" w:lineRule="auto"/>
        <w:contextualSpacing/>
        <w:rPr>
          <w:bCs/>
          <w:color w:val="000000"/>
          <w:szCs w:val="24"/>
          <w:u w:val="none"/>
          <w:lang w:eastAsia="lv-LV"/>
        </w:rPr>
      </w:pPr>
      <w:r w:rsidRPr="008B521A">
        <w:rPr>
          <w:bCs/>
          <w:color w:val="000000"/>
          <w:szCs w:val="24"/>
          <w:u w:val="none"/>
          <w:lang w:eastAsia="lv-LV"/>
        </w:rPr>
        <w:t>L</w:t>
      </w:r>
      <w:r w:rsidRPr="008B521A">
        <w:rPr>
          <w:color w:val="000000"/>
          <w:szCs w:val="24"/>
          <w:u w:val="none"/>
          <w:lang w:eastAsia="lv-LV"/>
        </w:rPr>
        <w:t>ai reģistrētos par izsoles dalībnieku izsoles noteikumos noteiktajā termiņā</w:t>
      </w:r>
      <w:r w:rsidRPr="008B521A">
        <w:rPr>
          <w:bCs/>
          <w:color w:val="000000"/>
          <w:szCs w:val="24"/>
          <w:u w:val="none"/>
          <w:lang w:eastAsia="lv-LV"/>
        </w:rPr>
        <w:t xml:space="preserve"> jāiesniedz:</w:t>
      </w:r>
    </w:p>
    <w:p w14:paraId="10785EB6" w14:textId="77777777" w:rsidR="008B521A" w:rsidRPr="008B521A" w:rsidRDefault="008B521A" w:rsidP="008B521A">
      <w:pPr>
        <w:numPr>
          <w:ilvl w:val="2"/>
          <w:numId w:val="4"/>
        </w:numPr>
        <w:autoSpaceDE w:val="0"/>
        <w:autoSpaceDN w:val="0"/>
        <w:adjustRightInd w:val="0"/>
        <w:spacing w:line="360" w:lineRule="auto"/>
        <w:ind w:left="1134" w:hanging="708"/>
        <w:jc w:val="both"/>
        <w:rPr>
          <w:color w:val="000000"/>
          <w:szCs w:val="24"/>
          <w:u w:val="none"/>
          <w:lang w:eastAsia="lv-LV"/>
        </w:rPr>
      </w:pPr>
      <w:r w:rsidRPr="008B521A">
        <w:rPr>
          <w:color w:val="000000"/>
          <w:szCs w:val="24"/>
          <w:u w:val="none"/>
          <w:lang w:eastAsia="lv-LV"/>
        </w:rPr>
        <w:t>Fiziskai personai:</w:t>
      </w:r>
    </w:p>
    <w:p w14:paraId="74D628E2" w14:textId="77777777" w:rsidR="008B521A" w:rsidRPr="008B521A" w:rsidRDefault="008B521A" w:rsidP="008B521A">
      <w:pPr>
        <w:numPr>
          <w:ilvl w:val="3"/>
          <w:numId w:val="4"/>
        </w:numPr>
        <w:autoSpaceDE w:val="0"/>
        <w:autoSpaceDN w:val="0"/>
        <w:adjustRightInd w:val="0"/>
        <w:spacing w:line="360" w:lineRule="auto"/>
        <w:ind w:left="2127" w:hanging="993"/>
        <w:jc w:val="both"/>
        <w:rPr>
          <w:color w:val="000000"/>
          <w:szCs w:val="24"/>
          <w:u w:val="none"/>
          <w:lang w:eastAsia="lv-LV"/>
        </w:rPr>
      </w:pPr>
      <w:r w:rsidRPr="008B521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6EB4BDA" w14:textId="77777777" w:rsidR="008B521A" w:rsidRPr="008B521A" w:rsidRDefault="008B521A" w:rsidP="008B521A">
      <w:pPr>
        <w:numPr>
          <w:ilvl w:val="3"/>
          <w:numId w:val="4"/>
        </w:numPr>
        <w:autoSpaceDE w:val="0"/>
        <w:autoSpaceDN w:val="0"/>
        <w:adjustRightInd w:val="0"/>
        <w:spacing w:line="360" w:lineRule="auto"/>
        <w:ind w:left="2127" w:hanging="993"/>
        <w:jc w:val="both"/>
        <w:rPr>
          <w:color w:val="000000"/>
          <w:szCs w:val="24"/>
          <w:u w:val="none"/>
          <w:lang w:eastAsia="lv-LV"/>
        </w:rPr>
      </w:pPr>
      <w:r w:rsidRPr="008B521A">
        <w:rPr>
          <w:color w:val="000000"/>
          <w:szCs w:val="24"/>
          <w:u w:val="none"/>
          <w:lang w:eastAsia="lv-LV"/>
        </w:rPr>
        <w:t>notariāli apliecināta pilnvara, ar ko dots pilnvarojums iesniegt pieteikumu dalībai izsolē un pārstāvībai izsolē (ja fizisko personu izsolē pārstāv cita fiziska persona);</w:t>
      </w:r>
    </w:p>
    <w:p w14:paraId="1BC9DDD0" w14:textId="77777777" w:rsidR="008B521A" w:rsidRPr="008B521A" w:rsidRDefault="008B521A" w:rsidP="008B521A">
      <w:pPr>
        <w:numPr>
          <w:ilvl w:val="3"/>
          <w:numId w:val="4"/>
        </w:numPr>
        <w:autoSpaceDE w:val="0"/>
        <w:autoSpaceDN w:val="0"/>
        <w:adjustRightInd w:val="0"/>
        <w:spacing w:line="360" w:lineRule="auto"/>
        <w:ind w:left="2127" w:hanging="993"/>
        <w:jc w:val="both"/>
        <w:rPr>
          <w:color w:val="000000"/>
          <w:szCs w:val="24"/>
          <w:u w:val="none"/>
          <w:lang w:eastAsia="lv-LV"/>
        </w:rPr>
      </w:pPr>
      <w:r w:rsidRPr="008B521A">
        <w:rPr>
          <w:color w:val="000000"/>
          <w:szCs w:val="24"/>
          <w:u w:val="none"/>
          <w:lang w:eastAsia="lv-LV"/>
        </w:rPr>
        <w:t>maksājuma uzdevums par nodrošinājuma naudas samaksu.</w:t>
      </w:r>
    </w:p>
    <w:p w14:paraId="2A4F3274" w14:textId="77777777" w:rsidR="008B521A" w:rsidRPr="008B521A" w:rsidRDefault="008B521A" w:rsidP="008B521A">
      <w:pPr>
        <w:autoSpaceDE w:val="0"/>
        <w:autoSpaceDN w:val="0"/>
        <w:adjustRightInd w:val="0"/>
        <w:spacing w:line="360" w:lineRule="auto"/>
        <w:ind w:left="1134"/>
        <w:jc w:val="both"/>
        <w:rPr>
          <w:color w:val="000000"/>
          <w:szCs w:val="24"/>
          <w:u w:val="none"/>
          <w:lang w:eastAsia="lv-LV"/>
        </w:rPr>
      </w:pPr>
      <w:r w:rsidRPr="008B521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B4F6754" w14:textId="77777777" w:rsidR="008B521A" w:rsidRPr="008B521A" w:rsidRDefault="008B521A" w:rsidP="008B521A">
      <w:pPr>
        <w:numPr>
          <w:ilvl w:val="2"/>
          <w:numId w:val="4"/>
        </w:numPr>
        <w:autoSpaceDE w:val="0"/>
        <w:autoSpaceDN w:val="0"/>
        <w:adjustRightInd w:val="0"/>
        <w:spacing w:line="360" w:lineRule="auto"/>
        <w:ind w:left="1134" w:hanging="708"/>
        <w:jc w:val="both"/>
        <w:rPr>
          <w:color w:val="000000"/>
          <w:szCs w:val="24"/>
          <w:u w:val="none"/>
          <w:lang w:eastAsia="lv-LV"/>
        </w:rPr>
      </w:pPr>
      <w:r w:rsidRPr="008B521A">
        <w:rPr>
          <w:color w:val="000000"/>
          <w:szCs w:val="24"/>
          <w:u w:val="none"/>
          <w:lang w:eastAsia="lv-LV"/>
        </w:rPr>
        <w:t xml:space="preserve">juridiskai personai: </w:t>
      </w:r>
    </w:p>
    <w:p w14:paraId="703BDD86" w14:textId="77777777" w:rsidR="008B521A" w:rsidRPr="008B521A" w:rsidRDefault="008B521A" w:rsidP="008B521A">
      <w:pPr>
        <w:numPr>
          <w:ilvl w:val="3"/>
          <w:numId w:val="4"/>
        </w:numPr>
        <w:autoSpaceDE w:val="0"/>
        <w:autoSpaceDN w:val="0"/>
        <w:adjustRightInd w:val="0"/>
        <w:spacing w:line="360" w:lineRule="auto"/>
        <w:ind w:left="2127" w:hanging="993"/>
        <w:jc w:val="both"/>
        <w:rPr>
          <w:color w:val="000000"/>
          <w:szCs w:val="24"/>
          <w:u w:val="none"/>
          <w:lang w:eastAsia="lv-LV"/>
        </w:rPr>
      </w:pPr>
      <w:r w:rsidRPr="008B521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3AE5FFB" w14:textId="77777777" w:rsidR="008B521A" w:rsidRPr="008B521A" w:rsidRDefault="008B521A" w:rsidP="008B521A">
      <w:pPr>
        <w:numPr>
          <w:ilvl w:val="3"/>
          <w:numId w:val="4"/>
        </w:numPr>
        <w:autoSpaceDE w:val="0"/>
        <w:autoSpaceDN w:val="0"/>
        <w:adjustRightInd w:val="0"/>
        <w:spacing w:line="360" w:lineRule="auto"/>
        <w:ind w:left="2127" w:hanging="993"/>
        <w:jc w:val="both"/>
        <w:rPr>
          <w:color w:val="000000"/>
          <w:szCs w:val="24"/>
          <w:u w:val="none"/>
          <w:lang w:eastAsia="lv-LV"/>
        </w:rPr>
      </w:pPr>
      <w:r w:rsidRPr="008B521A">
        <w:rPr>
          <w:color w:val="000000"/>
          <w:szCs w:val="24"/>
          <w:u w:val="none"/>
          <w:lang w:eastAsia="lv-LV"/>
        </w:rPr>
        <w:t>pilnvaru pārstāvēt juridisko personu izsolē un ja nepieciešams noslēgt pirkuma pārdevuma līgumu (ja juridisku personu pārstāv pilnvarotais pārstāvis);</w:t>
      </w:r>
    </w:p>
    <w:p w14:paraId="13A4F53B" w14:textId="77777777" w:rsidR="008B521A" w:rsidRPr="008B521A" w:rsidRDefault="008B521A" w:rsidP="008B521A">
      <w:pPr>
        <w:numPr>
          <w:ilvl w:val="3"/>
          <w:numId w:val="4"/>
        </w:numPr>
        <w:autoSpaceDE w:val="0"/>
        <w:autoSpaceDN w:val="0"/>
        <w:adjustRightInd w:val="0"/>
        <w:spacing w:line="360" w:lineRule="auto"/>
        <w:ind w:left="2127" w:hanging="993"/>
        <w:jc w:val="both"/>
        <w:rPr>
          <w:color w:val="000000"/>
          <w:szCs w:val="24"/>
          <w:u w:val="none"/>
          <w:lang w:eastAsia="lv-LV"/>
        </w:rPr>
      </w:pPr>
      <w:r w:rsidRPr="008B521A">
        <w:rPr>
          <w:color w:val="000000"/>
          <w:szCs w:val="24"/>
          <w:u w:val="none"/>
          <w:lang w:eastAsia="lv-LV"/>
        </w:rPr>
        <w:t>maksājuma uzdevums par nodrošinājuma naudas samaksu.</w:t>
      </w:r>
    </w:p>
    <w:p w14:paraId="3A609221" w14:textId="77777777" w:rsidR="008B521A" w:rsidRPr="008B521A" w:rsidRDefault="008B521A" w:rsidP="008B521A">
      <w:pPr>
        <w:autoSpaceDE w:val="0"/>
        <w:autoSpaceDN w:val="0"/>
        <w:adjustRightInd w:val="0"/>
        <w:spacing w:line="360" w:lineRule="auto"/>
        <w:ind w:left="1134"/>
        <w:jc w:val="both"/>
        <w:rPr>
          <w:color w:val="000000"/>
          <w:szCs w:val="24"/>
          <w:u w:val="none"/>
          <w:lang w:eastAsia="lv-LV"/>
        </w:rPr>
      </w:pPr>
      <w:r w:rsidRPr="008B521A">
        <w:rPr>
          <w:color w:val="000000"/>
          <w:szCs w:val="24"/>
          <w:u w:val="none"/>
          <w:lang w:eastAsia="lv-LV"/>
        </w:rPr>
        <w:t>Pirms pretendenta reģistrēšanas izsoles dalībnieku sarakstā Izsoles komisija attiecībā uz juridisku personu pārbaudīs informāciju:</w:t>
      </w:r>
    </w:p>
    <w:p w14:paraId="25D2D096" w14:textId="77777777" w:rsidR="008B521A" w:rsidRPr="008B521A" w:rsidRDefault="008B521A" w:rsidP="008B521A">
      <w:pPr>
        <w:numPr>
          <w:ilvl w:val="0"/>
          <w:numId w:val="5"/>
        </w:numPr>
        <w:autoSpaceDE w:val="0"/>
        <w:autoSpaceDN w:val="0"/>
        <w:adjustRightInd w:val="0"/>
        <w:spacing w:line="360" w:lineRule="auto"/>
        <w:contextualSpacing/>
        <w:jc w:val="both"/>
        <w:rPr>
          <w:color w:val="000000"/>
          <w:szCs w:val="24"/>
          <w:u w:val="none"/>
          <w:lang w:eastAsia="lv-LV"/>
        </w:rPr>
      </w:pPr>
      <w:r w:rsidRPr="008B521A">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2398C0BE" w14:textId="77777777" w:rsidR="008B521A" w:rsidRPr="008B521A" w:rsidRDefault="008B521A" w:rsidP="008B521A">
      <w:pPr>
        <w:numPr>
          <w:ilvl w:val="0"/>
          <w:numId w:val="5"/>
        </w:numPr>
        <w:autoSpaceDE w:val="0"/>
        <w:autoSpaceDN w:val="0"/>
        <w:adjustRightInd w:val="0"/>
        <w:spacing w:line="360" w:lineRule="auto"/>
        <w:contextualSpacing/>
        <w:jc w:val="both"/>
        <w:rPr>
          <w:color w:val="000000"/>
          <w:szCs w:val="24"/>
          <w:u w:val="none"/>
          <w:lang w:eastAsia="lv-LV"/>
        </w:rPr>
      </w:pPr>
      <w:r w:rsidRPr="008B521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626FFFB" w14:textId="77777777" w:rsidR="008B521A" w:rsidRPr="008B521A" w:rsidRDefault="008B521A" w:rsidP="008B521A">
      <w:pPr>
        <w:numPr>
          <w:ilvl w:val="1"/>
          <w:numId w:val="4"/>
        </w:numPr>
        <w:autoSpaceDE w:val="0"/>
        <w:autoSpaceDN w:val="0"/>
        <w:adjustRightInd w:val="0"/>
        <w:spacing w:line="360" w:lineRule="auto"/>
        <w:jc w:val="both"/>
        <w:rPr>
          <w:szCs w:val="24"/>
          <w:u w:val="none"/>
          <w:lang w:eastAsia="lv-LV"/>
        </w:rPr>
      </w:pPr>
      <w:r w:rsidRPr="008B521A">
        <w:rPr>
          <w:szCs w:val="24"/>
          <w:u w:val="none"/>
          <w:lang w:eastAsia="lv-LV"/>
        </w:rPr>
        <w:t>Izsoles pretendents netiek reģistrēts izsoles dalībnieku reģistrā, ja:</w:t>
      </w:r>
    </w:p>
    <w:p w14:paraId="11371A8D" w14:textId="77777777" w:rsidR="008B521A" w:rsidRPr="008B521A" w:rsidRDefault="008B521A" w:rsidP="008B521A">
      <w:pPr>
        <w:numPr>
          <w:ilvl w:val="2"/>
          <w:numId w:val="4"/>
        </w:numPr>
        <w:autoSpaceDE w:val="0"/>
        <w:autoSpaceDN w:val="0"/>
        <w:adjustRightInd w:val="0"/>
        <w:spacing w:line="360" w:lineRule="auto"/>
        <w:ind w:left="1276" w:hanging="709"/>
        <w:jc w:val="both"/>
        <w:rPr>
          <w:szCs w:val="24"/>
          <w:u w:val="none"/>
          <w:lang w:eastAsia="lv-LV"/>
        </w:rPr>
      </w:pPr>
      <w:r w:rsidRPr="008B521A">
        <w:rPr>
          <w:szCs w:val="24"/>
          <w:u w:val="none"/>
          <w:lang w:eastAsia="lv-LV"/>
        </w:rPr>
        <w:t>nav vēl iestājies vai ir jau beidzies pretendentu reģistrācijas termiņš;</w:t>
      </w:r>
    </w:p>
    <w:p w14:paraId="0A0248F3" w14:textId="77777777" w:rsidR="008B521A" w:rsidRPr="008B521A" w:rsidRDefault="008B521A" w:rsidP="008B521A">
      <w:pPr>
        <w:numPr>
          <w:ilvl w:val="2"/>
          <w:numId w:val="4"/>
        </w:numPr>
        <w:autoSpaceDE w:val="0"/>
        <w:autoSpaceDN w:val="0"/>
        <w:adjustRightInd w:val="0"/>
        <w:spacing w:line="360" w:lineRule="auto"/>
        <w:ind w:left="1276" w:hanging="709"/>
        <w:jc w:val="both"/>
        <w:rPr>
          <w:szCs w:val="24"/>
          <w:u w:val="none"/>
          <w:lang w:eastAsia="lv-LV"/>
        </w:rPr>
      </w:pPr>
      <w:r w:rsidRPr="008B521A">
        <w:rPr>
          <w:szCs w:val="24"/>
          <w:u w:val="none"/>
          <w:lang w:eastAsia="lv-LV"/>
        </w:rPr>
        <w:t>ja nav iesniegti šo noteikumu 4.3.1.punktā vai 4.3.2.punktā norādītie dokumenti;</w:t>
      </w:r>
    </w:p>
    <w:p w14:paraId="14B54ED3" w14:textId="77777777" w:rsidR="008B521A" w:rsidRPr="008B521A" w:rsidRDefault="008B521A" w:rsidP="008B521A">
      <w:pPr>
        <w:numPr>
          <w:ilvl w:val="2"/>
          <w:numId w:val="4"/>
        </w:numPr>
        <w:autoSpaceDE w:val="0"/>
        <w:autoSpaceDN w:val="0"/>
        <w:adjustRightInd w:val="0"/>
        <w:spacing w:line="360" w:lineRule="auto"/>
        <w:ind w:left="1276" w:hanging="709"/>
        <w:jc w:val="both"/>
        <w:rPr>
          <w:szCs w:val="24"/>
          <w:u w:val="none"/>
          <w:lang w:eastAsia="lv-LV"/>
        </w:rPr>
      </w:pPr>
      <w:r w:rsidRPr="008B521A">
        <w:rPr>
          <w:color w:val="000000"/>
          <w:szCs w:val="24"/>
          <w:u w:val="none"/>
          <w:lang w:eastAsia="lv-LV"/>
        </w:rPr>
        <w:t>iesniegtajos dokumentos norādītas nepatiesas ziņas;</w:t>
      </w:r>
    </w:p>
    <w:p w14:paraId="0A9D9F24" w14:textId="77777777" w:rsidR="008B521A" w:rsidRPr="008B521A" w:rsidRDefault="008B521A" w:rsidP="008B521A">
      <w:pPr>
        <w:numPr>
          <w:ilvl w:val="2"/>
          <w:numId w:val="4"/>
        </w:numPr>
        <w:autoSpaceDE w:val="0"/>
        <w:autoSpaceDN w:val="0"/>
        <w:adjustRightInd w:val="0"/>
        <w:spacing w:line="360" w:lineRule="auto"/>
        <w:ind w:left="1276" w:hanging="709"/>
        <w:jc w:val="both"/>
        <w:rPr>
          <w:szCs w:val="24"/>
          <w:u w:val="none"/>
          <w:lang w:eastAsia="lv-LV"/>
        </w:rPr>
      </w:pPr>
      <w:r w:rsidRPr="008B521A">
        <w:rPr>
          <w:szCs w:val="24"/>
          <w:u w:val="none"/>
          <w:lang w:eastAsia="lv-LV"/>
        </w:rPr>
        <w:t>konstatēts, ka pretendentam ir izsoles noteikumu 3.1.punktā minētās parādsaistības;</w:t>
      </w:r>
    </w:p>
    <w:p w14:paraId="5BEEDB2E" w14:textId="77777777" w:rsidR="008B521A" w:rsidRPr="008B521A" w:rsidRDefault="008B521A" w:rsidP="008B521A">
      <w:pPr>
        <w:numPr>
          <w:ilvl w:val="2"/>
          <w:numId w:val="4"/>
        </w:numPr>
        <w:autoSpaceDE w:val="0"/>
        <w:autoSpaceDN w:val="0"/>
        <w:adjustRightInd w:val="0"/>
        <w:spacing w:line="360" w:lineRule="auto"/>
        <w:ind w:left="1276" w:hanging="709"/>
        <w:jc w:val="both"/>
        <w:rPr>
          <w:szCs w:val="24"/>
          <w:u w:val="none"/>
          <w:lang w:eastAsia="lv-LV"/>
        </w:rPr>
      </w:pPr>
      <w:r w:rsidRPr="008B521A">
        <w:rPr>
          <w:szCs w:val="24"/>
          <w:u w:val="none"/>
          <w:lang w:eastAsia="lv-LV"/>
        </w:rPr>
        <w:t>Gulbenes novada pašvaldības norādītajā bankas kontā nav saņemta nodrošinājuma nauda.</w:t>
      </w:r>
    </w:p>
    <w:p w14:paraId="755B48E7" w14:textId="77777777" w:rsidR="008B521A" w:rsidRPr="008B521A" w:rsidRDefault="008B521A" w:rsidP="008B521A">
      <w:pPr>
        <w:numPr>
          <w:ilvl w:val="1"/>
          <w:numId w:val="4"/>
        </w:numPr>
        <w:spacing w:line="360" w:lineRule="auto"/>
        <w:jc w:val="both"/>
        <w:rPr>
          <w:szCs w:val="24"/>
          <w:u w:val="none"/>
          <w:lang w:eastAsia="lv-LV"/>
        </w:rPr>
      </w:pPr>
      <w:r w:rsidRPr="008B521A">
        <w:rPr>
          <w:szCs w:val="24"/>
          <w:u w:val="none"/>
          <w:lang w:eastAsia="lv-LV"/>
        </w:rPr>
        <w:t>Izsoles rīkotāji nav tiesīgi līdz izsoles sākumam sniegt informāciju par izsoles pretendentiem.</w:t>
      </w:r>
    </w:p>
    <w:p w14:paraId="4A08B3EA" w14:textId="77777777" w:rsidR="008B521A" w:rsidRPr="008B521A" w:rsidRDefault="008B521A" w:rsidP="008B521A">
      <w:pPr>
        <w:numPr>
          <w:ilvl w:val="0"/>
          <w:numId w:val="4"/>
        </w:numPr>
        <w:tabs>
          <w:tab w:val="num" w:pos="284"/>
        </w:tabs>
        <w:spacing w:before="120" w:line="360" w:lineRule="auto"/>
        <w:ind w:left="0" w:firstLine="0"/>
        <w:jc w:val="center"/>
        <w:rPr>
          <w:b/>
          <w:szCs w:val="24"/>
          <w:u w:val="none"/>
          <w:lang w:eastAsia="lv-LV"/>
        </w:rPr>
      </w:pPr>
      <w:r w:rsidRPr="008B521A">
        <w:rPr>
          <w:b/>
          <w:szCs w:val="24"/>
          <w:u w:val="none"/>
          <w:lang w:eastAsia="lv-LV"/>
        </w:rPr>
        <w:t>Izsoles norise</w:t>
      </w:r>
    </w:p>
    <w:p w14:paraId="4AEAE45C" w14:textId="77777777" w:rsidR="008B521A" w:rsidRPr="008B521A" w:rsidRDefault="008B521A" w:rsidP="008B521A">
      <w:pPr>
        <w:numPr>
          <w:ilvl w:val="1"/>
          <w:numId w:val="4"/>
        </w:numPr>
        <w:autoSpaceDE w:val="0"/>
        <w:autoSpaceDN w:val="0"/>
        <w:adjustRightInd w:val="0"/>
        <w:spacing w:line="360" w:lineRule="auto"/>
        <w:jc w:val="both"/>
        <w:rPr>
          <w:szCs w:val="24"/>
          <w:u w:val="none"/>
          <w:lang w:eastAsia="lv-LV"/>
        </w:rPr>
      </w:pPr>
      <w:r w:rsidRPr="008B521A">
        <w:rPr>
          <w:color w:val="000000"/>
          <w:szCs w:val="24"/>
          <w:u w:val="none"/>
          <w:lang w:eastAsia="lv-LV"/>
        </w:rPr>
        <w:t xml:space="preserve">Izsole </w:t>
      </w:r>
      <w:r w:rsidRPr="008B521A">
        <w:rPr>
          <w:szCs w:val="24"/>
          <w:u w:val="none"/>
          <w:lang w:eastAsia="lv-LV"/>
        </w:rPr>
        <w:t xml:space="preserve">notiks </w:t>
      </w:r>
      <w:r w:rsidRPr="008B521A">
        <w:rPr>
          <w:b/>
          <w:szCs w:val="24"/>
          <w:u w:val="none"/>
          <w:lang w:eastAsia="lv-LV"/>
        </w:rPr>
        <w:t>2024.gada 11.aprīlī plkst.10.00</w:t>
      </w:r>
      <w:r w:rsidRPr="008B521A">
        <w:rPr>
          <w:szCs w:val="24"/>
          <w:u w:val="none"/>
          <w:lang w:eastAsia="lv-LV"/>
        </w:rPr>
        <w:t xml:space="preserve"> </w:t>
      </w:r>
      <w:r w:rsidRPr="008B521A">
        <w:rPr>
          <w:color w:val="000000"/>
          <w:szCs w:val="24"/>
          <w:u w:val="none"/>
          <w:lang w:eastAsia="lv-LV"/>
        </w:rPr>
        <w:t>Gulbenes novada Centrālās pārvaldes ēkā, Ābeļu ielā 2, Gulbenē, Gulbenes novadā, 2.stāva zālē</w:t>
      </w:r>
      <w:r w:rsidRPr="008B521A">
        <w:rPr>
          <w:szCs w:val="24"/>
          <w:u w:val="none"/>
          <w:lang w:eastAsia="lv-LV"/>
        </w:rPr>
        <w:t xml:space="preserve">. </w:t>
      </w:r>
    </w:p>
    <w:p w14:paraId="30477AC9" w14:textId="77777777" w:rsidR="008B521A" w:rsidRPr="008B521A" w:rsidRDefault="008B521A" w:rsidP="008B521A">
      <w:pPr>
        <w:numPr>
          <w:ilvl w:val="1"/>
          <w:numId w:val="4"/>
        </w:numPr>
        <w:autoSpaceDE w:val="0"/>
        <w:autoSpaceDN w:val="0"/>
        <w:adjustRightInd w:val="0"/>
        <w:spacing w:line="360" w:lineRule="auto"/>
        <w:jc w:val="both"/>
        <w:rPr>
          <w:color w:val="FF0000"/>
          <w:szCs w:val="24"/>
          <w:u w:val="none"/>
          <w:lang w:eastAsia="lv-LV"/>
        </w:rPr>
      </w:pPr>
      <w:r w:rsidRPr="008B521A">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13E30EF" w14:textId="77777777" w:rsidR="008B521A" w:rsidRPr="008B521A" w:rsidRDefault="008B521A" w:rsidP="008B521A">
      <w:pPr>
        <w:numPr>
          <w:ilvl w:val="1"/>
          <w:numId w:val="4"/>
        </w:numPr>
        <w:autoSpaceDE w:val="0"/>
        <w:autoSpaceDN w:val="0"/>
        <w:adjustRightInd w:val="0"/>
        <w:spacing w:line="360" w:lineRule="auto"/>
        <w:jc w:val="both"/>
        <w:rPr>
          <w:color w:val="FF0000"/>
          <w:szCs w:val="24"/>
          <w:u w:val="none"/>
          <w:lang w:eastAsia="lv-LV"/>
        </w:rPr>
      </w:pPr>
      <w:r w:rsidRPr="008B521A">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09E81858" w14:textId="77777777" w:rsidR="008B521A" w:rsidRPr="008B521A" w:rsidRDefault="008B521A" w:rsidP="008B521A">
      <w:pPr>
        <w:numPr>
          <w:ilvl w:val="1"/>
          <w:numId w:val="4"/>
        </w:numPr>
        <w:autoSpaceDE w:val="0"/>
        <w:autoSpaceDN w:val="0"/>
        <w:adjustRightInd w:val="0"/>
        <w:spacing w:line="360" w:lineRule="auto"/>
        <w:jc w:val="both"/>
        <w:rPr>
          <w:color w:val="FF0000"/>
          <w:szCs w:val="24"/>
          <w:u w:val="none"/>
          <w:lang w:eastAsia="lv-LV"/>
        </w:rPr>
      </w:pPr>
      <w:r w:rsidRPr="008B521A">
        <w:rPr>
          <w:color w:val="000000"/>
          <w:szCs w:val="24"/>
          <w:u w:val="none"/>
          <w:lang w:eastAsia="lv-LV"/>
        </w:rPr>
        <w:t xml:space="preserve">Pirms izsoles sākšanas izsoles dalībnieki paraksta izsoles noteikumus, tādējādi apliecinot, ka pilnībā ar tiem ir iepazinušies un piekrīt tiem. </w:t>
      </w:r>
    </w:p>
    <w:p w14:paraId="27FAA171" w14:textId="77777777" w:rsidR="008B521A" w:rsidRPr="008B521A" w:rsidRDefault="008B521A" w:rsidP="008B521A">
      <w:pPr>
        <w:numPr>
          <w:ilvl w:val="1"/>
          <w:numId w:val="4"/>
        </w:numPr>
        <w:autoSpaceDE w:val="0"/>
        <w:autoSpaceDN w:val="0"/>
        <w:adjustRightInd w:val="0"/>
        <w:spacing w:line="360" w:lineRule="auto"/>
        <w:jc w:val="both"/>
        <w:rPr>
          <w:color w:val="FF0000"/>
          <w:szCs w:val="24"/>
          <w:u w:val="none"/>
          <w:lang w:eastAsia="lv-LV"/>
        </w:rPr>
      </w:pPr>
      <w:r w:rsidRPr="008B521A">
        <w:rPr>
          <w:szCs w:val="24"/>
          <w:u w:val="none"/>
          <w:lang w:eastAsia="lv-LV"/>
        </w:rPr>
        <w:t>Izsoles vadītājs atklāj izsoli, raksturo izsolāmo mantu, paziņo izsoles sākumcenu, izsoles soli un informē par solīšanas kārtību.</w:t>
      </w:r>
      <w:r w:rsidRPr="008B521A">
        <w:rPr>
          <w:color w:val="000000"/>
          <w:szCs w:val="24"/>
          <w:u w:val="none"/>
          <w:lang w:eastAsia="lv-LV"/>
        </w:rPr>
        <w:t xml:space="preserve"> </w:t>
      </w:r>
    </w:p>
    <w:p w14:paraId="55102BBD" w14:textId="77777777" w:rsidR="008B521A" w:rsidRPr="008B521A" w:rsidRDefault="008B521A" w:rsidP="008B521A">
      <w:pPr>
        <w:numPr>
          <w:ilvl w:val="1"/>
          <w:numId w:val="4"/>
        </w:numPr>
        <w:autoSpaceDE w:val="0"/>
        <w:autoSpaceDN w:val="0"/>
        <w:adjustRightInd w:val="0"/>
        <w:spacing w:line="360" w:lineRule="auto"/>
        <w:jc w:val="both"/>
        <w:rPr>
          <w:color w:val="FF0000"/>
          <w:szCs w:val="24"/>
          <w:u w:val="none"/>
          <w:lang w:eastAsia="lv-LV"/>
        </w:rPr>
      </w:pPr>
      <w:r w:rsidRPr="008B521A">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8B521A">
        <w:rPr>
          <w:color w:val="000000"/>
          <w:szCs w:val="24"/>
          <w:u w:val="none"/>
          <w:lang w:eastAsia="lv-LV"/>
        </w:rPr>
        <w:t xml:space="preserve">. </w:t>
      </w:r>
    </w:p>
    <w:p w14:paraId="686ADAA2" w14:textId="77777777" w:rsidR="008B521A" w:rsidRPr="008B521A" w:rsidRDefault="008B521A" w:rsidP="008B521A">
      <w:pPr>
        <w:numPr>
          <w:ilvl w:val="1"/>
          <w:numId w:val="4"/>
        </w:numPr>
        <w:autoSpaceDE w:val="0"/>
        <w:autoSpaceDN w:val="0"/>
        <w:adjustRightInd w:val="0"/>
        <w:spacing w:line="360" w:lineRule="auto"/>
        <w:jc w:val="both"/>
        <w:rPr>
          <w:color w:val="FF0000"/>
          <w:szCs w:val="24"/>
          <w:u w:val="none"/>
          <w:lang w:eastAsia="lv-LV"/>
        </w:rPr>
      </w:pPr>
      <w:r w:rsidRPr="008B521A">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w:t>
      </w:r>
      <w:r w:rsidRPr="008B521A">
        <w:rPr>
          <w:szCs w:val="24"/>
          <w:u w:val="none"/>
          <w:lang w:eastAsia="lv-LV"/>
        </w:rPr>
        <w:lastRenderedPageBreak/>
        <w:t>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B521A">
        <w:rPr>
          <w:color w:val="000000"/>
          <w:szCs w:val="24"/>
          <w:u w:val="none"/>
          <w:lang w:eastAsia="lv-LV"/>
        </w:rPr>
        <w:t xml:space="preserve">. </w:t>
      </w:r>
    </w:p>
    <w:p w14:paraId="6652650C" w14:textId="77777777" w:rsidR="008B521A" w:rsidRPr="008B521A" w:rsidRDefault="008B521A" w:rsidP="008B521A">
      <w:pPr>
        <w:numPr>
          <w:ilvl w:val="1"/>
          <w:numId w:val="4"/>
        </w:numPr>
        <w:autoSpaceDE w:val="0"/>
        <w:autoSpaceDN w:val="0"/>
        <w:adjustRightInd w:val="0"/>
        <w:spacing w:line="360" w:lineRule="auto"/>
        <w:jc w:val="both"/>
        <w:rPr>
          <w:color w:val="FF0000"/>
          <w:szCs w:val="24"/>
          <w:u w:val="none"/>
          <w:lang w:eastAsia="lv-LV"/>
        </w:rPr>
      </w:pPr>
      <w:r w:rsidRPr="008B521A">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8B521A">
        <w:rPr>
          <w:color w:val="000000"/>
          <w:szCs w:val="24"/>
          <w:u w:val="none"/>
          <w:lang w:eastAsia="lv-LV"/>
        </w:rPr>
        <w:t xml:space="preserve">. </w:t>
      </w:r>
    </w:p>
    <w:p w14:paraId="01FB624B" w14:textId="77777777" w:rsidR="008B521A" w:rsidRPr="008B521A" w:rsidRDefault="008B521A" w:rsidP="008B521A">
      <w:pPr>
        <w:numPr>
          <w:ilvl w:val="1"/>
          <w:numId w:val="4"/>
        </w:numPr>
        <w:autoSpaceDE w:val="0"/>
        <w:autoSpaceDN w:val="0"/>
        <w:adjustRightInd w:val="0"/>
        <w:spacing w:line="360" w:lineRule="auto"/>
        <w:jc w:val="both"/>
        <w:rPr>
          <w:color w:val="FF0000"/>
          <w:szCs w:val="24"/>
          <w:u w:val="none"/>
          <w:lang w:eastAsia="lv-LV"/>
        </w:rPr>
      </w:pPr>
      <w:r w:rsidRPr="008B521A">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3F67E10" w14:textId="77777777" w:rsidR="008B521A" w:rsidRPr="008B521A" w:rsidRDefault="008B521A" w:rsidP="008B521A">
      <w:pPr>
        <w:numPr>
          <w:ilvl w:val="1"/>
          <w:numId w:val="4"/>
        </w:numPr>
        <w:tabs>
          <w:tab w:val="num" w:pos="567"/>
        </w:tabs>
        <w:autoSpaceDE w:val="0"/>
        <w:autoSpaceDN w:val="0"/>
        <w:adjustRightInd w:val="0"/>
        <w:spacing w:line="360" w:lineRule="auto"/>
        <w:jc w:val="both"/>
        <w:rPr>
          <w:szCs w:val="24"/>
          <w:u w:val="none"/>
          <w:lang w:eastAsia="lv-LV"/>
        </w:rPr>
      </w:pPr>
      <w:r w:rsidRPr="008B521A">
        <w:rPr>
          <w:szCs w:val="24"/>
          <w:u w:val="none"/>
          <w:lang w:eastAsia="lv-LV"/>
        </w:rPr>
        <w:t xml:space="preserve">Izsole ar augšupejošu soli turpinās, līdz kāds no tās dalībniekiem nosola visaugstāko cenu. Šajā gadījumā izsole tiek izsludināta par pabeigtu. </w:t>
      </w:r>
    </w:p>
    <w:p w14:paraId="424EE2BD" w14:textId="77777777" w:rsidR="008B521A" w:rsidRPr="008B521A" w:rsidRDefault="008B521A" w:rsidP="008B521A">
      <w:pPr>
        <w:numPr>
          <w:ilvl w:val="1"/>
          <w:numId w:val="4"/>
        </w:numPr>
        <w:tabs>
          <w:tab w:val="num" w:pos="567"/>
        </w:tabs>
        <w:autoSpaceDE w:val="0"/>
        <w:autoSpaceDN w:val="0"/>
        <w:adjustRightInd w:val="0"/>
        <w:spacing w:line="360" w:lineRule="auto"/>
        <w:jc w:val="both"/>
        <w:rPr>
          <w:szCs w:val="24"/>
          <w:u w:val="none"/>
          <w:lang w:eastAsia="lv-LV"/>
        </w:rPr>
      </w:pPr>
      <w:r w:rsidRPr="008B521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75D3C9B" w14:textId="77777777" w:rsidR="008B521A" w:rsidRPr="008B521A" w:rsidRDefault="008B521A" w:rsidP="008B521A">
      <w:pPr>
        <w:numPr>
          <w:ilvl w:val="1"/>
          <w:numId w:val="4"/>
        </w:numPr>
        <w:tabs>
          <w:tab w:val="num" w:pos="567"/>
        </w:tabs>
        <w:autoSpaceDE w:val="0"/>
        <w:autoSpaceDN w:val="0"/>
        <w:adjustRightInd w:val="0"/>
        <w:spacing w:line="360" w:lineRule="auto"/>
        <w:jc w:val="both"/>
        <w:rPr>
          <w:color w:val="FF0000"/>
          <w:szCs w:val="24"/>
          <w:u w:val="none"/>
          <w:lang w:eastAsia="lv-LV"/>
        </w:rPr>
      </w:pPr>
      <w:r w:rsidRPr="008B521A">
        <w:rPr>
          <w:color w:val="000000"/>
          <w:szCs w:val="24"/>
          <w:u w:val="none"/>
          <w:lang w:eastAsia="lv-LV"/>
        </w:rPr>
        <w:t>Atkārtotas izsoles gadījumā Gulbenes novada dome ar atsevišķu lēmumu nosaka atkārtotās izsoles Objekta sākumcenu, to samazinot ne vairāk kā par 20% no nosacītās cenas vai atstājot negrozītu.</w:t>
      </w:r>
    </w:p>
    <w:p w14:paraId="7EEAFF3D" w14:textId="77777777" w:rsidR="008B521A" w:rsidRPr="008B521A" w:rsidRDefault="008B521A" w:rsidP="008B521A">
      <w:pPr>
        <w:numPr>
          <w:ilvl w:val="0"/>
          <w:numId w:val="4"/>
        </w:numPr>
        <w:tabs>
          <w:tab w:val="num" w:pos="284"/>
        </w:tabs>
        <w:spacing w:line="360" w:lineRule="auto"/>
        <w:ind w:left="0" w:firstLine="0"/>
        <w:jc w:val="center"/>
        <w:rPr>
          <w:b/>
          <w:szCs w:val="24"/>
          <w:u w:val="none"/>
          <w:lang w:eastAsia="lv-LV"/>
        </w:rPr>
      </w:pPr>
      <w:r w:rsidRPr="008B521A">
        <w:rPr>
          <w:b/>
          <w:szCs w:val="24"/>
          <w:u w:val="none"/>
          <w:lang w:eastAsia="lv-LV"/>
        </w:rPr>
        <w:t>Izsoles rezultātu apstiprināšana un pirkuma līguma noslēgšana</w:t>
      </w:r>
    </w:p>
    <w:p w14:paraId="184ECDCF" w14:textId="77777777" w:rsidR="008B521A" w:rsidRPr="008B521A" w:rsidRDefault="008B521A" w:rsidP="008B521A">
      <w:pPr>
        <w:numPr>
          <w:ilvl w:val="1"/>
          <w:numId w:val="4"/>
        </w:numPr>
        <w:autoSpaceDE w:val="0"/>
        <w:autoSpaceDN w:val="0"/>
        <w:adjustRightInd w:val="0"/>
        <w:spacing w:line="360" w:lineRule="auto"/>
        <w:jc w:val="both"/>
        <w:rPr>
          <w:color w:val="000000"/>
          <w:szCs w:val="24"/>
          <w:u w:val="none"/>
          <w:lang w:eastAsia="lv-LV"/>
        </w:rPr>
      </w:pPr>
      <w:r w:rsidRPr="008B521A">
        <w:rPr>
          <w:color w:val="000000"/>
          <w:szCs w:val="24"/>
          <w:u w:val="none"/>
          <w:lang w:eastAsia="lv-LV"/>
        </w:rPr>
        <w:t xml:space="preserve">Izsoles komisija apstiprina izsoles protokolu septiņu dienu laikā pēc izsoles. </w:t>
      </w:r>
    </w:p>
    <w:p w14:paraId="223A4169" w14:textId="77777777" w:rsidR="008B521A" w:rsidRPr="008B521A" w:rsidRDefault="008B521A" w:rsidP="008B521A">
      <w:pPr>
        <w:numPr>
          <w:ilvl w:val="1"/>
          <w:numId w:val="4"/>
        </w:numPr>
        <w:autoSpaceDE w:val="0"/>
        <w:autoSpaceDN w:val="0"/>
        <w:adjustRightInd w:val="0"/>
        <w:spacing w:line="360" w:lineRule="auto"/>
        <w:jc w:val="both"/>
        <w:rPr>
          <w:color w:val="000000"/>
          <w:szCs w:val="24"/>
          <w:u w:val="none"/>
          <w:lang w:eastAsia="lv-LV"/>
        </w:rPr>
      </w:pPr>
      <w:r w:rsidRPr="008B521A">
        <w:rPr>
          <w:color w:val="000000"/>
          <w:szCs w:val="24"/>
          <w:u w:val="none"/>
          <w:lang w:eastAsia="lv-LV"/>
        </w:rPr>
        <w:t xml:space="preserve">Izsoles dalībniekam </w:t>
      </w:r>
      <w:r w:rsidRPr="008B521A">
        <w:rPr>
          <w:szCs w:val="24"/>
          <w:u w:val="none"/>
          <w:lang w:eastAsia="lv-LV"/>
        </w:rPr>
        <w:t xml:space="preserve">par Objektu </w:t>
      </w:r>
      <w:r w:rsidRPr="008B521A">
        <w:rPr>
          <w:color w:val="000000"/>
          <w:szCs w:val="24"/>
          <w:u w:val="none"/>
          <w:lang w:eastAsia="lv-LV"/>
        </w:rPr>
        <w:t xml:space="preserve">nosolītā augstākā cena, </w:t>
      </w:r>
      <w:r w:rsidRPr="008B521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8B521A">
        <w:rPr>
          <w:color w:val="000000"/>
          <w:szCs w:val="24"/>
          <w:u w:val="none"/>
          <w:lang w:eastAsia="lv-LV"/>
        </w:rPr>
        <w:t xml:space="preserve">ar atzīmi “Nekustamā īpašuma </w:t>
      </w:r>
      <w:r w:rsidRPr="008B521A">
        <w:rPr>
          <w:szCs w:val="24"/>
          <w:u w:val="none"/>
        </w:rPr>
        <w:t xml:space="preserve">Jaungulbenes pagastā ar nosaukumu “Niedres” </w:t>
      </w:r>
      <w:r w:rsidRPr="008B521A">
        <w:rPr>
          <w:color w:val="000000"/>
          <w:szCs w:val="24"/>
          <w:u w:val="none"/>
          <w:lang w:eastAsia="lv-LV"/>
        </w:rPr>
        <w:t>pirkuma maksa”</w:t>
      </w:r>
      <w:r w:rsidRPr="008B521A">
        <w:rPr>
          <w:szCs w:val="24"/>
          <w:u w:val="none"/>
          <w:lang w:eastAsia="lv-LV"/>
        </w:rPr>
        <w:t>.</w:t>
      </w:r>
      <w:r w:rsidRPr="008B521A">
        <w:rPr>
          <w:color w:val="000000"/>
          <w:szCs w:val="24"/>
          <w:u w:val="none"/>
          <w:lang w:eastAsia="lv-LV"/>
        </w:rPr>
        <w:t xml:space="preserve"> </w:t>
      </w:r>
    </w:p>
    <w:p w14:paraId="2FEC305D" w14:textId="77777777" w:rsidR="008B521A" w:rsidRPr="008B521A" w:rsidRDefault="008B521A" w:rsidP="008B521A">
      <w:pPr>
        <w:numPr>
          <w:ilvl w:val="1"/>
          <w:numId w:val="4"/>
        </w:numPr>
        <w:autoSpaceDE w:val="0"/>
        <w:autoSpaceDN w:val="0"/>
        <w:adjustRightInd w:val="0"/>
        <w:spacing w:line="360" w:lineRule="auto"/>
        <w:jc w:val="both"/>
        <w:rPr>
          <w:color w:val="000000"/>
          <w:szCs w:val="24"/>
          <w:u w:val="none"/>
          <w:lang w:eastAsia="lv-LV"/>
        </w:rPr>
      </w:pPr>
      <w:r w:rsidRPr="008B521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30823C0" w14:textId="77777777" w:rsidR="008B521A" w:rsidRPr="008B521A" w:rsidRDefault="008B521A" w:rsidP="008B521A">
      <w:pPr>
        <w:numPr>
          <w:ilvl w:val="1"/>
          <w:numId w:val="4"/>
        </w:numPr>
        <w:autoSpaceDE w:val="0"/>
        <w:autoSpaceDN w:val="0"/>
        <w:adjustRightInd w:val="0"/>
        <w:spacing w:line="360" w:lineRule="auto"/>
        <w:jc w:val="both"/>
        <w:rPr>
          <w:color w:val="000000"/>
          <w:szCs w:val="24"/>
          <w:u w:val="none"/>
          <w:lang w:eastAsia="lv-LV"/>
        </w:rPr>
      </w:pPr>
      <w:r w:rsidRPr="008B521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A502690" w14:textId="77777777" w:rsidR="008B521A" w:rsidRPr="008B521A" w:rsidRDefault="008B521A" w:rsidP="008B521A">
      <w:pPr>
        <w:numPr>
          <w:ilvl w:val="1"/>
          <w:numId w:val="4"/>
        </w:numPr>
        <w:autoSpaceDE w:val="0"/>
        <w:autoSpaceDN w:val="0"/>
        <w:adjustRightInd w:val="0"/>
        <w:spacing w:line="360" w:lineRule="auto"/>
        <w:jc w:val="both"/>
        <w:rPr>
          <w:color w:val="000000"/>
          <w:szCs w:val="24"/>
          <w:u w:val="none"/>
          <w:lang w:eastAsia="lv-LV"/>
        </w:rPr>
      </w:pPr>
      <w:r w:rsidRPr="008B521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FE4236D" w14:textId="77777777" w:rsidR="008B521A" w:rsidRPr="008B521A" w:rsidRDefault="008B521A" w:rsidP="008B521A">
      <w:pPr>
        <w:numPr>
          <w:ilvl w:val="1"/>
          <w:numId w:val="4"/>
        </w:numPr>
        <w:autoSpaceDE w:val="0"/>
        <w:autoSpaceDN w:val="0"/>
        <w:adjustRightInd w:val="0"/>
        <w:spacing w:line="360" w:lineRule="auto"/>
        <w:jc w:val="both"/>
        <w:rPr>
          <w:color w:val="000000"/>
          <w:szCs w:val="24"/>
          <w:u w:val="none"/>
          <w:lang w:eastAsia="lv-LV"/>
        </w:rPr>
      </w:pPr>
      <w:r w:rsidRPr="008B521A">
        <w:rPr>
          <w:color w:val="000000"/>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5E2FE084" w14:textId="77777777" w:rsidR="008B521A" w:rsidRPr="008B521A" w:rsidRDefault="008B521A" w:rsidP="008B521A">
      <w:pPr>
        <w:numPr>
          <w:ilvl w:val="1"/>
          <w:numId w:val="4"/>
        </w:numPr>
        <w:autoSpaceDE w:val="0"/>
        <w:autoSpaceDN w:val="0"/>
        <w:adjustRightInd w:val="0"/>
        <w:spacing w:line="360" w:lineRule="auto"/>
        <w:jc w:val="both"/>
        <w:rPr>
          <w:color w:val="000000"/>
          <w:szCs w:val="24"/>
          <w:u w:val="none"/>
          <w:lang w:eastAsia="lv-LV"/>
        </w:rPr>
      </w:pPr>
      <w:r w:rsidRPr="008B521A">
        <w:rPr>
          <w:color w:val="000000"/>
          <w:szCs w:val="24"/>
          <w:u w:val="none"/>
          <w:lang w:eastAsia="lv-LV"/>
        </w:rPr>
        <w:t>Gulbenes novada dome izsoles rezultātus apstiprina ne vēlāk kā trīsdesmit dienu laikā pēc 6.2. vai 6.5.punktā paredzēto maksājumu nokārtošanas.</w:t>
      </w:r>
    </w:p>
    <w:p w14:paraId="6DC51293" w14:textId="77777777" w:rsidR="008B521A" w:rsidRPr="008B521A" w:rsidRDefault="008B521A" w:rsidP="008B521A">
      <w:pPr>
        <w:numPr>
          <w:ilvl w:val="1"/>
          <w:numId w:val="4"/>
        </w:numPr>
        <w:autoSpaceDE w:val="0"/>
        <w:autoSpaceDN w:val="0"/>
        <w:adjustRightInd w:val="0"/>
        <w:spacing w:line="360" w:lineRule="auto"/>
        <w:jc w:val="both"/>
        <w:rPr>
          <w:color w:val="000000"/>
          <w:szCs w:val="24"/>
          <w:u w:val="none"/>
          <w:lang w:eastAsia="lv-LV"/>
        </w:rPr>
      </w:pPr>
      <w:r w:rsidRPr="008B521A">
        <w:rPr>
          <w:color w:val="000000"/>
          <w:szCs w:val="24"/>
          <w:u w:val="none"/>
          <w:lang w:eastAsia="lv-LV"/>
        </w:rPr>
        <w:t>Gulbenes novada pašvaldība trīsdesmit dienu laikā pēc izsoles rezultātu apstiprināšanas noslēdz ar izsoles uzvarētāju pirkuma līgumu.</w:t>
      </w:r>
    </w:p>
    <w:p w14:paraId="3C667D73" w14:textId="77777777" w:rsidR="008B521A" w:rsidRPr="008B521A" w:rsidRDefault="008B521A" w:rsidP="008B521A">
      <w:pPr>
        <w:numPr>
          <w:ilvl w:val="1"/>
          <w:numId w:val="4"/>
        </w:numPr>
        <w:autoSpaceDE w:val="0"/>
        <w:autoSpaceDN w:val="0"/>
        <w:adjustRightInd w:val="0"/>
        <w:spacing w:line="360" w:lineRule="auto"/>
        <w:jc w:val="both"/>
        <w:rPr>
          <w:color w:val="000000"/>
          <w:szCs w:val="24"/>
          <w:u w:val="none"/>
          <w:lang w:eastAsia="lv-LV"/>
        </w:rPr>
      </w:pPr>
      <w:r w:rsidRPr="008B521A">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8B521A">
          <w:rPr>
            <w:color w:val="000000"/>
            <w:szCs w:val="24"/>
            <w:u w:val="none"/>
            <w:lang w:eastAsia="lv-LV"/>
          </w:rPr>
          <w:t>līguma</w:t>
        </w:r>
      </w:smartTag>
      <w:r w:rsidRPr="008B521A">
        <w:rPr>
          <w:color w:val="000000"/>
          <w:szCs w:val="24"/>
          <w:u w:val="none"/>
          <w:lang w:eastAsia="lv-LV"/>
        </w:rPr>
        <w:t xml:space="preserve"> parakstīšanas visa dokumentācija, kas saistīta ar Gulbenes novada pašvaldības </w:t>
      </w:r>
      <w:r w:rsidRPr="008B521A">
        <w:rPr>
          <w:szCs w:val="24"/>
          <w:u w:val="none"/>
          <w:lang w:eastAsia="lv-LV"/>
        </w:rPr>
        <w:t xml:space="preserve">nekustamo īpašumu, </w:t>
      </w:r>
      <w:r w:rsidRPr="008B521A">
        <w:rPr>
          <w:color w:val="000000"/>
          <w:szCs w:val="24"/>
          <w:u w:val="none"/>
          <w:lang w:eastAsia="lv-LV"/>
        </w:rPr>
        <w:t xml:space="preserve">tiek nodota ieguvējam, sastādot par to nodošanas – pieņemšanas aktu. </w:t>
      </w:r>
    </w:p>
    <w:p w14:paraId="42E77BEB" w14:textId="77777777" w:rsidR="008B521A" w:rsidRPr="008B521A" w:rsidRDefault="008B521A" w:rsidP="008B521A">
      <w:pPr>
        <w:numPr>
          <w:ilvl w:val="1"/>
          <w:numId w:val="4"/>
        </w:numPr>
        <w:tabs>
          <w:tab w:val="num" w:pos="567"/>
        </w:tabs>
        <w:autoSpaceDE w:val="0"/>
        <w:autoSpaceDN w:val="0"/>
        <w:adjustRightInd w:val="0"/>
        <w:spacing w:line="360" w:lineRule="auto"/>
        <w:jc w:val="both"/>
        <w:rPr>
          <w:color w:val="000000"/>
          <w:szCs w:val="24"/>
          <w:u w:val="none"/>
          <w:lang w:eastAsia="lv-LV"/>
        </w:rPr>
      </w:pPr>
      <w:r w:rsidRPr="008B521A">
        <w:rPr>
          <w:color w:val="000000"/>
          <w:szCs w:val="24"/>
          <w:u w:val="none"/>
          <w:lang w:eastAsia="lv-LV"/>
        </w:rPr>
        <w:t xml:space="preserve">Nekustamā īpašuma </w:t>
      </w:r>
      <w:proofErr w:type="spellStart"/>
      <w:r w:rsidRPr="008B521A">
        <w:rPr>
          <w:color w:val="000000"/>
          <w:szCs w:val="24"/>
          <w:u w:val="none"/>
          <w:lang w:eastAsia="lv-LV"/>
        </w:rPr>
        <w:t>pārreģistrāciju</w:t>
      </w:r>
      <w:proofErr w:type="spellEnd"/>
      <w:r w:rsidRPr="008B521A">
        <w:rPr>
          <w:color w:val="000000"/>
          <w:szCs w:val="24"/>
          <w:u w:val="none"/>
          <w:lang w:eastAsia="lv-LV"/>
        </w:rPr>
        <w:t xml:space="preserve"> Zemesgrāmatā Pircējs izdara par saviem līdzekļiem.</w:t>
      </w:r>
    </w:p>
    <w:p w14:paraId="4589C9BA" w14:textId="77777777" w:rsidR="008B521A" w:rsidRPr="008B521A" w:rsidRDefault="008B521A" w:rsidP="008B521A">
      <w:pPr>
        <w:numPr>
          <w:ilvl w:val="0"/>
          <w:numId w:val="4"/>
        </w:numPr>
        <w:tabs>
          <w:tab w:val="num" w:pos="284"/>
        </w:tabs>
        <w:spacing w:line="360" w:lineRule="auto"/>
        <w:ind w:left="284" w:hanging="284"/>
        <w:jc w:val="center"/>
        <w:rPr>
          <w:b/>
          <w:szCs w:val="24"/>
          <w:u w:val="none"/>
          <w:lang w:eastAsia="lv-LV"/>
        </w:rPr>
      </w:pPr>
      <w:r w:rsidRPr="008B521A">
        <w:rPr>
          <w:b/>
          <w:szCs w:val="24"/>
          <w:u w:val="none"/>
          <w:lang w:eastAsia="lv-LV"/>
        </w:rPr>
        <w:t>Nenotikusi izsole</w:t>
      </w:r>
    </w:p>
    <w:p w14:paraId="520CB8DD" w14:textId="77777777" w:rsidR="008B521A" w:rsidRPr="008B521A" w:rsidRDefault="008B521A" w:rsidP="008B521A">
      <w:pPr>
        <w:numPr>
          <w:ilvl w:val="1"/>
          <w:numId w:val="4"/>
        </w:numPr>
        <w:autoSpaceDE w:val="0"/>
        <w:autoSpaceDN w:val="0"/>
        <w:adjustRightInd w:val="0"/>
        <w:spacing w:line="360" w:lineRule="auto"/>
        <w:jc w:val="both"/>
        <w:rPr>
          <w:color w:val="000000"/>
          <w:szCs w:val="24"/>
          <w:u w:val="none"/>
          <w:lang w:eastAsia="lv-LV"/>
        </w:rPr>
      </w:pPr>
      <w:r w:rsidRPr="008B521A">
        <w:rPr>
          <w:color w:val="000000"/>
          <w:szCs w:val="24"/>
          <w:u w:val="none"/>
          <w:lang w:eastAsia="lv-LV"/>
        </w:rPr>
        <w:t xml:space="preserve">Objekta izsole uzskatāma par nenotikušu: </w:t>
      </w:r>
    </w:p>
    <w:p w14:paraId="4D1CDD63" w14:textId="77777777" w:rsidR="008B521A" w:rsidRPr="008B521A" w:rsidRDefault="008B521A" w:rsidP="008B521A">
      <w:pPr>
        <w:numPr>
          <w:ilvl w:val="2"/>
          <w:numId w:val="4"/>
        </w:numPr>
        <w:autoSpaceDE w:val="0"/>
        <w:autoSpaceDN w:val="0"/>
        <w:adjustRightInd w:val="0"/>
        <w:spacing w:line="360" w:lineRule="auto"/>
        <w:ind w:left="1134" w:hanging="708"/>
        <w:jc w:val="both"/>
        <w:rPr>
          <w:color w:val="000000"/>
          <w:szCs w:val="24"/>
          <w:u w:val="none"/>
          <w:lang w:eastAsia="lv-LV"/>
        </w:rPr>
      </w:pPr>
      <w:r w:rsidRPr="008B521A">
        <w:rPr>
          <w:color w:val="000000"/>
          <w:szCs w:val="24"/>
          <w:u w:val="none"/>
          <w:lang w:eastAsia="lv-LV"/>
        </w:rPr>
        <w:t xml:space="preserve">ja uz izsoli nav reģistrēts neviens izsoles dalībnieks; </w:t>
      </w:r>
    </w:p>
    <w:p w14:paraId="6765F667" w14:textId="77777777" w:rsidR="008B521A" w:rsidRPr="008B521A" w:rsidRDefault="008B521A" w:rsidP="008B521A">
      <w:pPr>
        <w:numPr>
          <w:ilvl w:val="2"/>
          <w:numId w:val="4"/>
        </w:numPr>
        <w:autoSpaceDE w:val="0"/>
        <w:autoSpaceDN w:val="0"/>
        <w:adjustRightInd w:val="0"/>
        <w:spacing w:line="360" w:lineRule="auto"/>
        <w:ind w:left="1134" w:hanging="708"/>
        <w:jc w:val="both"/>
        <w:rPr>
          <w:color w:val="000000"/>
          <w:szCs w:val="24"/>
          <w:u w:val="none"/>
          <w:lang w:eastAsia="lv-LV"/>
        </w:rPr>
      </w:pPr>
      <w:r w:rsidRPr="008B521A">
        <w:rPr>
          <w:color w:val="000000"/>
          <w:szCs w:val="24"/>
          <w:u w:val="none"/>
          <w:lang w:eastAsia="lv-LV"/>
        </w:rPr>
        <w:t xml:space="preserve">ja neviens izsoles dalībnieks nav pārsolījis izsoles sākumcenu; </w:t>
      </w:r>
    </w:p>
    <w:p w14:paraId="4DAACCA5" w14:textId="77777777" w:rsidR="008B521A" w:rsidRPr="008B521A" w:rsidRDefault="008B521A" w:rsidP="008B521A">
      <w:pPr>
        <w:numPr>
          <w:ilvl w:val="2"/>
          <w:numId w:val="4"/>
        </w:numPr>
        <w:autoSpaceDE w:val="0"/>
        <w:autoSpaceDN w:val="0"/>
        <w:adjustRightInd w:val="0"/>
        <w:spacing w:line="360" w:lineRule="auto"/>
        <w:ind w:left="1134" w:hanging="708"/>
        <w:jc w:val="both"/>
        <w:rPr>
          <w:color w:val="000000"/>
          <w:szCs w:val="24"/>
          <w:u w:val="none"/>
          <w:lang w:eastAsia="lv-LV"/>
        </w:rPr>
      </w:pPr>
      <w:r w:rsidRPr="008B521A">
        <w:rPr>
          <w:color w:val="000000"/>
          <w:szCs w:val="24"/>
          <w:u w:val="none"/>
          <w:lang w:eastAsia="lv-LV"/>
        </w:rPr>
        <w:t xml:space="preserve">ja vienīgais izsoles dalībnieks, kurš nosolījis izsolāmo īpašumu, nav parakstījis izsolāmā īpašuma pirkuma līgumu; </w:t>
      </w:r>
    </w:p>
    <w:p w14:paraId="2C79C01E" w14:textId="77777777" w:rsidR="008B521A" w:rsidRPr="008B521A" w:rsidRDefault="008B521A" w:rsidP="008B521A">
      <w:pPr>
        <w:numPr>
          <w:ilvl w:val="2"/>
          <w:numId w:val="4"/>
        </w:numPr>
        <w:autoSpaceDE w:val="0"/>
        <w:autoSpaceDN w:val="0"/>
        <w:adjustRightInd w:val="0"/>
        <w:spacing w:line="360" w:lineRule="auto"/>
        <w:ind w:left="1134" w:hanging="708"/>
        <w:jc w:val="both"/>
        <w:rPr>
          <w:color w:val="000000"/>
          <w:szCs w:val="24"/>
          <w:u w:val="none"/>
          <w:lang w:eastAsia="lv-LV"/>
        </w:rPr>
      </w:pPr>
      <w:r w:rsidRPr="008B521A">
        <w:rPr>
          <w:color w:val="000000"/>
          <w:szCs w:val="24"/>
          <w:u w:val="none"/>
          <w:lang w:eastAsia="lv-LV"/>
        </w:rPr>
        <w:t>ja neviens no izsoles dalībniekiem, kurš atzīts par nosolītāju, neveic pirkuma maksas samaksu šajos noteikumos norādītajā termiņā.</w:t>
      </w:r>
    </w:p>
    <w:p w14:paraId="55CC0122" w14:textId="77777777" w:rsidR="008B521A" w:rsidRPr="008B521A" w:rsidRDefault="008B521A" w:rsidP="008B521A">
      <w:pPr>
        <w:spacing w:line="360" w:lineRule="auto"/>
        <w:jc w:val="center"/>
        <w:rPr>
          <w:b/>
          <w:bCs/>
          <w:szCs w:val="24"/>
          <w:u w:val="none"/>
        </w:rPr>
      </w:pPr>
      <w:r w:rsidRPr="008B521A">
        <w:rPr>
          <w:b/>
          <w:bCs/>
          <w:szCs w:val="24"/>
          <w:u w:val="none"/>
        </w:rPr>
        <w:t>8. Citi noteikumi</w:t>
      </w:r>
    </w:p>
    <w:p w14:paraId="0E546513" w14:textId="77777777" w:rsidR="008B521A" w:rsidRPr="008B521A" w:rsidRDefault="008B521A" w:rsidP="008B521A">
      <w:pPr>
        <w:spacing w:line="360" w:lineRule="auto"/>
        <w:ind w:left="567" w:hanging="567"/>
        <w:jc w:val="both"/>
        <w:rPr>
          <w:szCs w:val="24"/>
          <w:u w:val="none"/>
        </w:rPr>
      </w:pPr>
      <w:r w:rsidRPr="008B521A">
        <w:rPr>
          <w:szCs w:val="24"/>
          <w:u w:val="none"/>
        </w:rPr>
        <w:t xml:space="preserve">8.1. </w:t>
      </w:r>
      <w:r w:rsidRPr="008B521A">
        <w:rPr>
          <w:szCs w:val="24"/>
          <w:u w:val="none"/>
          <w:lang w:eastAsia="lv-LV"/>
        </w:rPr>
        <w:t>Starp izsoles dalībniekiem aizliegta vienošanās, kas varētu ietekmēt izsoles rezultātus un gaitu.</w:t>
      </w:r>
    </w:p>
    <w:p w14:paraId="56B636B5" w14:textId="77777777" w:rsidR="008B521A" w:rsidRPr="008B521A" w:rsidRDefault="008B521A" w:rsidP="008B521A">
      <w:pPr>
        <w:spacing w:line="360" w:lineRule="auto"/>
        <w:ind w:left="567" w:hanging="567"/>
        <w:jc w:val="both"/>
        <w:rPr>
          <w:szCs w:val="24"/>
          <w:u w:val="none"/>
          <w:lang w:eastAsia="lv-LV"/>
        </w:rPr>
      </w:pPr>
      <w:r w:rsidRPr="008B521A">
        <w:rPr>
          <w:szCs w:val="24"/>
          <w:u w:val="none"/>
        </w:rPr>
        <w:t xml:space="preserve">8.2. </w:t>
      </w:r>
      <w:r w:rsidRPr="008B521A">
        <w:rPr>
          <w:szCs w:val="24"/>
          <w:u w:val="none"/>
          <w:lang w:eastAsia="lv-LV"/>
        </w:rPr>
        <w:t>Izsoles pretendenti piekrīt, ka Izsoles komisija veic personas datu apstrādi, pārbaudot sniegto ziņu patiesumu.</w:t>
      </w:r>
    </w:p>
    <w:p w14:paraId="275DAF6C" w14:textId="77777777" w:rsidR="008B521A" w:rsidRPr="008B521A" w:rsidRDefault="008B521A" w:rsidP="008B521A">
      <w:pPr>
        <w:spacing w:line="360" w:lineRule="auto"/>
        <w:ind w:left="567" w:hanging="567"/>
        <w:jc w:val="both"/>
        <w:rPr>
          <w:szCs w:val="24"/>
          <w:u w:val="none"/>
        </w:rPr>
      </w:pPr>
      <w:r w:rsidRPr="008B521A">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01F8AC4" w14:textId="77777777" w:rsidR="008B521A" w:rsidRPr="008B521A" w:rsidRDefault="008B521A" w:rsidP="008B521A">
      <w:pPr>
        <w:spacing w:line="276" w:lineRule="auto"/>
        <w:ind w:right="43"/>
        <w:rPr>
          <w:rFonts w:eastAsia="Calibri"/>
          <w:szCs w:val="24"/>
          <w:u w:val="none"/>
        </w:rPr>
      </w:pPr>
      <w:r w:rsidRPr="008B521A">
        <w:rPr>
          <w:sz w:val="22"/>
          <w:szCs w:val="24"/>
          <w:u w:val="none"/>
          <w:lang w:eastAsia="lv-LV"/>
        </w:rPr>
        <w:t xml:space="preserve"> </w:t>
      </w:r>
    </w:p>
    <w:p w14:paraId="42AD8DD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172818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“Sveķi 1” pirmās izsoles rīkošanu, noteikumu un sākumcenas apstiprināšanu</w:t>
      </w:r>
    </w:p>
    <w:p w14:paraId="782E75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9632DA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CDA3D72" w14:textId="76687739"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3B7434F4" w14:textId="77777777" w:rsidR="00BC2002" w:rsidRDefault="00BC2002" w:rsidP="00956EC8">
      <w:pPr>
        <w:rPr>
          <w:rFonts w:eastAsia="Calibri"/>
          <w:color w:val="FF0000"/>
          <w:szCs w:val="24"/>
          <w:u w:val="none"/>
        </w:rPr>
      </w:pPr>
    </w:p>
    <w:p w14:paraId="4B3B89E6" w14:textId="77777777" w:rsidR="00830E41" w:rsidRDefault="00830E41" w:rsidP="00830E41">
      <w:pPr>
        <w:spacing w:line="360" w:lineRule="auto"/>
        <w:ind w:firstLine="567"/>
        <w:jc w:val="both"/>
        <w:rPr>
          <w:u w:val="none"/>
        </w:rPr>
      </w:pPr>
      <w:r>
        <w:rPr>
          <w:u w:val="none"/>
        </w:rPr>
        <w:t>Attīstības un tautsaimniecības komiteja atklāti balsojot:</w:t>
      </w:r>
    </w:p>
    <w:p w14:paraId="462618A4"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3E8C2E7C" w14:textId="77777777" w:rsidR="00830E41" w:rsidRDefault="00830E41" w:rsidP="00830E41">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70FF1DAB" w14:textId="77777777" w:rsidR="008B521A" w:rsidRPr="008B521A" w:rsidRDefault="008B521A" w:rsidP="008B521A">
      <w:pPr>
        <w:spacing w:after="120"/>
        <w:jc w:val="center"/>
        <w:rPr>
          <w:snapToGrid w:val="0"/>
          <w:szCs w:val="24"/>
          <w:u w:val="none"/>
        </w:rPr>
      </w:pPr>
      <w:r w:rsidRPr="008B521A">
        <w:rPr>
          <w:b/>
          <w:snapToGrid w:val="0"/>
          <w:szCs w:val="24"/>
          <w:u w:val="none"/>
        </w:rPr>
        <w:t xml:space="preserve">Par </w:t>
      </w:r>
      <w:r w:rsidRPr="008B521A">
        <w:rPr>
          <w:b/>
          <w:snapToGrid w:val="0"/>
          <w:szCs w:val="20"/>
          <w:u w:val="none"/>
        </w:rPr>
        <w:t>nekustamā īpašuma Jaungulbenes pagastā ar nosaukumu “Sveķi 1” pirmās izsoles rīkošanu, noteikumu un sākumcenas apstiprināšanu</w:t>
      </w:r>
    </w:p>
    <w:p w14:paraId="062211CD" w14:textId="77777777" w:rsidR="008B521A" w:rsidRPr="008B521A" w:rsidRDefault="008B521A" w:rsidP="008B521A">
      <w:pPr>
        <w:widowControl w:val="0"/>
        <w:spacing w:line="360" w:lineRule="auto"/>
        <w:ind w:firstLine="567"/>
        <w:jc w:val="both"/>
        <w:rPr>
          <w:szCs w:val="24"/>
          <w:u w:val="none"/>
          <w:lang w:eastAsia="lv-LV"/>
        </w:rPr>
      </w:pPr>
      <w:r w:rsidRPr="008B521A">
        <w:rPr>
          <w:szCs w:val="24"/>
          <w:u w:val="none"/>
          <w:lang w:eastAsia="lv-LV"/>
        </w:rPr>
        <w:t>Gulbenes novada dome 2022.gada 29.decembrī pieņēma lēmumu Nr. GND/2022/1303 “Par nekustamā īpašuma Jaungulbenes pagastā ar nosaukumu “Sveķi 1” atsavināšanu” (protokols Nr. 27; 90.p.), ar kuru nolēma nodot atsavināšanai atklātā mutiskā izsolē ar augšupejošu soli nekustamo īpašumu Jaungulbenes pagastā ar nosaukumu “Sveķi 1”, kadastra numurs 5060 003 0165, kas sastāv no zemes vienības ar kadastra apzīmējumu 5060 003 0165 ar platību 21,38 ha (turpmāk – Nekustamais īpašums), un uzdeva Gulbenes novada domes Īpašuma novērtēšanas un izsoļu komisijai organizēt nekustamā īpašuma novērtēšanu un nosacītās cenas noteikšanu un iesniegt to apstiprināšanai Gulbenes novada domes sēdē.</w:t>
      </w:r>
    </w:p>
    <w:p w14:paraId="64118F81"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26.janvārī un reģistrēta ar Nr. GND/4.18/24/314-D) par nekustamā īpašuma tirgus vērtību, saskaņā ar 2024.gada 3.janvāra slēdzienu </w:t>
      </w:r>
      <w:proofErr w:type="spellStart"/>
      <w:r w:rsidRPr="008B521A">
        <w:rPr>
          <w:szCs w:val="24"/>
          <w:u w:val="none"/>
          <w:lang w:eastAsia="lv-LV"/>
        </w:rPr>
        <w:t>Reģ.Nr</w:t>
      </w:r>
      <w:proofErr w:type="spellEnd"/>
      <w:r w:rsidRPr="008B521A">
        <w:rPr>
          <w:szCs w:val="24"/>
          <w:u w:val="none"/>
          <w:lang w:eastAsia="lv-LV"/>
        </w:rPr>
        <w:t xml:space="preserve">. Z – 24/1, visiespējamākā objekta patiesā vērtība ir 71600 EUR (septiņdesmit viens tūkstotis seši simti </w:t>
      </w:r>
      <w:proofErr w:type="spellStart"/>
      <w:r w:rsidRPr="008B521A">
        <w:rPr>
          <w:i/>
          <w:iCs/>
          <w:szCs w:val="24"/>
          <w:u w:val="none"/>
          <w:lang w:eastAsia="lv-LV"/>
        </w:rPr>
        <w:t>euro</w:t>
      </w:r>
      <w:proofErr w:type="spellEnd"/>
      <w:r w:rsidRPr="008B521A">
        <w:rPr>
          <w:szCs w:val="24"/>
          <w:u w:val="none"/>
          <w:lang w:eastAsia="lv-LV"/>
        </w:rPr>
        <w:t>).</w:t>
      </w:r>
    </w:p>
    <w:p w14:paraId="10BB443F" w14:textId="77777777" w:rsidR="008B521A" w:rsidRPr="008B521A" w:rsidRDefault="008B521A" w:rsidP="008B521A">
      <w:pPr>
        <w:widowControl w:val="0"/>
        <w:spacing w:line="360" w:lineRule="auto"/>
        <w:ind w:firstLine="567"/>
        <w:jc w:val="both"/>
        <w:rPr>
          <w:szCs w:val="24"/>
          <w:u w:val="none"/>
          <w:lang w:eastAsia="lv-LV"/>
        </w:rPr>
      </w:pPr>
      <w:r w:rsidRPr="008B521A">
        <w:rPr>
          <w:szCs w:val="24"/>
          <w:u w:val="none"/>
          <w:lang w:eastAsia="lv-LV"/>
        </w:rPr>
        <w:t>Ņemot vērā Gulbenes novada pašvaldības īpašuma novērtēšanas un izsoļu komisijas 2024.gada 8.februāra sēdes lēmumu, protokols Nr. GND/2.7.2/24/3 (3.§),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8B521A">
        <w:rPr>
          <w:rFonts w:ascii="Arial" w:hAnsi="Arial" w:cs="Arial"/>
          <w:sz w:val="22"/>
          <w:u w:val="none"/>
          <w:lang w:eastAsia="lv-LV"/>
        </w:rPr>
        <w:t xml:space="preserve"> </w:t>
      </w:r>
      <w:r w:rsidRPr="008B521A">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8B521A">
        <w:rPr>
          <w:rFonts w:ascii="Arial" w:hAnsi="Arial" w:cs="Arial"/>
          <w:sz w:val="22"/>
          <w:u w:val="none"/>
          <w:lang w:eastAsia="lv-LV"/>
        </w:rPr>
        <w:t xml:space="preserve"> </w:t>
      </w:r>
      <w:r w:rsidRPr="008B521A">
        <w:rPr>
          <w:szCs w:val="24"/>
          <w:u w:val="none"/>
          <w:lang w:eastAsia="lv-LV"/>
        </w:rPr>
        <w:t>un Attīstības un tautsaimniecības komitejas ieteikumu, un Finanšu komitejas ieteikumu, atklāti balsojot: PAR – ___; PRET - ___; ATTURAS - ___, Gulbenes novada pašvaldības dome NOLEMJ:</w:t>
      </w:r>
    </w:p>
    <w:p w14:paraId="7B35EC71" w14:textId="77777777" w:rsidR="008B521A" w:rsidRPr="008B521A" w:rsidRDefault="008B521A" w:rsidP="008B521A">
      <w:pPr>
        <w:numPr>
          <w:ilvl w:val="0"/>
          <w:numId w:val="6"/>
        </w:numPr>
        <w:tabs>
          <w:tab w:val="left" w:pos="851"/>
        </w:tabs>
        <w:spacing w:line="360" w:lineRule="auto"/>
        <w:ind w:left="0" w:firstLine="567"/>
        <w:contextualSpacing/>
        <w:jc w:val="both"/>
        <w:rPr>
          <w:szCs w:val="24"/>
          <w:u w:val="none"/>
          <w:lang w:eastAsia="lv-LV"/>
        </w:rPr>
      </w:pPr>
      <w:r w:rsidRPr="008B521A">
        <w:rPr>
          <w:szCs w:val="24"/>
          <w:u w:val="none"/>
          <w:lang w:eastAsia="lv-LV"/>
        </w:rPr>
        <w:t>RĪKOT Gulbenes novada pašvaldībai piederošā nekustamā īpašuma Jaungulbenes pagastā ar nosaukumu “Sveķi 1”, kadastra numurs 5060 003 0165, kas sastāv no zemes vienības ar kadastra apzīmējumu 5060 003 0165 ar platību 21,38 ha, pirmo izsoli.</w:t>
      </w:r>
    </w:p>
    <w:p w14:paraId="5EBC96CC"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 xml:space="preserve">2. APSTIPRINĀT šā lēmuma 1.punktā minētā nekustamā īpašuma pirmās izsoles sākumcenu 71600 EUR (septiņdesmit viens tūkstotis seši simti </w:t>
      </w:r>
      <w:proofErr w:type="spellStart"/>
      <w:r w:rsidRPr="008B521A">
        <w:rPr>
          <w:i/>
          <w:color w:val="000000"/>
          <w:szCs w:val="24"/>
          <w:u w:val="none"/>
          <w:lang w:eastAsia="lv-LV"/>
        </w:rPr>
        <w:t>euro</w:t>
      </w:r>
      <w:proofErr w:type="spellEnd"/>
      <w:r w:rsidRPr="008B521A">
        <w:rPr>
          <w:color w:val="000000"/>
          <w:szCs w:val="24"/>
          <w:u w:val="none"/>
          <w:lang w:eastAsia="lv-LV"/>
        </w:rPr>
        <w:t>)</w:t>
      </w:r>
      <w:r w:rsidRPr="008B521A">
        <w:rPr>
          <w:szCs w:val="24"/>
          <w:u w:val="none"/>
          <w:lang w:eastAsia="lv-LV"/>
        </w:rPr>
        <w:t>.</w:t>
      </w:r>
    </w:p>
    <w:p w14:paraId="03F1F1BF"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3. APSTIPRINĀT šā lēmuma 1.punktā minētā nekustamā īpašuma pirmās izsoles noteikumus (Pielikums), kas ir šī lēmuma neatņemama sastāvdaļa.</w:t>
      </w:r>
    </w:p>
    <w:p w14:paraId="73D3D37F"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4. UZDOT Gulbenes novada pašvaldības īpašuma novērtēšanas un izsoļu komisijai organizēt šā lēmuma 1.punktā minētā nekustamā īpašuma pirmo izsoli.</w:t>
      </w:r>
    </w:p>
    <w:p w14:paraId="3933C65E" w14:textId="77777777" w:rsidR="007A4C75" w:rsidRDefault="007A4C75" w:rsidP="008B521A">
      <w:pPr>
        <w:jc w:val="right"/>
        <w:rPr>
          <w:szCs w:val="24"/>
          <w:u w:val="none"/>
          <w:lang w:eastAsia="lv-LV"/>
        </w:rPr>
      </w:pPr>
    </w:p>
    <w:p w14:paraId="3A1B9721" w14:textId="03F716D6" w:rsidR="008B521A" w:rsidRPr="008B521A" w:rsidRDefault="008B521A" w:rsidP="008B521A">
      <w:pPr>
        <w:jc w:val="right"/>
        <w:rPr>
          <w:szCs w:val="24"/>
          <w:u w:val="none"/>
          <w:lang w:eastAsia="lv-LV"/>
        </w:rPr>
      </w:pPr>
      <w:r w:rsidRPr="008B521A">
        <w:rPr>
          <w:szCs w:val="24"/>
          <w:u w:val="none"/>
          <w:lang w:eastAsia="lv-LV"/>
        </w:rPr>
        <w:lastRenderedPageBreak/>
        <w:t>Pielikums 29.02.2024. Gulbenes novada pašvaldības domes lēmumam Nr. GND/2024/__</w:t>
      </w:r>
    </w:p>
    <w:p w14:paraId="4F81B13E" w14:textId="77777777" w:rsidR="008B521A" w:rsidRPr="008B521A" w:rsidRDefault="008B521A" w:rsidP="008B521A">
      <w:pPr>
        <w:jc w:val="right"/>
        <w:rPr>
          <w:szCs w:val="24"/>
          <w:u w:val="none"/>
          <w:lang w:eastAsia="lv-LV"/>
        </w:rPr>
      </w:pPr>
    </w:p>
    <w:p w14:paraId="3D7972B6" w14:textId="77777777" w:rsidR="008B521A" w:rsidRPr="008B521A" w:rsidRDefault="008B521A" w:rsidP="008B521A">
      <w:pPr>
        <w:jc w:val="center"/>
        <w:rPr>
          <w:b/>
          <w:caps/>
          <w:szCs w:val="24"/>
          <w:u w:val="none"/>
          <w:lang w:eastAsia="lv-LV"/>
        </w:rPr>
      </w:pPr>
      <w:r w:rsidRPr="008B521A">
        <w:rPr>
          <w:b/>
          <w:caps/>
          <w:szCs w:val="24"/>
          <w:u w:val="none"/>
          <w:lang w:eastAsia="lv-LV"/>
        </w:rPr>
        <w:t xml:space="preserve">Gulbenes novada pašvaldības nekustamā īpašuma – </w:t>
      </w:r>
    </w:p>
    <w:p w14:paraId="77328C20" w14:textId="77777777" w:rsidR="008B521A" w:rsidRPr="008B521A" w:rsidRDefault="008B521A" w:rsidP="008B521A">
      <w:pPr>
        <w:jc w:val="center"/>
        <w:rPr>
          <w:b/>
          <w:caps/>
          <w:szCs w:val="24"/>
          <w:u w:val="none"/>
          <w:lang w:eastAsia="lv-LV"/>
        </w:rPr>
      </w:pPr>
      <w:r w:rsidRPr="008B521A">
        <w:rPr>
          <w:b/>
          <w:caps/>
          <w:szCs w:val="24"/>
          <w:u w:val="none"/>
          <w:lang w:eastAsia="lv-LV"/>
        </w:rPr>
        <w:t>Jaungulbenes pagastā ar nosaukumu “Sveķi 1”</w:t>
      </w:r>
    </w:p>
    <w:p w14:paraId="6936A9EC" w14:textId="77777777" w:rsidR="008B521A" w:rsidRPr="008B521A" w:rsidRDefault="008B521A" w:rsidP="008B521A">
      <w:pPr>
        <w:jc w:val="center"/>
        <w:rPr>
          <w:b/>
          <w:szCs w:val="24"/>
          <w:u w:val="none"/>
          <w:lang w:eastAsia="lv-LV"/>
        </w:rPr>
      </w:pPr>
      <w:r w:rsidRPr="008B521A">
        <w:rPr>
          <w:b/>
          <w:szCs w:val="24"/>
          <w:u w:val="none"/>
          <w:lang w:eastAsia="lv-LV"/>
        </w:rPr>
        <w:t>PIRMĀS IZSOLES NOTEIKUMI</w:t>
      </w:r>
    </w:p>
    <w:p w14:paraId="7121BE23" w14:textId="77777777" w:rsidR="008B521A" w:rsidRPr="008B521A" w:rsidRDefault="008B521A" w:rsidP="008B521A">
      <w:pPr>
        <w:tabs>
          <w:tab w:val="left" w:pos="0"/>
          <w:tab w:val="left" w:pos="426"/>
        </w:tabs>
        <w:ind w:right="43" w:firstLine="284"/>
        <w:jc w:val="center"/>
        <w:rPr>
          <w:b/>
          <w:bCs/>
          <w:szCs w:val="24"/>
          <w:u w:val="none"/>
        </w:rPr>
      </w:pPr>
    </w:p>
    <w:p w14:paraId="36884B23" w14:textId="77777777" w:rsidR="008B521A" w:rsidRPr="008B521A" w:rsidRDefault="008B521A" w:rsidP="008B521A">
      <w:pPr>
        <w:tabs>
          <w:tab w:val="left" w:pos="0"/>
          <w:tab w:val="left" w:pos="426"/>
          <w:tab w:val="left" w:pos="709"/>
        </w:tabs>
        <w:spacing w:line="360" w:lineRule="auto"/>
        <w:ind w:right="43"/>
        <w:jc w:val="center"/>
        <w:rPr>
          <w:b/>
          <w:szCs w:val="24"/>
          <w:u w:val="none"/>
        </w:rPr>
      </w:pPr>
      <w:r w:rsidRPr="008B521A">
        <w:rPr>
          <w:b/>
          <w:szCs w:val="24"/>
          <w:u w:val="none"/>
        </w:rPr>
        <w:t>1. Vispārīgie noteikumi</w:t>
      </w:r>
    </w:p>
    <w:p w14:paraId="25B75276" w14:textId="77777777" w:rsidR="008B521A" w:rsidRPr="008B521A" w:rsidRDefault="008B521A" w:rsidP="008B521A">
      <w:pPr>
        <w:spacing w:line="360" w:lineRule="auto"/>
        <w:ind w:left="426" w:right="-1" w:hanging="426"/>
        <w:jc w:val="both"/>
        <w:rPr>
          <w:color w:val="000000"/>
          <w:szCs w:val="24"/>
          <w:u w:val="none"/>
          <w:lang w:eastAsia="lv-LV"/>
        </w:rPr>
      </w:pPr>
      <w:r w:rsidRPr="008B521A">
        <w:rPr>
          <w:szCs w:val="24"/>
          <w:u w:val="none"/>
        </w:rPr>
        <w:t xml:space="preserve">1.1. </w:t>
      </w:r>
      <w:r w:rsidRPr="008B521A">
        <w:rPr>
          <w:color w:val="000000"/>
          <w:szCs w:val="24"/>
          <w:u w:val="none"/>
          <w:lang w:eastAsia="lv-LV"/>
        </w:rPr>
        <w:t xml:space="preserve">Šie noteikumi nosaka kārtību, kādā tiek rīkota pirmā mutiskā atklātā izsole ar augšupejošu soli </w:t>
      </w:r>
      <w:r w:rsidRPr="008B521A">
        <w:rPr>
          <w:szCs w:val="24"/>
          <w:u w:val="none"/>
          <w:lang w:eastAsia="lv-LV"/>
        </w:rPr>
        <w:t xml:space="preserve">Gulbenes novada pašvaldības </w:t>
      </w:r>
      <w:r w:rsidRPr="008B521A">
        <w:rPr>
          <w:rFonts w:eastAsia="SimSun"/>
          <w:color w:val="00000A"/>
          <w:szCs w:val="24"/>
          <w:u w:val="none"/>
          <w:lang w:eastAsia="zh-CN" w:bidi="hi-IN"/>
        </w:rPr>
        <w:t xml:space="preserve">nekustamā īpašuma </w:t>
      </w:r>
      <w:r w:rsidRPr="008B521A">
        <w:rPr>
          <w:szCs w:val="24"/>
          <w:u w:val="none"/>
          <w:lang w:eastAsia="lv-LV"/>
        </w:rPr>
        <w:t xml:space="preserve">Jaungulbenes pagastā ar nosaukumu “Sveķi 1”, kadastra numurs 5060 003 0165, </w:t>
      </w:r>
      <w:r w:rsidRPr="008B521A">
        <w:rPr>
          <w:color w:val="000000"/>
          <w:szCs w:val="24"/>
          <w:u w:val="none"/>
          <w:lang w:eastAsia="lv-LV"/>
        </w:rPr>
        <w:t xml:space="preserve">(turpmāk – Objekts) pircēja noteikšanai. </w:t>
      </w:r>
    </w:p>
    <w:p w14:paraId="04E33D0E" w14:textId="77777777" w:rsidR="008B521A" w:rsidRPr="008B521A" w:rsidRDefault="008B521A" w:rsidP="008B521A">
      <w:pPr>
        <w:spacing w:line="360" w:lineRule="auto"/>
        <w:ind w:left="426" w:right="-1" w:hanging="426"/>
        <w:jc w:val="both"/>
        <w:rPr>
          <w:szCs w:val="24"/>
          <w:u w:val="none"/>
          <w:lang w:eastAsia="lv-LV"/>
        </w:rPr>
      </w:pPr>
      <w:r w:rsidRPr="008B521A">
        <w:rPr>
          <w:color w:val="000000"/>
          <w:szCs w:val="24"/>
          <w:u w:val="none"/>
          <w:lang w:eastAsia="lv-LV"/>
        </w:rPr>
        <w:t>1.2. I</w:t>
      </w:r>
      <w:r w:rsidRPr="008B521A">
        <w:rPr>
          <w:szCs w:val="24"/>
          <w:u w:val="none"/>
          <w:lang w:eastAsia="lv-LV"/>
        </w:rPr>
        <w:t>zsole notiek ievērojot Pašvaldību likumu, Publiskas personas mantas atsavināšanas likumu un šos izsoles noteikumus.</w:t>
      </w:r>
    </w:p>
    <w:p w14:paraId="1CAA00CE" w14:textId="77777777" w:rsidR="008B521A" w:rsidRPr="008B521A" w:rsidRDefault="008B521A" w:rsidP="008B521A">
      <w:pPr>
        <w:spacing w:line="360" w:lineRule="auto"/>
        <w:ind w:left="426" w:right="-1" w:hanging="426"/>
        <w:jc w:val="both"/>
        <w:rPr>
          <w:color w:val="000000"/>
          <w:szCs w:val="24"/>
          <w:u w:val="none"/>
          <w:lang w:val="da-DK" w:eastAsia="lv-LV"/>
        </w:rPr>
      </w:pPr>
      <w:r w:rsidRPr="008B521A">
        <w:rPr>
          <w:color w:val="000000"/>
          <w:szCs w:val="24"/>
          <w:u w:val="none"/>
          <w:lang w:eastAsia="lv-LV"/>
        </w:rPr>
        <w:t>1.3. Objekta izsoli rīko Gulbenes novada domes izveidotā Gulbenes novada pašvaldības īpašuma novērtēšanas un izsoļu komisija</w:t>
      </w:r>
      <w:r w:rsidRPr="008B521A">
        <w:rPr>
          <w:szCs w:val="24"/>
          <w:u w:val="none"/>
          <w:lang w:eastAsia="lv-LV"/>
        </w:rPr>
        <w:t xml:space="preserve"> (turpmāk – Izsoles komisija).</w:t>
      </w:r>
    </w:p>
    <w:p w14:paraId="40ED9396" w14:textId="77777777" w:rsidR="008B521A" w:rsidRPr="008B521A" w:rsidRDefault="008B521A" w:rsidP="008B521A">
      <w:pPr>
        <w:spacing w:line="360" w:lineRule="auto"/>
        <w:ind w:left="567" w:hanging="567"/>
        <w:jc w:val="both"/>
        <w:rPr>
          <w:szCs w:val="24"/>
          <w:u w:val="none"/>
        </w:rPr>
      </w:pPr>
      <w:r w:rsidRPr="008B521A">
        <w:rPr>
          <w:szCs w:val="24"/>
          <w:u w:val="none"/>
        </w:rPr>
        <w:t>1.4. Ziņas par izsolē atsavināmo Objektu:</w:t>
      </w:r>
    </w:p>
    <w:p w14:paraId="7543B688" w14:textId="77777777" w:rsidR="008B521A" w:rsidRPr="008B521A" w:rsidRDefault="008B521A" w:rsidP="008B521A">
      <w:pPr>
        <w:spacing w:line="360" w:lineRule="auto"/>
        <w:ind w:left="1134" w:right="43" w:hanging="708"/>
        <w:jc w:val="both"/>
        <w:rPr>
          <w:szCs w:val="24"/>
          <w:u w:val="none"/>
        </w:rPr>
      </w:pPr>
      <w:r w:rsidRPr="008B521A">
        <w:rPr>
          <w:szCs w:val="24"/>
          <w:u w:val="none"/>
        </w:rPr>
        <w:t xml:space="preserve">1.4.1. </w:t>
      </w:r>
      <w:r w:rsidRPr="008B521A">
        <w:rPr>
          <w:rFonts w:eastAsia="SimSun"/>
          <w:color w:val="00000A"/>
          <w:szCs w:val="24"/>
          <w:u w:val="none"/>
          <w:lang w:eastAsia="zh-CN" w:bidi="hi-IN"/>
        </w:rPr>
        <w:t xml:space="preserve">Gulbenes novada pašvaldības </w:t>
      </w:r>
      <w:r w:rsidRPr="008B521A">
        <w:rPr>
          <w:color w:val="000000"/>
          <w:szCs w:val="24"/>
          <w:u w:val="none"/>
          <w:lang w:eastAsia="lv-LV"/>
        </w:rPr>
        <w:t xml:space="preserve">nekustamais īpašums </w:t>
      </w:r>
      <w:r w:rsidRPr="008B521A">
        <w:rPr>
          <w:szCs w:val="24"/>
          <w:u w:val="none"/>
          <w:lang w:eastAsia="lv-LV"/>
        </w:rPr>
        <w:t>Jaungulbenes pagastā ar nosaukumu “Sveķi 1”, kadastra numurs 5060 003 0165, kas sastāv no zemes vienības ar kadastra apzīmējumu 5060 003 0165 ar platību 21,38 ha.</w:t>
      </w:r>
      <w:r w:rsidRPr="008B521A">
        <w:rPr>
          <w:szCs w:val="24"/>
          <w:u w:val="none"/>
        </w:rPr>
        <w:t xml:space="preserve"> Piekļūšana pie zemes vienības no Valsts vietējā autoceļa V431 Pievedceļš Sveķu skolai caur zemes vienību ar kadastra apzīmējumu 5060 003 0121, 5060 003 0129.</w:t>
      </w:r>
    </w:p>
    <w:p w14:paraId="41BE85D4" w14:textId="77777777" w:rsidR="008B521A" w:rsidRPr="008B521A" w:rsidRDefault="008B521A" w:rsidP="008B521A">
      <w:pPr>
        <w:spacing w:line="360" w:lineRule="auto"/>
        <w:ind w:left="1134" w:right="43" w:hanging="708"/>
        <w:jc w:val="both"/>
        <w:rPr>
          <w:szCs w:val="24"/>
          <w:u w:val="none"/>
        </w:rPr>
      </w:pPr>
      <w:r w:rsidRPr="008B521A">
        <w:rPr>
          <w:szCs w:val="24"/>
          <w:u w:val="none"/>
        </w:rPr>
        <w:t>1.4.2.</w:t>
      </w:r>
      <w:r w:rsidRPr="008B521A">
        <w:rPr>
          <w:color w:val="000000"/>
          <w:szCs w:val="24"/>
          <w:u w:val="none"/>
          <w:lang w:eastAsia="lv-LV"/>
        </w:rPr>
        <w:t xml:space="preserve"> Objekts ir Gulbenes novada pašvaldības īpašums. Tas reģistrēts Jaungulbenes pagasta zemesgrāmatas nodalījumā Nr.</w:t>
      </w:r>
      <w:r w:rsidRPr="008B521A">
        <w:rPr>
          <w:rFonts w:ascii="Arial" w:hAnsi="Arial" w:cs="Arial"/>
          <w:sz w:val="22"/>
          <w:u w:val="none"/>
          <w:lang w:eastAsia="lv-LV"/>
        </w:rPr>
        <w:t xml:space="preserve"> </w:t>
      </w:r>
      <w:r w:rsidRPr="008B521A">
        <w:rPr>
          <w:color w:val="000000"/>
          <w:szCs w:val="24"/>
          <w:u w:val="none"/>
          <w:lang w:eastAsia="lv-LV"/>
        </w:rPr>
        <w:t>100000734797.</w:t>
      </w:r>
    </w:p>
    <w:p w14:paraId="4520EAC2" w14:textId="77777777" w:rsidR="008B521A" w:rsidRPr="008B521A" w:rsidRDefault="008B521A" w:rsidP="008B521A">
      <w:pPr>
        <w:spacing w:line="360" w:lineRule="auto"/>
        <w:ind w:left="993" w:right="43" w:hanging="567"/>
        <w:jc w:val="both"/>
        <w:rPr>
          <w:szCs w:val="24"/>
          <w:u w:val="none"/>
        </w:rPr>
      </w:pPr>
      <w:r w:rsidRPr="008B521A">
        <w:rPr>
          <w:szCs w:val="24"/>
          <w:u w:val="none"/>
        </w:rPr>
        <w:t xml:space="preserve">1.4.3. </w:t>
      </w:r>
      <w:r w:rsidRPr="008B521A">
        <w:rPr>
          <w:szCs w:val="24"/>
          <w:u w:val="none"/>
          <w:lang w:eastAsia="lv-LV"/>
        </w:rPr>
        <w:t>Pirmpirkuma tiesības uz Objekta iegādi nav</w:t>
      </w:r>
      <w:r w:rsidRPr="008B521A">
        <w:rPr>
          <w:szCs w:val="24"/>
          <w:u w:val="none"/>
        </w:rPr>
        <w:t>.</w:t>
      </w:r>
    </w:p>
    <w:p w14:paraId="1ADAFF07" w14:textId="77777777" w:rsidR="008B521A" w:rsidRPr="008B521A" w:rsidRDefault="008B521A" w:rsidP="008B521A">
      <w:pPr>
        <w:spacing w:line="360" w:lineRule="auto"/>
        <w:ind w:left="426" w:right="43" w:hanging="426"/>
        <w:jc w:val="both"/>
        <w:rPr>
          <w:szCs w:val="24"/>
          <w:u w:val="none"/>
        </w:rPr>
      </w:pPr>
      <w:r w:rsidRPr="008B521A">
        <w:rPr>
          <w:szCs w:val="24"/>
          <w:u w:val="none"/>
        </w:rPr>
        <w:t xml:space="preserve">1.5. Sludinājums </w:t>
      </w:r>
      <w:r w:rsidRPr="008B521A">
        <w:rPr>
          <w:bCs/>
          <w:szCs w:val="24"/>
          <w:u w:val="none"/>
        </w:rPr>
        <w:t xml:space="preserve">par Objekta </w:t>
      </w:r>
      <w:r w:rsidRPr="008B521A">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4" w:history="1">
        <w:r w:rsidRPr="008B521A">
          <w:rPr>
            <w:rFonts w:cs="Arial"/>
            <w:color w:val="0563C1"/>
            <w:szCs w:val="24"/>
            <w:lang w:eastAsia="lv-LV"/>
          </w:rPr>
          <w:t>www.gulbene.lv</w:t>
        </w:r>
      </w:hyperlink>
      <w:r w:rsidRPr="008B521A">
        <w:rPr>
          <w:szCs w:val="24"/>
          <w:u w:val="none"/>
        </w:rPr>
        <w:t>.</w:t>
      </w:r>
    </w:p>
    <w:p w14:paraId="5E766E42" w14:textId="77777777" w:rsidR="008B521A" w:rsidRPr="008B521A" w:rsidRDefault="008B521A" w:rsidP="008B521A">
      <w:pPr>
        <w:keepLines/>
        <w:spacing w:line="360" w:lineRule="auto"/>
        <w:ind w:left="426" w:right="43" w:hanging="426"/>
        <w:jc w:val="both"/>
        <w:rPr>
          <w:szCs w:val="24"/>
          <w:u w:val="none"/>
          <w:lang w:eastAsia="lv-LV"/>
        </w:rPr>
      </w:pPr>
      <w:r w:rsidRPr="008B521A">
        <w:rPr>
          <w:szCs w:val="24"/>
          <w:u w:val="none"/>
        </w:rPr>
        <w:t xml:space="preserve">1.6. </w:t>
      </w:r>
      <w:r w:rsidRPr="008B521A">
        <w:rPr>
          <w:szCs w:val="24"/>
          <w:u w:val="none"/>
          <w:lang w:eastAsia="lv-LV"/>
        </w:rPr>
        <w:t xml:space="preserve">Ar izsoles noteikumiem var iepazīties Gulbenes novada pašvaldības tīmekļa vietnē </w:t>
      </w:r>
      <w:hyperlink r:id="rId25" w:history="1">
        <w:r w:rsidRPr="008B521A">
          <w:rPr>
            <w:rFonts w:cs="Arial"/>
            <w:color w:val="0563C1"/>
            <w:szCs w:val="24"/>
            <w:lang w:eastAsia="lv-LV"/>
          </w:rPr>
          <w:t>www.gulbene.lv</w:t>
        </w:r>
      </w:hyperlink>
      <w:r w:rsidRPr="008B521A">
        <w:rPr>
          <w:szCs w:val="24"/>
          <w:u w:val="none"/>
          <w:lang w:eastAsia="lv-LV"/>
        </w:rPr>
        <w:t>.</w:t>
      </w:r>
    </w:p>
    <w:p w14:paraId="0070B518" w14:textId="77777777" w:rsidR="008B521A" w:rsidRPr="008B521A" w:rsidRDefault="008B521A" w:rsidP="008B521A">
      <w:pPr>
        <w:keepLines/>
        <w:spacing w:line="360" w:lineRule="auto"/>
        <w:ind w:left="426" w:right="43" w:hanging="426"/>
        <w:jc w:val="both"/>
        <w:rPr>
          <w:szCs w:val="24"/>
          <w:u w:val="none"/>
        </w:rPr>
      </w:pPr>
      <w:r w:rsidRPr="008B521A">
        <w:rPr>
          <w:szCs w:val="24"/>
          <w:u w:val="none"/>
          <w:lang w:eastAsia="lv-LV"/>
        </w:rPr>
        <w:t xml:space="preserve">1.7. </w:t>
      </w:r>
      <w:r w:rsidRPr="008B521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6" w:history="1">
        <w:r w:rsidRPr="008B521A">
          <w:rPr>
            <w:rFonts w:cs="Arial"/>
            <w:color w:val="0563C1"/>
            <w:szCs w:val="24"/>
          </w:rPr>
          <w:t>dome@gulbene.lv</w:t>
        </w:r>
      </w:hyperlink>
      <w:r w:rsidRPr="008B521A">
        <w:rPr>
          <w:szCs w:val="24"/>
          <w:u w:val="none"/>
        </w:rPr>
        <w:t xml:space="preserve">, </w:t>
      </w:r>
      <w:r w:rsidRPr="008B521A">
        <w:rPr>
          <w:szCs w:val="24"/>
          <w:u w:val="none"/>
          <w:lang w:eastAsia="lv-LV"/>
        </w:rPr>
        <w:t xml:space="preserve">pa tālruni 64497616 (Gulbenes novada Jaungulbenes pagasta pārvalde) vai 29199153 (Gulbenes novada Jaungulbenes pagasta pārvaldes vadītājs </w:t>
      </w:r>
      <w:proofErr w:type="spellStart"/>
      <w:r w:rsidRPr="008B521A">
        <w:rPr>
          <w:szCs w:val="24"/>
          <w:u w:val="none"/>
          <w:lang w:eastAsia="lv-LV"/>
        </w:rPr>
        <w:t>A.Vasiļjevs</w:t>
      </w:r>
      <w:proofErr w:type="spellEnd"/>
      <w:r w:rsidRPr="008B521A">
        <w:rPr>
          <w:szCs w:val="24"/>
          <w:u w:val="none"/>
          <w:lang w:eastAsia="lv-LV"/>
        </w:rPr>
        <w:t>)</w:t>
      </w:r>
      <w:r w:rsidRPr="008B521A">
        <w:rPr>
          <w:bCs/>
          <w:szCs w:val="24"/>
          <w:u w:val="none"/>
          <w:lang w:eastAsia="lv-LV"/>
        </w:rPr>
        <w:t>.</w:t>
      </w:r>
    </w:p>
    <w:p w14:paraId="7EE00865" w14:textId="77777777" w:rsidR="008B521A" w:rsidRPr="008B521A" w:rsidRDefault="008B521A" w:rsidP="008B521A">
      <w:pPr>
        <w:shd w:val="clear" w:color="auto" w:fill="FFFFFF"/>
        <w:tabs>
          <w:tab w:val="left" w:pos="720"/>
        </w:tabs>
        <w:spacing w:before="10" w:line="360" w:lineRule="auto"/>
        <w:jc w:val="center"/>
        <w:rPr>
          <w:b/>
          <w:szCs w:val="24"/>
          <w:u w:val="none"/>
        </w:rPr>
      </w:pPr>
      <w:r w:rsidRPr="008B521A">
        <w:rPr>
          <w:b/>
          <w:szCs w:val="24"/>
          <w:u w:val="none"/>
        </w:rPr>
        <w:t>2. Izsoles veids, maksājumi un samaksas kārtība</w:t>
      </w:r>
    </w:p>
    <w:p w14:paraId="73AF111C" w14:textId="77777777" w:rsidR="008B521A" w:rsidRPr="008B521A" w:rsidRDefault="008B521A" w:rsidP="008B521A">
      <w:pPr>
        <w:keepLines/>
        <w:spacing w:line="360" w:lineRule="auto"/>
        <w:ind w:left="426" w:right="43" w:hanging="426"/>
        <w:jc w:val="both"/>
        <w:rPr>
          <w:bCs/>
          <w:szCs w:val="24"/>
          <w:u w:val="none"/>
        </w:rPr>
      </w:pPr>
      <w:r w:rsidRPr="008B521A">
        <w:rPr>
          <w:bCs/>
          <w:szCs w:val="24"/>
          <w:u w:val="none"/>
        </w:rPr>
        <w:t>2.1. Objekta atsavināšanas veids ir mutiska atklāta izsole ar augšupejošu soli.</w:t>
      </w:r>
    </w:p>
    <w:p w14:paraId="1E3065AC" w14:textId="77777777" w:rsidR="008B521A" w:rsidRPr="008B521A" w:rsidRDefault="008B521A" w:rsidP="008B521A">
      <w:pPr>
        <w:keepLines/>
        <w:spacing w:line="360" w:lineRule="auto"/>
        <w:ind w:left="426" w:right="43" w:hanging="426"/>
        <w:jc w:val="both"/>
        <w:rPr>
          <w:bCs/>
          <w:szCs w:val="24"/>
          <w:u w:val="none"/>
        </w:rPr>
      </w:pPr>
      <w:r w:rsidRPr="008B521A">
        <w:rPr>
          <w:bCs/>
          <w:szCs w:val="24"/>
          <w:u w:val="none"/>
        </w:rPr>
        <w:t xml:space="preserve">2.2. Maksāšanas līdzekļi – 100% </w:t>
      </w:r>
      <w:proofErr w:type="spellStart"/>
      <w:r w:rsidRPr="008B521A">
        <w:rPr>
          <w:bCs/>
          <w:i/>
          <w:szCs w:val="24"/>
          <w:u w:val="none"/>
        </w:rPr>
        <w:t>euro</w:t>
      </w:r>
      <w:proofErr w:type="spellEnd"/>
      <w:r w:rsidRPr="008B521A">
        <w:rPr>
          <w:bCs/>
          <w:szCs w:val="24"/>
          <w:u w:val="none"/>
        </w:rPr>
        <w:t>.</w:t>
      </w:r>
    </w:p>
    <w:p w14:paraId="41B92CC2" w14:textId="77777777" w:rsidR="008B521A" w:rsidRPr="008B521A" w:rsidRDefault="008B521A" w:rsidP="008B521A">
      <w:pPr>
        <w:spacing w:line="360" w:lineRule="auto"/>
        <w:ind w:left="426" w:right="43" w:hanging="426"/>
        <w:jc w:val="both"/>
        <w:rPr>
          <w:szCs w:val="24"/>
          <w:u w:val="none"/>
        </w:rPr>
      </w:pPr>
      <w:r w:rsidRPr="008B521A">
        <w:rPr>
          <w:bCs/>
          <w:szCs w:val="24"/>
          <w:u w:val="none"/>
        </w:rPr>
        <w:lastRenderedPageBreak/>
        <w:t xml:space="preserve">2.3. </w:t>
      </w:r>
      <w:r w:rsidRPr="008B521A">
        <w:rPr>
          <w:szCs w:val="24"/>
          <w:u w:val="none"/>
        </w:rPr>
        <w:t xml:space="preserve">Objekta izsoles nosacītā cena (izsoles sākumcena) </w:t>
      </w:r>
      <w:r w:rsidRPr="008B521A">
        <w:rPr>
          <w:szCs w:val="24"/>
          <w:u w:val="none"/>
          <w:lang w:eastAsia="lv-LV"/>
        </w:rPr>
        <w:t xml:space="preserve">71600 EUR (septiņdesmit viens tūkstotis seši simti </w:t>
      </w:r>
      <w:proofErr w:type="spellStart"/>
      <w:r w:rsidRPr="008B521A">
        <w:rPr>
          <w:i/>
          <w:color w:val="000000"/>
          <w:szCs w:val="24"/>
          <w:u w:val="none"/>
          <w:lang w:eastAsia="lv-LV"/>
        </w:rPr>
        <w:t>euro</w:t>
      </w:r>
      <w:proofErr w:type="spellEnd"/>
      <w:r w:rsidRPr="008B521A">
        <w:rPr>
          <w:color w:val="000000"/>
          <w:szCs w:val="24"/>
          <w:u w:val="none"/>
          <w:lang w:eastAsia="lv-LV"/>
        </w:rPr>
        <w:t>)</w:t>
      </w:r>
      <w:r w:rsidRPr="008B521A">
        <w:rPr>
          <w:szCs w:val="24"/>
          <w:u w:val="none"/>
        </w:rPr>
        <w:t>.</w:t>
      </w:r>
    </w:p>
    <w:p w14:paraId="77F6EDEF" w14:textId="77777777" w:rsidR="008B521A" w:rsidRPr="008B521A" w:rsidRDefault="008B521A" w:rsidP="008B521A">
      <w:pPr>
        <w:spacing w:line="360" w:lineRule="auto"/>
        <w:ind w:left="426" w:hanging="426"/>
        <w:jc w:val="both"/>
        <w:rPr>
          <w:szCs w:val="24"/>
          <w:u w:val="none"/>
        </w:rPr>
      </w:pPr>
      <w:r w:rsidRPr="008B521A">
        <w:rPr>
          <w:szCs w:val="24"/>
          <w:u w:val="none"/>
        </w:rPr>
        <w:t xml:space="preserve">2.4. </w:t>
      </w:r>
      <w:r w:rsidRPr="008B521A">
        <w:rPr>
          <w:bCs/>
          <w:szCs w:val="24"/>
          <w:u w:val="none"/>
        </w:rPr>
        <w:t xml:space="preserve">Objekta </w:t>
      </w:r>
      <w:r w:rsidRPr="008B521A">
        <w:rPr>
          <w:color w:val="000000"/>
          <w:szCs w:val="24"/>
          <w:u w:val="none"/>
          <w:lang w:eastAsia="lv-LV"/>
        </w:rPr>
        <w:t xml:space="preserve">nodrošinājums tiek noteikts 10% apmērā no izsoles nosacītās cenas, t.i., 7160 EUR (septiņi tūkstoši viens simts sešdesmit </w:t>
      </w:r>
      <w:proofErr w:type="spellStart"/>
      <w:r w:rsidRPr="008B521A">
        <w:rPr>
          <w:i/>
          <w:color w:val="000000"/>
          <w:szCs w:val="24"/>
          <w:u w:val="none"/>
          <w:lang w:eastAsia="lv-LV"/>
        </w:rPr>
        <w:t>euro</w:t>
      </w:r>
      <w:proofErr w:type="spellEnd"/>
      <w:r w:rsidRPr="008B521A">
        <w:rPr>
          <w:color w:val="000000"/>
          <w:szCs w:val="24"/>
          <w:u w:val="none"/>
          <w:lang w:eastAsia="lv-LV"/>
        </w:rPr>
        <w:t>).</w:t>
      </w:r>
      <w:r w:rsidRPr="008B521A">
        <w:rPr>
          <w:color w:val="000000"/>
          <w:szCs w:val="24"/>
          <w:u w:val="none"/>
        </w:rPr>
        <w:t xml:space="preserve"> </w:t>
      </w:r>
      <w:r w:rsidRPr="008B521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B521A">
        <w:rPr>
          <w:szCs w:val="24"/>
          <w:u w:val="none"/>
        </w:rPr>
        <w:t>norādot maksājuma mērķi “Nekustamā īpašuma Jaungulbenes pagastā ar nosaukumu “Sveķi 1” izsoles nodrošinājums”</w:t>
      </w:r>
      <w:r w:rsidRPr="008B521A">
        <w:rPr>
          <w:color w:val="000000"/>
          <w:szCs w:val="24"/>
          <w:u w:val="none"/>
          <w:lang w:eastAsia="lv-LV"/>
        </w:rPr>
        <w:t>.</w:t>
      </w:r>
      <w:r w:rsidRPr="008B521A">
        <w:rPr>
          <w:szCs w:val="24"/>
          <w:u w:val="none"/>
          <w:lang w:eastAsia="lv-LV"/>
        </w:rPr>
        <w:t xml:space="preserve"> Nodrošinājums uzskatāms par iesniegtu, ja attiecīgā naudas summa ir saņemta norādītajā bankas kontā</w:t>
      </w:r>
      <w:r w:rsidRPr="008B521A">
        <w:rPr>
          <w:szCs w:val="24"/>
          <w:u w:val="none"/>
        </w:rPr>
        <w:t>.</w:t>
      </w:r>
    </w:p>
    <w:p w14:paraId="5712D366" w14:textId="77777777" w:rsidR="008B521A" w:rsidRPr="008B521A" w:rsidRDefault="008B521A" w:rsidP="008B521A">
      <w:pPr>
        <w:spacing w:line="360" w:lineRule="auto"/>
        <w:ind w:left="426" w:hanging="426"/>
        <w:jc w:val="both"/>
        <w:rPr>
          <w:color w:val="000000"/>
          <w:szCs w:val="24"/>
          <w:u w:val="none"/>
        </w:rPr>
      </w:pPr>
      <w:r w:rsidRPr="008B521A">
        <w:rPr>
          <w:szCs w:val="24"/>
          <w:u w:val="none"/>
        </w:rPr>
        <w:t xml:space="preserve">2.5. </w:t>
      </w:r>
      <w:r w:rsidRPr="008B521A">
        <w:rPr>
          <w:bCs/>
          <w:szCs w:val="24"/>
          <w:u w:val="none"/>
        </w:rPr>
        <w:t xml:space="preserve">Objekta izsoles solis tiek noteikts </w:t>
      </w:r>
      <w:r w:rsidRPr="008B521A">
        <w:rPr>
          <w:szCs w:val="24"/>
          <w:u w:val="none"/>
          <w:lang w:eastAsia="lv-LV"/>
        </w:rPr>
        <w:t>5% apmērā no sākumcenas, t.i., 3580</w:t>
      </w:r>
      <w:r w:rsidRPr="008B521A">
        <w:rPr>
          <w:rFonts w:eastAsia="Calibri"/>
          <w:szCs w:val="24"/>
          <w:u w:val="none"/>
        </w:rPr>
        <w:t xml:space="preserve"> EUR</w:t>
      </w:r>
      <w:r w:rsidRPr="008B521A">
        <w:rPr>
          <w:szCs w:val="24"/>
          <w:u w:val="none"/>
          <w:lang w:eastAsia="lv-LV"/>
        </w:rPr>
        <w:t xml:space="preserve"> (trīs tūkstoši pieci simti astoņdesmit </w:t>
      </w:r>
      <w:proofErr w:type="spellStart"/>
      <w:r w:rsidRPr="008B521A">
        <w:rPr>
          <w:i/>
          <w:szCs w:val="24"/>
          <w:u w:val="none"/>
          <w:lang w:eastAsia="lv-LV"/>
        </w:rPr>
        <w:t>euro</w:t>
      </w:r>
      <w:proofErr w:type="spellEnd"/>
      <w:r w:rsidRPr="008B521A">
        <w:rPr>
          <w:szCs w:val="24"/>
          <w:u w:val="none"/>
          <w:lang w:eastAsia="lv-LV"/>
        </w:rPr>
        <w:t>)</w:t>
      </w:r>
      <w:r w:rsidRPr="008B521A">
        <w:rPr>
          <w:color w:val="000000"/>
          <w:szCs w:val="24"/>
          <w:u w:val="none"/>
        </w:rPr>
        <w:t>.</w:t>
      </w:r>
    </w:p>
    <w:p w14:paraId="0844C75A" w14:textId="77777777" w:rsidR="008B521A" w:rsidRPr="008B521A" w:rsidRDefault="008B521A" w:rsidP="008B521A">
      <w:pPr>
        <w:spacing w:line="360" w:lineRule="auto"/>
        <w:ind w:left="426" w:hanging="426"/>
        <w:jc w:val="both"/>
        <w:rPr>
          <w:color w:val="000000"/>
          <w:szCs w:val="24"/>
          <w:u w:val="none"/>
        </w:rPr>
      </w:pPr>
      <w:r w:rsidRPr="008B521A">
        <w:rPr>
          <w:color w:val="000000"/>
          <w:szCs w:val="24"/>
          <w:u w:val="none"/>
        </w:rPr>
        <w:t xml:space="preserve">2.6. Nosolītā augstākā </w:t>
      </w:r>
      <w:r w:rsidRPr="008B521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B521A">
        <w:rPr>
          <w:color w:val="000000"/>
          <w:szCs w:val="24"/>
          <w:u w:val="none"/>
          <w:lang w:eastAsia="lv-LV"/>
        </w:rPr>
        <w:t>ar atzīmi “</w:t>
      </w:r>
      <w:r w:rsidRPr="008B521A">
        <w:rPr>
          <w:szCs w:val="24"/>
          <w:u w:val="none"/>
        </w:rPr>
        <w:t xml:space="preserve">Nekustamā īpašuma </w:t>
      </w:r>
      <w:r w:rsidRPr="008B521A">
        <w:rPr>
          <w:rFonts w:eastAsia="SimSun" w:cs="Mangal"/>
          <w:color w:val="00000A"/>
          <w:szCs w:val="24"/>
          <w:u w:val="none"/>
          <w:lang w:eastAsia="zh-CN" w:bidi="hi-IN"/>
        </w:rPr>
        <w:t xml:space="preserve">Jaungulbenes pagastā ar nosaukumu “Sveķi 1” </w:t>
      </w:r>
      <w:r w:rsidRPr="008B521A">
        <w:rPr>
          <w:color w:val="000000"/>
          <w:szCs w:val="24"/>
          <w:u w:val="none"/>
          <w:lang w:eastAsia="lv-LV"/>
        </w:rPr>
        <w:t>pirkuma maksa”.</w:t>
      </w:r>
    </w:p>
    <w:p w14:paraId="51A06C42" w14:textId="00858CEB" w:rsidR="008B521A" w:rsidRPr="008B521A" w:rsidRDefault="007A4C75" w:rsidP="007A4C75">
      <w:pPr>
        <w:keepNext/>
        <w:spacing w:line="360" w:lineRule="auto"/>
        <w:jc w:val="center"/>
        <w:outlineLvl w:val="0"/>
        <w:rPr>
          <w:b/>
          <w:szCs w:val="24"/>
          <w:u w:val="none"/>
        </w:rPr>
      </w:pPr>
      <w:r>
        <w:rPr>
          <w:b/>
          <w:bCs/>
          <w:kern w:val="32"/>
          <w:szCs w:val="24"/>
          <w:u w:val="none"/>
        </w:rPr>
        <w:t>3.</w:t>
      </w:r>
      <w:r w:rsidR="008B521A" w:rsidRPr="008B521A">
        <w:rPr>
          <w:b/>
          <w:bCs/>
          <w:kern w:val="32"/>
          <w:szCs w:val="24"/>
          <w:u w:val="none"/>
        </w:rPr>
        <w:t>Izsoles dalībnieki</w:t>
      </w:r>
    </w:p>
    <w:p w14:paraId="12661265" w14:textId="57800928" w:rsidR="008B521A" w:rsidRPr="007A4C75" w:rsidRDefault="008B521A" w:rsidP="007A4C75">
      <w:pPr>
        <w:pStyle w:val="Sarakstarindkopa"/>
        <w:numPr>
          <w:ilvl w:val="1"/>
          <w:numId w:val="1"/>
        </w:numPr>
        <w:tabs>
          <w:tab w:val="num" w:pos="1777"/>
        </w:tabs>
        <w:spacing w:line="360" w:lineRule="auto"/>
        <w:ind w:left="284" w:hanging="284"/>
        <w:jc w:val="both"/>
        <w:rPr>
          <w:rFonts w:ascii="Times New Roman" w:hAnsi="Times New Roman" w:cs="Times New Roman"/>
          <w:sz w:val="24"/>
          <w:szCs w:val="24"/>
        </w:rPr>
      </w:pPr>
      <w:r w:rsidRPr="007A4C75">
        <w:rPr>
          <w:rFonts w:ascii="Times New Roman" w:hAnsi="Times New Roman" w:cs="Times New Roman"/>
          <w:sz w:val="24"/>
          <w:szCs w:val="24"/>
        </w:rPr>
        <w:t xml:space="preserve">Par izsoles dalībnieku var kļūt jebkura fiziska vai juridiska persona, </w:t>
      </w:r>
      <w:r w:rsidRPr="007A4C75">
        <w:rPr>
          <w:rFonts w:ascii="Times New Roman" w:hAnsi="Times New Roman" w:cs="Times New Roman"/>
          <w:color w:val="000000"/>
          <w:sz w:val="24"/>
          <w:szCs w:val="24"/>
        </w:rPr>
        <w:t>kura atbilst likuma “Par zemes privatizāciju lauku apvidos” 28.pantā izvirzītajām prasībām darījuma subjektam</w:t>
      </w:r>
      <w:r w:rsidRPr="007A4C75">
        <w:rPr>
          <w:rFonts w:ascii="Times New Roman" w:hAnsi="Times New Roman" w:cs="Times New Roman"/>
          <w:sz w:val="24"/>
          <w:szCs w:val="24"/>
        </w:rPr>
        <w:t xml:space="preserve">, kura līdz reģistrācijas brīdim ir iemaksājusi šo noteikumu 2.4.punktā noteikto nodrošinājumu, izsoles noteikumos </w:t>
      </w:r>
      <w:r w:rsidRPr="007A4C75">
        <w:rPr>
          <w:rFonts w:ascii="Times New Roman" w:hAnsi="Times New Roman" w:cs="Times New Roman"/>
          <w:color w:val="000000"/>
          <w:sz w:val="24"/>
          <w:szCs w:val="24"/>
        </w:rPr>
        <w:t xml:space="preserve">noteiktajā termiņā iesniegusi pieteikumu dalībai izsolē un izpildījusi visus izsoles priekšnoteikumus, </w:t>
      </w:r>
      <w:r w:rsidRPr="007A4C75">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0DC6E2D" w14:textId="77777777" w:rsidR="008B521A" w:rsidRPr="007A4C75" w:rsidRDefault="008B521A" w:rsidP="007A4C75">
      <w:pPr>
        <w:numPr>
          <w:ilvl w:val="1"/>
          <w:numId w:val="1"/>
        </w:numPr>
        <w:tabs>
          <w:tab w:val="num" w:pos="567"/>
        </w:tabs>
        <w:spacing w:line="360" w:lineRule="auto"/>
        <w:ind w:left="284" w:hanging="284"/>
        <w:jc w:val="both"/>
        <w:rPr>
          <w:szCs w:val="24"/>
          <w:u w:val="none"/>
        </w:rPr>
      </w:pPr>
      <w:r w:rsidRPr="007A4C75">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37BAB1C" w14:textId="77777777" w:rsidR="008B521A" w:rsidRPr="007A4C75" w:rsidRDefault="008B521A" w:rsidP="007A4C75">
      <w:pPr>
        <w:numPr>
          <w:ilvl w:val="1"/>
          <w:numId w:val="1"/>
        </w:numPr>
        <w:tabs>
          <w:tab w:val="num" w:pos="567"/>
        </w:tabs>
        <w:spacing w:line="360" w:lineRule="auto"/>
        <w:ind w:left="284" w:hanging="284"/>
        <w:jc w:val="both"/>
        <w:rPr>
          <w:szCs w:val="24"/>
          <w:u w:val="none"/>
        </w:rPr>
      </w:pPr>
      <w:r w:rsidRPr="007A4C75">
        <w:rPr>
          <w:color w:val="000000"/>
          <w:szCs w:val="24"/>
          <w:u w:val="none"/>
          <w:lang w:eastAsia="lv-LV"/>
        </w:rPr>
        <w:t>Izsoles komisijas locekļi nevar būt Objekta pircēji, kā arī nevar pirkt Objektu citu personu uzdevumā.</w:t>
      </w:r>
    </w:p>
    <w:p w14:paraId="4A602744" w14:textId="77777777" w:rsidR="008B521A" w:rsidRPr="008B521A" w:rsidRDefault="008B521A" w:rsidP="007A4C75">
      <w:pPr>
        <w:numPr>
          <w:ilvl w:val="0"/>
          <w:numId w:val="1"/>
        </w:numPr>
        <w:tabs>
          <w:tab w:val="num" w:pos="1777"/>
        </w:tabs>
        <w:spacing w:after="200" w:line="360" w:lineRule="auto"/>
        <w:ind w:left="0" w:firstLine="0"/>
        <w:contextualSpacing/>
        <w:jc w:val="center"/>
        <w:rPr>
          <w:bCs/>
          <w:color w:val="000000"/>
          <w:szCs w:val="24"/>
          <w:u w:val="none"/>
          <w:lang w:eastAsia="lv-LV"/>
        </w:rPr>
      </w:pPr>
      <w:r w:rsidRPr="008B521A">
        <w:rPr>
          <w:b/>
          <w:bCs/>
          <w:color w:val="000000"/>
          <w:szCs w:val="24"/>
          <w:u w:val="none"/>
          <w:lang w:eastAsia="lv-LV"/>
        </w:rPr>
        <w:t>Izsoles pretendentu reģistrācija Izsoļu dalībnieku reģistrā</w:t>
      </w:r>
    </w:p>
    <w:p w14:paraId="65CF2A3A" w14:textId="77777777" w:rsidR="008B521A" w:rsidRPr="008B521A" w:rsidRDefault="008B521A" w:rsidP="007A4C75">
      <w:pPr>
        <w:numPr>
          <w:ilvl w:val="1"/>
          <w:numId w:val="1"/>
        </w:numPr>
        <w:spacing w:after="200" w:line="360" w:lineRule="auto"/>
        <w:ind w:left="284" w:hanging="284"/>
        <w:contextualSpacing/>
        <w:jc w:val="both"/>
        <w:rPr>
          <w:bCs/>
          <w:color w:val="000000"/>
          <w:szCs w:val="24"/>
          <w:u w:val="none"/>
          <w:lang w:eastAsia="lv-LV"/>
        </w:rPr>
      </w:pPr>
      <w:r w:rsidRPr="008B521A">
        <w:rPr>
          <w:color w:val="000000"/>
          <w:szCs w:val="24"/>
          <w:u w:val="none"/>
          <w:lang w:eastAsia="lv-LV"/>
        </w:rPr>
        <w:t>Izsoles komisija, saņemot pieteikumu par piedalīšanos izsolē, sastāda izsoles dalībnieku sarakstu, kurā fiksē izsoles pretendentus pieteikumu iesniegšanas secībā.</w:t>
      </w:r>
    </w:p>
    <w:p w14:paraId="5793DAB2" w14:textId="77777777" w:rsidR="008B521A" w:rsidRPr="008B521A" w:rsidRDefault="008B521A" w:rsidP="007A4C75">
      <w:pPr>
        <w:numPr>
          <w:ilvl w:val="1"/>
          <w:numId w:val="1"/>
        </w:numPr>
        <w:spacing w:after="200" w:line="360" w:lineRule="auto"/>
        <w:ind w:left="284" w:hanging="284"/>
        <w:contextualSpacing/>
        <w:jc w:val="both"/>
        <w:rPr>
          <w:bCs/>
          <w:color w:val="000000"/>
          <w:szCs w:val="24"/>
          <w:u w:val="none"/>
          <w:lang w:eastAsia="lv-LV"/>
        </w:rPr>
      </w:pPr>
      <w:r w:rsidRPr="008B521A">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w:t>
      </w:r>
      <w:r w:rsidRPr="008B521A">
        <w:rPr>
          <w:bCs/>
          <w:color w:val="000000"/>
          <w:szCs w:val="24"/>
          <w:u w:val="none"/>
          <w:lang w:eastAsia="lv-LV"/>
        </w:rPr>
        <w:lastRenderedPageBreak/>
        <w:t xml:space="preserve">(pieteikums, kas parakstīts ar drošu elektronisko parakstu) uz e-pasta adresi: </w:t>
      </w:r>
      <w:hyperlink r:id="rId27" w:history="1">
        <w:r w:rsidRPr="008B521A">
          <w:rPr>
            <w:rFonts w:cs="Arial"/>
            <w:bCs/>
            <w:color w:val="0563C1"/>
            <w:szCs w:val="24"/>
            <w:lang w:eastAsia="lv-LV"/>
          </w:rPr>
          <w:t>dome@gulbene.lv</w:t>
        </w:r>
      </w:hyperlink>
      <w:r w:rsidRPr="008B521A">
        <w:rPr>
          <w:bCs/>
          <w:color w:val="000000"/>
          <w:szCs w:val="24"/>
          <w:u w:val="none"/>
          <w:lang w:eastAsia="lv-LV"/>
        </w:rPr>
        <w:t xml:space="preserve">, līdz </w:t>
      </w:r>
      <w:r w:rsidRPr="008B521A">
        <w:rPr>
          <w:b/>
          <w:bCs/>
          <w:color w:val="000000"/>
          <w:szCs w:val="24"/>
          <w:u w:val="none"/>
          <w:lang w:eastAsia="lv-LV"/>
        </w:rPr>
        <w:t>2024.gada 9.aprīļa plkst.15.00</w:t>
      </w:r>
      <w:r w:rsidRPr="008B521A">
        <w:rPr>
          <w:bCs/>
          <w:color w:val="000000"/>
          <w:szCs w:val="24"/>
          <w:u w:val="none"/>
          <w:lang w:eastAsia="lv-LV"/>
        </w:rPr>
        <w:t>.</w:t>
      </w:r>
    </w:p>
    <w:p w14:paraId="5E39C085" w14:textId="77777777" w:rsidR="008B521A" w:rsidRPr="008B521A" w:rsidRDefault="008B521A" w:rsidP="007A4C75">
      <w:pPr>
        <w:numPr>
          <w:ilvl w:val="1"/>
          <w:numId w:val="1"/>
        </w:numPr>
        <w:spacing w:line="360" w:lineRule="auto"/>
        <w:ind w:left="284" w:hanging="284"/>
        <w:contextualSpacing/>
        <w:rPr>
          <w:bCs/>
          <w:color w:val="000000"/>
          <w:szCs w:val="24"/>
          <w:u w:val="none"/>
          <w:lang w:eastAsia="lv-LV"/>
        </w:rPr>
      </w:pPr>
      <w:r w:rsidRPr="008B521A">
        <w:rPr>
          <w:bCs/>
          <w:color w:val="000000"/>
          <w:szCs w:val="24"/>
          <w:u w:val="none"/>
          <w:lang w:eastAsia="lv-LV"/>
        </w:rPr>
        <w:t>L</w:t>
      </w:r>
      <w:r w:rsidRPr="008B521A">
        <w:rPr>
          <w:color w:val="000000"/>
          <w:szCs w:val="24"/>
          <w:u w:val="none"/>
          <w:lang w:eastAsia="lv-LV"/>
        </w:rPr>
        <w:t>ai reģistrētos par izsoles dalībnieku izsoles noteikumos noteiktajā termiņā</w:t>
      </w:r>
      <w:r w:rsidRPr="008B521A">
        <w:rPr>
          <w:bCs/>
          <w:color w:val="000000"/>
          <w:szCs w:val="24"/>
          <w:u w:val="none"/>
          <w:lang w:eastAsia="lv-LV"/>
        </w:rPr>
        <w:t xml:space="preserve"> jāiesniedz:</w:t>
      </w:r>
    </w:p>
    <w:p w14:paraId="689B90B2" w14:textId="77777777" w:rsidR="008B521A" w:rsidRPr="008B521A" w:rsidRDefault="008B521A" w:rsidP="007A4C75">
      <w:pPr>
        <w:numPr>
          <w:ilvl w:val="2"/>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Fiziskai personai:</w:t>
      </w:r>
    </w:p>
    <w:p w14:paraId="330AE976" w14:textId="77777777" w:rsidR="008B521A" w:rsidRPr="007A4C75" w:rsidRDefault="008B521A" w:rsidP="007A4C75">
      <w:pPr>
        <w:numPr>
          <w:ilvl w:val="3"/>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4AB23D1" w14:textId="77777777" w:rsidR="008B521A" w:rsidRPr="007A4C75" w:rsidRDefault="008B521A" w:rsidP="007A4C75">
      <w:pPr>
        <w:numPr>
          <w:ilvl w:val="3"/>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notariāli apliecināta pilnvara, ar ko dots pilnvarojums iesniegt pieteikumu dalībai izsolē un pārstāvībai izsolē (ja fizisko personu izsolē pārstāv cita fiziska persona);</w:t>
      </w:r>
    </w:p>
    <w:p w14:paraId="7489DB7E" w14:textId="77777777" w:rsidR="008B521A" w:rsidRPr="007A4C75" w:rsidRDefault="008B521A" w:rsidP="007A4C75">
      <w:pPr>
        <w:numPr>
          <w:ilvl w:val="3"/>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maksājuma uzdevums par nodrošinājuma naudas samaksu.</w:t>
      </w:r>
    </w:p>
    <w:p w14:paraId="67B6776B" w14:textId="77777777" w:rsidR="008B521A" w:rsidRPr="007A4C75" w:rsidRDefault="008B521A" w:rsidP="007A4C75">
      <w:pPr>
        <w:autoSpaceDE w:val="0"/>
        <w:autoSpaceDN w:val="0"/>
        <w:adjustRightInd w:val="0"/>
        <w:spacing w:line="360" w:lineRule="auto"/>
        <w:ind w:left="284" w:hanging="284"/>
        <w:jc w:val="both"/>
        <w:rPr>
          <w:szCs w:val="24"/>
          <w:u w:val="none"/>
          <w:lang w:eastAsia="lv-LV"/>
        </w:rPr>
      </w:pPr>
      <w:r w:rsidRPr="007A4C7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E102D72" w14:textId="77777777" w:rsidR="008B521A" w:rsidRPr="007A4C75" w:rsidRDefault="008B521A" w:rsidP="007A4C75">
      <w:pPr>
        <w:numPr>
          <w:ilvl w:val="2"/>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 xml:space="preserve">juridiskai personai: </w:t>
      </w:r>
    </w:p>
    <w:p w14:paraId="2DAC45A2" w14:textId="77777777" w:rsidR="008B521A" w:rsidRPr="007A4C75" w:rsidRDefault="008B521A" w:rsidP="007A4C75">
      <w:pPr>
        <w:numPr>
          <w:ilvl w:val="3"/>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4F81BD0" w14:textId="77777777" w:rsidR="008B521A" w:rsidRPr="007A4C75" w:rsidRDefault="008B521A" w:rsidP="007A4C75">
      <w:pPr>
        <w:numPr>
          <w:ilvl w:val="3"/>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pilnvaru pārstāvēt juridisko personu izsolē un ja nepieciešams noslēgt pirkuma pārdevuma līgumu (ja juridisku personu pārstāv pilnvarotais pārstāvis);</w:t>
      </w:r>
    </w:p>
    <w:p w14:paraId="7D4FCABB" w14:textId="77777777" w:rsidR="008B521A" w:rsidRPr="007A4C75" w:rsidRDefault="008B521A" w:rsidP="007A4C75">
      <w:pPr>
        <w:numPr>
          <w:ilvl w:val="3"/>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maksājuma uzdevums par nodrošinājuma naudas samaksu.</w:t>
      </w:r>
    </w:p>
    <w:p w14:paraId="792175C5" w14:textId="77777777" w:rsidR="008B521A" w:rsidRPr="007A4C75" w:rsidRDefault="008B521A" w:rsidP="007A4C75">
      <w:pPr>
        <w:autoSpaceDE w:val="0"/>
        <w:autoSpaceDN w:val="0"/>
        <w:adjustRightInd w:val="0"/>
        <w:spacing w:line="360" w:lineRule="auto"/>
        <w:ind w:left="284" w:hanging="284"/>
        <w:jc w:val="both"/>
        <w:rPr>
          <w:szCs w:val="24"/>
          <w:u w:val="none"/>
          <w:lang w:eastAsia="lv-LV"/>
        </w:rPr>
      </w:pPr>
      <w:r w:rsidRPr="007A4C75">
        <w:rPr>
          <w:szCs w:val="24"/>
          <w:u w:val="none"/>
          <w:lang w:eastAsia="lv-LV"/>
        </w:rPr>
        <w:t>Pirms pretendenta reģistrēšanas izsoles dalībnieku sarakstā Izsoles komisija attiecībā uz juridisku personu pārbaudīs informāciju:</w:t>
      </w:r>
    </w:p>
    <w:p w14:paraId="13B000ED" w14:textId="77777777" w:rsidR="008B521A" w:rsidRPr="007A4C75" w:rsidRDefault="008B521A" w:rsidP="007A4C75">
      <w:pPr>
        <w:numPr>
          <w:ilvl w:val="0"/>
          <w:numId w:val="5"/>
        </w:numPr>
        <w:autoSpaceDE w:val="0"/>
        <w:autoSpaceDN w:val="0"/>
        <w:adjustRightInd w:val="0"/>
        <w:spacing w:line="360" w:lineRule="auto"/>
        <w:ind w:left="284" w:hanging="284"/>
        <w:contextualSpacing/>
        <w:jc w:val="both"/>
        <w:rPr>
          <w:szCs w:val="24"/>
          <w:u w:val="none"/>
          <w:lang w:eastAsia="lv-LV"/>
        </w:rPr>
      </w:pPr>
      <w:r w:rsidRPr="007A4C7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2204F66" w14:textId="77777777" w:rsidR="008B521A" w:rsidRPr="007A4C75" w:rsidRDefault="008B521A" w:rsidP="007A4C75">
      <w:pPr>
        <w:numPr>
          <w:ilvl w:val="0"/>
          <w:numId w:val="5"/>
        </w:numPr>
        <w:autoSpaceDE w:val="0"/>
        <w:autoSpaceDN w:val="0"/>
        <w:adjustRightInd w:val="0"/>
        <w:spacing w:line="360" w:lineRule="auto"/>
        <w:ind w:left="284" w:hanging="284"/>
        <w:contextualSpacing/>
        <w:jc w:val="both"/>
        <w:rPr>
          <w:szCs w:val="24"/>
          <w:u w:val="none"/>
          <w:lang w:eastAsia="lv-LV"/>
        </w:rPr>
      </w:pPr>
      <w:r w:rsidRPr="007A4C7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C92EAF4" w14:textId="77777777" w:rsidR="008B521A" w:rsidRPr="007A4C75" w:rsidRDefault="008B521A" w:rsidP="007A4C75">
      <w:pPr>
        <w:numPr>
          <w:ilvl w:val="1"/>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Izsoles pretendents netiek reģistrēts izsoles dalībnieku reģistrā, ja:</w:t>
      </w:r>
    </w:p>
    <w:p w14:paraId="7B4C3F85" w14:textId="77777777" w:rsidR="008B521A" w:rsidRPr="007A4C75" w:rsidRDefault="008B521A" w:rsidP="007A4C75">
      <w:pPr>
        <w:numPr>
          <w:ilvl w:val="2"/>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nav vēl iestājies vai ir jau beidzies pretendentu reģistrācijas termiņš;</w:t>
      </w:r>
    </w:p>
    <w:p w14:paraId="372DC9F4" w14:textId="77777777" w:rsidR="008B521A" w:rsidRPr="007A4C75" w:rsidRDefault="008B521A" w:rsidP="007A4C75">
      <w:pPr>
        <w:numPr>
          <w:ilvl w:val="2"/>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ja nav iesniegti šo noteikumu 4.3.1.punktā vai 4.3.2.punktā norādītie dokumenti;</w:t>
      </w:r>
    </w:p>
    <w:p w14:paraId="72A95A32" w14:textId="77777777" w:rsidR="008B521A" w:rsidRPr="007A4C75" w:rsidRDefault="008B521A" w:rsidP="007A4C75">
      <w:pPr>
        <w:numPr>
          <w:ilvl w:val="2"/>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lastRenderedPageBreak/>
        <w:t>iesniegtajos dokumentos norādītas nepatiesas ziņas;</w:t>
      </w:r>
    </w:p>
    <w:p w14:paraId="65F63815" w14:textId="77777777" w:rsidR="008B521A" w:rsidRPr="007A4C75" w:rsidRDefault="008B521A" w:rsidP="007A4C75">
      <w:pPr>
        <w:numPr>
          <w:ilvl w:val="2"/>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konstatēts, ka pretendentam ir izsoles noteikumu 3.1.punktā minētās parādsaistības;</w:t>
      </w:r>
    </w:p>
    <w:p w14:paraId="31D26AA7" w14:textId="77777777" w:rsidR="008B521A" w:rsidRPr="007A4C75" w:rsidRDefault="008B521A" w:rsidP="007A4C75">
      <w:pPr>
        <w:numPr>
          <w:ilvl w:val="2"/>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Gulbenes novada pašvaldības norādītajā bankas kontā nav saņemta nodrošinājuma nauda.</w:t>
      </w:r>
    </w:p>
    <w:p w14:paraId="70524728" w14:textId="77777777" w:rsidR="008B521A" w:rsidRPr="007A4C75" w:rsidRDefault="008B521A" w:rsidP="007A4C75">
      <w:pPr>
        <w:numPr>
          <w:ilvl w:val="1"/>
          <w:numId w:val="1"/>
        </w:numPr>
        <w:spacing w:line="360" w:lineRule="auto"/>
        <w:ind w:left="284" w:hanging="284"/>
        <w:jc w:val="both"/>
        <w:rPr>
          <w:szCs w:val="24"/>
          <w:u w:val="none"/>
          <w:lang w:eastAsia="lv-LV"/>
        </w:rPr>
      </w:pPr>
      <w:r w:rsidRPr="007A4C75">
        <w:rPr>
          <w:szCs w:val="24"/>
          <w:u w:val="none"/>
          <w:lang w:eastAsia="lv-LV"/>
        </w:rPr>
        <w:t>Izsoles rīkotāji nav tiesīgi līdz izsoles sākumam sniegt informāciju par izsoles pretendentiem.</w:t>
      </w:r>
    </w:p>
    <w:p w14:paraId="1F80B61B" w14:textId="77777777" w:rsidR="008B521A" w:rsidRPr="007A4C75" w:rsidRDefault="008B521A" w:rsidP="007A4C75">
      <w:pPr>
        <w:numPr>
          <w:ilvl w:val="0"/>
          <w:numId w:val="1"/>
        </w:numPr>
        <w:tabs>
          <w:tab w:val="num" w:pos="1777"/>
        </w:tabs>
        <w:spacing w:before="120" w:line="360" w:lineRule="auto"/>
        <w:ind w:left="284" w:hanging="284"/>
        <w:jc w:val="center"/>
        <w:rPr>
          <w:b/>
          <w:szCs w:val="24"/>
          <w:u w:val="none"/>
          <w:lang w:eastAsia="lv-LV"/>
        </w:rPr>
      </w:pPr>
      <w:r w:rsidRPr="007A4C75">
        <w:rPr>
          <w:b/>
          <w:szCs w:val="24"/>
          <w:u w:val="none"/>
          <w:lang w:eastAsia="lv-LV"/>
        </w:rPr>
        <w:t>Izsoles norise</w:t>
      </w:r>
    </w:p>
    <w:p w14:paraId="27D6E4EE" w14:textId="77777777" w:rsidR="008B521A" w:rsidRPr="007A4C75" w:rsidRDefault="008B521A" w:rsidP="007A4C75">
      <w:pPr>
        <w:numPr>
          <w:ilvl w:val="1"/>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 xml:space="preserve">Izsole notiks </w:t>
      </w:r>
      <w:r w:rsidRPr="007A4C75">
        <w:rPr>
          <w:b/>
          <w:szCs w:val="24"/>
          <w:u w:val="none"/>
          <w:lang w:eastAsia="lv-LV"/>
        </w:rPr>
        <w:t>2024.gada 11.aprīlī plkst.10.20</w:t>
      </w:r>
      <w:r w:rsidRPr="007A4C75">
        <w:rPr>
          <w:szCs w:val="24"/>
          <w:u w:val="none"/>
          <w:lang w:eastAsia="lv-LV"/>
        </w:rPr>
        <w:t xml:space="preserve"> Gulbenes novada Centrālās pārvaldes ēkā, Ābeļu ielā 2, Gulbenē, Gulbenes novadā, 2.stāva zālē. </w:t>
      </w:r>
    </w:p>
    <w:p w14:paraId="7A193DFF" w14:textId="77777777" w:rsidR="008B521A" w:rsidRPr="007A4C75" w:rsidRDefault="008B521A" w:rsidP="007A4C75">
      <w:pPr>
        <w:numPr>
          <w:ilvl w:val="1"/>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56C610A" w14:textId="77777777" w:rsidR="008B521A" w:rsidRPr="007A4C75" w:rsidRDefault="008B521A" w:rsidP="007A4C75">
      <w:pPr>
        <w:numPr>
          <w:ilvl w:val="1"/>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19D38AC9" w14:textId="77777777" w:rsidR="008B521A" w:rsidRPr="007A4C75" w:rsidRDefault="008B521A" w:rsidP="007A4C75">
      <w:pPr>
        <w:numPr>
          <w:ilvl w:val="1"/>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 xml:space="preserve">Pirms izsoles sākšanas izsoles dalībnieki paraksta izsoles noteikumus, tādējādi apliecinot, ka pilnībā ar tiem ir iepazinušies un piekrīt tiem. </w:t>
      </w:r>
    </w:p>
    <w:p w14:paraId="638005CD" w14:textId="77777777" w:rsidR="008B521A" w:rsidRPr="007A4C75" w:rsidRDefault="008B521A" w:rsidP="007A4C75">
      <w:pPr>
        <w:numPr>
          <w:ilvl w:val="1"/>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 xml:space="preserve">Izsoles vadītājs atklāj izsoli, raksturo izsolāmo mantu, paziņo izsoles sākumcenu, izsoles soli un informē par solīšanas kārtību. </w:t>
      </w:r>
    </w:p>
    <w:p w14:paraId="416B7FEF" w14:textId="77777777" w:rsidR="008B521A" w:rsidRPr="007A4C75" w:rsidRDefault="008B521A" w:rsidP="007A4C75">
      <w:pPr>
        <w:numPr>
          <w:ilvl w:val="1"/>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5417D455" w14:textId="77777777" w:rsidR="008B521A" w:rsidRPr="007A4C75" w:rsidRDefault="008B521A" w:rsidP="007A4C75">
      <w:pPr>
        <w:numPr>
          <w:ilvl w:val="1"/>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13998EC" w14:textId="77777777" w:rsidR="008B521A" w:rsidRPr="007A4C75" w:rsidRDefault="008B521A" w:rsidP="00EE0CC0">
      <w:pPr>
        <w:widowControl w:val="0"/>
        <w:numPr>
          <w:ilvl w:val="1"/>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9AC59A0" w14:textId="77777777" w:rsidR="008B521A" w:rsidRPr="007A4C75" w:rsidRDefault="008B521A" w:rsidP="00EE0CC0">
      <w:pPr>
        <w:widowControl w:val="0"/>
        <w:numPr>
          <w:ilvl w:val="1"/>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3F6F1F8" w14:textId="77777777" w:rsidR="008B521A" w:rsidRPr="007A4C75" w:rsidRDefault="008B521A" w:rsidP="007A4C75">
      <w:pPr>
        <w:numPr>
          <w:ilvl w:val="1"/>
          <w:numId w:val="1"/>
        </w:numPr>
        <w:tabs>
          <w:tab w:val="num" w:pos="567"/>
        </w:tabs>
        <w:autoSpaceDE w:val="0"/>
        <w:autoSpaceDN w:val="0"/>
        <w:adjustRightInd w:val="0"/>
        <w:spacing w:line="360" w:lineRule="auto"/>
        <w:ind w:left="284" w:hanging="284"/>
        <w:jc w:val="both"/>
        <w:rPr>
          <w:szCs w:val="24"/>
          <w:u w:val="none"/>
          <w:lang w:eastAsia="lv-LV"/>
        </w:rPr>
      </w:pPr>
      <w:r w:rsidRPr="007A4C75">
        <w:rPr>
          <w:szCs w:val="24"/>
          <w:u w:val="none"/>
          <w:lang w:eastAsia="lv-LV"/>
        </w:rPr>
        <w:t xml:space="preserve">Izsole ar augšupejošu soli turpinās, līdz kāds no tās dalībniekiem nosola visaugstāko cenu. Šajā gadījumā izsole tiek izsludināta par pabeigtu. </w:t>
      </w:r>
    </w:p>
    <w:p w14:paraId="23AD7C54" w14:textId="77777777" w:rsidR="008B521A" w:rsidRPr="007A4C75" w:rsidRDefault="008B521A" w:rsidP="007A4C75">
      <w:pPr>
        <w:numPr>
          <w:ilvl w:val="1"/>
          <w:numId w:val="1"/>
        </w:numPr>
        <w:tabs>
          <w:tab w:val="num" w:pos="567"/>
        </w:tabs>
        <w:autoSpaceDE w:val="0"/>
        <w:autoSpaceDN w:val="0"/>
        <w:adjustRightInd w:val="0"/>
        <w:spacing w:line="360" w:lineRule="auto"/>
        <w:ind w:left="284" w:hanging="284"/>
        <w:jc w:val="both"/>
        <w:rPr>
          <w:szCs w:val="24"/>
          <w:u w:val="none"/>
          <w:lang w:eastAsia="lv-LV"/>
        </w:rPr>
      </w:pPr>
      <w:r w:rsidRPr="007A4C75">
        <w:rPr>
          <w:szCs w:val="24"/>
          <w:u w:val="none"/>
          <w:lang w:eastAsia="lv-LV"/>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187760F" w14:textId="77777777" w:rsidR="008B521A" w:rsidRPr="007A4C75" w:rsidRDefault="008B521A" w:rsidP="007A4C75">
      <w:pPr>
        <w:numPr>
          <w:ilvl w:val="1"/>
          <w:numId w:val="1"/>
        </w:numPr>
        <w:tabs>
          <w:tab w:val="num" w:pos="567"/>
        </w:tabs>
        <w:autoSpaceDE w:val="0"/>
        <w:autoSpaceDN w:val="0"/>
        <w:adjustRightInd w:val="0"/>
        <w:spacing w:line="360" w:lineRule="auto"/>
        <w:ind w:left="284" w:hanging="284"/>
        <w:jc w:val="both"/>
        <w:rPr>
          <w:szCs w:val="24"/>
          <w:u w:val="none"/>
          <w:lang w:eastAsia="lv-LV"/>
        </w:rPr>
      </w:pPr>
      <w:r w:rsidRPr="007A4C75">
        <w:rPr>
          <w:szCs w:val="24"/>
          <w:u w:val="none"/>
          <w:lang w:eastAsia="lv-LV"/>
        </w:rPr>
        <w:t>Atkārtotas izsoles gadījumā Gulbenes novada dome ar atsevišķu lēmumu nosaka atkārtotās izsoles Objekta sākumcenu, to samazinot ne vairāk kā par 20% no nosacītās cenas vai atstājot negrozītu.</w:t>
      </w:r>
    </w:p>
    <w:p w14:paraId="54C90B98" w14:textId="77777777" w:rsidR="008B521A" w:rsidRPr="007A4C75" w:rsidRDefault="008B521A" w:rsidP="007A4C75">
      <w:pPr>
        <w:numPr>
          <w:ilvl w:val="0"/>
          <w:numId w:val="1"/>
        </w:numPr>
        <w:tabs>
          <w:tab w:val="num" w:pos="1777"/>
        </w:tabs>
        <w:spacing w:line="360" w:lineRule="auto"/>
        <w:ind w:left="284" w:hanging="284"/>
        <w:jc w:val="center"/>
        <w:rPr>
          <w:b/>
          <w:szCs w:val="24"/>
          <w:u w:val="none"/>
          <w:lang w:eastAsia="lv-LV"/>
        </w:rPr>
      </w:pPr>
      <w:r w:rsidRPr="007A4C75">
        <w:rPr>
          <w:b/>
          <w:szCs w:val="24"/>
          <w:u w:val="none"/>
          <w:lang w:eastAsia="lv-LV"/>
        </w:rPr>
        <w:t>Izsoles rezultātu apstiprināšana un pirkuma līguma noslēgšana</w:t>
      </w:r>
    </w:p>
    <w:p w14:paraId="3FCEA082" w14:textId="77777777" w:rsidR="008B521A" w:rsidRPr="007A4C75" w:rsidRDefault="008B521A" w:rsidP="007A4C75">
      <w:pPr>
        <w:numPr>
          <w:ilvl w:val="1"/>
          <w:numId w:val="1"/>
        </w:numPr>
        <w:autoSpaceDE w:val="0"/>
        <w:autoSpaceDN w:val="0"/>
        <w:adjustRightInd w:val="0"/>
        <w:spacing w:line="360" w:lineRule="auto"/>
        <w:ind w:left="284" w:hanging="284"/>
        <w:jc w:val="both"/>
        <w:rPr>
          <w:szCs w:val="24"/>
          <w:u w:val="none"/>
          <w:lang w:eastAsia="lv-LV"/>
        </w:rPr>
      </w:pPr>
      <w:r w:rsidRPr="007A4C75">
        <w:rPr>
          <w:szCs w:val="24"/>
          <w:u w:val="none"/>
          <w:lang w:eastAsia="lv-LV"/>
        </w:rPr>
        <w:t xml:space="preserve">Izsoles komisija apstiprina izsoles protokolu septiņu dienu laikā pēc izsoles. </w:t>
      </w:r>
    </w:p>
    <w:p w14:paraId="74F07058" w14:textId="77777777" w:rsidR="008B521A" w:rsidRPr="008B521A" w:rsidRDefault="008B521A" w:rsidP="007A4C75">
      <w:pPr>
        <w:numPr>
          <w:ilvl w:val="1"/>
          <w:numId w:val="1"/>
        </w:numPr>
        <w:autoSpaceDE w:val="0"/>
        <w:autoSpaceDN w:val="0"/>
        <w:adjustRightInd w:val="0"/>
        <w:spacing w:line="360" w:lineRule="auto"/>
        <w:ind w:left="284" w:hanging="284"/>
        <w:jc w:val="both"/>
        <w:rPr>
          <w:color w:val="000000"/>
          <w:szCs w:val="24"/>
          <w:u w:val="none"/>
          <w:lang w:eastAsia="lv-LV"/>
        </w:rPr>
      </w:pPr>
      <w:r w:rsidRPr="007A4C75">
        <w:rPr>
          <w:szCs w:val="24"/>
          <w:u w:val="none"/>
          <w:lang w:eastAsia="lv-LV"/>
        </w:rPr>
        <w:t xml:space="preserve">Izsoles dalībniekam par Objektu nosolītā augstākā cena, atrēķinot naudā iemaksāto </w:t>
      </w:r>
      <w:r w:rsidRPr="008B521A">
        <w:rPr>
          <w:szCs w:val="24"/>
          <w:u w:val="none"/>
          <w:lang w:eastAsia="lv-LV"/>
        </w:rPr>
        <w:t xml:space="preserve">nodrošinājumu, jāsamaksā divu nedēļu laikā no izsoles dienas, ieskaitot to bezskaidras naudas norēķinu veidā Gulbenes novada pašvaldības kontā Nr.LV81UNLA0050019845884, AS “SEB banka” </w:t>
      </w:r>
      <w:r w:rsidRPr="008B521A">
        <w:rPr>
          <w:color w:val="000000"/>
          <w:szCs w:val="24"/>
          <w:u w:val="none"/>
          <w:lang w:eastAsia="lv-LV"/>
        </w:rPr>
        <w:t xml:space="preserve">ar atzīmi “Nekustamā īpašuma </w:t>
      </w:r>
      <w:r w:rsidRPr="008B521A">
        <w:rPr>
          <w:szCs w:val="24"/>
          <w:u w:val="none"/>
        </w:rPr>
        <w:t xml:space="preserve">Jaungulbenes pagastā ar nosaukumu “Sveķi 1” </w:t>
      </w:r>
      <w:r w:rsidRPr="008B521A">
        <w:rPr>
          <w:color w:val="000000"/>
          <w:szCs w:val="24"/>
          <w:u w:val="none"/>
          <w:lang w:eastAsia="lv-LV"/>
        </w:rPr>
        <w:t>pirkuma maksa”</w:t>
      </w:r>
      <w:r w:rsidRPr="008B521A">
        <w:rPr>
          <w:szCs w:val="24"/>
          <w:u w:val="none"/>
          <w:lang w:eastAsia="lv-LV"/>
        </w:rPr>
        <w:t>.</w:t>
      </w:r>
      <w:r w:rsidRPr="008B521A">
        <w:rPr>
          <w:color w:val="000000"/>
          <w:szCs w:val="24"/>
          <w:u w:val="none"/>
          <w:lang w:eastAsia="lv-LV"/>
        </w:rPr>
        <w:t xml:space="preserve"> </w:t>
      </w:r>
    </w:p>
    <w:p w14:paraId="4712C6FF" w14:textId="77777777" w:rsidR="008B521A" w:rsidRPr="008B521A" w:rsidRDefault="008B521A" w:rsidP="007A4C75">
      <w:pPr>
        <w:numPr>
          <w:ilvl w:val="1"/>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668F52F" w14:textId="77777777" w:rsidR="008B521A" w:rsidRPr="008B521A" w:rsidRDefault="008B521A" w:rsidP="007A4C75">
      <w:pPr>
        <w:numPr>
          <w:ilvl w:val="1"/>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392F007" w14:textId="77777777" w:rsidR="008B521A" w:rsidRPr="008B521A" w:rsidRDefault="008B521A" w:rsidP="007A4C75">
      <w:pPr>
        <w:numPr>
          <w:ilvl w:val="1"/>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70F2238" w14:textId="77777777" w:rsidR="008B521A" w:rsidRPr="008B521A" w:rsidRDefault="008B521A" w:rsidP="007A4C75">
      <w:pPr>
        <w:numPr>
          <w:ilvl w:val="1"/>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AA0AAEA" w14:textId="77777777" w:rsidR="008B521A" w:rsidRPr="008B521A" w:rsidRDefault="008B521A" w:rsidP="007A4C75">
      <w:pPr>
        <w:numPr>
          <w:ilvl w:val="1"/>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Gulbenes novada dome izsoles rezultātus apstiprina ne vēlāk kā trīsdesmit dienu laikā pēc 6.2. vai 6.5.punktā paredzēto maksājumu nokārtošanas.</w:t>
      </w:r>
    </w:p>
    <w:p w14:paraId="10C9B46B" w14:textId="77777777" w:rsidR="008B521A" w:rsidRPr="008B521A" w:rsidRDefault="008B521A" w:rsidP="00EE0CC0">
      <w:pPr>
        <w:widowControl w:val="0"/>
        <w:numPr>
          <w:ilvl w:val="1"/>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Gulbenes novada pašvaldība trīsdesmit dienu laikā pēc izsoles rezultātu apstiprināšanas noslēdz ar izsoles uzvarētāju pirkuma līgumu.</w:t>
      </w:r>
    </w:p>
    <w:p w14:paraId="251B2572" w14:textId="77777777" w:rsidR="008B521A" w:rsidRPr="008B521A" w:rsidRDefault="008B521A" w:rsidP="00EE0CC0">
      <w:pPr>
        <w:widowControl w:val="0"/>
        <w:numPr>
          <w:ilvl w:val="1"/>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8B521A">
          <w:rPr>
            <w:color w:val="000000"/>
            <w:szCs w:val="24"/>
            <w:u w:val="none"/>
            <w:lang w:eastAsia="lv-LV"/>
          </w:rPr>
          <w:t>līguma</w:t>
        </w:r>
      </w:smartTag>
      <w:r w:rsidRPr="008B521A">
        <w:rPr>
          <w:color w:val="000000"/>
          <w:szCs w:val="24"/>
          <w:u w:val="none"/>
          <w:lang w:eastAsia="lv-LV"/>
        </w:rPr>
        <w:t xml:space="preserve"> parakstīšanas visa dokumentācija, kas saistīta ar Gulbenes novada pašvaldības </w:t>
      </w:r>
      <w:r w:rsidRPr="008B521A">
        <w:rPr>
          <w:szCs w:val="24"/>
          <w:u w:val="none"/>
          <w:lang w:eastAsia="lv-LV"/>
        </w:rPr>
        <w:t xml:space="preserve">nekustamo īpašumu, </w:t>
      </w:r>
      <w:r w:rsidRPr="008B521A">
        <w:rPr>
          <w:color w:val="000000"/>
          <w:szCs w:val="24"/>
          <w:u w:val="none"/>
          <w:lang w:eastAsia="lv-LV"/>
        </w:rPr>
        <w:t xml:space="preserve">tiek nodota ieguvējam, sastādot par to nodošanas – pieņemšanas aktu. </w:t>
      </w:r>
    </w:p>
    <w:p w14:paraId="1D783F36" w14:textId="77777777" w:rsidR="008B521A" w:rsidRPr="008B521A" w:rsidRDefault="008B521A" w:rsidP="007A4C75">
      <w:pPr>
        <w:numPr>
          <w:ilvl w:val="1"/>
          <w:numId w:val="1"/>
        </w:numPr>
        <w:tabs>
          <w:tab w:val="num" w:pos="567"/>
        </w:tabs>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 xml:space="preserve">Nekustamā īpašuma </w:t>
      </w:r>
      <w:proofErr w:type="spellStart"/>
      <w:r w:rsidRPr="008B521A">
        <w:rPr>
          <w:color w:val="000000"/>
          <w:szCs w:val="24"/>
          <w:u w:val="none"/>
          <w:lang w:eastAsia="lv-LV"/>
        </w:rPr>
        <w:t>pārreģistrāciju</w:t>
      </w:r>
      <w:proofErr w:type="spellEnd"/>
      <w:r w:rsidRPr="008B521A">
        <w:rPr>
          <w:color w:val="000000"/>
          <w:szCs w:val="24"/>
          <w:u w:val="none"/>
          <w:lang w:eastAsia="lv-LV"/>
        </w:rPr>
        <w:t xml:space="preserve"> Zemesgrāmatā Pircējs izdara par saviem līdzekļiem.</w:t>
      </w:r>
    </w:p>
    <w:p w14:paraId="291DC852" w14:textId="77777777" w:rsidR="008B521A" w:rsidRPr="008B521A" w:rsidRDefault="008B521A" w:rsidP="007A4C75">
      <w:pPr>
        <w:numPr>
          <w:ilvl w:val="0"/>
          <w:numId w:val="1"/>
        </w:numPr>
        <w:tabs>
          <w:tab w:val="num" w:pos="1777"/>
        </w:tabs>
        <w:spacing w:line="360" w:lineRule="auto"/>
        <w:ind w:left="284" w:hanging="284"/>
        <w:jc w:val="center"/>
        <w:rPr>
          <w:b/>
          <w:szCs w:val="24"/>
          <w:u w:val="none"/>
          <w:lang w:eastAsia="lv-LV"/>
        </w:rPr>
      </w:pPr>
      <w:r w:rsidRPr="008B521A">
        <w:rPr>
          <w:b/>
          <w:szCs w:val="24"/>
          <w:u w:val="none"/>
          <w:lang w:eastAsia="lv-LV"/>
        </w:rPr>
        <w:t>Nenotikusi izsole</w:t>
      </w:r>
    </w:p>
    <w:p w14:paraId="769AB320" w14:textId="77777777" w:rsidR="008B521A" w:rsidRPr="008B521A" w:rsidRDefault="008B521A" w:rsidP="007A4C75">
      <w:pPr>
        <w:numPr>
          <w:ilvl w:val="1"/>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lastRenderedPageBreak/>
        <w:t xml:space="preserve">Objekta izsole uzskatāma par nenotikušu: </w:t>
      </w:r>
    </w:p>
    <w:p w14:paraId="27D6BB74" w14:textId="77777777" w:rsidR="008B521A" w:rsidRPr="008B521A" w:rsidRDefault="008B521A" w:rsidP="007A4C75">
      <w:pPr>
        <w:numPr>
          <w:ilvl w:val="2"/>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 xml:space="preserve">ja uz izsoli nav reģistrēts neviens izsoles dalībnieks; </w:t>
      </w:r>
    </w:p>
    <w:p w14:paraId="73E2091C" w14:textId="77777777" w:rsidR="008B521A" w:rsidRPr="008B521A" w:rsidRDefault="008B521A" w:rsidP="007A4C75">
      <w:pPr>
        <w:numPr>
          <w:ilvl w:val="2"/>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 xml:space="preserve">ja neviens izsoles dalībnieks nav pārsolījis izsoles sākumcenu; </w:t>
      </w:r>
    </w:p>
    <w:p w14:paraId="41846B50" w14:textId="77777777" w:rsidR="008B521A" w:rsidRPr="008B521A" w:rsidRDefault="008B521A" w:rsidP="007A4C75">
      <w:pPr>
        <w:numPr>
          <w:ilvl w:val="2"/>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 xml:space="preserve">ja vienīgais izsoles dalībnieks, kurš nosolījis izsolāmo īpašumu, nav parakstījis izsolāmā īpašuma pirkuma līgumu; </w:t>
      </w:r>
    </w:p>
    <w:p w14:paraId="1015A485" w14:textId="77777777" w:rsidR="008B521A" w:rsidRPr="008B521A" w:rsidRDefault="008B521A" w:rsidP="007A4C75">
      <w:pPr>
        <w:numPr>
          <w:ilvl w:val="2"/>
          <w:numId w:val="1"/>
        </w:numPr>
        <w:autoSpaceDE w:val="0"/>
        <w:autoSpaceDN w:val="0"/>
        <w:adjustRightInd w:val="0"/>
        <w:spacing w:line="360" w:lineRule="auto"/>
        <w:ind w:left="284" w:hanging="284"/>
        <w:jc w:val="both"/>
        <w:rPr>
          <w:color w:val="000000"/>
          <w:szCs w:val="24"/>
          <w:u w:val="none"/>
          <w:lang w:eastAsia="lv-LV"/>
        </w:rPr>
      </w:pPr>
      <w:r w:rsidRPr="008B521A">
        <w:rPr>
          <w:color w:val="000000"/>
          <w:szCs w:val="24"/>
          <w:u w:val="none"/>
          <w:lang w:eastAsia="lv-LV"/>
        </w:rPr>
        <w:t>ja neviens no izsoles dalībniekiem, kurš atzīts par nosolītāju, neveic pirkuma maksas samaksu šajos noteikumos norādītajā termiņā.</w:t>
      </w:r>
    </w:p>
    <w:p w14:paraId="29554E98" w14:textId="77777777" w:rsidR="008B521A" w:rsidRPr="008B521A" w:rsidRDefault="008B521A" w:rsidP="007A4C75">
      <w:pPr>
        <w:spacing w:line="360" w:lineRule="auto"/>
        <w:ind w:left="284" w:hanging="284"/>
        <w:jc w:val="center"/>
        <w:rPr>
          <w:b/>
          <w:bCs/>
          <w:szCs w:val="24"/>
          <w:u w:val="none"/>
        </w:rPr>
      </w:pPr>
      <w:r w:rsidRPr="008B521A">
        <w:rPr>
          <w:b/>
          <w:bCs/>
          <w:szCs w:val="24"/>
          <w:u w:val="none"/>
        </w:rPr>
        <w:t>8. Citi noteikumi</w:t>
      </w:r>
    </w:p>
    <w:p w14:paraId="48B4F39C" w14:textId="77777777" w:rsidR="008B521A" w:rsidRPr="008B521A" w:rsidRDefault="008B521A" w:rsidP="007A4C75">
      <w:pPr>
        <w:spacing w:line="360" w:lineRule="auto"/>
        <w:ind w:left="284" w:hanging="284"/>
        <w:jc w:val="both"/>
        <w:rPr>
          <w:szCs w:val="24"/>
          <w:u w:val="none"/>
        </w:rPr>
      </w:pPr>
      <w:r w:rsidRPr="008B521A">
        <w:rPr>
          <w:szCs w:val="24"/>
          <w:u w:val="none"/>
        </w:rPr>
        <w:t xml:space="preserve">8.1. </w:t>
      </w:r>
      <w:r w:rsidRPr="008B521A">
        <w:rPr>
          <w:szCs w:val="24"/>
          <w:u w:val="none"/>
          <w:lang w:eastAsia="lv-LV"/>
        </w:rPr>
        <w:t>Starp izsoles dalībniekiem aizliegta vienošanās, kas varētu ietekmēt izsoles rezultātus un gaitu.</w:t>
      </w:r>
    </w:p>
    <w:p w14:paraId="60F29212" w14:textId="77777777" w:rsidR="008B521A" w:rsidRPr="008B521A" w:rsidRDefault="008B521A" w:rsidP="007A4C75">
      <w:pPr>
        <w:spacing w:line="360" w:lineRule="auto"/>
        <w:ind w:left="284" w:hanging="284"/>
        <w:jc w:val="both"/>
        <w:rPr>
          <w:szCs w:val="24"/>
          <w:u w:val="none"/>
          <w:lang w:eastAsia="lv-LV"/>
        </w:rPr>
      </w:pPr>
      <w:r w:rsidRPr="008B521A">
        <w:rPr>
          <w:szCs w:val="24"/>
          <w:u w:val="none"/>
        </w:rPr>
        <w:t xml:space="preserve">8.2. </w:t>
      </w:r>
      <w:r w:rsidRPr="008B521A">
        <w:rPr>
          <w:szCs w:val="24"/>
          <w:u w:val="none"/>
          <w:lang w:eastAsia="lv-LV"/>
        </w:rPr>
        <w:t>Izsoles pretendenti piekrīt, ka Izsoles komisija veic personas datu apstrādi, pārbaudot sniegto ziņu patiesumu.</w:t>
      </w:r>
    </w:p>
    <w:p w14:paraId="54DA93AE" w14:textId="77777777" w:rsidR="008B521A" w:rsidRPr="008B521A" w:rsidRDefault="008B521A" w:rsidP="007A4C75">
      <w:pPr>
        <w:spacing w:line="360" w:lineRule="auto"/>
        <w:ind w:left="284" w:hanging="284"/>
        <w:jc w:val="both"/>
        <w:rPr>
          <w:szCs w:val="24"/>
          <w:u w:val="none"/>
        </w:rPr>
      </w:pPr>
      <w:r w:rsidRPr="008B521A">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3E5EF4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719A9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“Straumēni” pirmās izsoles rīkošanu, noteikumu un sākumcenas apstiprināšanu</w:t>
      </w:r>
    </w:p>
    <w:p w14:paraId="7E96AE7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5B119D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6398043" w14:textId="63F2E3C4"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06FA4982" w14:textId="77777777" w:rsidR="00BC2002" w:rsidRDefault="00BC2002" w:rsidP="00956EC8">
      <w:pPr>
        <w:rPr>
          <w:rFonts w:eastAsia="Calibri"/>
          <w:color w:val="FF0000"/>
          <w:szCs w:val="24"/>
          <w:u w:val="none"/>
        </w:rPr>
      </w:pPr>
    </w:p>
    <w:p w14:paraId="20B2B3B4" w14:textId="77777777" w:rsidR="00830E41" w:rsidRDefault="00830E41" w:rsidP="00830E41">
      <w:pPr>
        <w:spacing w:line="360" w:lineRule="auto"/>
        <w:ind w:firstLine="567"/>
        <w:jc w:val="both"/>
        <w:rPr>
          <w:u w:val="none"/>
        </w:rPr>
      </w:pPr>
      <w:r>
        <w:rPr>
          <w:u w:val="none"/>
        </w:rPr>
        <w:t>Attīstības un tautsaimniecības komiteja atklāti balsojot:</w:t>
      </w:r>
    </w:p>
    <w:p w14:paraId="02A4CCBF"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074F7263"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0817785" w14:textId="77777777" w:rsidR="008B521A" w:rsidRPr="008B521A" w:rsidRDefault="008B521A" w:rsidP="008B521A">
      <w:pPr>
        <w:spacing w:after="120"/>
        <w:jc w:val="center"/>
        <w:rPr>
          <w:snapToGrid w:val="0"/>
          <w:szCs w:val="24"/>
          <w:u w:val="none"/>
        </w:rPr>
      </w:pPr>
      <w:r w:rsidRPr="008B521A">
        <w:rPr>
          <w:b/>
          <w:snapToGrid w:val="0"/>
          <w:szCs w:val="24"/>
          <w:u w:val="none"/>
        </w:rPr>
        <w:t xml:space="preserve">Par </w:t>
      </w:r>
      <w:r w:rsidRPr="008B521A">
        <w:rPr>
          <w:b/>
          <w:snapToGrid w:val="0"/>
          <w:szCs w:val="20"/>
          <w:u w:val="none"/>
        </w:rPr>
        <w:t>nekustamā īpašuma Stradu pagastā ar nosaukumu “Straumēni” pirmās izsoles rīkošanu, noteikumu un sākumcenas apstiprināšanu</w:t>
      </w:r>
    </w:p>
    <w:p w14:paraId="11D306AE" w14:textId="77777777" w:rsidR="008B521A" w:rsidRPr="008B521A" w:rsidRDefault="008B521A" w:rsidP="008B521A">
      <w:pPr>
        <w:widowControl w:val="0"/>
        <w:spacing w:line="360" w:lineRule="auto"/>
        <w:ind w:firstLine="567"/>
        <w:jc w:val="both"/>
        <w:rPr>
          <w:szCs w:val="24"/>
          <w:u w:val="none"/>
          <w:lang w:eastAsia="lv-LV"/>
        </w:rPr>
      </w:pPr>
      <w:r w:rsidRPr="008B521A">
        <w:rPr>
          <w:szCs w:val="24"/>
          <w:u w:val="none"/>
          <w:lang w:eastAsia="lv-LV"/>
        </w:rPr>
        <w:t>Gulbenes novada dome 2023.gada 28.decembrī pieņēma lēmumu Nr. GND/2023/1265 “Par nekustamā īpašuma Stradu pagastā ar nosaukumu “Straumēni” atsavināšanu” (protokols Nr. 20; 56.p.), ar kuru nolēma nodot atsavināšanai atklātā mutiskā izsolē ar augšupejošu soli nekustamo īpašumu Stradu pagastā ar nosaukumu “Straumēni”, kadastra numurs 5090 001 0112, kas sastāv no zemes vienības ar kadastra apzīmējumu 5090 001 0173 ar platību 14,2 ha (turpmāk – Nekustamais īpašums), un uzdeva Gulbenes novada domes Īpašuma novērtēšanas un izsoļu komisijai organizēt nekustamā īpašuma novērtēšanu un nosacītās cenas noteikšanu un iesniegt to apstiprināšanai Gulbenes novada domes sēdē.</w:t>
      </w:r>
    </w:p>
    <w:p w14:paraId="67B4011F"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 xml:space="preserve">Atbilstoši neatkarīgā vērtētāja - sabiedrības ar ierobežotu atbildību “DZIETI”, reģistrācijas Nr.42403010964, juridiskā adrese: Zemnieku iela 5, Rēzekne, LV–4601, sastādītajai atskaitei </w:t>
      </w:r>
      <w:r w:rsidRPr="008B521A">
        <w:rPr>
          <w:szCs w:val="24"/>
          <w:u w:val="none"/>
          <w:lang w:eastAsia="lv-LV"/>
        </w:rPr>
        <w:lastRenderedPageBreak/>
        <w:t xml:space="preserve">(saņemta 2024.gada 25.janvārī un reģistrēta ar Nr. GND/4.18/24/281-D) par nekustamā īpašuma tirgus vērtību, saskaņā ar 2024.gada 18.janvāra slēdzienu </w:t>
      </w:r>
      <w:proofErr w:type="spellStart"/>
      <w:r w:rsidRPr="008B521A">
        <w:rPr>
          <w:szCs w:val="24"/>
          <w:u w:val="none"/>
          <w:lang w:eastAsia="lv-LV"/>
        </w:rPr>
        <w:t>Reģ.Nr</w:t>
      </w:r>
      <w:proofErr w:type="spellEnd"/>
      <w:r w:rsidRPr="008B521A">
        <w:rPr>
          <w:szCs w:val="24"/>
          <w:u w:val="none"/>
          <w:lang w:eastAsia="lv-LV"/>
        </w:rPr>
        <w:t xml:space="preserve">. Z – 24/21, visiespējamākā objekta patiesā vērtība ir 45900 EUR (četrdesmit pieci tūkstoši deviņi simti </w:t>
      </w:r>
      <w:proofErr w:type="spellStart"/>
      <w:r w:rsidRPr="008B521A">
        <w:rPr>
          <w:i/>
          <w:iCs/>
          <w:szCs w:val="24"/>
          <w:u w:val="none"/>
          <w:lang w:eastAsia="lv-LV"/>
        </w:rPr>
        <w:t>euro</w:t>
      </w:r>
      <w:proofErr w:type="spellEnd"/>
      <w:r w:rsidRPr="008B521A">
        <w:rPr>
          <w:szCs w:val="24"/>
          <w:u w:val="none"/>
          <w:lang w:eastAsia="lv-LV"/>
        </w:rPr>
        <w:t>).</w:t>
      </w:r>
    </w:p>
    <w:p w14:paraId="7F9C0023" w14:textId="77777777" w:rsidR="008B521A" w:rsidRPr="008B521A" w:rsidRDefault="008B521A" w:rsidP="008B521A">
      <w:pPr>
        <w:widowControl w:val="0"/>
        <w:spacing w:line="360" w:lineRule="auto"/>
        <w:ind w:firstLine="567"/>
        <w:jc w:val="both"/>
        <w:rPr>
          <w:szCs w:val="24"/>
          <w:u w:val="none"/>
          <w:lang w:eastAsia="lv-LV"/>
        </w:rPr>
      </w:pPr>
      <w:r w:rsidRPr="008B521A">
        <w:rPr>
          <w:szCs w:val="24"/>
          <w:u w:val="none"/>
          <w:lang w:eastAsia="lv-LV"/>
        </w:rPr>
        <w:t>Ņemot vērā Gulbenes novada pašvaldības īpašuma novērtēšanas un izsoļu komisijas 2024.gada 8.februāra sēdes lēmumu, protokols Nr. GND/2.7.2/24/3 (4.§),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8B521A">
        <w:rPr>
          <w:rFonts w:ascii="Arial" w:hAnsi="Arial" w:cs="Arial"/>
          <w:sz w:val="22"/>
          <w:u w:val="none"/>
          <w:lang w:eastAsia="lv-LV"/>
        </w:rPr>
        <w:t xml:space="preserve"> </w:t>
      </w:r>
      <w:r w:rsidRPr="008B521A">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8B521A">
        <w:rPr>
          <w:rFonts w:ascii="Arial" w:hAnsi="Arial" w:cs="Arial"/>
          <w:sz w:val="22"/>
          <w:u w:val="none"/>
          <w:lang w:eastAsia="lv-LV"/>
        </w:rPr>
        <w:t xml:space="preserve"> </w:t>
      </w:r>
      <w:r w:rsidRPr="008B521A">
        <w:rPr>
          <w:szCs w:val="24"/>
          <w:u w:val="none"/>
          <w:lang w:eastAsia="lv-LV"/>
        </w:rPr>
        <w:t>un Attīstības un tautsaimniecības komitejas ieteikumu, un Finanšu komitejas ieteikumu, atklāti balsojot: PAR – ___; PRET - ___; ATTURAS - ___, Gulbenes novada pašvaldības dome NOLEMJ:</w:t>
      </w:r>
    </w:p>
    <w:p w14:paraId="1EBE44EA" w14:textId="77777777" w:rsidR="008B521A" w:rsidRPr="008B521A" w:rsidRDefault="008B521A" w:rsidP="008B521A">
      <w:pPr>
        <w:numPr>
          <w:ilvl w:val="0"/>
          <w:numId w:val="6"/>
        </w:numPr>
        <w:tabs>
          <w:tab w:val="left" w:pos="851"/>
        </w:tabs>
        <w:spacing w:line="360" w:lineRule="auto"/>
        <w:ind w:left="0" w:firstLine="567"/>
        <w:contextualSpacing/>
        <w:jc w:val="both"/>
        <w:rPr>
          <w:szCs w:val="24"/>
          <w:u w:val="none"/>
          <w:lang w:eastAsia="lv-LV"/>
        </w:rPr>
      </w:pPr>
      <w:r w:rsidRPr="008B521A">
        <w:rPr>
          <w:szCs w:val="24"/>
          <w:u w:val="none"/>
          <w:lang w:eastAsia="lv-LV"/>
        </w:rPr>
        <w:t>RĪKOT Gulbenes novada pašvaldībai piederošā nekustamā īpašuma Stradu pagastā ar nosaukumu “Straumēni”, kadastra numurs 5090 001 0112, kas sastāv no zemes vienības ar kadastra apzīmējumu 5090 001 0173 ar platību 14,2 ha, pirmo izsoli.</w:t>
      </w:r>
    </w:p>
    <w:p w14:paraId="046684C7" w14:textId="77777777" w:rsidR="008B521A" w:rsidRPr="008B521A" w:rsidRDefault="008B521A" w:rsidP="008B521A">
      <w:pPr>
        <w:tabs>
          <w:tab w:val="left" w:pos="851"/>
        </w:tabs>
        <w:spacing w:line="360" w:lineRule="auto"/>
        <w:ind w:firstLine="567"/>
        <w:jc w:val="both"/>
        <w:rPr>
          <w:szCs w:val="24"/>
          <w:u w:val="none"/>
          <w:lang w:eastAsia="lv-LV"/>
        </w:rPr>
      </w:pPr>
      <w:r w:rsidRPr="008B521A">
        <w:rPr>
          <w:szCs w:val="24"/>
          <w:u w:val="none"/>
          <w:lang w:eastAsia="lv-LV"/>
        </w:rPr>
        <w:t xml:space="preserve">2. APSTIPRINĀT šā lēmuma 1.punktā minētā nekustamā īpašuma pirmās izsoles sākumcenu 45900 EUR (četrdesmit pieci tūkstoši deviņi simti </w:t>
      </w:r>
      <w:proofErr w:type="spellStart"/>
      <w:r w:rsidRPr="008B521A">
        <w:rPr>
          <w:i/>
          <w:color w:val="000000"/>
          <w:szCs w:val="24"/>
          <w:u w:val="none"/>
          <w:lang w:eastAsia="lv-LV"/>
        </w:rPr>
        <w:t>euro</w:t>
      </w:r>
      <w:proofErr w:type="spellEnd"/>
      <w:r w:rsidRPr="008B521A">
        <w:rPr>
          <w:color w:val="000000"/>
          <w:szCs w:val="24"/>
          <w:u w:val="none"/>
          <w:lang w:eastAsia="lv-LV"/>
        </w:rPr>
        <w:t>)</w:t>
      </w:r>
      <w:r w:rsidRPr="008B521A">
        <w:rPr>
          <w:szCs w:val="24"/>
          <w:u w:val="none"/>
          <w:lang w:eastAsia="lv-LV"/>
        </w:rPr>
        <w:t>.</w:t>
      </w:r>
    </w:p>
    <w:p w14:paraId="6C006982" w14:textId="77777777" w:rsidR="008B521A" w:rsidRPr="008B521A" w:rsidRDefault="008B521A" w:rsidP="008B521A">
      <w:pPr>
        <w:tabs>
          <w:tab w:val="left" w:pos="851"/>
        </w:tabs>
        <w:spacing w:line="360" w:lineRule="auto"/>
        <w:ind w:firstLine="567"/>
        <w:jc w:val="both"/>
        <w:rPr>
          <w:szCs w:val="24"/>
          <w:u w:val="none"/>
          <w:lang w:eastAsia="lv-LV"/>
        </w:rPr>
      </w:pPr>
      <w:r w:rsidRPr="008B521A">
        <w:rPr>
          <w:szCs w:val="24"/>
          <w:u w:val="none"/>
          <w:lang w:eastAsia="lv-LV"/>
        </w:rPr>
        <w:t>3. APSTIPRINĀT šā lēmuma 1.punktā minētā nekustamā īpašuma pirmās izsoles noteikumus (Pielikums), kas ir šī lēmuma neatņemama sastāvdaļa.</w:t>
      </w:r>
    </w:p>
    <w:p w14:paraId="66DC884D" w14:textId="77777777" w:rsidR="008B521A" w:rsidRPr="008B521A" w:rsidRDefault="008B521A" w:rsidP="008B521A">
      <w:pPr>
        <w:tabs>
          <w:tab w:val="left" w:pos="851"/>
        </w:tabs>
        <w:spacing w:line="360" w:lineRule="auto"/>
        <w:ind w:firstLine="567"/>
        <w:jc w:val="both"/>
        <w:rPr>
          <w:szCs w:val="24"/>
          <w:u w:val="none"/>
          <w:lang w:eastAsia="lv-LV"/>
        </w:rPr>
      </w:pPr>
      <w:r w:rsidRPr="008B521A">
        <w:rPr>
          <w:szCs w:val="24"/>
          <w:u w:val="none"/>
          <w:lang w:eastAsia="lv-LV"/>
        </w:rPr>
        <w:t>4. UZDOT Gulbenes novada pašvaldības īpašuma novērtēšanas un izsoļu komisijai organizēt šā lēmuma 1.punktā minētā nekustamā īpašuma pirmo izsoli.</w:t>
      </w:r>
    </w:p>
    <w:p w14:paraId="20BCF5E4" w14:textId="77777777" w:rsidR="008B521A" w:rsidRPr="008B521A" w:rsidRDefault="008B521A" w:rsidP="008B521A">
      <w:pPr>
        <w:jc w:val="right"/>
        <w:rPr>
          <w:szCs w:val="24"/>
          <w:u w:val="none"/>
          <w:lang w:eastAsia="lv-LV"/>
        </w:rPr>
      </w:pPr>
      <w:r w:rsidRPr="008B521A">
        <w:rPr>
          <w:szCs w:val="24"/>
          <w:u w:val="none"/>
          <w:lang w:eastAsia="lv-LV"/>
        </w:rPr>
        <w:t>Pielikums 29.02.2024. Gulbenes novada pašvaldības domes lēmumam Nr. GND/2024/__</w:t>
      </w:r>
    </w:p>
    <w:p w14:paraId="0C31F257" w14:textId="77777777" w:rsidR="008B521A" w:rsidRPr="008B521A" w:rsidRDefault="008B521A" w:rsidP="008B521A">
      <w:pPr>
        <w:jc w:val="right"/>
        <w:rPr>
          <w:szCs w:val="24"/>
          <w:u w:val="none"/>
          <w:lang w:eastAsia="lv-LV"/>
        </w:rPr>
      </w:pPr>
    </w:p>
    <w:p w14:paraId="732AA428" w14:textId="77777777" w:rsidR="008B521A" w:rsidRPr="008B521A" w:rsidRDefault="008B521A" w:rsidP="008B521A">
      <w:pPr>
        <w:jc w:val="center"/>
        <w:rPr>
          <w:b/>
          <w:caps/>
          <w:szCs w:val="24"/>
          <w:u w:val="none"/>
          <w:lang w:eastAsia="lv-LV"/>
        </w:rPr>
      </w:pPr>
      <w:r w:rsidRPr="008B521A">
        <w:rPr>
          <w:b/>
          <w:caps/>
          <w:szCs w:val="24"/>
          <w:u w:val="none"/>
          <w:lang w:eastAsia="lv-LV"/>
        </w:rPr>
        <w:t xml:space="preserve">Gulbenes novada pašvaldības nekustamā īpašuma – </w:t>
      </w:r>
    </w:p>
    <w:p w14:paraId="45E88758" w14:textId="77777777" w:rsidR="008B521A" w:rsidRPr="008B521A" w:rsidRDefault="008B521A" w:rsidP="008B521A">
      <w:pPr>
        <w:jc w:val="center"/>
        <w:rPr>
          <w:b/>
          <w:caps/>
          <w:szCs w:val="24"/>
          <w:u w:val="none"/>
          <w:lang w:eastAsia="lv-LV"/>
        </w:rPr>
      </w:pPr>
      <w:r w:rsidRPr="008B521A">
        <w:rPr>
          <w:b/>
          <w:caps/>
          <w:szCs w:val="24"/>
          <w:u w:val="none"/>
          <w:lang w:eastAsia="lv-LV"/>
        </w:rPr>
        <w:t>Stradu pagastā ar nosaukumu “Straumēni”</w:t>
      </w:r>
    </w:p>
    <w:p w14:paraId="049D1BB5" w14:textId="77777777" w:rsidR="008B521A" w:rsidRPr="008B521A" w:rsidRDefault="008B521A" w:rsidP="008B521A">
      <w:pPr>
        <w:jc w:val="center"/>
        <w:rPr>
          <w:b/>
          <w:szCs w:val="24"/>
          <w:u w:val="none"/>
          <w:lang w:eastAsia="lv-LV"/>
        </w:rPr>
      </w:pPr>
      <w:r w:rsidRPr="008B521A">
        <w:rPr>
          <w:b/>
          <w:szCs w:val="24"/>
          <w:u w:val="none"/>
          <w:lang w:eastAsia="lv-LV"/>
        </w:rPr>
        <w:t>PIRMĀS IZSOLES NOTEIKUMI</w:t>
      </w:r>
    </w:p>
    <w:p w14:paraId="1A3C8EFA" w14:textId="77777777" w:rsidR="008B521A" w:rsidRPr="008B521A" w:rsidRDefault="008B521A" w:rsidP="008B521A">
      <w:pPr>
        <w:tabs>
          <w:tab w:val="left" w:pos="0"/>
          <w:tab w:val="left" w:pos="426"/>
        </w:tabs>
        <w:ind w:right="43" w:firstLine="284"/>
        <w:jc w:val="center"/>
        <w:rPr>
          <w:b/>
          <w:bCs/>
          <w:szCs w:val="24"/>
          <w:u w:val="none"/>
        </w:rPr>
      </w:pPr>
    </w:p>
    <w:p w14:paraId="2045C458" w14:textId="77777777" w:rsidR="008B521A" w:rsidRPr="008B521A" w:rsidRDefault="008B521A" w:rsidP="00EE0CC0">
      <w:pPr>
        <w:widowControl w:val="0"/>
        <w:tabs>
          <w:tab w:val="left" w:pos="0"/>
          <w:tab w:val="left" w:pos="426"/>
          <w:tab w:val="left" w:pos="709"/>
        </w:tabs>
        <w:spacing w:line="360" w:lineRule="auto"/>
        <w:ind w:right="43"/>
        <w:jc w:val="center"/>
        <w:rPr>
          <w:b/>
          <w:szCs w:val="24"/>
          <w:u w:val="none"/>
        </w:rPr>
      </w:pPr>
      <w:r w:rsidRPr="008B521A">
        <w:rPr>
          <w:b/>
          <w:szCs w:val="24"/>
          <w:u w:val="none"/>
        </w:rPr>
        <w:t>1. Vispārīgie noteikumi</w:t>
      </w:r>
    </w:p>
    <w:p w14:paraId="2F8A2E4D" w14:textId="77777777" w:rsidR="008B521A" w:rsidRPr="008B521A" w:rsidRDefault="008B521A" w:rsidP="00EE0CC0">
      <w:pPr>
        <w:widowControl w:val="0"/>
        <w:spacing w:line="360" w:lineRule="auto"/>
        <w:ind w:left="426" w:right="-1" w:hanging="426"/>
        <w:jc w:val="both"/>
        <w:rPr>
          <w:color w:val="000000"/>
          <w:szCs w:val="24"/>
          <w:u w:val="none"/>
          <w:lang w:eastAsia="lv-LV"/>
        </w:rPr>
      </w:pPr>
      <w:r w:rsidRPr="008B521A">
        <w:rPr>
          <w:szCs w:val="24"/>
          <w:u w:val="none"/>
        </w:rPr>
        <w:t xml:space="preserve">1.1. </w:t>
      </w:r>
      <w:r w:rsidRPr="008B521A">
        <w:rPr>
          <w:color w:val="000000"/>
          <w:szCs w:val="24"/>
          <w:u w:val="none"/>
          <w:lang w:eastAsia="lv-LV"/>
        </w:rPr>
        <w:t xml:space="preserve">Šie noteikumi nosaka kārtību, kādā tiek rīkota pirmā mutiskā atklātā izsole ar augšupejošu soli </w:t>
      </w:r>
      <w:r w:rsidRPr="008B521A">
        <w:rPr>
          <w:szCs w:val="24"/>
          <w:u w:val="none"/>
          <w:lang w:eastAsia="lv-LV"/>
        </w:rPr>
        <w:t xml:space="preserve">Gulbenes novada pašvaldības </w:t>
      </w:r>
      <w:r w:rsidRPr="008B521A">
        <w:rPr>
          <w:rFonts w:eastAsia="SimSun"/>
          <w:color w:val="00000A"/>
          <w:szCs w:val="24"/>
          <w:u w:val="none"/>
          <w:lang w:eastAsia="zh-CN" w:bidi="hi-IN"/>
        </w:rPr>
        <w:t xml:space="preserve">nekustamā īpašuma </w:t>
      </w:r>
      <w:r w:rsidRPr="008B521A">
        <w:rPr>
          <w:rFonts w:eastAsia="SimSun" w:cs="Mangal"/>
          <w:color w:val="00000A"/>
          <w:szCs w:val="24"/>
          <w:u w:val="none"/>
          <w:lang w:eastAsia="zh-CN" w:bidi="hi-IN"/>
        </w:rPr>
        <w:t>Stradu pagastā ar nosaukumu “Straumēni”, kadastra numurs 5090 001 0112,</w:t>
      </w:r>
      <w:r w:rsidRPr="008B521A">
        <w:rPr>
          <w:szCs w:val="24"/>
          <w:u w:val="none"/>
          <w:lang w:eastAsia="lv-LV"/>
        </w:rPr>
        <w:t xml:space="preserve"> </w:t>
      </w:r>
      <w:r w:rsidRPr="008B521A">
        <w:rPr>
          <w:color w:val="000000"/>
          <w:szCs w:val="24"/>
          <w:u w:val="none"/>
          <w:lang w:eastAsia="lv-LV"/>
        </w:rPr>
        <w:t xml:space="preserve">(turpmāk – Objekts) pircēja noteikšanai. </w:t>
      </w:r>
    </w:p>
    <w:p w14:paraId="631EFAA4" w14:textId="77777777" w:rsidR="008B521A" w:rsidRPr="008B521A" w:rsidRDefault="008B521A" w:rsidP="00EE0CC0">
      <w:pPr>
        <w:widowControl w:val="0"/>
        <w:spacing w:line="360" w:lineRule="auto"/>
        <w:ind w:left="426" w:right="-1" w:hanging="426"/>
        <w:jc w:val="both"/>
        <w:rPr>
          <w:szCs w:val="24"/>
          <w:u w:val="none"/>
          <w:lang w:eastAsia="lv-LV"/>
        </w:rPr>
      </w:pPr>
      <w:r w:rsidRPr="008B521A">
        <w:rPr>
          <w:color w:val="000000"/>
          <w:szCs w:val="24"/>
          <w:u w:val="none"/>
          <w:lang w:eastAsia="lv-LV"/>
        </w:rPr>
        <w:t>1.2. I</w:t>
      </w:r>
      <w:r w:rsidRPr="008B521A">
        <w:rPr>
          <w:szCs w:val="24"/>
          <w:u w:val="none"/>
          <w:lang w:eastAsia="lv-LV"/>
        </w:rPr>
        <w:t>zsole notiek ievērojot Pašvaldību likumu, Publiskas personas mantas atsavināšanas likumu un šos izsoles noteikumus.</w:t>
      </w:r>
    </w:p>
    <w:p w14:paraId="36824809" w14:textId="77777777" w:rsidR="008B521A" w:rsidRPr="008B521A" w:rsidRDefault="008B521A" w:rsidP="008B521A">
      <w:pPr>
        <w:spacing w:line="360" w:lineRule="auto"/>
        <w:ind w:left="426" w:right="-1" w:hanging="426"/>
        <w:jc w:val="both"/>
        <w:rPr>
          <w:color w:val="000000"/>
          <w:szCs w:val="24"/>
          <w:u w:val="none"/>
          <w:lang w:val="da-DK" w:eastAsia="lv-LV"/>
        </w:rPr>
      </w:pPr>
      <w:r w:rsidRPr="008B521A">
        <w:rPr>
          <w:color w:val="000000"/>
          <w:szCs w:val="24"/>
          <w:u w:val="none"/>
          <w:lang w:eastAsia="lv-LV"/>
        </w:rPr>
        <w:t>1.3. Objekta izsoli rīko Gulbenes novada domes izveidotā Gulbenes novada pašvaldības īpašuma novērtēšanas un izsoļu komisija</w:t>
      </w:r>
      <w:r w:rsidRPr="008B521A">
        <w:rPr>
          <w:szCs w:val="24"/>
          <w:u w:val="none"/>
          <w:lang w:eastAsia="lv-LV"/>
        </w:rPr>
        <w:t xml:space="preserve"> (turpmāk – Izsoles komisija).</w:t>
      </w:r>
    </w:p>
    <w:p w14:paraId="3F124EAC" w14:textId="77777777" w:rsidR="008B521A" w:rsidRPr="008B521A" w:rsidRDefault="008B521A" w:rsidP="008B521A">
      <w:pPr>
        <w:spacing w:line="360" w:lineRule="auto"/>
        <w:ind w:left="567" w:hanging="567"/>
        <w:jc w:val="both"/>
        <w:rPr>
          <w:szCs w:val="24"/>
          <w:u w:val="none"/>
        </w:rPr>
      </w:pPr>
      <w:r w:rsidRPr="008B521A">
        <w:rPr>
          <w:szCs w:val="24"/>
          <w:u w:val="none"/>
        </w:rPr>
        <w:t>1.4. Ziņas par izsolē atsavināmo Objektu:</w:t>
      </w:r>
    </w:p>
    <w:p w14:paraId="3C60E850" w14:textId="77777777" w:rsidR="008B521A" w:rsidRPr="008B521A" w:rsidRDefault="008B521A" w:rsidP="008B521A">
      <w:pPr>
        <w:spacing w:line="360" w:lineRule="auto"/>
        <w:ind w:left="1134" w:right="43" w:hanging="708"/>
        <w:jc w:val="both"/>
        <w:rPr>
          <w:szCs w:val="24"/>
          <w:u w:val="none"/>
        </w:rPr>
      </w:pPr>
      <w:r w:rsidRPr="008B521A">
        <w:rPr>
          <w:szCs w:val="24"/>
          <w:u w:val="none"/>
        </w:rPr>
        <w:lastRenderedPageBreak/>
        <w:t xml:space="preserve">1.4.1. </w:t>
      </w:r>
      <w:r w:rsidRPr="008B521A">
        <w:rPr>
          <w:rFonts w:eastAsia="SimSun"/>
          <w:color w:val="00000A"/>
          <w:szCs w:val="24"/>
          <w:u w:val="none"/>
          <w:lang w:eastAsia="zh-CN" w:bidi="hi-IN"/>
        </w:rPr>
        <w:t xml:space="preserve">Gulbenes novada pašvaldības </w:t>
      </w:r>
      <w:r w:rsidRPr="008B521A">
        <w:rPr>
          <w:color w:val="000000"/>
          <w:szCs w:val="24"/>
          <w:u w:val="none"/>
          <w:lang w:eastAsia="lv-LV"/>
        </w:rPr>
        <w:t xml:space="preserve">nekustamais īpašums </w:t>
      </w:r>
      <w:r w:rsidRPr="008B521A">
        <w:rPr>
          <w:rFonts w:eastAsia="SimSun" w:cs="Mangal"/>
          <w:color w:val="00000A"/>
          <w:szCs w:val="24"/>
          <w:u w:val="none"/>
          <w:lang w:eastAsia="zh-CN" w:bidi="hi-IN"/>
        </w:rPr>
        <w:t>Stradu pagastā ar nosaukumu “Straumēni”, kadastra numurs 5090 001 0112, kas sastāv no zemes vienības ar kadastra apzīmējumu 5090 001 0173 ar platību 14,2 ha</w:t>
      </w:r>
      <w:r w:rsidRPr="008B521A">
        <w:rPr>
          <w:szCs w:val="24"/>
          <w:u w:val="none"/>
          <w:lang w:eastAsia="lv-LV"/>
        </w:rPr>
        <w:t>.</w:t>
      </w:r>
      <w:r w:rsidRPr="008B521A">
        <w:rPr>
          <w:szCs w:val="24"/>
          <w:u w:val="none"/>
        </w:rPr>
        <w:t xml:space="preserve"> </w:t>
      </w:r>
    </w:p>
    <w:p w14:paraId="6CBD1801" w14:textId="77777777" w:rsidR="008B521A" w:rsidRPr="008B521A" w:rsidRDefault="008B521A" w:rsidP="008B521A">
      <w:pPr>
        <w:spacing w:line="360" w:lineRule="auto"/>
        <w:ind w:left="1134" w:right="43" w:hanging="708"/>
        <w:jc w:val="both"/>
        <w:rPr>
          <w:szCs w:val="24"/>
          <w:u w:val="none"/>
        </w:rPr>
      </w:pPr>
      <w:r w:rsidRPr="008B521A">
        <w:rPr>
          <w:szCs w:val="24"/>
          <w:u w:val="none"/>
        </w:rPr>
        <w:t>1.4.2.</w:t>
      </w:r>
      <w:r w:rsidRPr="008B521A">
        <w:rPr>
          <w:color w:val="000000"/>
          <w:szCs w:val="24"/>
          <w:u w:val="none"/>
          <w:lang w:eastAsia="lv-LV"/>
        </w:rPr>
        <w:t xml:space="preserve"> Objekts ir Gulbenes novada pašvaldības īpašums. Tas reģistrēts Stradu pagasta zemesgrāmatas nodalījumā Nr.</w:t>
      </w:r>
      <w:r w:rsidRPr="008B521A">
        <w:rPr>
          <w:rFonts w:ascii="Arial" w:hAnsi="Arial" w:cs="Arial"/>
          <w:sz w:val="22"/>
          <w:u w:val="none"/>
          <w:lang w:eastAsia="lv-LV"/>
        </w:rPr>
        <w:t xml:space="preserve"> </w:t>
      </w:r>
      <w:r w:rsidRPr="008B521A">
        <w:rPr>
          <w:color w:val="000000"/>
          <w:szCs w:val="24"/>
          <w:u w:val="none"/>
          <w:lang w:eastAsia="lv-LV"/>
        </w:rPr>
        <w:t>100000783737.</w:t>
      </w:r>
    </w:p>
    <w:p w14:paraId="2D4EE17D" w14:textId="77777777" w:rsidR="008B521A" w:rsidRPr="008B521A" w:rsidRDefault="008B521A" w:rsidP="008B521A">
      <w:pPr>
        <w:spacing w:line="360" w:lineRule="auto"/>
        <w:ind w:left="993" w:right="43" w:hanging="567"/>
        <w:jc w:val="both"/>
        <w:rPr>
          <w:szCs w:val="24"/>
          <w:u w:val="none"/>
        </w:rPr>
      </w:pPr>
      <w:r w:rsidRPr="008B521A">
        <w:rPr>
          <w:szCs w:val="24"/>
          <w:u w:val="none"/>
        </w:rPr>
        <w:t xml:space="preserve">1.4.3. </w:t>
      </w:r>
      <w:r w:rsidRPr="008B521A">
        <w:rPr>
          <w:szCs w:val="24"/>
          <w:u w:val="none"/>
          <w:lang w:eastAsia="lv-LV"/>
        </w:rPr>
        <w:t>Pirmpirkuma tiesības uz Objekta iegādi nav</w:t>
      </w:r>
      <w:r w:rsidRPr="008B521A">
        <w:rPr>
          <w:szCs w:val="24"/>
          <w:u w:val="none"/>
        </w:rPr>
        <w:t>.</w:t>
      </w:r>
    </w:p>
    <w:p w14:paraId="462D4D74" w14:textId="77777777" w:rsidR="008B521A" w:rsidRPr="008B521A" w:rsidRDefault="008B521A" w:rsidP="008B521A">
      <w:pPr>
        <w:spacing w:line="360" w:lineRule="auto"/>
        <w:ind w:left="426" w:right="43" w:hanging="426"/>
        <w:jc w:val="both"/>
        <w:rPr>
          <w:szCs w:val="24"/>
          <w:u w:val="none"/>
        </w:rPr>
      </w:pPr>
      <w:r w:rsidRPr="008B521A">
        <w:rPr>
          <w:szCs w:val="24"/>
          <w:u w:val="none"/>
        </w:rPr>
        <w:t xml:space="preserve">1.5. Sludinājums </w:t>
      </w:r>
      <w:r w:rsidRPr="008B521A">
        <w:rPr>
          <w:bCs/>
          <w:szCs w:val="24"/>
          <w:u w:val="none"/>
        </w:rPr>
        <w:t xml:space="preserve">par Objekta </w:t>
      </w:r>
      <w:r w:rsidRPr="008B521A">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8" w:history="1">
        <w:r w:rsidRPr="008B521A">
          <w:rPr>
            <w:rFonts w:cs="Arial"/>
            <w:color w:val="0563C1"/>
            <w:szCs w:val="24"/>
            <w:lang w:eastAsia="lv-LV"/>
          </w:rPr>
          <w:t>www.gulbene.lv</w:t>
        </w:r>
      </w:hyperlink>
      <w:r w:rsidRPr="008B521A">
        <w:rPr>
          <w:szCs w:val="24"/>
          <w:u w:val="none"/>
        </w:rPr>
        <w:t>.</w:t>
      </w:r>
    </w:p>
    <w:p w14:paraId="53013B33" w14:textId="77777777" w:rsidR="008B521A" w:rsidRPr="008B521A" w:rsidRDefault="008B521A" w:rsidP="008B521A">
      <w:pPr>
        <w:keepLines/>
        <w:spacing w:line="360" w:lineRule="auto"/>
        <w:ind w:left="426" w:right="43" w:hanging="426"/>
        <w:jc w:val="both"/>
        <w:rPr>
          <w:szCs w:val="24"/>
          <w:u w:val="none"/>
          <w:lang w:eastAsia="lv-LV"/>
        </w:rPr>
      </w:pPr>
      <w:r w:rsidRPr="008B521A">
        <w:rPr>
          <w:szCs w:val="24"/>
          <w:u w:val="none"/>
        </w:rPr>
        <w:t xml:space="preserve">1.6. </w:t>
      </w:r>
      <w:r w:rsidRPr="008B521A">
        <w:rPr>
          <w:szCs w:val="24"/>
          <w:u w:val="none"/>
          <w:lang w:eastAsia="lv-LV"/>
        </w:rPr>
        <w:t xml:space="preserve">Ar izsoles noteikumiem var iepazīties Gulbenes novada pašvaldības tīmekļa vietnē </w:t>
      </w:r>
      <w:hyperlink r:id="rId29" w:history="1">
        <w:r w:rsidRPr="008B521A">
          <w:rPr>
            <w:rFonts w:cs="Arial"/>
            <w:color w:val="0563C1"/>
            <w:szCs w:val="24"/>
            <w:lang w:eastAsia="lv-LV"/>
          </w:rPr>
          <w:t>www.gulbene.lv</w:t>
        </w:r>
      </w:hyperlink>
      <w:r w:rsidRPr="008B521A">
        <w:rPr>
          <w:szCs w:val="24"/>
          <w:u w:val="none"/>
          <w:lang w:eastAsia="lv-LV"/>
        </w:rPr>
        <w:t>.</w:t>
      </w:r>
    </w:p>
    <w:p w14:paraId="7148E81E" w14:textId="77777777" w:rsidR="008B521A" w:rsidRPr="008B521A" w:rsidRDefault="008B521A" w:rsidP="008B521A">
      <w:pPr>
        <w:keepLines/>
        <w:spacing w:line="360" w:lineRule="auto"/>
        <w:ind w:left="426" w:right="43" w:hanging="426"/>
        <w:jc w:val="both"/>
        <w:rPr>
          <w:szCs w:val="24"/>
          <w:u w:val="none"/>
        </w:rPr>
      </w:pPr>
      <w:r w:rsidRPr="008B521A">
        <w:rPr>
          <w:szCs w:val="24"/>
          <w:u w:val="none"/>
          <w:lang w:eastAsia="lv-LV"/>
        </w:rPr>
        <w:t xml:space="preserve">1.7. </w:t>
      </w:r>
      <w:r w:rsidRPr="008B521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0" w:history="1">
        <w:r w:rsidRPr="008B521A">
          <w:rPr>
            <w:rFonts w:cs="Arial"/>
            <w:color w:val="0563C1"/>
            <w:szCs w:val="24"/>
          </w:rPr>
          <w:t>dome@gulbene.lv</w:t>
        </w:r>
      </w:hyperlink>
      <w:r w:rsidRPr="008B521A">
        <w:rPr>
          <w:szCs w:val="24"/>
          <w:u w:val="none"/>
        </w:rPr>
        <w:t xml:space="preserve">, </w:t>
      </w:r>
      <w:r w:rsidRPr="008B521A">
        <w:rPr>
          <w:szCs w:val="24"/>
          <w:u w:val="none"/>
          <w:lang w:eastAsia="lv-LV"/>
        </w:rPr>
        <w:t xml:space="preserve">pa tālruni 64473860 (Gulbenes novada Stradu pagasta pārvalde) vai 26353089 (Gulbenes novada Stradu pagasta pārvaldes vadītājs </w:t>
      </w:r>
      <w:proofErr w:type="spellStart"/>
      <w:r w:rsidRPr="008B521A">
        <w:rPr>
          <w:szCs w:val="24"/>
          <w:u w:val="none"/>
          <w:lang w:eastAsia="lv-LV"/>
        </w:rPr>
        <w:t>J.Duļbinskis</w:t>
      </w:r>
      <w:proofErr w:type="spellEnd"/>
      <w:r w:rsidRPr="008B521A">
        <w:rPr>
          <w:szCs w:val="24"/>
          <w:u w:val="none"/>
          <w:lang w:eastAsia="lv-LV"/>
        </w:rPr>
        <w:t>)</w:t>
      </w:r>
      <w:r w:rsidRPr="008B521A">
        <w:rPr>
          <w:bCs/>
          <w:szCs w:val="24"/>
          <w:u w:val="none"/>
          <w:lang w:eastAsia="lv-LV"/>
        </w:rPr>
        <w:t>.</w:t>
      </w:r>
    </w:p>
    <w:p w14:paraId="14FDC9E0" w14:textId="77777777" w:rsidR="008B521A" w:rsidRPr="008B521A" w:rsidRDefault="008B521A" w:rsidP="008B521A">
      <w:pPr>
        <w:shd w:val="clear" w:color="auto" w:fill="FFFFFF"/>
        <w:tabs>
          <w:tab w:val="left" w:pos="720"/>
        </w:tabs>
        <w:spacing w:before="10" w:line="360" w:lineRule="auto"/>
        <w:jc w:val="center"/>
        <w:rPr>
          <w:b/>
          <w:szCs w:val="24"/>
          <w:u w:val="none"/>
        </w:rPr>
      </w:pPr>
      <w:r w:rsidRPr="008B521A">
        <w:rPr>
          <w:b/>
          <w:szCs w:val="24"/>
          <w:u w:val="none"/>
        </w:rPr>
        <w:t>2. Izsoles veids, maksājumi un samaksas kārtība</w:t>
      </w:r>
    </w:p>
    <w:p w14:paraId="67365D54" w14:textId="77777777" w:rsidR="008B521A" w:rsidRPr="008B521A" w:rsidRDefault="008B521A" w:rsidP="008B521A">
      <w:pPr>
        <w:keepLines/>
        <w:spacing w:line="360" w:lineRule="auto"/>
        <w:ind w:left="426" w:right="43" w:hanging="426"/>
        <w:jc w:val="both"/>
        <w:rPr>
          <w:bCs/>
          <w:szCs w:val="24"/>
          <w:u w:val="none"/>
        </w:rPr>
      </w:pPr>
      <w:r w:rsidRPr="008B521A">
        <w:rPr>
          <w:bCs/>
          <w:szCs w:val="24"/>
          <w:u w:val="none"/>
        </w:rPr>
        <w:t>2.1. Objekta atsavināšanas veids ir mutiska atklāta izsole ar augšupejošu soli.</w:t>
      </w:r>
    </w:p>
    <w:p w14:paraId="2BA7603E" w14:textId="77777777" w:rsidR="008B521A" w:rsidRPr="008B521A" w:rsidRDefault="008B521A" w:rsidP="008B521A">
      <w:pPr>
        <w:keepLines/>
        <w:spacing w:line="360" w:lineRule="auto"/>
        <w:ind w:left="426" w:right="43" w:hanging="426"/>
        <w:jc w:val="both"/>
        <w:rPr>
          <w:bCs/>
          <w:szCs w:val="24"/>
          <w:u w:val="none"/>
        </w:rPr>
      </w:pPr>
      <w:r w:rsidRPr="008B521A">
        <w:rPr>
          <w:bCs/>
          <w:szCs w:val="24"/>
          <w:u w:val="none"/>
        </w:rPr>
        <w:t xml:space="preserve">2.2. Maksāšanas līdzekļi – 100% </w:t>
      </w:r>
      <w:proofErr w:type="spellStart"/>
      <w:r w:rsidRPr="008B521A">
        <w:rPr>
          <w:bCs/>
          <w:i/>
          <w:szCs w:val="24"/>
          <w:u w:val="none"/>
        </w:rPr>
        <w:t>euro</w:t>
      </w:r>
      <w:proofErr w:type="spellEnd"/>
      <w:r w:rsidRPr="008B521A">
        <w:rPr>
          <w:bCs/>
          <w:szCs w:val="24"/>
          <w:u w:val="none"/>
        </w:rPr>
        <w:t>.</w:t>
      </w:r>
    </w:p>
    <w:p w14:paraId="4F24069C" w14:textId="77777777" w:rsidR="008B521A" w:rsidRPr="008B521A" w:rsidRDefault="008B521A" w:rsidP="008B521A">
      <w:pPr>
        <w:spacing w:line="360" w:lineRule="auto"/>
        <w:ind w:left="426" w:right="43" w:hanging="426"/>
        <w:jc w:val="both"/>
        <w:rPr>
          <w:szCs w:val="24"/>
          <w:u w:val="none"/>
        </w:rPr>
      </w:pPr>
      <w:r w:rsidRPr="008B521A">
        <w:rPr>
          <w:bCs/>
          <w:szCs w:val="24"/>
          <w:u w:val="none"/>
        </w:rPr>
        <w:t xml:space="preserve">2.3. </w:t>
      </w:r>
      <w:r w:rsidRPr="008B521A">
        <w:rPr>
          <w:szCs w:val="24"/>
          <w:u w:val="none"/>
        </w:rPr>
        <w:t xml:space="preserve">Objekta izsoles nosacītā cena (izsoles sākumcena) </w:t>
      </w:r>
      <w:r w:rsidRPr="008B521A">
        <w:rPr>
          <w:szCs w:val="24"/>
          <w:u w:val="none"/>
          <w:lang w:eastAsia="lv-LV"/>
        </w:rPr>
        <w:t xml:space="preserve">45900 EUR (četrdesmit pieci tūkstoši deviņi simti </w:t>
      </w:r>
      <w:proofErr w:type="spellStart"/>
      <w:r w:rsidRPr="008B521A">
        <w:rPr>
          <w:i/>
          <w:color w:val="000000"/>
          <w:szCs w:val="24"/>
          <w:u w:val="none"/>
          <w:lang w:eastAsia="lv-LV"/>
        </w:rPr>
        <w:t>euro</w:t>
      </w:r>
      <w:proofErr w:type="spellEnd"/>
      <w:r w:rsidRPr="008B521A">
        <w:rPr>
          <w:color w:val="000000"/>
          <w:szCs w:val="24"/>
          <w:u w:val="none"/>
          <w:lang w:eastAsia="lv-LV"/>
        </w:rPr>
        <w:t>)</w:t>
      </w:r>
      <w:r w:rsidRPr="008B521A">
        <w:rPr>
          <w:szCs w:val="24"/>
          <w:u w:val="none"/>
        </w:rPr>
        <w:t>.</w:t>
      </w:r>
    </w:p>
    <w:p w14:paraId="341E7194" w14:textId="77777777" w:rsidR="008B521A" w:rsidRPr="008B521A" w:rsidRDefault="008B521A" w:rsidP="00EE0CC0">
      <w:pPr>
        <w:widowControl w:val="0"/>
        <w:spacing w:line="360" w:lineRule="auto"/>
        <w:ind w:left="425" w:hanging="425"/>
        <w:jc w:val="both"/>
        <w:rPr>
          <w:szCs w:val="24"/>
          <w:u w:val="none"/>
        </w:rPr>
      </w:pPr>
      <w:r w:rsidRPr="008B521A">
        <w:rPr>
          <w:szCs w:val="24"/>
          <w:u w:val="none"/>
        </w:rPr>
        <w:t xml:space="preserve">2.4. </w:t>
      </w:r>
      <w:r w:rsidRPr="008B521A">
        <w:rPr>
          <w:bCs/>
          <w:szCs w:val="24"/>
          <w:u w:val="none"/>
        </w:rPr>
        <w:t xml:space="preserve">Objekta </w:t>
      </w:r>
      <w:r w:rsidRPr="008B521A">
        <w:rPr>
          <w:color w:val="000000"/>
          <w:szCs w:val="24"/>
          <w:u w:val="none"/>
          <w:lang w:eastAsia="lv-LV"/>
        </w:rPr>
        <w:t xml:space="preserve">nodrošinājums tiek noteikts 10% apmērā no izsoles nosacītās cenas, t.i., 4590 EUR (četri tūkstoši pieci simti deviņdesmit </w:t>
      </w:r>
      <w:proofErr w:type="spellStart"/>
      <w:r w:rsidRPr="008B521A">
        <w:rPr>
          <w:i/>
          <w:color w:val="000000"/>
          <w:szCs w:val="24"/>
          <w:u w:val="none"/>
          <w:lang w:eastAsia="lv-LV"/>
        </w:rPr>
        <w:t>euro</w:t>
      </w:r>
      <w:proofErr w:type="spellEnd"/>
      <w:r w:rsidRPr="008B521A">
        <w:rPr>
          <w:color w:val="000000"/>
          <w:szCs w:val="24"/>
          <w:u w:val="none"/>
          <w:lang w:eastAsia="lv-LV"/>
        </w:rPr>
        <w:t>).</w:t>
      </w:r>
      <w:r w:rsidRPr="008B521A">
        <w:rPr>
          <w:color w:val="000000"/>
          <w:szCs w:val="24"/>
          <w:u w:val="none"/>
        </w:rPr>
        <w:t xml:space="preserve"> </w:t>
      </w:r>
      <w:r w:rsidRPr="008B521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B521A">
        <w:rPr>
          <w:szCs w:val="24"/>
          <w:u w:val="none"/>
        </w:rPr>
        <w:t>norādot maksājuma mērķi “Nekustamā īpašuma Stradu pagastā ar nosaukumu “Straumēni” izsoles nodrošinājums”</w:t>
      </w:r>
      <w:r w:rsidRPr="008B521A">
        <w:rPr>
          <w:color w:val="000000"/>
          <w:szCs w:val="24"/>
          <w:u w:val="none"/>
          <w:lang w:eastAsia="lv-LV"/>
        </w:rPr>
        <w:t>.</w:t>
      </w:r>
      <w:r w:rsidRPr="008B521A">
        <w:rPr>
          <w:szCs w:val="24"/>
          <w:u w:val="none"/>
          <w:lang w:eastAsia="lv-LV"/>
        </w:rPr>
        <w:t xml:space="preserve"> Nodrošinājums uzskatāms par iesniegtu, ja attiecīgā naudas summa ir saņemta norādītajā bankas kontā</w:t>
      </w:r>
      <w:r w:rsidRPr="008B521A">
        <w:rPr>
          <w:szCs w:val="24"/>
          <w:u w:val="none"/>
        </w:rPr>
        <w:t>.</w:t>
      </w:r>
    </w:p>
    <w:p w14:paraId="0EF80B9E" w14:textId="77777777" w:rsidR="008B521A" w:rsidRPr="008B521A" w:rsidRDefault="008B521A" w:rsidP="00EE0CC0">
      <w:pPr>
        <w:widowControl w:val="0"/>
        <w:spacing w:line="360" w:lineRule="auto"/>
        <w:ind w:left="425" w:hanging="425"/>
        <w:jc w:val="both"/>
        <w:rPr>
          <w:color w:val="000000"/>
          <w:szCs w:val="24"/>
          <w:u w:val="none"/>
        </w:rPr>
      </w:pPr>
      <w:r w:rsidRPr="008B521A">
        <w:rPr>
          <w:szCs w:val="24"/>
          <w:u w:val="none"/>
        </w:rPr>
        <w:t xml:space="preserve">2.5. </w:t>
      </w:r>
      <w:r w:rsidRPr="008B521A">
        <w:rPr>
          <w:bCs/>
          <w:szCs w:val="24"/>
          <w:u w:val="none"/>
        </w:rPr>
        <w:t xml:space="preserve">Objekta izsoles solis tiek noteikts </w:t>
      </w:r>
      <w:r w:rsidRPr="008B521A">
        <w:rPr>
          <w:szCs w:val="24"/>
          <w:u w:val="none"/>
          <w:lang w:eastAsia="lv-LV"/>
        </w:rPr>
        <w:t>5% apmērā no sākumcenas, t.i., 2295</w:t>
      </w:r>
      <w:r w:rsidRPr="008B521A">
        <w:rPr>
          <w:rFonts w:eastAsia="Calibri"/>
          <w:szCs w:val="24"/>
          <w:u w:val="none"/>
        </w:rPr>
        <w:t xml:space="preserve"> EUR</w:t>
      </w:r>
      <w:r w:rsidRPr="008B521A">
        <w:rPr>
          <w:szCs w:val="24"/>
          <w:u w:val="none"/>
          <w:lang w:eastAsia="lv-LV"/>
        </w:rPr>
        <w:t xml:space="preserve"> (divi tūkstoši divi simti deviņdesmit pieci </w:t>
      </w:r>
      <w:proofErr w:type="spellStart"/>
      <w:r w:rsidRPr="008B521A">
        <w:rPr>
          <w:i/>
          <w:szCs w:val="24"/>
          <w:u w:val="none"/>
          <w:lang w:eastAsia="lv-LV"/>
        </w:rPr>
        <w:t>euro</w:t>
      </w:r>
      <w:proofErr w:type="spellEnd"/>
      <w:r w:rsidRPr="008B521A">
        <w:rPr>
          <w:szCs w:val="24"/>
          <w:u w:val="none"/>
          <w:lang w:eastAsia="lv-LV"/>
        </w:rPr>
        <w:t>)</w:t>
      </w:r>
      <w:r w:rsidRPr="008B521A">
        <w:rPr>
          <w:color w:val="000000"/>
          <w:szCs w:val="24"/>
          <w:u w:val="none"/>
        </w:rPr>
        <w:t>.</w:t>
      </w:r>
    </w:p>
    <w:p w14:paraId="5CE25F80" w14:textId="77777777" w:rsidR="008B521A" w:rsidRPr="008B521A" w:rsidRDefault="008B521A" w:rsidP="00EE0CC0">
      <w:pPr>
        <w:widowControl w:val="0"/>
        <w:spacing w:line="360" w:lineRule="auto"/>
        <w:ind w:left="425" w:hanging="425"/>
        <w:jc w:val="both"/>
        <w:rPr>
          <w:color w:val="000000"/>
          <w:szCs w:val="24"/>
          <w:u w:val="none"/>
        </w:rPr>
      </w:pPr>
      <w:r w:rsidRPr="008B521A">
        <w:rPr>
          <w:color w:val="000000"/>
          <w:szCs w:val="24"/>
          <w:u w:val="none"/>
        </w:rPr>
        <w:t xml:space="preserve">2.6. Nosolītā augstākā </w:t>
      </w:r>
      <w:r w:rsidRPr="008B521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B521A">
        <w:rPr>
          <w:color w:val="000000"/>
          <w:szCs w:val="24"/>
          <w:u w:val="none"/>
          <w:lang w:eastAsia="lv-LV"/>
        </w:rPr>
        <w:t>ar atzīmi “</w:t>
      </w:r>
      <w:r w:rsidRPr="008B521A">
        <w:rPr>
          <w:szCs w:val="24"/>
          <w:u w:val="none"/>
        </w:rPr>
        <w:t xml:space="preserve">Nekustamā īpašuma </w:t>
      </w:r>
      <w:r w:rsidRPr="008B521A">
        <w:rPr>
          <w:rFonts w:eastAsia="SimSun" w:cs="Mangal"/>
          <w:color w:val="00000A"/>
          <w:szCs w:val="24"/>
          <w:u w:val="none"/>
          <w:lang w:eastAsia="zh-CN" w:bidi="hi-IN"/>
        </w:rPr>
        <w:t xml:space="preserve">Stradu pagastā ar nosaukumu “Straumēni” </w:t>
      </w:r>
      <w:r w:rsidRPr="008B521A">
        <w:rPr>
          <w:color w:val="000000"/>
          <w:szCs w:val="24"/>
          <w:u w:val="none"/>
          <w:lang w:eastAsia="lv-LV"/>
        </w:rPr>
        <w:t>pirkuma maksa”.</w:t>
      </w:r>
    </w:p>
    <w:p w14:paraId="737686B1" w14:textId="20302536" w:rsidR="008B521A" w:rsidRPr="007A4C75" w:rsidRDefault="007A4C75" w:rsidP="00EE0CC0">
      <w:pPr>
        <w:pStyle w:val="Sarakstarindkopa"/>
        <w:keepNext/>
        <w:spacing w:line="360" w:lineRule="auto"/>
        <w:ind w:left="284" w:hanging="284"/>
        <w:jc w:val="center"/>
        <w:outlineLvl w:val="0"/>
        <w:rPr>
          <w:rFonts w:ascii="Times New Roman" w:hAnsi="Times New Roman" w:cs="Times New Roman"/>
          <w:b/>
          <w:sz w:val="24"/>
          <w:szCs w:val="24"/>
        </w:rPr>
      </w:pPr>
      <w:r w:rsidRPr="007A4C75">
        <w:rPr>
          <w:rFonts w:ascii="Times New Roman" w:hAnsi="Times New Roman" w:cs="Times New Roman"/>
          <w:b/>
          <w:bCs/>
          <w:kern w:val="32"/>
          <w:sz w:val="24"/>
          <w:szCs w:val="24"/>
        </w:rPr>
        <w:lastRenderedPageBreak/>
        <w:t>3.</w:t>
      </w:r>
      <w:r w:rsidR="008B521A" w:rsidRPr="007A4C75">
        <w:rPr>
          <w:rFonts w:ascii="Times New Roman" w:hAnsi="Times New Roman" w:cs="Times New Roman"/>
          <w:b/>
          <w:bCs/>
          <w:kern w:val="32"/>
          <w:sz w:val="24"/>
          <w:szCs w:val="24"/>
        </w:rPr>
        <w:t>Izsoles dalībnieki</w:t>
      </w:r>
    </w:p>
    <w:p w14:paraId="251A224C" w14:textId="7DF19DD3" w:rsidR="008B521A" w:rsidRPr="007A4C75" w:rsidRDefault="008B521A" w:rsidP="007A4C75">
      <w:pPr>
        <w:pStyle w:val="Sarakstarindkopa"/>
        <w:numPr>
          <w:ilvl w:val="1"/>
          <w:numId w:val="12"/>
        </w:numPr>
        <w:tabs>
          <w:tab w:val="num" w:pos="1777"/>
        </w:tabs>
        <w:spacing w:line="360" w:lineRule="auto"/>
        <w:ind w:left="284" w:hanging="284"/>
        <w:jc w:val="both"/>
        <w:rPr>
          <w:rFonts w:ascii="Times New Roman" w:hAnsi="Times New Roman" w:cs="Times New Roman"/>
          <w:sz w:val="24"/>
          <w:szCs w:val="24"/>
        </w:rPr>
      </w:pPr>
      <w:r w:rsidRPr="007A4C75">
        <w:rPr>
          <w:rFonts w:ascii="Times New Roman" w:hAnsi="Times New Roman" w:cs="Times New Roman"/>
          <w:sz w:val="24"/>
          <w:szCs w:val="24"/>
        </w:rPr>
        <w:t xml:space="preserve">Par izsoles dalībnieku var kļūt jebkura fiziska vai juridiska persona, </w:t>
      </w:r>
      <w:r w:rsidRPr="007A4C75">
        <w:rPr>
          <w:rFonts w:ascii="Times New Roman" w:hAnsi="Times New Roman" w:cs="Times New Roman"/>
          <w:color w:val="000000"/>
          <w:sz w:val="24"/>
          <w:szCs w:val="24"/>
        </w:rPr>
        <w:t>kura atbilst likuma “Par zemes privatizāciju lauku apvidos” 28.pantā izvirzītajām prasībām darījuma subjektam</w:t>
      </w:r>
      <w:r w:rsidRPr="007A4C75">
        <w:rPr>
          <w:rFonts w:ascii="Times New Roman" w:hAnsi="Times New Roman" w:cs="Times New Roman"/>
          <w:sz w:val="24"/>
          <w:szCs w:val="24"/>
        </w:rPr>
        <w:t xml:space="preserve">, kura līdz reģistrācijas brīdim ir iemaksājusi šo noteikumu 2.4.punktā noteikto nodrošinājumu, izsoles noteikumos </w:t>
      </w:r>
      <w:r w:rsidRPr="007A4C75">
        <w:rPr>
          <w:rFonts w:ascii="Times New Roman" w:hAnsi="Times New Roman" w:cs="Times New Roman"/>
          <w:color w:val="000000"/>
          <w:sz w:val="24"/>
          <w:szCs w:val="24"/>
        </w:rPr>
        <w:t xml:space="preserve">noteiktajā termiņā iesniegusi pieteikumu dalībai izsolē un izpildījusi visus izsoles priekšnoteikumus, </w:t>
      </w:r>
      <w:r w:rsidRPr="007A4C75">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6A289F5" w14:textId="58990A33" w:rsidR="008B521A" w:rsidRPr="007A4C75" w:rsidRDefault="008B521A" w:rsidP="007A4C75">
      <w:pPr>
        <w:pStyle w:val="Sarakstarindkopa"/>
        <w:numPr>
          <w:ilvl w:val="1"/>
          <w:numId w:val="12"/>
        </w:numPr>
        <w:tabs>
          <w:tab w:val="num" w:pos="1777"/>
        </w:tabs>
        <w:spacing w:line="360" w:lineRule="auto"/>
        <w:ind w:left="284" w:hanging="284"/>
        <w:jc w:val="both"/>
        <w:rPr>
          <w:rFonts w:ascii="Times New Roman" w:hAnsi="Times New Roman" w:cs="Times New Roman"/>
          <w:sz w:val="24"/>
          <w:szCs w:val="24"/>
        </w:rPr>
      </w:pPr>
      <w:r w:rsidRPr="007A4C75">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4937FBA" w14:textId="77777777" w:rsidR="008B521A" w:rsidRPr="007A4C75" w:rsidRDefault="008B521A" w:rsidP="007A4C75">
      <w:pPr>
        <w:numPr>
          <w:ilvl w:val="1"/>
          <w:numId w:val="12"/>
        </w:numPr>
        <w:tabs>
          <w:tab w:val="num" w:pos="567"/>
        </w:tabs>
        <w:spacing w:line="360" w:lineRule="auto"/>
        <w:ind w:left="284" w:hanging="284"/>
        <w:jc w:val="both"/>
        <w:rPr>
          <w:szCs w:val="24"/>
          <w:u w:val="none"/>
        </w:rPr>
      </w:pPr>
      <w:r w:rsidRPr="007A4C75">
        <w:rPr>
          <w:color w:val="000000"/>
          <w:szCs w:val="24"/>
          <w:u w:val="none"/>
          <w:lang w:eastAsia="lv-LV"/>
        </w:rPr>
        <w:t>Izsoles komisijas locekļi nevar būt Objekta pircēji, kā arī nevar pirkt Objektu citu personu uzdevumā.</w:t>
      </w:r>
    </w:p>
    <w:p w14:paraId="3997E8FF" w14:textId="77777777" w:rsidR="008B521A" w:rsidRPr="007A4C75" w:rsidRDefault="008B521A" w:rsidP="007A4C75">
      <w:pPr>
        <w:numPr>
          <w:ilvl w:val="0"/>
          <w:numId w:val="12"/>
        </w:numPr>
        <w:tabs>
          <w:tab w:val="num" w:pos="1777"/>
        </w:tabs>
        <w:spacing w:after="200" w:line="360" w:lineRule="auto"/>
        <w:ind w:left="284" w:hanging="284"/>
        <w:contextualSpacing/>
        <w:jc w:val="center"/>
        <w:rPr>
          <w:bCs/>
          <w:color w:val="000000"/>
          <w:szCs w:val="24"/>
          <w:u w:val="none"/>
          <w:lang w:eastAsia="lv-LV"/>
        </w:rPr>
      </w:pPr>
      <w:r w:rsidRPr="007A4C75">
        <w:rPr>
          <w:b/>
          <w:bCs/>
          <w:color w:val="000000"/>
          <w:szCs w:val="24"/>
          <w:u w:val="none"/>
          <w:lang w:eastAsia="lv-LV"/>
        </w:rPr>
        <w:t>Izsoles pretendentu reģistrācija Izsoļu dalībnieku reģistrā</w:t>
      </w:r>
    </w:p>
    <w:p w14:paraId="13D26418" w14:textId="77777777" w:rsidR="008B521A" w:rsidRPr="007A4C75" w:rsidRDefault="008B521A" w:rsidP="007A4C75">
      <w:pPr>
        <w:numPr>
          <w:ilvl w:val="1"/>
          <w:numId w:val="12"/>
        </w:numPr>
        <w:spacing w:after="200" w:line="360" w:lineRule="auto"/>
        <w:ind w:left="284" w:hanging="284"/>
        <w:contextualSpacing/>
        <w:jc w:val="both"/>
        <w:rPr>
          <w:bCs/>
          <w:color w:val="000000"/>
          <w:szCs w:val="24"/>
          <w:u w:val="none"/>
          <w:lang w:eastAsia="lv-LV"/>
        </w:rPr>
      </w:pPr>
      <w:r w:rsidRPr="007A4C75">
        <w:rPr>
          <w:color w:val="000000"/>
          <w:szCs w:val="24"/>
          <w:u w:val="none"/>
          <w:lang w:eastAsia="lv-LV"/>
        </w:rPr>
        <w:t>Izsoles komisija, saņemot pieteikumu par piedalīšanos izsolē, sastāda izsoles dalībnieku sarakstu, kurā fiksē izsoles pretendentus pieteikumu iesniegšanas secībā.</w:t>
      </w:r>
    </w:p>
    <w:p w14:paraId="09569DF3" w14:textId="77777777" w:rsidR="008B521A" w:rsidRPr="007A4C75" w:rsidRDefault="008B521A" w:rsidP="007A4C75">
      <w:pPr>
        <w:numPr>
          <w:ilvl w:val="1"/>
          <w:numId w:val="12"/>
        </w:numPr>
        <w:spacing w:after="200" w:line="360" w:lineRule="auto"/>
        <w:ind w:left="284" w:hanging="284"/>
        <w:contextualSpacing/>
        <w:jc w:val="both"/>
        <w:rPr>
          <w:bCs/>
          <w:color w:val="000000"/>
          <w:szCs w:val="24"/>
          <w:u w:val="none"/>
          <w:lang w:eastAsia="lv-LV"/>
        </w:rPr>
      </w:pPr>
      <w:r w:rsidRPr="007A4C75">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1" w:history="1">
        <w:r w:rsidRPr="007A4C75">
          <w:rPr>
            <w:bCs/>
            <w:color w:val="0563C1"/>
            <w:szCs w:val="24"/>
            <w:lang w:eastAsia="lv-LV"/>
          </w:rPr>
          <w:t>dome@gulbene.lv</w:t>
        </w:r>
      </w:hyperlink>
      <w:r w:rsidRPr="007A4C75">
        <w:rPr>
          <w:bCs/>
          <w:color w:val="000000"/>
          <w:szCs w:val="24"/>
          <w:u w:val="none"/>
          <w:lang w:eastAsia="lv-LV"/>
        </w:rPr>
        <w:t xml:space="preserve">, līdz </w:t>
      </w:r>
      <w:r w:rsidRPr="007A4C75">
        <w:rPr>
          <w:b/>
          <w:bCs/>
          <w:color w:val="000000"/>
          <w:szCs w:val="24"/>
          <w:u w:val="none"/>
          <w:lang w:eastAsia="lv-LV"/>
        </w:rPr>
        <w:t>2024.gada 9.aprīļa plkst.15.00</w:t>
      </w:r>
      <w:r w:rsidRPr="007A4C75">
        <w:rPr>
          <w:bCs/>
          <w:color w:val="000000"/>
          <w:szCs w:val="24"/>
          <w:u w:val="none"/>
          <w:lang w:eastAsia="lv-LV"/>
        </w:rPr>
        <w:t>.</w:t>
      </w:r>
    </w:p>
    <w:p w14:paraId="5AF633B7" w14:textId="77777777" w:rsidR="008B521A" w:rsidRPr="007A4C75" w:rsidRDefault="008B521A" w:rsidP="00EE0CC0">
      <w:pPr>
        <w:widowControl w:val="0"/>
        <w:numPr>
          <w:ilvl w:val="1"/>
          <w:numId w:val="12"/>
        </w:numPr>
        <w:spacing w:line="360" w:lineRule="auto"/>
        <w:ind w:left="284" w:hanging="284"/>
        <w:contextualSpacing/>
        <w:rPr>
          <w:bCs/>
          <w:color w:val="000000"/>
          <w:szCs w:val="24"/>
          <w:u w:val="none"/>
          <w:lang w:eastAsia="lv-LV"/>
        </w:rPr>
      </w:pPr>
      <w:r w:rsidRPr="007A4C75">
        <w:rPr>
          <w:bCs/>
          <w:color w:val="000000"/>
          <w:szCs w:val="24"/>
          <w:u w:val="none"/>
          <w:lang w:eastAsia="lv-LV"/>
        </w:rPr>
        <w:t>L</w:t>
      </w:r>
      <w:r w:rsidRPr="007A4C75">
        <w:rPr>
          <w:color w:val="000000"/>
          <w:szCs w:val="24"/>
          <w:u w:val="none"/>
          <w:lang w:eastAsia="lv-LV"/>
        </w:rPr>
        <w:t>ai reģistrētos par izsoles dalībnieku izsoles noteikumos noteiktajā termiņā</w:t>
      </w:r>
      <w:r w:rsidRPr="007A4C75">
        <w:rPr>
          <w:bCs/>
          <w:color w:val="000000"/>
          <w:szCs w:val="24"/>
          <w:u w:val="none"/>
          <w:lang w:eastAsia="lv-LV"/>
        </w:rPr>
        <w:t xml:space="preserve"> jāiesniedz:</w:t>
      </w:r>
    </w:p>
    <w:p w14:paraId="322AD56A" w14:textId="77777777" w:rsidR="008B521A" w:rsidRPr="007A4C75" w:rsidRDefault="008B521A" w:rsidP="00EE0CC0">
      <w:pPr>
        <w:widowControl w:val="0"/>
        <w:numPr>
          <w:ilvl w:val="2"/>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Fiziskai personai:</w:t>
      </w:r>
    </w:p>
    <w:p w14:paraId="304A067F" w14:textId="77777777" w:rsidR="008B521A" w:rsidRPr="007A4C75" w:rsidRDefault="008B521A" w:rsidP="00EE0CC0">
      <w:pPr>
        <w:widowControl w:val="0"/>
        <w:numPr>
          <w:ilvl w:val="3"/>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2E7F873" w14:textId="77777777" w:rsidR="008B521A" w:rsidRPr="007A4C75" w:rsidRDefault="008B521A" w:rsidP="00EE0CC0">
      <w:pPr>
        <w:widowControl w:val="0"/>
        <w:numPr>
          <w:ilvl w:val="3"/>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notariāli apliecināta pilnvara, ar ko dots pilnvarojums iesniegt pieteikumu dalībai izsolē un pārstāvībai izsolē (ja fizisko personu izsolē pārstāv cita fiziska persona);</w:t>
      </w:r>
    </w:p>
    <w:p w14:paraId="3833241A" w14:textId="77777777" w:rsidR="008B521A" w:rsidRPr="007A4C75" w:rsidRDefault="008B521A" w:rsidP="00EE0CC0">
      <w:pPr>
        <w:widowControl w:val="0"/>
        <w:numPr>
          <w:ilvl w:val="3"/>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maksājuma uzdevums par nodrošinājuma naudas samaksu.</w:t>
      </w:r>
    </w:p>
    <w:p w14:paraId="1CFCC87F" w14:textId="77777777" w:rsidR="008B521A" w:rsidRPr="007A4C75" w:rsidRDefault="008B521A" w:rsidP="007A4C75">
      <w:p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w:t>
      </w:r>
      <w:r w:rsidRPr="007A4C75">
        <w:rPr>
          <w:color w:val="000000"/>
          <w:szCs w:val="24"/>
          <w:u w:val="none"/>
          <w:lang w:eastAsia="lv-LV"/>
        </w:rPr>
        <w:lastRenderedPageBreak/>
        <w:t>(nodevu) parādnieku datubāzē. Faktu, ka informācija iegūta minētajā datubāzē, apliecina izdruka no šīs datubāzes, kurā fiksēts informācijas iegūšanas laiks.</w:t>
      </w:r>
    </w:p>
    <w:p w14:paraId="28A47BD1" w14:textId="77777777" w:rsidR="008B521A" w:rsidRPr="007A4C75" w:rsidRDefault="008B521A" w:rsidP="007A4C75">
      <w:pPr>
        <w:numPr>
          <w:ilvl w:val="2"/>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juridiskai personai: </w:t>
      </w:r>
    </w:p>
    <w:p w14:paraId="492EC5EF" w14:textId="77777777" w:rsidR="008B521A" w:rsidRPr="007A4C75" w:rsidRDefault="008B521A" w:rsidP="007A4C75">
      <w:pPr>
        <w:numPr>
          <w:ilvl w:val="3"/>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26C46D4" w14:textId="77777777" w:rsidR="008B521A" w:rsidRPr="007A4C75" w:rsidRDefault="008B521A" w:rsidP="007A4C75">
      <w:pPr>
        <w:numPr>
          <w:ilvl w:val="3"/>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pilnvaru pārstāvēt juridisko personu izsolē un ja nepieciešams noslēgt pirkuma pārdevuma līgumu (ja juridisku personu pārstāv pilnvarotais pārstāvis);</w:t>
      </w:r>
    </w:p>
    <w:p w14:paraId="2EE60729" w14:textId="77777777" w:rsidR="008B521A" w:rsidRPr="007A4C75" w:rsidRDefault="008B521A" w:rsidP="007A4C75">
      <w:pPr>
        <w:numPr>
          <w:ilvl w:val="3"/>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maksājuma uzdevums par nodrošinājuma naudas samaksu.</w:t>
      </w:r>
    </w:p>
    <w:p w14:paraId="49AD890F" w14:textId="77777777" w:rsidR="008B521A" w:rsidRPr="007A4C75" w:rsidRDefault="008B521A" w:rsidP="007A4C75">
      <w:p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Pirms pretendenta reģistrēšanas izsoles dalībnieku sarakstā Izsoles komisija attiecībā uz juridisku personu pārbaudīs informāciju:</w:t>
      </w:r>
    </w:p>
    <w:p w14:paraId="216FE423" w14:textId="77777777" w:rsidR="008B521A" w:rsidRPr="007A4C75" w:rsidRDefault="008B521A" w:rsidP="007A4C75">
      <w:pPr>
        <w:numPr>
          <w:ilvl w:val="0"/>
          <w:numId w:val="5"/>
        </w:numPr>
        <w:autoSpaceDE w:val="0"/>
        <w:autoSpaceDN w:val="0"/>
        <w:adjustRightInd w:val="0"/>
        <w:spacing w:line="360" w:lineRule="auto"/>
        <w:ind w:left="284" w:hanging="284"/>
        <w:contextualSpacing/>
        <w:jc w:val="both"/>
        <w:rPr>
          <w:color w:val="000000"/>
          <w:szCs w:val="24"/>
          <w:u w:val="none"/>
          <w:lang w:eastAsia="lv-LV"/>
        </w:rPr>
      </w:pPr>
      <w:r w:rsidRPr="007A4C75">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8FC477" w14:textId="77777777" w:rsidR="008B521A" w:rsidRPr="007A4C75" w:rsidRDefault="008B521A" w:rsidP="007A4C75">
      <w:pPr>
        <w:numPr>
          <w:ilvl w:val="0"/>
          <w:numId w:val="5"/>
        </w:numPr>
        <w:autoSpaceDE w:val="0"/>
        <w:autoSpaceDN w:val="0"/>
        <w:adjustRightInd w:val="0"/>
        <w:spacing w:line="360" w:lineRule="auto"/>
        <w:ind w:left="284" w:hanging="284"/>
        <w:contextualSpacing/>
        <w:jc w:val="both"/>
        <w:rPr>
          <w:color w:val="000000"/>
          <w:szCs w:val="24"/>
          <w:u w:val="none"/>
          <w:lang w:eastAsia="lv-LV"/>
        </w:rPr>
      </w:pPr>
      <w:r w:rsidRPr="007A4C75">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270FA73" w14:textId="77777777" w:rsidR="008B521A" w:rsidRPr="007A4C75" w:rsidRDefault="008B521A" w:rsidP="007A4C75">
      <w:pPr>
        <w:numPr>
          <w:ilvl w:val="1"/>
          <w:numId w:val="12"/>
        </w:numPr>
        <w:autoSpaceDE w:val="0"/>
        <w:autoSpaceDN w:val="0"/>
        <w:adjustRightInd w:val="0"/>
        <w:spacing w:line="360" w:lineRule="auto"/>
        <w:ind w:left="284" w:hanging="284"/>
        <w:jc w:val="both"/>
        <w:rPr>
          <w:szCs w:val="24"/>
          <w:u w:val="none"/>
          <w:lang w:eastAsia="lv-LV"/>
        </w:rPr>
      </w:pPr>
      <w:r w:rsidRPr="007A4C75">
        <w:rPr>
          <w:szCs w:val="24"/>
          <w:u w:val="none"/>
          <w:lang w:eastAsia="lv-LV"/>
        </w:rPr>
        <w:t>Izsoles pretendents netiek reģistrēts izsoles dalībnieku reģistrā, ja:</w:t>
      </w:r>
    </w:p>
    <w:p w14:paraId="1344D2DD" w14:textId="77777777" w:rsidR="008B521A" w:rsidRPr="007A4C75" w:rsidRDefault="008B521A" w:rsidP="007A4C75">
      <w:pPr>
        <w:numPr>
          <w:ilvl w:val="2"/>
          <w:numId w:val="12"/>
        </w:numPr>
        <w:autoSpaceDE w:val="0"/>
        <w:autoSpaceDN w:val="0"/>
        <w:adjustRightInd w:val="0"/>
        <w:spacing w:line="360" w:lineRule="auto"/>
        <w:ind w:left="284" w:hanging="284"/>
        <w:jc w:val="both"/>
        <w:rPr>
          <w:szCs w:val="24"/>
          <w:u w:val="none"/>
          <w:lang w:eastAsia="lv-LV"/>
        </w:rPr>
      </w:pPr>
      <w:r w:rsidRPr="007A4C75">
        <w:rPr>
          <w:szCs w:val="24"/>
          <w:u w:val="none"/>
          <w:lang w:eastAsia="lv-LV"/>
        </w:rPr>
        <w:t>nav vēl iestājies vai ir jau beidzies pretendentu reģistrācijas termiņš;</w:t>
      </w:r>
    </w:p>
    <w:p w14:paraId="525A2DE5" w14:textId="77777777" w:rsidR="008B521A" w:rsidRPr="007A4C75" w:rsidRDefault="008B521A" w:rsidP="007A4C75">
      <w:pPr>
        <w:numPr>
          <w:ilvl w:val="2"/>
          <w:numId w:val="12"/>
        </w:numPr>
        <w:autoSpaceDE w:val="0"/>
        <w:autoSpaceDN w:val="0"/>
        <w:adjustRightInd w:val="0"/>
        <w:spacing w:line="360" w:lineRule="auto"/>
        <w:ind w:left="284" w:hanging="284"/>
        <w:jc w:val="both"/>
        <w:rPr>
          <w:szCs w:val="24"/>
          <w:u w:val="none"/>
          <w:lang w:eastAsia="lv-LV"/>
        </w:rPr>
      </w:pPr>
      <w:r w:rsidRPr="007A4C75">
        <w:rPr>
          <w:szCs w:val="24"/>
          <w:u w:val="none"/>
          <w:lang w:eastAsia="lv-LV"/>
        </w:rPr>
        <w:t>ja nav iesniegti šo noteikumu 4.3.1.punktā vai 4.3.2.punktā norādītie dokumenti;</w:t>
      </w:r>
    </w:p>
    <w:p w14:paraId="689F7A36" w14:textId="77777777" w:rsidR="008B521A" w:rsidRPr="007A4C75" w:rsidRDefault="008B521A" w:rsidP="007A4C75">
      <w:pPr>
        <w:numPr>
          <w:ilvl w:val="2"/>
          <w:numId w:val="12"/>
        </w:numPr>
        <w:autoSpaceDE w:val="0"/>
        <w:autoSpaceDN w:val="0"/>
        <w:adjustRightInd w:val="0"/>
        <w:spacing w:line="360" w:lineRule="auto"/>
        <w:ind w:left="284" w:hanging="284"/>
        <w:jc w:val="both"/>
        <w:rPr>
          <w:szCs w:val="24"/>
          <w:u w:val="none"/>
          <w:lang w:eastAsia="lv-LV"/>
        </w:rPr>
      </w:pPr>
      <w:r w:rsidRPr="007A4C75">
        <w:rPr>
          <w:color w:val="000000"/>
          <w:szCs w:val="24"/>
          <w:u w:val="none"/>
          <w:lang w:eastAsia="lv-LV"/>
        </w:rPr>
        <w:t>iesniegtajos dokumentos norādītas nepatiesas ziņas;</w:t>
      </w:r>
    </w:p>
    <w:p w14:paraId="49206985" w14:textId="77777777" w:rsidR="008B521A" w:rsidRPr="007A4C75" w:rsidRDefault="008B521A" w:rsidP="007A4C75">
      <w:pPr>
        <w:numPr>
          <w:ilvl w:val="2"/>
          <w:numId w:val="12"/>
        </w:numPr>
        <w:autoSpaceDE w:val="0"/>
        <w:autoSpaceDN w:val="0"/>
        <w:adjustRightInd w:val="0"/>
        <w:spacing w:line="360" w:lineRule="auto"/>
        <w:ind w:left="284" w:hanging="284"/>
        <w:jc w:val="both"/>
        <w:rPr>
          <w:szCs w:val="24"/>
          <w:u w:val="none"/>
          <w:lang w:eastAsia="lv-LV"/>
        </w:rPr>
      </w:pPr>
      <w:r w:rsidRPr="007A4C75">
        <w:rPr>
          <w:szCs w:val="24"/>
          <w:u w:val="none"/>
          <w:lang w:eastAsia="lv-LV"/>
        </w:rPr>
        <w:t>konstatēts, ka pretendentam ir izsoles noteikumu 3.1.punktā minētās parādsaistības;</w:t>
      </w:r>
    </w:p>
    <w:p w14:paraId="7B7CEF7A" w14:textId="77777777" w:rsidR="008B521A" w:rsidRPr="007A4C75" w:rsidRDefault="008B521A" w:rsidP="007A4C75">
      <w:pPr>
        <w:numPr>
          <w:ilvl w:val="2"/>
          <w:numId w:val="12"/>
        </w:numPr>
        <w:autoSpaceDE w:val="0"/>
        <w:autoSpaceDN w:val="0"/>
        <w:adjustRightInd w:val="0"/>
        <w:spacing w:line="360" w:lineRule="auto"/>
        <w:ind w:left="284" w:hanging="284"/>
        <w:jc w:val="both"/>
        <w:rPr>
          <w:szCs w:val="24"/>
          <w:u w:val="none"/>
          <w:lang w:eastAsia="lv-LV"/>
        </w:rPr>
      </w:pPr>
      <w:r w:rsidRPr="007A4C75">
        <w:rPr>
          <w:szCs w:val="24"/>
          <w:u w:val="none"/>
          <w:lang w:eastAsia="lv-LV"/>
        </w:rPr>
        <w:t>Gulbenes novada pašvaldības norādītajā bankas kontā nav saņemta nodrošinājuma nauda.</w:t>
      </w:r>
    </w:p>
    <w:p w14:paraId="02FC0533" w14:textId="77777777" w:rsidR="008B521A" w:rsidRPr="007A4C75" w:rsidRDefault="008B521A" w:rsidP="007A4C75">
      <w:pPr>
        <w:numPr>
          <w:ilvl w:val="1"/>
          <w:numId w:val="12"/>
        </w:numPr>
        <w:spacing w:line="360" w:lineRule="auto"/>
        <w:ind w:left="284" w:hanging="284"/>
        <w:jc w:val="both"/>
        <w:rPr>
          <w:szCs w:val="24"/>
          <w:u w:val="none"/>
          <w:lang w:eastAsia="lv-LV"/>
        </w:rPr>
      </w:pPr>
      <w:r w:rsidRPr="007A4C75">
        <w:rPr>
          <w:szCs w:val="24"/>
          <w:u w:val="none"/>
          <w:lang w:eastAsia="lv-LV"/>
        </w:rPr>
        <w:t>Izsoles rīkotāji nav tiesīgi līdz izsoles sākumam sniegt informāciju par izsoles pretendentiem.</w:t>
      </w:r>
    </w:p>
    <w:p w14:paraId="19601BF8" w14:textId="77777777" w:rsidR="008B521A" w:rsidRPr="007A4C75" w:rsidRDefault="008B521A" w:rsidP="00EE0CC0">
      <w:pPr>
        <w:widowControl w:val="0"/>
        <w:numPr>
          <w:ilvl w:val="0"/>
          <w:numId w:val="12"/>
        </w:numPr>
        <w:tabs>
          <w:tab w:val="num" w:pos="1777"/>
        </w:tabs>
        <w:spacing w:before="120" w:line="360" w:lineRule="auto"/>
        <w:ind w:left="284" w:hanging="284"/>
        <w:jc w:val="center"/>
        <w:rPr>
          <w:b/>
          <w:szCs w:val="24"/>
          <w:u w:val="none"/>
          <w:lang w:eastAsia="lv-LV"/>
        </w:rPr>
      </w:pPr>
      <w:r w:rsidRPr="007A4C75">
        <w:rPr>
          <w:b/>
          <w:szCs w:val="24"/>
          <w:u w:val="none"/>
          <w:lang w:eastAsia="lv-LV"/>
        </w:rPr>
        <w:t>Izsoles norise</w:t>
      </w:r>
    </w:p>
    <w:p w14:paraId="171DB38B" w14:textId="77777777" w:rsidR="008B521A" w:rsidRPr="00EE0CC0" w:rsidRDefault="008B521A" w:rsidP="00EE0CC0">
      <w:pPr>
        <w:widowControl w:val="0"/>
        <w:numPr>
          <w:ilvl w:val="1"/>
          <w:numId w:val="12"/>
        </w:numPr>
        <w:autoSpaceDE w:val="0"/>
        <w:autoSpaceDN w:val="0"/>
        <w:adjustRightInd w:val="0"/>
        <w:spacing w:line="360" w:lineRule="auto"/>
        <w:ind w:left="284" w:hanging="284"/>
        <w:jc w:val="both"/>
        <w:rPr>
          <w:szCs w:val="24"/>
          <w:u w:val="none"/>
          <w:lang w:eastAsia="lv-LV"/>
        </w:rPr>
      </w:pPr>
      <w:r w:rsidRPr="00EE0CC0">
        <w:rPr>
          <w:szCs w:val="24"/>
          <w:u w:val="none"/>
          <w:lang w:eastAsia="lv-LV"/>
        </w:rPr>
        <w:t xml:space="preserve">Izsole notiks </w:t>
      </w:r>
      <w:r w:rsidRPr="00EE0CC0">
        <w:rPr>
          <w:b/>
          <w:szCs w:val="24"/>
          <w:u w:val="none"/>
          <w:lang w:eastAsia="lv-LV"/>
        </w:rPr>
        <w:t>2024.gada 11.aprīlī plkst.10.40</w:t>
      </w:r>
      <w:r w:rsidRPr="00EE0CC0">
        <w:rPr>
          <w:szCs w:val="24"/>
          <w:u w:val="none"/>
          <w:lang w:eastAsia="lv-LV"/>
        </w:rPr>
        <w:t xml:space="preserve"> Gulbenes novada Centrālās pārvaldes ēkā, Ābeļu ielā 2, Gulbenē, Gulbenes novadā, 2.stāva zālē. </w:t>
      </w:r>
    </w:p>
    <w:p w14:paraId="697D99AF" w14:textId="77777777" w:rsidR="008B521A" w:rsidRPr="00EE0CC0" w:rsidRDefault="008B521A" w:rsidP="007A4C75">
      <w:pPr>
        <w:numPr>
          <w:ilvl w:val="1"/>
          <w:numId w:val="12"/>
        </w:numPr>
        <w:autoSpaceDE w:val="0"/>
        <w:autoSpaceDN w:val="0"/>
        <w:adjustRightInd w:val="0"/>
        <w:spacing w:line="360" w:lineRule="auto"/>
        <w:ind w:left="284" w:hanging="284"/>
        <w:jc w:val="both"/>
        <w:rPr>
          <w:szCs w:val="24"/>
          <w:u w:val="none"/>
          <w:lang w:eastAsia="lv-LV"/>
        </w:rPr>
      </w:pPr>
      <w:r w:rsidRPr="00EE0CC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27DC5A3" w14:textId="77777777" w:rsidR="008B521A" w:rsidRPr="00EE0CC0" w:rsidRDefault="008B521A" w:rsidP="007A4C75">
      <w:pPr>
        <w:numPr>
          <w:ilvl w:val="1"/>
          <w:numId w:val="12"/>
        </w:numPr>
        <w:autoSpaceDE w:val="0"/>
        <w:autoSpaceDN w:val="0"/>
        <w:adjustRightInd w:val="0"/>
        <w:spacing w:line="360" w:lineRule="auto"/>
        <w:ind w:left="284" w:hanging="284"/>
        <w:jc w:val="both"/>
        <w:rPr>
          <w:szCs w:val="24"/>
          <w:u w:val="none"/>
          <w:lang w:eastAsia="lv-LV"/>
        </w:rPr>
      </w:pPr>
      <w:r w:rsidRPr="00EE0CC0">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7E13C9BD" w14:textId="77777777" w:rsidR="008B521A" w:rsidRPr="00EE0CC0" w:rsidRDefault="008B521A" w:rsidP="007A4C75">
      <w:pPr>
        <w:numPr>
          <w:ilvl w:val="1"/>
          <w:numId w:val="12"/>
        </w:numPr>
        <w:autoSpaceDE w:val="0"/>
        <w:autoSpaceDN w:val="0"/>
        <w:adjustRightInd w:val="0"/>
        <w:spacing w:line="360" w:lineRule="auto"/>
        <w:ind w:left="284" w:hanging="284"/>
        <w:jc w:val="both"/>
        <w:rPr>
          <w:szCs w:val="24"/>
          <w:u w:val="none"/>
          <w:lang w:eastAsia="lv-LV"/>
        </w:rPr>
      </w:pPr>
      <w:r w:rsidRPr="00EE0CC0">
        <w:rPr>
          <w:szCs w:val="24"/>
          <w:u w:val="none"/>
          <w:lang w:eastAsia="lv-LV"/>
        </w:rPr>
        <w:lastRenderedPageBreak/>
        <w:t xml:space="preserve">Pirms izsoles sākšanas izsoles dalībnieki paraksta izsoles noteikumus, tādējādi apliecinot, ka pilnībā ar tiem ir iepazinušies un piekrīt tiem. </w:t>
      </w:r>
    </w:p>
    <w:p w14:paraId="582F5B75" w14:textId="77777777" w:rsidR="008B521A" w:rsidRPr="00EE0CC0" w:rsidRDefault="008B521A" w:rsidP="007A4C75">
      <w:pPr>
        <w:numPr>
          <w:ilvl w:val="1"/>
          <w:numId w:val="12"/>
        </w:numPr>
        <w:autoSpaceDE w:val="0"/>
        <w:autoSpaceDN w:val="0"/>
        <w:adjustRightInd w:val="0"/>
        <w:spacing w:line="360" w:lineRule="auto"/>
        <w:ind w:left="284" w:hanging="284"/>
        <w:jc w:val="both"/>
        <w:rPr>
          <w:szCs w:val="24"/>
          <w:u w:val="none"/>
          <w:lang w:eastAsia="lv-LV"/>
        </w:rPr>
      </w:pPr>
      <w:r w:rsidRPr="00EE0CC0">
        <w:rPr>
          <w:szCs w:val="24"/>
          <w:u w:val="none"/>
          <w:lang w:eastAsia="lv-LV"/>
        </w:rPr>
        <w:t xml:space="preserve">Izsoles vadītājs atklāj izsoli, raksturo izsolāmo mantu, paziņo izsoles sākumcenu, izsoles soli un informē par solīšanas kārtību. </w:t>
      </w:r>
    </w:p>
    <w:p w14:paraId="2BD484D3" w14:textId="77777777" w:rsidR="008B521A" w:rsidRPr="00EE0CC0" w:rsidRDefault="008B521A" w:rsidP="007A4C75">
      <w:pPr>
        <w:numPr>
          <w:ilvl w:val="1"/>
          <w:numId w:val="12"/>
        </w:numPr>
        <w:autoSpaceDE w:val="0"/>
        <w:autoSpaceDN w:val="0"/>
        <w:adjustRightInd w:val="0"/>
        <w:spacing w:line="360" w:lineRule="auto"/>
        <w:ind w:left="284" w:hanging="284"/>
        <w:jc w:val="both"/>
        <w:rPr>
          <w:szCs w:val="24"/>
          <w:u w:val="none"/>
          <w:lang w:eastAsia="lv-LV"/>
        </w:rPr>
      </w:pPr>
      <w:r w:rsidRPr="00EE0CC0">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12F86D05" w14:textId="77777777" w:rsidR="008B521A" w:rsidRPr="00EE0CC0" w:rsidRDefault="008B521A" w:rsidP="007A4C75">
      <w:pPr>
        <w:numPr>
          <w:ilvl w:val="1"/>
          <w:numId w:val="12"/>
        </w:numPr>
        <w:autoSpaceDE w:val="0"/>
        <w:autoSpaceDN w:val="0"/>
        <w:adjustRightInd w:val="0"/>
        <w:spacing w:line="360" w:lineRule="auto"/>
        <w:ind w:left="284" w:hanging="284"/>
        <w:jc w:val="both"/>
        <w:rPr>
          <w:szCs w:val="24"/>
          <w:u w:val="none"/>
          <w:lang w:eastAsia="lv-LV"/>
        </w:rPr>
      </w:pPr>
      <w:r w:rsidRPr="00EE0CC0">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F7B0E8A" w14:textId="77777777" w:rsidR="008B521A" w:rsidRPr="00EE0CC0" w:rsidRDefault="008B521A" w:rsidP="007A4C75">
      <w:pPr>
        <w:numPr>
          <w:ilvl w:val="1"/>
          <w:numId w:val="12"/>
        </w:numPr>
        <w:autoSpaceDE w:val="0"/>
        <w:autoSpaceDN w:val="0"/>
        <w:adjustRightInd w:val="0"/>
        <w:spacing w:line="360" w:lineRule="auto"/>
        <w:ind w:left="284" w:hanging="284"/>
        <w:jc w:val="both"/>
        <w:rPr>
          <w:szCs w:val="24"/>
          <w:u w:val="none"/>
          <w:lang w:eastAsia="lv-LV"/>
        </w:rPr>
      </w:pPr>
      <w:r w:rsidRPr="00EE0CC0">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EE9A70B" w14:textId="77777777" w:rsidR="008B521A" w:rsidRPr="00EE0CC0" w:rsidRDefault="008B521A" w:rsidP="007A4C75">
      <w:pPr>
        <w:numPr>
          <w:ilvl w:val="1"/>
          <w:numId w:val="12"/>
        </w:numPr>
        <w:autoSpaceDE w:val="0"/>
        <w:autoSpaceDN w:val="0"/>
        <w:adjustRightInd w:val="0"/>
        <w:spacing w:line="360" w:lineRule="auto"/>
        <w:ind w:left="284" w:hanging="284"/>
        <w:jc w:val="both"/>
        <w:rPr>
          <w:szCs w:val="24"/>
          <w:u w:val="none"/>
          <w:lang w:eastAsia="lv-LV"/>
        </w:rPr>
      </w:pPr>
      <w:r w:rsidRPr="00EE0CC0">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4B9FB7B" w14:textId="77777777" w:rsidR="008B521A" w:rsidRPr="00EE0CC0" w:rsidRDefault="008B521A" w:rsidP="007A4C75">
      <w:pPr>
        <w:numPr>
          <w:ilvl w:val="1"/>
          <w:numId w:val="12"/>
        </w:numPr>
        <w:tabs>
          <w:tab w:val="num" w:pos="567"/>
        </w:tabs>
        <w:autoSpaceDE w:val="0"/>
        <w:autoSpaceDN w:val="0"/>
        <w:adjustRightInd w:val="0"/>
        <w:spacing w:line="360" w:lineRule="auto"/>
        <w:ind w:left="284" w:hanging="284"/>
        <w:jc w:val="both"/>
        <w:rPr>
          <w:szCs w:val="24"/>
          <w:u w:val="none"/>
          <w:lang w:eastAsia="lv-LV"/>
        </w:rPr>
      </w:pPr>
      <w:r w:rsidRPr="00EE0CC0">
        <w:rPr>
          <w:szCs w:val="24"/>
          <w:u w:val="none"/>
          <w:lang w:eastAsia="lv-LV"/>
        </w:rPr>
        <w:t xml:space="preserve">Izsole ar augšupejošu soli turpinās, līdz kāds no tās dalībniekiem nosola visaugstāko cenu. Šajā gadījumā izsole tiek izsludināta par pabeigtu. </w:t>
      </w:r>
    </w:p>
    <w:p w14:paraId="5DF17725" w14:textId="77777777" w:rsidR="008B521A" w:rsidRPr="00EE0CC0" w:rsidRDefault="008B521A" w:rsidP="00EE0CC0">
      <w:pPr>
        <w:widowControl w:val="0"/>
        <w:numPr>
          <w:ilvl w:val="1"/>
          <w:numId w:val="12"/>
        </w:numPr>
        <w:tabs>
          <w:tab w:val="num" w:pos="567"/>
        </w:tabs>
        <w:autoSpaceDE w:val="0"/>
        <w:autoSpaceDN w:val="0"/>
        <w:adjustRightInd w:val="0"/>
        <w:spacing w:line="360" w:lineRule="auto"/>
        <w:ind w:left="284" w:hanging="284"/>
        <w:jc w:val="both"/>
        <w:rPr>
          <w:szCs w:val="24"/>
          <w:u w:val="none"/>
          <w:lang w:eastAsia="lv-LV"/>
        </w:rPr>
      </w:pPr>
      <w:r w:rsidRPr="00EE0CC0">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374C200" w14:textId="77777777" w:rsidR="008B521A" w:rsidRPr="00EE0CC0" w:rsidRDefault="008B521A" w:rsidP="00EE0CC0">
      <w:pPr>
        <w:widowControl w:val="0"/>
        <w:numPr>
          <w:ilvl w:val="1"/>
          <w:numId w:val="12"/>
        </w:numPr>
        <w:tabs>
          <w:tab w:val="num" w:pos="567"/>
        </w:tabs>
        <w:autoSpaceDE w:val="0"/>
        <w:autoSpaceDN w:val="0"/>
        <w:adjustRightInd w:val="0"/>
        <w:spacing w:line="360" w:lineRule="auto"/>
        <w:ind w:left="284" w:hanging="284"/>
        <w:jc w:val="both"/>
        <w:rPr>
          <w:szCs w:val="24"/>
          <w:u w:val="none"/>
          <w:lang w:eastAsia="lv-LV"/>
        </w:rPr>
      </w:pPr>
      <w:r w:rsidRPr="00EE0CC0">
        <w:rPr>
          <w:szCs w:val="24"/>
          <w:u w:val="none"/>
          <w:lang w:eastAsia="lv-LV"/>
        </w:rPr>
        <w:t>Atkārtotas izsoles gadījumā Gulbenes novada dome ar atsevišķu lēmumu nosaka atkārtotās izsoles Objekta sākumcenu, to samazinot ne vairāk kā par 20% no nosacītās cenas vai atstājot negrozītu.</w:t>
      </w:r>
    </w:p>
    <w:p w14:paraId="014341A3" w14:textId="77777777" w:rsidR="008B521A" w:rsidRPr="00EE0CC0" w:rsidRDefault="008B521A" w:rsidP="007A4C75">
      <w:pPr>
        <w:numPr>
          <w:ilvl w:val="0"/>
          <w:numId w:val="12"/>
        </w:numPr>
        <w:tabs>
          <w:tab w:val="num" w:pos="1777"/>
        </w:tabs>
        <w:spacing w:line="360" w:lineRule="auto"/>
        <w:ind w:left="284" w:hanging="284"/>
        <w:jc w:val="center"/>
        <w:rPr>
          <w:b/>
          <w:szCs w:val="24"/>
          <w:u w:val="none"/>
          <w:lang w:eastAsia="lv-LV"/>
        </w:rPr>
      </w:pPr>
      <w:r w:rsidRPr="00EE0CC0">
        <w:rPr>
          <w:b/>
          <w:szCs w:val="24"/>
          <w:u w:val="none"/>
          <w:lang w:eastAsia="lv-LV"/>
        </w:rPr>
        <w:t>Izsoles rezultātu apstiprināšana un pirkuma līguma noslēgšana</w:t>
      </w:r>
    </w:p>
    <w:p w14:paraId="0C39B035" w14:textId="77777777" w:rsidR="008B521A" w:rsidRPr="007A4C75" w:rsidRDefault="008B521A" w:rsidP="007A4C75">
      <w:pPr>
        <w:numPr>
          <w:ilvl w:val="1"/>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Izsoles komisija apstiprina izsoles protokolu septiņu dienu laikā pēc izsoles. </w:t>
      </w:r>
    </w:p>
    <w:p w14:paraId="1C299841" w14:textId="77777777" w:rsidR="008B521A" w:rsidRPr="007A4C75" w:rsidRDefault="008B521A" w:rsidP="007A4C75">
      <w:pPr>
        <w:numPr>
          <w:ilvl w:val="1"/>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Izsoles dalībniekam </w:t>
      </w:r>
      <w:r w:rsidRPr="007A4C75">
        <w:rPr>
          <w:szCs w:val="24"/>
          <w:u w:val="none"/>
          <w:lang w:eastAsia="lv-LV"/>
        </w:rPr>
        <w:t xml:space="preserve">par Objektu </w:t>
      </w:r>
      <w:r w:rsidRPr="007A4C75">
        <w:rPr>
          <w:color w:val="000000"/>
          <w:szCs w:val="24"/>
          <w:u w:val="none"/>
          <w:lang w:eastAsia="lv-LV"/>
        </w:rPr>
        <w:t xml:space="preserve">nosolītā augstākā cena, </w:t>
      </w:r>
      <w:r w:rsidRPr="007A4C75">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7A4C75">
        <w:rPr>
          <w:color w:val="000000"/>
          <w:szCs w:val="24"/>
          <w:u w:val="none"/>
          <w:lang w:eastAsia="lv-LV"/>
        </w:rPr>
        <w:t xml:space="preserve">ar atzīmi “Nekustamā īpašuma </w:t>
      </w:r>
      <w:r w:rsidRPr="007A4C75">
        <w:rPr>
          <w:szCs w:val="24"/>
          <w:u w:val="none"/>
        </w:rPr>
        <w:t xml:space="preserve">Stradu pagastā ar nosaukumu “Straumēni” </w:t>
      </w:r>
      <w:r w:rsidRPr="007A4C75">
        <w:rPr>
          <w:color w:val="000000"/>
          <w:szCs w:val="24"/>
          <w:u w:val="none"/>
          <w:lang w:eastAsia="lv-LV"/>
        </w:rPr>
        <w:t>pirkuma maksa”</w:t>
      </w:r>
      <w:r w:rsidRPr="007A4C75">
        <w:rPr>
          <w:szCs w:val="24"/>
          <w:u w:val="none"/>
          <w:lang w:eastAsia="lv-LV"/>
        </w:rPr>
        <w:t>.</w:t>
      </w:r>
      <w:r w:rsidRPr="007A4C75">
        <w:rPr>
          <w:color w:val="000000"/>
          <w:szCs w:val="24"/>
          <w:u w:val="none"/>
          <w:lang w:eastAsia="lv-LV"/>
        </w:rPr>
        <w:t xml:space="preserve"> </w:t>
      </w:r>
    </w:p>
    <w:p w14:paraId="02C2C108" w14:textId="77777777" w:rsidR="008B521A" w:rsidRPr="007A4C75" w:rsidRDefault="008B521A" w:rsidP="007A4C75">
      <w:pPr>
        <w:numPr>
          <w:ilvl w:val="1"/>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4740FB6" w14:textId="77777777" w:rsidR="008B521A" w:rsidRPr="007A4C75" w:rsidRDefault="008B521A" w:rsidP="007A4C75">
      <w:pPr>
        <w:numPr>
          <w:ilvl w:val="1"/>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38B7300" w14:textId="77777777" w:rsidR="008B521A" w:rsidRPr="007A4C75" w:rsidRDefault="008B521A" w:rsidP="007A4C75">
      <w:pPr>
        <w:numPr>
          <w:ilvl w:val="1"/>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7C7B0D4" w14:textId="77777777" w:rsidR="008B521A" w:rsidRPr="007A4C75" w:rsidRDefault="008B521A" w:rsidP="007A4C75">
      <w:pPr>
        <w:numPr>
          <w:ilvl w:val="1"/>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2D78244" w14:textId="77777777" w:rsidR="008B521A" w:rsidRPr="007A4C75" w:rsidRDefault="008B521A" w:rsidP="007A4C75">
      <w:pPr>
        <w:numPr>
          <w:ilvl w:val="1"/>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Gulbenes novada dome izsoles rezultātus apstiprina ne vēlāk kā trīsdesmit dienu laikā pēc 6.2. vai 6.5.punktā paredzēto maksājumu nokārtošanas.</w:t>
      </w:r>
    </w:p>
    <w:p w14:paraId="30AD4EF5" w14:textId="77777777" w:rsidR="008B521A" w:rsidRPr="007A4C75" w:rsidRDefault="008B521A" w:rsidP="007A4C75">
      <w:pPr>
        <w:numPr>
          <w:ilvl w:val="1"/>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Gulbenes novada pašvaldība trīsdesmit dienu laikā pēc izsoles rezultātu apstiprināšanas noslēdz ar izsoles uzvarētāju pirkuma līgumu.</w:t>
      </w:r>
    </w:p>
    <w:p w14:paraId="03BAE832" w14:textId="77777777" w:rsidR="008B521A" w:rsidRPr="007A4C75" w:rsidRDefault="008B521A" w:rsidP="007A4C75">
      <w:pPr>
        <w:numPr>
          <w:ilvl w:val="1"/>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7A4C75">
          <w:rPr>
            <w:color w:val="000000"/>
            <w:szCs w:val="24"/>
            <w:u w:val="none"/>
            <w:lang w:eastAsia="lv-LV"/>
          </w:rPr>
          <w:t>līguma</w:t>
        </w:r>
      </w:smartTag>
      <w:r w:rsidRPr="007A4C75">
        <w:rPr>
          <w:color w:val="000000"/>
          <w:szCs w:val="24"/>
          <w:u w:val="none"/>
          <w:lang w:eastAsia="lv-LV"/>
        </w:rPr>
        <w:t xml:space="preserve"> parakstīšanas visa dokumentācija, kas saistīta ar Gulbenes novada pašvaldības </w:t>
      </w:r>
      <w:r w:rsidRPr="007A4C75">
        <w:rPr>
          <w:szCs w:val="24"/>
          <w:u w:val="none"/>
          <w:lang w:eastAsia="lv-LV"/>
        </w:rPr>
        <w:t xml:space="preserve">nekustamo īpašumu, </w:t>
      </w:r>
      <w:r w:rsidRPr="007A4C75">
        <w:rPr>
          <w:color w:val="000000"/>
          <w:szCs w:val="24"/>
          <w:u w:val="none"/>
          <w:lang w:eastAsia="lv-LV"/>
        </w:rPr>
        <w:t xml:space="preserve">tiek nodota ieguvējam, sastādot par to nodošanas – pieņemšanas aktu. </w:t>
      </w:r>
    </w:p>
    <w:p w14:paraId="346A7BD0" w14:textId="77777777" w:rsidR="008B521A" w:rsidRPr="007A4C75" w:rsidRDefault="008B521A" w:rsidP="007A4C75">
      <w:pPr>
        <w:numPr>
          <w:ilvl w:val="1"/>
          <w:numId w:val="12"/>
        </w:numPr>
        <w:tabs>
          <w:tab w:val="num" w:pos="567"/>
        </w:tabs>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Nekustamā īpašuma </w:t>
      </w:r>
      <w:proofErr w:type="spellStart"/>
      <w:r w:rsidRPr="007A4C75">
        <w:rPr>
          <w:color w:val="000000"/>
          <w:szCs w:val="24"/>
          <w:u w:val="none"/>
          <w:lang w:eastAsia="lv-LV"/>
        </w:rPr>
        <w:t>pārreģistrāciju</w:t>
      </w:r>
      <w:proofErr w:type="spellEnd"/>
      <w:r w:rsidRPr="007A4C75">
        <w:rPr>
          <w:color w:val="000000"/>
          <w:szCs w:val="24"/>
          <w:u w:val="none"/>
          <w:lang w:eastAsia="lv-LV"/>
        </w:rPr>
        <w:t xml:space="preserve"> Zemesgrāmatā Pircējs izdara par saviem līdzekļiem.</w:t>
      </w:r>
    </w:p>
    <w:p w14:paraId="741CB67F" w14:textId="77777777" w:rsidR="008B521A" w:rsidRPr="007A4C75" w:rsidRDefault="008B521A" w:rsidP="007A4C75">
      <w:pPr>
        <w:numPr>
          <w:ilvl w:val="0"/>
          <w:numId w:val="12"/>
        </w:numPr>
        <w:tabs>
          <w:tab w:val="num" w:pos="1777"/>
        </w:tabs>
        <w:spacing w:line="360" w:lineRule="auto"/>
        <w:ind w:left="284" w:hanging="284"/>
        <w:jc w:val="center"/>
        <w:rPr>
          <w:b/>
          <w:szCs w:val="24"/>
          <w:u w:val="none"/>
          <w:lang w:eastAsia="lv-LV"/>
        </w:rPr>
      </w:pPr>
      <w:r w:rsidRPr="007A4C75">
        <w:rPr>
          <w:b/>
          <w:szCs w:val="24"/>
          <w:u w:val="none"/>
          <w:lang w:eastAsia="lv-LV"/>
        </w:rPr>
        <w:t>Nenotikusi izsole</w:t>
      </w:r>
    </w:p>
    <w:p w14:paraId="0C922179" w14:textId="77777777" w:rsidR="008B521A" w:rsidRPr="007A4C75" w:rsidRDefault="008B521A" w:rsidP="007A4C75">
      <w:pPr>
        <w:numPr>
          <w:ilvl w:val="1"/>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Objekta izsole uzskatāma par nenotikušu: </w:t>
      </w:r>
    </w:p>
    <w:p w14:paraId="5D1AD1D5" w14:textId="77777777" w:rsidR="008B521A" w:rsidRPr="007A4C75" w:rsidRDefault="008B521A" w:rsidP="007A4C75">
      <w:pPr>
        <w:numPr>
          <w:ilvl w:val="2"/>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ja uz izsoli nav reģistrēts neviens izsoles dalībnieks; </w:t>
      </w:r>
    </w:p>
    <w:p w14:paraId="68F0BF07" w14:textId="77777777" w:rsidR="008B521A" w:rsidRPr="007A4C75" w:rsidRDefault="008B521A" w:rsidP="007A4C75">
      <w:pPr>
        <w:numPr>
          <w:ilvl w:val="2"/>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ja neviens izsoles dalībnieks nav pārsolījis izsoles sākumcenu; </w:t>
      </w:r>
    </w:p>
    <w:p w14:paraId="76DD69E6" w14:textId="77777777" w:rsidR="008B521A" w:rsidRPr="007A4C75" w:rsidRDefault="008B521A" w:rsidP="007A4C75">
      <w:pPr>
        <w:numPr>
          <w:ilvl w:val="2"/>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 xml:space="preserve">ja vienīgais izsoles dalībnieks, kurš nosolījis izsolāmo īpašumu, nav parakstījis izsolāmā īpašuma pirkuma līgumu; </w:t>
      </w:r>
    </w:p>
    <w:p w14:paraId="27348E26" w14:textId="77777777" w:rsidR="008B521A" w:rsidRPr="007A4C75" w:rsidRDefault="008B521A" w:rsidP="007A4C75">
      <w:pPr>
        <w:numPr>
          <w:ilvl w:val="2"/>
          <w:numId w:val="12"/>
        </w:numPr>
        <w:autoSpaceDE w:val="0"/>
        <w:autoSpaceDN w:val="0"/>
        <w:adjustRightInd w:val="0"/>
        <w:spacing w:line="360" w:lineRule="auto"/>
        <w:ind w:left="284" w:hanging="284"/>
        <w:jc w:val="both"/>
        <w:rPr>
          <w:color w:val="000000"/>
          <w:szCs w:val="24"/>
          <w:u w:val="none"/>
          <w:lang w:eastAsia="lv-LV"/>
        </w:rPr>
      </w:pPr>
      <w:r w:rsidRPr="007A4C75">
        <w:rPr>
          <w:color w:val="000000"/>
          <w:szCs w:val="24"/>
          <w:u w:val="none"/>
          <w:lang w:eastAsia="lv-LV"/>
        </w:rPr>
        <w:t>ja neviens no izsoles dalībniekiem, kurš atzīts par nosolītāju, neveic pirkuma maksas samaksu šajos noteikumos norādītajā termiņā.</w:t>
      </w:r>
    </w:p>
    <w:p w14:paraId="263E095E" w14:textId="77777777" w:rsidR="008B521A" w:rsidRPr="007A4C75" w:rsidRDefault="008B521A" w:rsidP="007A4C75">
      <w:pPr>
        <w:spacing w:line="360" w:lineRule="auto"/>
        <w:ind w:left="284" w:hanging="284"/>
        <w:jc w:val="center"/>
        <w:rPr>
          <w:b/>
          <w:bCs/>
          <w:szCs w:val="24"/>
          <w:u w:val="none"/>
        </w:rPr>
      </w:pPr>
      <w:r w:rsidRPr="007A4C75">
        <w:rPr>
          <w:b/>
          <w:bCs/>
          <w:szCs w:val="24"/>
          <w:u w:val="none"/>
        </w:rPr>
        <w:t>8. Citi noteikumi</w:t>
      </w:r>
    </w:p>
    <w:p w14:paraId="34FA3284" w14:textId="77777777" w:rsidR="008B521A" w:rsidRPr="007A4C75" w:rsidRDefault="008B521A" w:rsidP="007A4C75">
      <w:pPr>
        <w:spacing w:line="360" w:lineRule="auto"/>
        <w:ind w:left="284" w:hanging="284"/>
        <w:jc w:val="both"/>
        <w:rPr>
          <w:szCs w:val="24"/>
          <w:u w:val="none"/>
        </w:rPr>
      </w:pPr>
      <w:r w:rsidRPr="007A4C75">
        <w:rPr>
          <w:szCs w:val="24"/>
          <w:u w:val="none"/>
        </w:rPr>
        <w:t xml:space="preserve">8.1. </w:t>
      </w:r>
      <w:r w:rsidRPr="007A4C75">
        <w:rPr>
          <w:szCs w:val="24"/>
          <w:u w:val="none"/>
          <w:lang w:eastAsia="lv-LV"/>
        </w:rPr>
        <w:t>Starp izsoles dalībniekiem aizliegta vienošanās, kas varētu ietekmēt izsoles rezultātus un gaitu.</w:t>
      </w:r>
    </w:p>
    <w:p w14:paraId="7D70C3D9" w14:textId="77777777" w:rsidR="008B521A" w:rsidRPr="007A4C75" w:rsidRDefault="008B521A" w:rsidP="007A4C75">
      <w:pPr>
        <w:spacing w:line="360" w:lineRule="auto"/>
        <w:ind w:left="284" w:hanging="284"/>
        <w:jc w:val="both"/>
        <w:rPr>
          <w:szCs w:val="24"/>
          <w:u w:val="none"/>
          <w:lang w:eastAsia="lv-LV"/>
        </w:rPr>
      </w:pPr>
      <w:r w:rsidRPr="007A4C75">
        <w:rPr>
          <w:szCs w:val="24"/>
          <w:u w:val="none"/>
        </w:rPr>
        <w:t xml:space="preserve">8.2. </w:t>
      </w:r>
      <w:r w:rsidRPr="007A4C75">
        <w:rPr>
          <w:szCs w:val="24"/>
          <w:u w:val="none"/>
          <w:lang w:eastAsia="lv-LV"/>
        </w:rPr>
        <w:t>Izsoles pretendenti piekrīt, ka Izsoles komisija veic personas datu apstrādi, pārbaudot sniegto ziņu patiesumu.</w:t>
      </w:r>
    </w:p>
    <w:p w14:paraId="6A164A20" w14:textId="77777777" w:rsidR="008B521A" w:rsidRPr="007A4C75" w:rsidRDefault="008B521A" w:rsidP="007A4C75">
      <w:pPr>
        <w:spacing w:line="360" w:lineRule="auto"/>
        <w:ind w:left="284" w:hanging="284"/>
        <w:jc w:val="both"/>
        <w:rPr>
          <w:szCs w:val="24"/>
          <w:u w:val="none"/>
        </w:rPr>
      </w:pPr>
      <w:r w:rsidRPr="007A4C75">
        <w:rPr>
          <w:szCs w:val="24"/>
          <w:u w:val="none"/>
          <w:lang w:eastAsia="lv-LV"/>
        </w:rPr>
        <w:t xml:space="preserve">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w:t>
      </w:r>
      <w:r w:rsidRPr="007A4C75">
        <w:rPr>
          <w:szCs w:val="24"/>
          <w:u w:val="none"/>
          <w:lang w:eastAsia="lv-LV"/>
        </w:rPr>
        <w:lastRenderedPageBreak/>
        <w:t>apriti un ar ko atceļ direktīvu 95/46/EK (Vispārīgā datu aizsardzības regula) 6.panta 1.punktu), ar mērķi noslēgt pirkuma līgumu ar izsoles uzvarētāju.</w:t>
      </w:r>
    </w:p>
    <w:p w14:paraId="742695D9" w14:textId="77777777" w:rsidR="008B521A" w:rsidRPr="008B521A" w:rsidRDefault="008B521A" w:rsidP="008B521A">
      <w:pPr>
        <w:spacing w:line="276" w:lineRule="auto"/>
        <w:ind w:right="43"/>
        <w:rPr>
          <w:rFonts w:eastAsia="Calibri"/>
          <w:szCs w:val="24"/>
          <w:u w:val="none"/>
        </w:rPr>
      </w:pPr>
      <w:r w:rsidRPr="008B521A">
        <w:rPr>
          <w:sz w:val="22"/>
          <w:szCs w:val="24"/>
          <w:u w:val="none"/>
          <w:lang w:eastAsia="lv-LV"/>
        </w:rPr>
        <w:t xml:space="preserve"> </w:t>
      </w:r>
    </w:p>
    <w:p w14:paraId="44981E8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1AD9055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izsoles rezultātu apstiprināšanu</w:t>
      </w:r>
    </w:p>
    <w:p w14:paraId="12AE35E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05645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8B5C30D" w14:textId="520108FA"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0008AB5C" w14:textId="77777777" w:rsidR="00BC2002" w:rsidRDefault="00BC2002" w:rsidP="00956EC8">
      <w:pPr>
        <w:rPr>
          <w:rFonts w:eastAsia="Calibri"/>
          <w:color w:val="FF0000"/>
          <w:szCs w:val="24"/>
          <w:u w:val="none"/>
        </w:rPr>
      </w:pPr>
    </w:p>
    <w:p w14:paraId="7818D1C2" w14:textId="77777777" w:rsidR="00830E41" w:rsidRDefault="00830E41" w:rsidP="00830E41">
      <w:pPr>
        <w:spacing w:line="360" w:lineRule="auto"/>
        <w:ind w:firstLine="567"/>
        <w:jc w:val="both"/>
        <w:rPr>
          <w:u w:val="none"/>
        </w:rPr>
      </w:pPr>
      <w:r>
        <w:rPr>
          <w:u w:val="none"/>
        </w:rPr>
        <w:t>Attīstības un tautsaimniecības komiteja atklāti balsojot:</w:t>
      </w:r>
    </w:p>
    <w:p w14:paraId="6B33ED78"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422A074F"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20812CE" w14:textId="77777777" w:rsidR="008B521A" w:rsidRPr="008B521A" w:rsidRDefault="008B521A" w:rsidP="008B521A">
      <w:pPr>
        <w:jc w:val="center"/>
        <w:rPr>
          <w:snapToGrid w:val="0"/>
          <w:szCs w:val="24"/>
          <w:u w:val="none"/>
        </w:rPr>
      </w:pPr>
      <w:r w:rsidRPr="008B521A">
        <w:rPr>
          <w:b/>
          <w:snapToGrid w:val="0"/>
          <w:szCs w:val="24"/>
          <w:u w:val="none"/>
        </w:rPr>
        <w:t xml:space="preserve">Par </w:t>
      </w:r>
      <w:bookmarkStart w:id="20" w:name="_Hlk126938505"/>
      <w:r w:rsidRPr="008B521A">
        <w:rPr>
          <w:b/>
          <w:snapToGrid w:val="0"/>
          <w:szCs w:val="20"/>
          <w:u w:val="none"/>
        </w:rPr>
        <w:t>nekustamā īpašuma Beļavas pagastā ar nosaukumu “</w:t>
      </w:r>
      <w:proofErr w:type="spellStart"/>
      <w:r w:rsidRPr="008B521A">
        <w:rPr>
          <w:b/>
          <w:snapToGrid w:val="0"/>
          <w:szCs w:val="20"/>
          <w:u w:val="none"/>
        </w:rPr>
        <w:t>Strautmaļi</w:t>
      </w:r>
      <w:proofErr w:type="spellEnd"/>
      <w:r w:rsidRPr="008B521A">
        <w:rPr>
          <w:b/>
          <w:snapToGrid w:val="0"/>
          <w:szCs w:val="20"/>
          <w:u w:val="none"/>
        </w:rPr>
        <w:t xml:space="preserve">” </w:t>
      </w:r>
      <w:bookmarkEnd w:id="20"/>
      <w:r w:rsidRPr="008B521A">
        <w:rPr>
          <w:b/>
          <w:snapToGrid w:val="0"/>
          <w:szCs w:val="20"/>
          <w:u w:val="none"/>
        </w:rPr>
        <w:t>izsoles rezultātu apstiprināšanu</w:t>
      </w:r>
    </w:p>
    <w:p w14:paraId="1AC6441A" w14:textId="77777777" w:rsidR="008B521A" w:rsidRPr="008B521A" w:rsidRDefault="008B521A" w:rsidP="008B521A">
      <w:pPr>
        <w:rPr>
          <w:szCs w:val="24"/>
          <w:u w:val="none"/>
          <w:lang w:eastAsia="lv-LV"/>
        </w:rPr>
      </w:pPr>
    </w:p>
    <w:p w14:paraId="432F5610"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Gulbenes novada dome 2023.gada 31.augustā pieņēma lēmumu Nr. GND/2023/836 “Par nekustamā īpašuma Beļavas pagastā ar nosaukumu “</w:t>
      </w:r>
      <w:proofErr w:type="spellStart"/>
      <w:r w:rsidRPr="008B521A">
        <w:rPr>
          <w:szCs w:val="24"/>
          <w:u w:val="none"/>
          <w:lang w:eastAsia="lv-LV"/>
        </w:rPr>
        <w:t>Strautmaļi</w:t>
      </w:r>
      <w:proofErr w:type="spellEnd"/>
      <w:r w:rsidRPr="008B521A">
        <w:rPr>
          <w:szCs w:val="24"/>
          <w:u w:val="none"/>
          <w:lang w:eastAsia="lv-LV"/>
        </w:rPr>
        <w:t>” pirmās izsoles rīkošanu, noteikumu un sākumcenas apstiprināšanu” (protokols Nr. 13; 77.p.), ar kuru nolēma rīkot nekustamā īpašuma Beļavas pagastā ar nosaukumu “</w:t>
      </w:r>
      <w:proofErr w:type="spellStart"/>
      <w:r w:rsidRPr="008B521A">
        <w:rPr>
          <w:szCs w:val="24"/>
          <w:u w:val="none"/>
          <w:lang w:eastAsia="lv-LV"/>
        </w:rPr>
        <w:t>Strautmaļi</w:t>
      </w:r>
      <w:proofErr w:type="spellEnd"/>
      <w:r w:rsidRPr="008B521A">
        <w:rPr>
          <w:szCs w:val="24"/>
          <w:u w:val="none"/>
          <w:lang w:eastAsia="lv-LV"/>
        </w:rPr>
        <w:t xml:space="preserve">”, kadastra numurs 5044 012 0265, pirmo izsoli, apstiprināt izsoles noteikumus un nosacīto cenu. Pirmās izsoles apstiprinātā nosacītā cena (izsoles sākumcena) 1500 EUR (viens tūkstotis pieci simti </w:t>
      </w:r>
      <w:proofErr w:type="spellStart"/>
      <w:r w:rsidRPr="008B521A">
        <w:rPr>
          <w:i/>
          <w:iCs/>
          <w:szCs w:val="24"/>
          <w:u w:val="none"/>
          <w:lang w:eastAsia="lv-LV"/>
        </w:rPr>
        <w:t>euro</w:t>
      </w:r>
      <w:proofErr w:type="spellEnd"/>
      <w:r w:rsidRPr="008B521A">
        <w:rPr>
          <w:szCs w:val="24"/>
          <w:u w:val="none"/>
          <w:lang w:eastAsia="lv-LV"/>
        </w:rPr>
        <w:t>). Uz 2023.gada 12.oktobrī rīkoto izsoli (pirmā izsole) nepieteicās neviens pretendents, līdz ar to izsole ir bijusi nesekmīga.</w:t>
      </w:r>
    </w:p>
    <w:p w14:paraId="0A057BA2"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Gulbenes novada dome 2023.gada 26.oktobrī pieņēma lēmumu Nr. GND/2023/1033 “Par nekustamā īpašuma Beļavas pagastā ar nosaukumu “</w:t>
      </w:r>
      <w:proofErr w:type="spellStart"/>
      <w:r w:rsidRPr="008B521A">
        <w:rPr>
          <w:szCs w:val="24"/>
          <w:u w:val="none"/>
          <w:lang w:eastAsia="lv-LV"/>
        </w:rPr>
        <w:t>Strautmaļi</w:t>
      </w:r>
      <w:proofErr w:type="spellEnd"/>
      <w:r w:rsidRPr="008B521A">
        <w:rPr>
          <w:szCs w:val="24"/>
          <w:u w:val="none"/>
          <w:lang w:eastAsia="lv-LV"/>
        </w:rPr>
        <w:t>” otrās izsoles rīkošanu, noteikumu un sākumcenas apstiprināšanu” (protokols Nr. 17; 56.p.), ar kuru nolēma rīkot nekustamā īpašuma Beļavas pagastā ar nosaukumu “</w:t>
      </w:r>
      <w:proofErr w:type="spellStart"/>
      <w:r w:rsidRPr="008B521A">
        <w:rPr>
          <w:szCs w:val="24"/>
          <w:u w:val="none"/>
          <w:lang w:eastAsia="lv-LV"/>
        </w:rPr>
        <w:t>Strautmaļi</w:t>
      </w:r>
      <w:proofErr w:type="spellEnd"/>
      <w:r w:rsidRPr="008B521A">
        <w:rPr>
          <w:szCs w:val="24"/>
          <w:u w:val="none"/>
          <w:lang w:eastAsia="lv-LV"/>
        </w:rPr>
        <w:t xml:space="preserve">”, kadastra numurs 5044 012 0265, otro izsoli, apstiprināt izsoles noteikumus un nosacīto cenu. Otrās izsoles apstiprinātā nosacītā cena (izsoles sākumcena) 1200 EUR (viens tūkstotis divi simti </w:t>
      </w:r>
      <w:proofErr w:type="spellStart"/>
      <w:r w:rsidRPr="008B521A">
        <w:rPr>
          <w:i/>
          <w:iCs/>
          <w:szCs w:val="24"/>
          <w:u w:val="none"/>
          <w:lang w:eastAsia="lv-LV"/>
        </w:rPr>
        <w:t>euro</w:t>
      </w:r>
      <w:proofErr w:type="spellEnd"/>
      <w:r w:rsidRPr="008B521A">
        <w:rPr>
          <w:szCs w:val="24"/>
          <w:u w:val="none"/>
          <w:lang w:eastAsia="lv-LV"/>
        </w:rPr>
        <w:t>). Uz 2023.gada 14.decembrī rīkoto izsoli (otrā izsole) nepieteicās neviens pretendents, līdz ar to izsole ir bijusi nesekmīga.</w:t>
      </w:r>
    </w:p>
    <w:p w14:paraId="0F64A4D6"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Gulbenes novada dome 2023.gada 28.decembrī pieņēma lēmumu Nr. GND/2023/1275 “Par nekustamā īpašuma Beļavas pagastā ar nosaukumu “</w:t>
      </w:r>
      <w:proofErr w:type="spellStart"/>
      <w:r w:rsidRPr="008B521A">
        <w:rPr>
          <w:szCs w:val="24"/>
          <w:u w:val="none"/>
          <w:lang w:eastAsia="lv-LV"/>
        </w:rPr>
        <w:t>Strautmaļi</w:t>
      </w:r>
      <w:proofErr w:type="spellEnd"/>
      <w:r w:rsidRPr="008B521A">
        <w:rPr>
          <w:szCs w:val="24"/>
          <w:u w:val="none"/>
          <w:lang w:eastAsia="lv-LV"/>
        </w:rPr>
        <w:t>” trešās izsoles rīkošanu, noteikumu un sākumcenas apstiprināšanu” (protokols Nr.20, 66.p.), ar kuru nolēma rīkot nekustamā īpašuma Beļavas pagastā ar nosaukumu “</w:t>
      </w:r>
      <w:proofErr w:type="spellStart"/>
      <w:r w:rsidRPr="008B521A">
        <w:rPr>
          <w:szCs w:val="24"/>
          <w:u w:val="none"/>
          <w:lang w:eastAsia="lv-LV"/>
        </w:rPr>
        <w:t>Strautmaļi</w:t>
      </w:r>
      <w:proofErr w:type="spellEnd"/>
      <w:r w:rsidRPr="008B521A">
        <w:rPr>
          <w:szCs w:val="24"/>
          <w:u w:val="none"/>
          <w:lang w:eastAsia="lv-LV"/>
        </w:rPr>
        <w:t xml:space="preserve">”, kadastra numurs 5044 012 0265, trešo izsoli, apstiprināt izsoles noteikumus un nosacīto cenu. Trešās izsoles apstiprinātā nosacītā cena (izsoles sākumcena) 1050 EUR (viens tūkstotis piecdesmit </w:t>
      </w:r>
      <w:proofErr w:type="spellStart"/>
      <w:r w:rsidRPr="008B521A">
        <w:rPr>
          <w:i/>
          <w:iCs/>
          <w:szCs w:val="24"/>
          <w:u w:val="none"/>
          <w:lang w:eastAsia="lv-LV"/>
        </w:rPr>
        <w:t>euro</w:t>
      </w:r>
      <w:proofErr w:type="spellEnd"/>
      <w:r w:rsidRPr="008B521A">
        <w:rPr>
          <w:szCs w:val="24"/>
          <w:u w:val="none"/>
          <w:lang w:eastAsia="lv-LV"/>
        </w:rPr>
        <w:t xml:space="preserve">). Uz 2024.gada 8.februārī rīkoto izsoli (trešā izsole) nepieteicās neviens pretendents, līdz ar to izsole ir bijusi nesekmīga.  </w:t>
      </w:r>
    </w:p>
    <w:p w14:paraId="231454F3"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 xml:space="preserve">Saskaņā ar Publiskas personas mantas atsavināšanas likuma 32.panta trešo daļu pēc trešās nesekmīgās izsoles institūcija, kas organizē nekustamā īpašuma atsavināšanu (9.pants), var </w:t>
      </w:r>
      <w:r w:rsidRPr="008B521A">
        <w:rPr>
          <w:szCs w:val="24"/>
          <w:u w:val="none"/>
          <w:lang w:eastAsia="lv-LV"/>
        </w:rPr>
        <w:lastRenderedPageBreak/>
        <w:t>ierosināt veikt atkārtotu novērtēšanu vai citu šajā likumā paredzēto atsavināšanas veidu, vai arī atcelt lēmumu par nodošanu atsavināšanai.</w:t>
      </w:r>
    </w:p>
    <w:p w14:paraId="5E0BB263" w14:textId="77777777" w:rsidR="008B521A" w:rsidRPr="008B521A" w:rsidRDefault="008B521A" w:rsidP="008B521A">
      <w:pPr>
        <w:spacing w:line="360" w:lineRule="auto"/>
        <w:ind w:firstLine="567"/>
        <w:jc w:val="both"/>
        <w:rPr>
          <w:noProof/>
          <w:color w:val="000000"/>
          <w:szCs w:val="24"/>
          <w:u w:val="none"/>
          <w:lang w:eastAsia="lv-LV"/>
        </w:rPr>
      </w:pPr>
      <w:r w:rsidRPr="008B521A">
        <w:rPr>
          <w:szCs w:val="24"/>
          <w:u w:val="none"/>
          <w:lang w:eastAsia="lv-LV"/>
        </w:rPr>
        <w:t xml:space="preserve">Ņemot vērā Gulbenes novada pašvaldības īpašuma novērtēšanas un izsoļu komisijas 2024.gada 8.februāra sēdes lēmumu, protokols Nr. GND/2.7.2/24/3 (7.§),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3.panta pirmās daļas 1.punktu un otro daļu, 32.panta trešās daļas 1.punktu, 34.panta pirmo un otro daļu, un Attīstības un tautsaimniecības komitejas ieteikumu, un Finanšu komitejas ieteikumu, atklāti balsojot: </w:t>
      </w:r>
      <w:r w:rsidRPr="008B521A">
        <w:rPr>
          <w:color w:val="000000"/>
          <w:szCs w:val="24"/>
          <w:u w:val="none"/>
          <w:lang w:eastAsia="lv-LV"/>
        </w:rPr>
        <w:t>PAR – ; PRET –; ATTURAS –, Gulbenes novada pašvaldības dome NOLEMJ</w:t>
      </w:r>
      <w:r w:rsidRPr="008B521A">
        <w:rPr>
          <w:szCs w:val="24"/>
          <w:u w:val="none"/>
          <w:lang w:eastAsia="lv-LV"/>
        </w:rPr>
        <w:t>:</w:t>
      </w:r>
    </w:p>
    <w:p w14:paraId="01C75E14"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1. ATZĪT 2024.gada 8.februārī rīkoto Gulbenes novada pašvaldības nekustamā īpašuma Beļavas pagastā ar nosaukumu “</w:t>
      </w:r>
      <w:proofErr w:type="spellStart"/>
      <w:r w:rsidRPr="008B521A">
        <w:rPr>
          <w:szCs w:val="24"/>
          <w:u w:val="none"/>
          <w:lang w:eastAsia="lv-LV"/>
        </w:rPr>
        <w:t>Strautmaļi</w:t>
      </w:r>
      <w:proofErr w:type="spellEnd"/>
      <w:r w:rsidRPr="008B521A">
        <w:rPr>
          <w:szCs w:val="24"/>
          <w:u w:val="none"/>
          <w:lang w:eastAsia="lv-LV"/>
        </w:rPr>
        <w:t>”, kadastra numurs 5044 012 0265, kas sastāv no zemes vienības ar kadastra apzīmējumu 5044 012 0265 ar platību 0,5697 ha, trešo izsoli par nesekmīgu.</w:t>
      </w:r>
    </w:p>
    <w:p w14:paraId="5870DE23"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 xml:space="preserve">2. UZDOT Gulbenes novada pašvaldības īpašuma novērtēšanas un izsoļu komisijai organizēt lēmuma 1.punktā minētā nekustamā īpašuma atkārtotu novērtēšanu, izsoles sākumcenas noteikšanu un iesniegt to apstiprināšanai Gulbenes novada domes sēdē. </w:t>
      </w:r>
    </w:p>
    <w:p w14:paraId="001CCF4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C485E2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4B, Gulbene, Gulbenes novads, nosacītās cenas apstiprināšanu</w:t>
      </w:r>
    </w:p>
    <w:p w14:paraId="2F5036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3577A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E13168F" w14:textId="449B9C61"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7D554496" w14:textId="77777777" w:rsidR="00BC2002" w:rsidRDefault="00BC2002" w:rsidP="00956EC8">
      <w:pPr>
        <w:rPr>
          <w:rFonts w:eastAsia="Calibri"/>
          <w:color w:val="FF0000"/>
          <w:szCs w:val="24"/>
          <w:u w:val="none"/>
        </w:rPr>
      </w:pPr>
    </w:p>
    <w:p w14:paraId="0CC23F08" w14:textId="77777777" w:rsidR="00830E41" w:rsidRDefault="00830E41" w:rsidP="00830E41">
      <w:pPr>
        <w:spacing w:line="360" w:lineRule="auto"/>
        <w:ind w:firstLine="567"/>
        <w:jc w:val="both"/>
        <w:rPr>
          <w:u w:val="none"/>
        </w:rPr>
      </w:pPr>
      <w:r>
        <w:rPr>
          <w:u w:val="none"/>
        </w:rPr>
        <w:t>Attīstības un tautsaimniecības komiteja atklāti balsojot:</w:t>
      </w:r>
    </w:p>
    <w:p w14:paraId="12F8D214"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6E9FF745"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40BE99B" w14:textId="77777777" w:rsidR="008B521A" w:rsidRPr="008B521A" w:rsidRDefault="008B521A" w:rsidP="008B521A">
      <w:pPr>
        <w:jc w:val="center"/>
        <w:rPr>
          <w:b/>
          <w:snapToGrid w:val="0"/>
          <w:szCs w:val="20"/>
          <w:u w:val="none"/>
        </w:rPr>
      </w:pPr>
      <w:r w:rsidRPr="008B521A">
        <w:rPr>
          <w:b/>
          <w:snapToGrid w:val="0"/>
          <w:szCs w:val="24"/>
          <w:u w:val="none"/>
        </w:rPr>
        <w:t xml:space="preserve">Par </w:t>
      </w:r>
      <w:r w:rsidRPr="008B521A">
        <w:rPr>
          <w:b/>
          <w:snapToGrid w:val="0"/>
          <w:szCs w:val="20"/>
          <w:u w:val="none"/>
        </w:rPr>
        <w:t>nekustamā īpašuma Dzelzceļa iela 4B, Gulbene, Gulbenes novads,</w:t>
      </w:r>
    </w:p>
    <w:p w14:paraId="780DADE8" w14:textId="77777777" w:rsidR="008B521A" w:rsidRPr="008B521A" w:rsidRDefault="008B521A" w:rsidP="008B521A">
      <w:pPr>
        <w:jc w:val="center"/>
        <w:rPr>
          <w:snapToGrid w:val="0"/>
          <w:szCs w:val="24"/>
          <w:u w:val="none"/>
        </w:rPr>
      </w:pPr>
      <w:r w:rsidRPr="008B521A">
        <w:rPr>
          <w:b/>
          <w:snapToGrid w:val="0"/>
          <w:szCs w:val="20"/>
          <w:u w:val="none"/>
        </w:rPr>
        <w:t>nosacītās cenas apstiprināšanu</w:t>
      </w:r>
    </w:p>
    <w:p w14:paraId="3FD58BE0" w14:textId="02C6151C" w:rsidR="008B521A" w:rsidRPr="008B521A" w:rsidRDefault="008B521A" w:rsidP="008B521A">
      <w:pPr>
        <w:widowControl w:val="0"/>
        <w:spacing w:before="240" w:line="360" w:lineRule="auto"/>
        <w:ind w:firstLine="567"/>
        <w:jc w:val="both"/>
        <w:rPr>
          <w:szCs w:val="24"/>
          <w:u w:val="none"/>
          <w:lang w:eastAsia="lv-LV"/>
        </w:rPr>
      </w:pPr>
      <w:r w:rsidRPr="008B521A">
        <w:rPr>
          <w:szCs w:val="24"/>
          <w:u w:val="none"/>
          <w:lang w:eastAsia="lv-LV"/>
        </w:rPr>
        <w:t xml:space="preserve">Gulbenes novada dome 2023.gada 28.decembrī pieņēma lēmumu Nr. GND/2023/1259 “Par nekustamā īpašuma Dzelzceļa iela 4B, Gulbene, Gulbenes novads, atsavināšanu” (protokols Nr. 20; 50.p.), ar kuru nolēma nodot atsavināšanai Gulbenes novada pašvaldībai piederošo nekustamo īpašumu Dzelzceļa iela 4B, Gulbene, Gulbenes novads, kadastra numurs 5001 003 0063, kas sastāv no zemes vienības ar kadastra apzīmējumu 5001 003 0063 ar platību 3175 </w:t>
      </w:r>
      <w:proofErr w:type="spellStart"/>
      <w:r w:rsidRPr="008B521A">
        <w:rPr>
          <w:szCs w:val="24"/>
          <w:u w:val="none"/>
          <w:lang w:eastAsia="lv-LV"/>
        </w:rPr>
        <w:t>kv.m</w:t>
      </w:r>
      <w:proofErr w:type="spellEnd"/>
      <w:r w:rsidRPr="008B521A">
        <w:rPr>
          <w:szCs w:val="24"/>
          <w:u w:val="none"/>
          <w:lang w:eastAsia="lv-LV"/>
        </w:rPr>
        <w:t xml:space="preserve">. (turpmāk – Nekustamais īpašums), par brīvu cenu </w:t>
      </w:r>
      <w:r w:rsidR="00EE0CC0">
        <w:rPr>
          <w:szCs w:val="24"/>
          <w:u w:val="none"/>
          <w:lang w:eastAsia="lv-LV"/>
        </w:rPr>
        <w:t>[…]</w:t>
      </w:r>
      <w:r w:rsidRPr="008B521A">
        <w:rPr>
          <w:szCs w:val="24"/>
          <w:u w:val="none"/>
          <w:lang w:eastAsia="lv-LV"/>
        </w:rPr>
        <w:t xml:space="preserve">, un uzdeva Gulbenes novada domes Īpašuma novērtēšanas un izsoļu komisijai organizēt nekustamā īpašuma novērtēšanu un nosacītās cenas </w:t>
      </w:r>
      <w:r w:rsidRPr="008B521A">
        <w:rPr>
          <w:szCs w:val="24"/>
          <w:u w:val="none"/>
          <w:lang w:eastAsia="lv-LV"/>
        </w:rPr>
        <w:lastRenderedPageBreak/>
        <w:t xml:space="preserve">noteikšanu un iesniegt to apstiprināšanai Gulbenes novada domes sēdē. </w:t>
      </w:r>
    </w:p>
    <w:p w14:paraId="7E63EE1B"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 xml:space="preserve">Atbilstoši neatkarīgā vērtētāja - sabiedrības ar ierobežotu atbildību “DZIETI”, reģistrācijas Nr.42403010964, juridiskā adrese: Zemnieku iela 5, Rēzekne, LV–4601, sastādītajai atskaitei (saņemta Gulbenes novada pašvaldībā 2024.gada 24.janvārī un reģistrēta ar Nr. GND/4.18/24/271-D) par nekustamā īpašuma tirgus vērtību, saskaņā ar 2024.gada 12.janvāra slēdzienu </w:t>
      </w:r>
      <w:proofErr w:type="spellStart"/>
      <w:r w:rsidRPr="008B521A">
        <w:rPr>
          <w:szCs w:val="24"/>
          <w:u w:val="none"/>
          <w:lang w:eastAsia="lv-LV"/>
        </w:rPr>
        <w:t>Reģ.Nr</w:t>
      </w:r>
      <w:proofErr w:type="spellEnd"/>
      <w:r w:rsidRPr="008B521A">
        <w:rPr>
          <w:szCs w:val="24"/>
          <w:u w:val="none"/>
          <w:lang w:eastAsia="lv-LV"/>
        </w:rPr>
        <w:t xml:space="preserve">. Z – 24/19, visiespējamākā objekta patiesā vērtība ir 6100 EUR (seši tūkstoši viens simts </w:t>
      </w:r>
      <w:proofErr w:type="spellStart"/>
      <w:r w:rsidRPr="008B521A">
        <w:rPr>
          <w:i/>
          <w:iCs/>
          <w:szCs w:val="24"/>
          <w:u w:val="none"/>
          <w:lang w:eastAsia="lv-LV"/>
        </w:rPr>
        <w:t>euro</w:t>
      </w:r>
      <w:proofErr w:type="spellEnd"/>
      <w:r w:rsidRPr="008B521A">
        <w:rPr>
          <w:szCs w:val="24"/>
          <w:u w:val="none"/>
          <w:lang w:eastAsia="lv-LV"/>
        </w:rPr>
        <w:t>).</w:t>
      </w:r>
    </w:p>
    <w:p w14:paraId="5AB28AED" w14:textId="77777777" w:rsidR="008B521A" w:rsidRPr="008B521A" w:rsidRDefault="008B521A" w:rsidP="008B521A">
      <w:pPr>
        <w:spacing w:line="360" w:lineRule="auto"/>
        <w:ind w:firstLine="567"/>
        <w:jc w:val="both"/>
        <w:rPr>
          <w:noProof/>
          <w:color w:val="000000"/>
          <w:szCs w:val="24"/>
          <w:u w:val="none"/>
          <w:lang w:eastAsia="lv-LV"/>
        </w:rPr>
      </w:pPr>
      <w:r w:rsidRPr="008B521A">
        <w:rPr>
          <w:szCs w:val="24"/>
          <w:u w:val="none"/>
          <w:lang w:eastAsia="lv-LV"/>
        </w:rPr>
        <w:t>Ņemot vērā Gulbenes novada pašvaldības īpašuma novērtēšanas un izsoļu komisijas 2024.gada 8.februāra sēdes lēmumu, protokols Nr. GND/2.7.2/24/3 (5.§),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4.panta ceturtās daļas 4.punktu noteikts, ka valsts vai pašvaldības nekustamā īpašuma atsavināšanu var ierosināt persona, kura ir zemesgrāmatā ierakstītas ēkas (būves) kopīpašnieks, ja viņš vēlas nopirkt tā zemesgabala domājamo daļu, uz kura atrodas ēka (būve), samērīgi savai ēkas (būves) daļai, 37.panta pirmās daļas 4.punktu noteikts,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32" w:anchor="p9" w:tgtFrame="_blank" w:history="1">
        <w:r w:rsidRPr="008B521A">
          <w:rPr>
            <w:szCs w:val="24"/>
            <w:u w:val="none"/>
            <w:lang w:eastAsia="lv-LV"/>
          </w:rPr>
          <w:t>9.pants</w:t>
        </w:r>
      </w:hyperlink>
      <w:r w:rsidRPr="008B521A">
        <w:rPr>
          <w:szCs w:val="24"/>
          <w:u w:val="none"/>
          <w:lang w:eastAsia="lv-LV"/>
        </w:rPr>
        <w:t xml:space="preserve">), </w:t>
      </w:r>
      <w:proofErr w:type="spellStart"/>
      <w:r w:rsidRPr="008B521A">
        <w:rPr>
          <w:szCs w:val="24"/>
          <w:u w:val="none"/>
          <w:lang w:eastAsia="lv-LV"/>
        </w:rPr>
        <w:t>nosūta</w:t>
      </w:r>
      <w:proofErr w:type="spellEnd"/>
      <w:r w:rsidRPr="008B521A">
        <w:rPr>
          <w:szCs w:val="24"/>
          <w:u w:val="none"/>
          <w:lang w:eastAsia="lv-LV"/>
        </w:rPr>
        <w:t xml:space="preserve"> tām atsavināšanas paziņojumu, un Attīstības un tautsaimniecības komitejas, un Finanšu komitejas ieteikumu, atklāti balsojot: </w:t>
      </w:r>
      <w:r w:rsidRPr="008B521A">
        <w:rPr>
          <w:color w:val="000000"/>
          <w:szCs w:val="24"/>
          <w:u w:val="none"/>
          <w:lang w:eastAsia="lv-LV"/>
        </w:rPr>
        <w:t>PAR – ; PRET –; ATTURAS –, Gulbenes novada pašvaldības dome NOLEMJ</w:t>
      </w:r>
      <w:r w:rsidRPr="008B521A">
        <w:rPr>
          <w:szCs w:val="24"/>
          <w:u w:val="none"/>
          <w:lang w:eastAsia="lv-LV"/>
        </w:rPr>
        <w:t>:</w:t>
      </w:r>
    </w:p>
    <w:p w14:paraId="0E888F86" w14:textId="77777777" w:rsidR="008B521A" w:rsidRPr="008B521A" w:rsidRDefault="008B521A" w:rsidP="008B521A">
      <w:pPr>
        <w:numPr>
          <w:ilvl w:val="0"/>
          <w:numId w:val="7"/>
        </w:numPr>
        <w:tabs>
          <w:tab w:val="left" w:pos="851"/>
        </w:tabs>
        <w:spacing w:line="360" w:lineRule="auto"/>
        <w:ind w:left="0" w:firstLine="567"/>
        <w:contextualSpacing/>
        <w:jc w:val="both"/>
        <w:rPr>
          <w:szCs w:val="24"/>
          <w:u w:val="none"/>
          <w:lang w:eastAsia="lv-LV"/>
        </w:rPr>
      </w:pPr>
      <w:r w:rsidRPr="008B521A">
        <w:rPr>
          <w:szCs w:val="24"/>
          <w:u w:val="none"/>
          <w:lang w:eastAsia="lv-LV"/>
        </w:rPr>
        <w:t xml:space="preserve">APSTIPRINĀT nekustamā īpašuma Dzelzceļa iela 4B, Gulbene, Gulbenes novads, kadastra numurs 5001 003 0063, kas sastāv no zemes vienības ar kadastra apzīmējumu 5001 003 0063 ar platību 3175 </w:t>
      </w:r>
      <w:proofErr w:type="spellStart"/>
      <w:r w:rsidRPr="008B521A">
        <w:rPr>
          <w:szCs w:val="24"/>
          <w:u w:val="none"/>
          <w:lang w:eastAsia="lv-LV"/>
        </w:rPr>
        <w:t>kv.m</w:t>
      </w:r>
      <w:proofErr w:type="spellEnd"/>
      <w:r w:rsidRPr="008B521A">
        <w:rPr>
          <w:szCs w:val="24"/>
          <w:u w:val="none"/>
          <w:lang w:eastAsia="lv-LV"/>
        </w:rPr>
        <w:t xml:space="preserve">., nosacīto cenu 6100 EUR (seši tūkstoši viens simts </w:t>
      </w:r>
      <w:proofErr w:type="spellStart"/>
      <w:r w:rsidRPr="008B521A">
        <w:rPr>
          <w:i/>
          <w:iCs/>
          <w:szCs w:val="24"/>
          <w:u w:val="none"/>
          <w:lang w:eastAsia="lv-LV"/>
        </w:rPr>
        <w:t>euro</w:t>
      </w:r>
      <w:proofErr w:type="spellEnd"/>
      <w:r w:rsidRPr="008B521A">
        <w:rPr>
          <w:szCs w:val="24"/>
          <w:u w:val="none"/>
          <w:lang w:eastAsia="lv-LV"/>
        </w:rPr>
        <w:t>).</w:t>
      </w:r>
    </w:p>
    <w:p w14:paraId="27F6D0F6"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2. UZDOT Gulbenes novada pašvaldības īpašuma novērtēšanas un izsoļu komisijai organizēt šā lēmuma 1.punktā minētā nekustamā īpašuma atsavināšanu.</w:t>
      </w:r>
    </w:p>
    <w:p w14:paraId="47C2A53D" w14:textId="77777777" w:rsidR="00203C2F" w:rsidRDefault="00203C2F" w:rsidP="000C7638">
      <w:pPr>
        <w:rPr>
          <w:color w:val="000000" w:themeColor="text1"/>
          <w:szCs w:val="24"/>
          <w:u w:val="none"/>
        </w:rPr>
      </w:pPr>
    </w:p>
    <w:p w14:paraId="1149F4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5D233C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4D, Gulbene, Gulbenes novads, nosacītās cenas apstiprināšanu</w:t>
      </w:r>
    </w:p>
    <w:p w14:paraId="2BC1EA8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94FE4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8F1CB6C" w14:textId="1B3922E5"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0F15BABD" w14:textId="77777777" w:rsidR="00BC2002" w:rsidRDefault="00BC2002" w:rsidP="00956EC8">
      <w:pPr>
        <w:rPr>
          <w:rFonts w:eastAsia="Calibri"/>
          <w:color w:val="FF0000"/>
          <w:szCs w:val="24"/>
          <w:u w:val="none"/>
        </w:rPr>
      </w:pPr>
    </w:p>
    <w:p w14:paraId="79FC7E82" w14:textId="77777777" w:rsidR="00830E41" w:rsidRDefault="00830E41" w:rsidP="007A4C75">
      <w:pPr>
        <w:widowControl w:val="0"/>
        <w:spacing w:line="360" w:lineRule="auto"/>
        <w:ind w:firstLine="567"/>
        <w:jc w:val="both"/>
        <w:rPr>
          <w:u w:val="none"/>
        </w:rPr>
      </w:pPr>
      <w:r>
        <w:rPr>
          <w:u w:val="none"/>
        </w:rPr>
        <w:t>Attīstības un tautsaimniecības komiteja atklāti balsojot:</w:t>
      </w:r>
    </w:p>
    <w:p w14:paraId="668E40D4" w14:textId="77777777" w:rsidR="00830E41" w:rsidRDefault="00830E41" w:rsidP="007A4C75">
      <w:pPr>
        <w:widowControl w:val="0"/>
        <w:spacing w:line="360" w:lineRule="auto"/>
        <w:ind w:firstLine="567"/>
        <w:jc w:val="both"/>
        <w:rPr>
          <w:u w:val="none"/>
        </w:rPr>
      </w:pPr>
      <w:r w:rsidRPr="0016506D">
        <w:rPr>
          <w:noProof/>
          <w:u w:val="none"/>
        </w:rPr>
        <w:t xml:space="preserve">ar 6 balsīm "Par" (Ainārs Brezinskis, Guna Pūcīte, Guna Švika, Gunārs Ciglis, Intars </w:t>
      </w:r>
      <w:r w:rsidRPr="0016506D">
        <w:rPr>
          <w:noProof/>
          <w:u w:val="none"/>
        </w:rPr>
        <w:lastRenderedPageBreak/>
        <w:t>Liepiņš, Normunds Mazūrs), "Pret" – nav, "Atturas" – nav, "Nepiedalās" – nav</w:t>
      </w:r>
      <w:r>
        <w:rPr>
          <w:u w:val="none"/>
        </w:rPr>
        <w:t>, NOLEMJ</w:t>
      </w:r>
      <w:r w:rsidRPr="00B24B3A">
        <w:rPr>
          <w:u w:val="none"/>
        </w:rPr>
        <w:t>:</w:t>
      </w:r>
    </w:p>
    <w:p w14:paraId="7A59EBBD"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D7C8D9" w14:textId="77777777" w:rsidR="008B521A" w:rsidRDefault="008B521A" w:rsidP="008B521A">
      <w:pPr>
        <w:pStyle w:val="Default"/>
        <w:jc w:val="center"/>
        <w:rPr>
          <w:b/>
        </w:rPr>
      </w:pPr>
      <w:r w:rsidRPr="00134705">
        <w:rPr>
          <w:b/>
          <w:szCs w:val="24"/>
        </w:rPr>
        <w:t xml:space="preserve">Par </w:t>
      </w:r>
      <w:r w:rsidRPr="00B7749D">
        <w:rPr>
          <w:b/>
        </w:rPr>
        <w:t xml:space="preserve">nekustamā īpašuma </w:t>
      </w:r>
      <w:r>
        <w:rPr>
          <w:b/>
        </w:rPr>
        <w:t>Dzelzceļa iela 4D, Gulbene, Gulbenes novads,</w:t>
      </w:r>
    </w:p>
    <w:p w14:paraId="0B410F37" w14:textId="77777777" w:rsidR="008B521A" w:rsidRPr="00704E82" w:rsidRDefault="008B521A" w:rsidP="008B521A">
      <w:pPr>
        <w:pStyle w:val="Default"/>
        <w:jc w:val="center"/>
        <w:rPr>
          <w:szCs w:val="24"/>
        </w:rPr>
      </w:pPr>
      <w:r>
        <w:rPr>
          <w:b/>
        </w:rPr>
        <w:t>nosacītās cenas</w:t>
      </w:r>
      <w:r w:rsidRPr="00255026">
        <w:rPr>
          <w:b/>
        </w:rPr>
        <w:t xml:space="preserve"> apstiprināšanu</w:t>
      </w:r>
    </w:p>
    <w:p w14:paraId="59F17769" w14:textId="07D88549" w:rsidR="008B521A" w:rsidRPr="007A4C75" w:rsidRDefault="008B521A" w:rsidP="008B521A">
      <w:pPr>
        <w:widowControl w:val="0"/>
        <w:spacing w:before="240" w:line="360" w:lineRule="auto"/>
        <w:ind w:firstLine="567"/>
        <w:jc w:val="both"/>
        <w:rPr>
          <w:szCs w:val="24"/>
          <w:u w:val="none"/>
        </w:rPr>
      </w:pPr>
      <w:r w:rsidRPr="007A4C75">
        <w:rPr>
          <w:szCs w:val="24"/>
          <w:u w:val="none"/>
        </w:rPr>
        <w:t xml:space="preserve">Gulbenes novada dome 2023.gada 28.decembrī pieņēma lēmumu Nr. GND/2023/1260 “Par nekustamā īpašuma Dzelzceļa iela 4D, Gulbene, Gulbenes novads, atsavināšanu” (protokols Nr. 20; 51.p.), ar kuru nolēma nodot atsavināšanai Gulbenes novada pašvaldībai piederošo nekustamo īpašumu Dzelzceļa iela 4D, Gulbene, Gulbenes novads, kadastra numurs 5001 003 0066, kas sastāv no zemes vienības ar kadastra apzīmējumu 5001 003 0066 ar platību 939 </w:t>
      </w:r>
      <w:proofErr w:type="spellStart"/>
      <w:r w:rsidRPr="007A4C75">
        <w:rPr>
          <w:szCs w:val="24"/>
          <w:u w:val="none"/>
        </w:rPr>
        <w:t>kv.m</w:t>
      </w:r>
      <w:proofErr w:type="spellEnd"/>
      <w:r w:rsidRPr="007A4C75">
        <w:rPr>
          <w:szCs w:val="24"/>
          <w:u w:val="none"/>
        </w:rPr>
        <w:t xml:space="preserve">. (turpmāk – Nekustamais īpašums), par brīvu cenu </w:t>
      </w:r>
      <w:r w:rsidR="00EE0CC0">
        <w:rPr>
          <w:szCs w:val="24"/>
          <w:u w:val="none"/>
          <w:lang w:eastAsia="lv-LV"/>
        </w:rPr>
        <w:t>[…]</w:t>
      </w:r>
      <w:r w:rsidRPr="007A4C75">
        <w:rPr>
          <w:szCs w:val="24"/>
          <w:u w:val="none"/>
        </w:rPr>
        <w:t xml:space="preserve">, un uzdeva Gulbenes novada domes Īpašuma novērtēšanas un izsoļu komisijai organizēt nekustamā īpašuma novērtēšanu un nosacītās cenas noteikšanu un iesniegt to apstiprināšanai Gulbenes novada domes sēdē. </w:t>
      </w:r>
    </w:p>
    <w:p w14:paraId="1F7EED75" w14:textId="77777777" w:rsidR="008B521A" w:rsidRPr="007A4C75" w:rsidRDefault="008B521A" w:rsidP="008B521A">
      <w:pPr>
        <w:spacing w:line="360" w:lineRule="auto"/>
        <w:ind w:firstLine="567"/>
        <w:jc w:val="both"/>
        <w:rPr>
          <w:szCs w:val="24"/>
          <w:u w:val="none"/>
        </w:rPr>
      </w:pPr>
      <w:r w:rsidRPr="007A4C75">
        <w:rPr>
          <w:szCs w:val="24"/>
          <w:u w:val="none"/>
        </w:rPr>
        <w:t xml:space="preserve">Atbilstoši neatkarīgā vērtētāja - sabiedrības ar ierobežotu atbildību “DZIETI”, reģistrācijas Nr.42403010964, juridiskā adrese: Zemnieku iela 5, Rēzekne, LV–4601, sastādītajai atskaitei (saņemta Gulbenes novada pašvaldībā 2024.gada 24.janvārī un reģistrēta ar Nr. GND/4.18/24/272-D) par nekustamā īpašuma tirgus vērtību, saskaņā ar 2024.gada 12.janvāra slēdzienu </w:t>
      </w:r>
      <w:proofErr w:type="spellStart"/>
      <w:r w:rsidRPr="007A4C75">
        <w:rPr>
          <w:szCs w:val="24"/>
          <w:u w:val="none"/>
        </w:rPr>
        <w:t>Reģ.Nr</w:t>
      </w:r>
      <w:proofErr w:type="spellEnd"/>
      <w:r w:rsidRPr="007A4C75">
        <w:rPr>
          <w:szCs w:val="24"/>
          <w:u w:val="none"/>
        </w:rPr>
        <w:t xml:space="preserve">. Z – 24/18, visiespējamākā objekta patiesā vērtība ir 2000 EUR (divi tūkstoši </w:t>
      </w:r>
      <w:proofErr w:type="spellStart"/>
      <w:r w:rsidRPr="007A4C75">
        <w:rPr>
          <w:i/>
          <w:iCs/>
          <w:szCs w:val="24"/>
          <w:u w:val="none"/>
        </w:rPr>
        <w:t>euro</w:t>
      </w:r>
      <w:proofErr w:type="spellEnd"/>
      <w:r w:rsidRPr="007A4C75">
        <w:rPr>
          <w:szCs w:val="24"/>
          <w:u w:val="none"/>
        </w:rPr>
        <w:t>).</w:t>
      </w:r>
    </w:p>
    <w:p w14:paraId="63687413" w14:textId="77777777" w:rsidR="008B521A" w:rsidRPr="007A4C75" w:rsidRDefault="008B521A" w:rsidP="008B521A">
      <w:pPr>
        <w:spacing w:line="360" w:lineRule="auto"/>
        <w:ind w:firstLine="567"/>
        <w:jc w:val="both"/>
        <w:rPr>
          <w:noProof/>
          <w:color w:val="000000"/>
          <w:szCs w:val="24"/>
          <w:u w:val="none"/>
        </w:rPr>
      </w:pPr>
      <w:r w:rsidRPr="007A4C75">
        <w:rPr>
          <w:szCs w:val="24"/>
          <w:u w:val="none"/>
        </w:rPr>
        <w:t>Ņemot vērā Gulbenes novada pašvaldības īpašuma novērtēšanas un izsoļu komisijas 2024.gada 8.februāra sēdes lēmumu, protokols Nr. GND/2.7.2/24/3 (6.§),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4.panta ceturtās daļas 4.punktu noteikts, ka valsts vai pašvaldības nekustamā īpašuma atsavināšanu var ierosināt persona, kura ir zemesgrāmatā ierakstītas ēkas (būves) kopīpašnieks, ja viņš vēlas nopirkt tā zemesgabala domājamo daļu, uz kura atrodas ēka (būve), samērīgi savai ēkas (būves) daļai, 37.panta pirmās daļas 4.punktu noteikts,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33" w:anchor="p9" w:tgtFrame="_blank" w:history="1">
        <w:r w:rsidRPr="007A4C75">
          <w:rPr>
            <w:szCs w:val="24"/>
            <w:u w:val="none"/>
          </w:rPr>
          <w:t>9.pants</w:t>
        </w:r>
      </w:hyperlink>
      <w:r w:rsidRPr="007A4C75">
        <w:rPr>
          <w:szCs w:val="24"/>
          <w:u w:val="none"/>
        </w:rPr>
        <w:t xml:space="preserve">), </w:t>
      </w:r>
      <w:proofErr w:type="spellStart"/>
      <w:r w:rsidRPr="007A4C75">
        <w:rPr>
          <w:szCs w:val="24"/>
          <w:u w:val="none"/>
        </w:rPr>
        <w:t>nosūta</w:t>
      </w:r>
      <w:proofErr w:type="spellEnd"/>
      <w:r w:rsidRPr="007A4C75">
        <w:rPr>
          <w:szCs w:val="24"/>
          <w:u w:val="none"/>
        </w:rPr>
        <w:t xml:space="preserve"> tām atsavināšanas paziņojumu, un Attīstības un tautsaimniecības komitejas, un Finanšu komitejas ieteikumu, atklāti balsojot: </w:t>
      </w:r>
      <w:r w:rsidRPr="007A4C75">
        <w:rPr>
          <w:color w:val="000000"/>
          <w:szCs w:val="24"/>
          <w:u w:val="none"/>
        </w:rPr>
        <w:t>PAR – ; PRET –; ATTURAS –, Gulbenes novada pašvaldības dome NOLEMJ</w:t>
      </w:r>
      <w:r w:rsidRPr="007A4C75">
        <w:rPr>
          <w:szCs w:val="24"/>
          <w:u w:val="none"/>
        </w:rPr>
        <w:t>:</w:t>
      </w:r>
    </w:p>
    <w:p w14:paraId="3939DD30" w14:textId="14CC1662" w:rsidR="008B521A" w:rsidRPr="00EE0CC0" w:rsidRDefault="00EE0CC0" w:rsidP="00EE0CC0">
      <w:pPr>
        <w:tabs>
          <w:tab w:val="left" w:pos="851"/>
        </w:tabs>
        <w:spacing w:line="360" w:lineRule="auto"/>
        <w:ind w:firstLine="567"/>
        <w:jc w:val="both"/>
        <w:rPr>
          <w:szCs w:val="24"/>
          <w:u w:val="none"/>
        </w:rPr>
      </w:pPr>
      <w:r w:rsidRPr="00EE0CC0">
        <w:rPr>
          <w:szCs w:val="24"/>
          <w:u w:val="none"/>
        </w:rPr>
        <w:lastRenderedPageBreak/>
        <w:t>1.</w:t>
      </w:r>
      <w:r w:rsidR="008B521A" w:rsidRPr="00EE0CC0">
        <w:rPr>
          <w:szCs w:val="24"/>
          <w:u w:val="none"/>
        </w:rPr>
        <w:t xml:space="preserve">APSTIPRINĀT nekustamā īpašuma Dzelzceļa iela 4D, Gulbene, Gulbenes novads, kadastra numurs 5001 003 0066, kas sastāv no zemes vienības ar kadastra apzīmējumu 5001 003 0066 ar platību 939 </w:t>
      </w:r>
      <w:proofErr w:type="spellStart"/>
      <w:r w:rsidR="008B521A" w:rsidRPr="00EE0CC0">
        <w:rPr>
          <w:szCs w:val="24"/>
          <w:u w:val="none"/>
        </w:rPr>
        <w:t>kv.m</w:t>
      </w:r>
      <w:proofErr w:type="spellEnd"/>
      <w:r w:rsidR="008B521A" w:rsidRPr="00EE0CC0">
        <w:rPr>
          <w:szCs w:val="24"/>
          <w:u w:val="none"/>
        </w:rPr>
        <w:t xml:space="preserve">., nosacīto cenu 2000 EUR (divi tūkstoši </w:t>
      </w:r>
      <w:proofErr w:type="spellStart"/>
      <w:r w:rsidR="008B521A" w:rsidRPr="00EE0CC0">
        <w:rPr>
          <w:i/>
          <w:iCs/>
          <w:szCs w:val="24"/>
          <w:u w:val="none"/>
        </w:rPr>
        <w:t>euro</w:t>
      </w:r>
      <w:proofErr w:type="spellEnd"/>
      <w:r w:rsidR="008B521A" w:rsidRPr="00EE0CC0">
        <w:rPr>
          <w:szCs w:val="24"/>
          <w:u w:val="none"/>
        </w:rPr>
        <w:t>).</w:t>
      </w:r>
    </w:p>
    <w:p w14:paraId="7BE73D92" w14:textId="77777777" w:rsidR="008B521A" w:rsidRPr="007A4C75" w:rsidRDefault="008B521A" w:rsidP="008B521A">
      <w:pPr>
        <w:spacing w:line="360" w:lineRule="auto"/>
        <w:ind w:firstLine="567"/>
        <w:jc w:val="both"/>
        <w:rPr>
          <w:szCs w:val="24"/>
          <w:u w:val="none"/>
        </w:rPr>
      </w:pPr>
      <w:r w:rsidRPr="007A4C75">
        <w:rPr>
          <w:szCs w:val="24"/>
          <w:u w:val="none"/>
        </w:rPr>
        <w:t>2. UZDOT Gulbenes novada pašvaldības īpašuma novērtēšanas un izsoļu komisijai organizēt šā lēmuma 1.punktā minētā nekustamā īpašuma atsavināšanu.</w:t>
      </w:r>
    </w:p>
    <w:p w14:paraId="58F4669B" w14:textId="77777777" w:rsidR="00203C2F" w:rsidRDefault="00203C2F" w:rsidP="000C7638">
      <w:pPr>
        <w:rPr>
          <w:color w:val="000000" w:themeColor="text1"/>
          <w:szCs w:val="24"/>
          <w:u w:val="none"/>
        </w:rPr>
      </w:pPr>
    </w:p>
    <w:p w14:paraId="331137A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3690D8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29.februāra saistošo noteikumu Nr.__ “Par teritorijas kopšanu un būvju uzturēšanu Gulbenes novadā” izdošanu</w:t>
      </w:r>
    </w:p>
    <w:p w14:paraId="6DC9215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1080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0C1FECB4" w14:textId="3AC4483D"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 xml:space="preserve">Eduards </w:t>
      </w:r>
      <w:proofErr w:type="spellStart"/>
      <w:r w:rsidR="00830E41">
        <w:rPr>
          <w:rFonts w:eastAsia="Calibri"/>
          <w:szCs w:val="24"/>
          <w:u w:val="none"/>
        </w:rPr>
        <w:t>Garkuša</w:t>
      </w:r>
      <w:proofErr w:type="spellEnd"/>
      <w:r w:rsidR="00830E41">
        <w:rPr>
          <w:rFonts w:eastAsia="Calibri"/>
          <w:szCs w:val="24"/>
          <w:u w:val="none"/>
        </w:rPr>
        <w:t>, Intars Liepiņš, Normunds Mazūrs</w:t>
      </w:r>
    </w:p>
    <w:p w14:paraId="3FC85C34" w14:textId="77777777" w:rsidR="00BC2002" w:rsidRDefault="00BC2002" w:rsidP="00956EC8">
      <w:pPr>
        <w:rPr>
          <w:rFonts w:eastAsia="Calibri"/>
          <w:color w:val="FF0000"/>
          <w:szCs w:val="24"/>
          <w:u w:val="none"/>
        </w:rPr>
      </w:pPr>
    </w:p>
    <w:p w14:paraId="17140D33" w14:textId="77777777" w:rsidR="00830E41" w:rsidRDefault="00830E41" w:rsidP="00830E41">
      <w:pPr>
        <w:spacing w:line="360" w:lineRule="auto"/>
        <w:ind w:firstLine="567"/>
        <w:jc w:val="both"/>
        <w:rPr>
          <w:u w:val="none"/>
        </w:rPr>
      </w:pPr>
      <w:r>
        <w:rPr>
          <w:u w:val="none"/>
        </w:rPr>
        <w:t>Attīstības un tautsaimniecības komiteja atklāti balsojot:</w:t>
      </w:r>
    </w:p>
    <w:p w14:paraId="774B2A7A"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19A97911"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3EB82EB" w14:textId="77777777" w:rsidR="008B521A" w:rsidRPr="008B521A" w:rsidRDefault="008B521A" w:rsidP="008B521A">
      <w:pPr>
        <w:spacing w:line="259" w:lineRule="auto"/>
        <w:jc w:val="center"/>
        <w:rPr>
          <w:rFonts w:eastAsia="Calibri"/>
          <w:b/>
          <w:bCs/>
          <w:szCs w:val="24"/>
          <w:u w:val="none"/>
        </w:rPr>
      </w:pPr>
      <w:r w:rsidRPr="008B521A">
        <w:rPr>
          <w:rFonts w:eastAsia="Calibri"/>
          <w:b/>
          <w:bCs/>
          <w:szCs w:val="24"/>
          <w:u w:val="none"/>
        </w:rPr>
        <w:t>Par Gulbenes novada pašvaldības domes 2024.gada 29.februāra saistošo noteikumu Nr.__</w:t>
      </w:r>
    </w:p>
    <w:p w14:paraId="5D0A5BD8" w14:textId="77777777" w:rsidR="008B521A" w:rsidRPr="008B521A" w:rsidRDefault="008B521A" w:rsidP="008B521A">
      <w:pPr>
        <w:spacing w:line="259" w:lineRule="auto"/>
        <w:jc w:val="center"/>
        <w:rPr>
          <w:rFonts w:eastAsia="Calibri"/>
          <w:b/>
          <w:bCs/>
          <w:szCs w:val="24"/>
          <w:u w:val="none"/>
        </w:rPr>
      </w:pPr>
      <w:r w:rsidRPr="008B521A">
        <w:rPr>
          <w:rFonts w:eastAsia="Calibri"/>
          <w:b/>
          <w:bCs/>
          <w:szCs w:val="24"/>
          <w:u w:val="none"/>
        </w:rPr>
        <w:t>“Par teritorijas kopšanu un būvju uzturēšanu Gulbenes novadā” izdošanu</w:t>
      </w:r>
    </w:p>
    <w:p w14:paraId="71726294" w14:textId="77777777" w:rsidR="008B521A" w:rsidRPr="008B521A" w:rsidRDefault="008B521A" w:rsidP="008B521A">
      <w:pPr>
        <w:spacing w:line="360" w:lineRule="auto"/>
        <w:jc w:val="both"/>
        <w:rPr>
          <w:rFonts w:eastAsia="Calibri"/>
          <w:szCs w:val="24"/>
          <w:u w:val="none"/>
        </w:rPr>
      </w:pPr>
    </w:p>
    <w:p w14:paraId="4C3CC44C" w14:textId="77777777" w:rsidR="008B521A" w:rsidRPr="008B521A" w:rsidRDefault="008B521A" w:rsidP="008B521A">
      <w:pPr>
        <w:spacing w:line="360" w:lineRule="auto"/>
        <w:ind w:firstLine="567"/>
        <w:jc w:val="both"/>
        <w:rPr>
          <w:rFonts w:eastAsia="Calibri"/>
          <w:color w:val="FF0000"/>
          <w:szCs w:val="24"/>
          <w:u w:val="none"/>
        </w:rPr>
      </w:pPr>
      <w:r w:rsidRPr="008B521A">
        <w:rPr>
          <w:rFonts w:eastAsia="Calibri"/>
          <w:szCs w:val="24"/>
          <w:u w:val="none"/>
        </w:rPr>
        <w:tab/>
        <w:t>2023.gada 1.janvārī ir stājies spēkā jaunais Pašvaldību likums, kas paredz jaunu pašvaldību darbības regulējumu.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esošie Gulbenes novada pašvaldības domes 2021.gada 30.decembra saistošie noteikumi Nr.28 “Par teritorijas kopšanu un būvju uzturēšanu Gulbenes novadā” ir izdoti atbilstoši likuma “Par pašvaldībām” regulējumam, kas ir zaudējis spēku. Ievērojot minēto, šie saistošie noteikumi ir piemērojami, ciktāl tie nav pretrunā ar Pašvaldību likumu, bet ne ilgāk kā līdz 2024.gada 30.jūnijam. Ņemot vērā iepriekšminēto, ir nepieciešams sagatavot un izdot jaunus saistošos noteikumus par teritorijas kopšanu un būvju uzturēšanu Gulbenes novadā (turpmāk – Saistošie noteikumi), kas nosaka kārtību, kādā kopjama Gulbenes novada pašvaldības administratīvā teritorija un uzturamas tajā esošās būves, kā arī paredzot atbildību par šīs kārtības neievērošanu. Ar Saistošo noteikumu spēkā stāšanos spēku zaudēs Gulbenes novada pašvaldības domes 2021.gada 30.decembra saistošie noteikumi Nr.28 “Par teritorijas kopšanu un būvju uzturēšanu Gulbenes novadā”</w:t>
      </w:r>
      <w:r w:rsidRPr="008B521A">
        <w:rPr>
          <w:rFonts w:eastAsia="Calibri"/>
          <w:color w:val="FF0000"/>
          <w:szCs w:val="24"/>
          <w:u w:val="none"/>
        </w:rPr>
        <w:t>.</w:t>
      </w:r>
    </w:p>
    <w:p w14:paraId="52436D40" w14:textId="77777777" w:rsidR="008B521A" w:rsidRPr="008B521A" w:rsidRDefault="008B521A" w:rsidP="008B521A">
      <w:pPr>
        <w:spacing w:line="360" w:lineRule="auto"/>
        <w:ind w:firstLine="567"/>
        <w:jc w:val="both"/>
        <w:rPr>
          <w:rFonts w:eastAsia="Calibri"/>
          <w:szCs w:val="24"/>
          <w:u w:val="none"/>
        </w:rPr>
      </w:pPr>
      <w:r w:rsidRPr="008B521A">
        <w:rPr>
          <w:rFonts w:eastAsia="Calibri"/>
          <w:color w:val="FF0000"/>
          <w:szCs w:val="24"/>
          <w:u w:val="none"/>
        </w:rPr>
        <w:tab/>
      </w:r>
      <w:r w:rsidRPr="008B521A">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FC321B0" w14:textId="77777777" w:rsidR="008B521A" w:rsidRPr="008B521A" w:rsidRDefault="008B521A" w:rsidP="008B521A">
      <w:pPr>
        <w:spacing w:line="360" w:lineRule="auto"/>
        <w:ind w:firstLine="567"/>
        <w:jc w:val="both"/>
        <w:rPr>
          <w:rFonts w:eastAsia="Calibri"/>
          <w:color w:val="FF0000"/>
          <w:szCs w:val="24"/>
          <w:u w:val="none"/>
        </w:rPr>
      </w:pPr>
      <w:r w:rsidRPr="008B521A">
        <w:rPr>
          <w:rFonts w:eastAsia="Calibri"/>
          <w:szCs w:val="24"/>
          <w:u w:val="none"/>
        </w:rPr>
        <w:lastRenderedPageBreak/>
        <w:t xml:space="preserve">Ņemot vērā minēto, Saistošo noteikumu projekts tika publicēts Gulbenes novada pašvaldības mājaslapā </w:t>
      </w:r>
      <w:hyperlink r:id="rId34" w:history="1">
        <w:r w:rsidRPr="008B521A">
          <w:rPr>
            <w:rFonts w:eastAsia="Calibri"/>
            <w:i/>
            <w:iCs/>
            <w:color w:val="0000FF"/>
            <w:szCs w:val="24"/>
          </w:rPr>
          <w:t>www.gulbene.lv</w:t>
        </w:r>
      </w:hyperlink>
      <w:r w:rsidRPr="008B521A">
        <w:rPr>
          <w:rFonts w:eastAsia="Calibri"/>
          <w:szCs w:val="24"/>
          <w:u w:val="none"/>
        </w:rPr>
        <w:t>, nosakot termiņu sabiedrības viedokļa sniegšanai no 2024.gada 25.janvāra līdz 2024.gada 8.februārim. Minētajā termiņā ierosinājumi vai priekšlikumi nav saņemti.</w:t>
      </w:r>
    </w:p>
    <w:p w14:paraId="7BF05D49" w14:textId="77777777" w:rsidR="008B521A" w:rsidRPr="008B521A" w:rsidRDefault="008B521A" w:rsidP="008B521A">
      <w:pPr>
        <w:spacing w:line="360" w:lineRule="auto"/>
        <w:ind w:firstLine="567"/>
        <w:jc w:val="both"/>
        <w:rPr>
          <w:rFonts w:eastAsia="Calibri"/>
          <w:szCs w:val="24"/>
          <w:u w:val="none"/>
        </w:rPr>
      </w:pPr>
      <w:r w:rsidRPr="008B521A">
        <w:rPr>
          <w:rFonts w:eastAsia="Calibri"/>
          <w:szCs w:val="24"/>
          <w:u w:val="none"/>
        </w:rPr>
        <w:t>Pašvaldību likuma 45.panta pirmās daļas 3. un 4.punkts nosaka, ka pašvaldības dome ir tiesīga izdot saistošos noteikumus un paredzēt administratīvo atbildību par to pārkāpšanu, nosakot administratīvos pārkāpumus un par tiem piemērojamos administratīvos sodus, ja likumos nav noteikts citādi, par teritoriju un būvju uzturēšanu, ciktāl tas saistīts ar sabiedrības drošību, sanitārās tīrības uzturēšanu un pilsētvides ainavas saglabāšanu, kā arī par īpašumam piegulošu, publiskā lietošanā nodotu pašvaldības teritoriju (gājēju ietves un zālāji līdz brauktuves malai, izņemot sabiedriskā transporta pieturvietas) kopšanu.</w:t>
      </w:r>
    </w:p>
    <w:p w14:paraId="4F37BF91" w14:textId="77777777" w:rsidR="008B521A" w:rsidRPr="008B521A" w:rsidRDefault="008B521A" w:rsidP="008B521A">
      <w:pPr>
        <w:spacing w:line="360" w:lineRule="auto"/>
        <w:ind w:firstLine="567"/>
        <w:jc w:val="both"/>
        <w:rPr>
          <w:rFonts w:eastAsia="Calibri"/>
          <w:color w:val="FF0000"/>
          <w:szCs w:val="24"/>
          <w:u w:val="none"/>
        </w:rPr>
      </w:pPr>
      <w:r w:rsidRPr="008B521A">
        <w:rPr>
          <w:rFonts w:eastAsia="Calibri"/>
          <w:szCs w:val="24"/>
          <w:u w:val="none"/>
        </w:rPr>
        <w:t xml:space="preserve">Ņemot vērā minēto un pamatojoties uz Pašvaldību likuma 45.panta pirmās daļas 3. un 4.punktu, kā arī  Attīstības un tautsaimniecības komitejas ieteikumu, atklāti balsojot: </w:t>
      </w:r>
      <w:r w:rsidRPr="008B521A">
        <w:rPr>
          <w:rFonts w:eastAsia="Calibri"/>
          <w:noProof/>
          <w:szCs w:val="24"/>
          <w:u w:val="none"/>
        </w:rPr>
        <w:t>PAR –__; PRET – __; ATTURAS – __, Gulbenes novada pašvaldības dome NOLEMJ:</w:t>
      </w:r>
    </w:p>
    <w:p w14:paraId="28BCF5DE" w14:textId="77777777" w:rsidR="008B521A" w:rsidRPr="008B521A" w:rsidRDefault="008B521A" w:rsidP="008B521A">
      <w:pPr>
        <w:numPr>
          <w:ilvl w:val="0"/>
          <w:numId w:val="8"/>
        </w:numPr>
        <w:tabs>
          <w:tab w:val="left" w:pos="709"/>
          <w:tab w:val="left" w:pos="993"/>
        </w:tabs>
        <w:spacing w:after="160" w:line="360" w:lineRule="auto"/>
        <w:ind w:left="0" w:firstLine="567"/>
        <w:jc w:val="both"/>
        <w:rPr>
          <w:rFonts w:eastAsia="Calibri"/>
          <w:szCs w:val="24"/>
          <w:u w:val="none"/>
        </w:rPr>
      </w:pPr>
      <w:r w:rsidRPr="008B521A">
        <w:rPr>
          <w:rFonts w:eastAsia="Calibri"/>
          <w:szCs w:val="24"/>
          <w:u w:val="none"/>
        </w:rPr>
        <w:t>IZDOT Gulbenes novada pašvaldības domes 2024.gada 29.februāra saistošos noteikumus Nr.__ “Par teritorijas kopšanu un būvju uzturēšanu Gulbenes novadā”.</w:t>
      </w:r>
    </w:p>
    <w:p w14:paraId="74311778" w14:textId="77777777" w:rsidR="008B521A" w:rsidRPr="008B521A" w:rsidRDefault="008B521A" w:rsidP="00EE0CC0">
      <w:pPr>
        <w:widowControl w:val="0"/>
        <w:numPr>
          <w:ilvl w:val="0"/>
          <w:numId w:val="8"/>
        </w:numPr>
        <w:tabs>
          <w:tab w:val="left" w:pos="709"/>
          <w:tab w:val="left" w:pos="993"/>
        </w:tabs>
        <w:spacing w:after="160" w:line="360" w:lineRule="auto"/>
        <w:ind w:left="0" w:firstLine="567"/>
        <w:jc w:val="both"/>
        <w:rPr>
          <w:rFonts w:eastAsia="Calibri"/>
          <w:szCs w:val="24"/>
          <w:u w:val="none"/>
        </w:rPr>
      </w:pPr>
      <w:r w:rsidRPr="008B521A">
        <w:rPr>
          <w:rFonts w:eastAsia="Calibri"/>
          <w:szCs w:val="24"/>
          <w:u w:val="none"/>
        </w:rPr>
        <w:t xml:space="preserve">NOSŪTĪT Vides aizsardzības un reģionālās attīstības ministrijai atzinuma sniegšanai lēmuma 1.punktā minētos saistošos noteikumus un paskaidrojuma rakstu triju darbdienu laikā pēc to parakstīšanas. </w:t>
      </w:r>
    </w:p>
    <w:p w14:paraId="1A5E3DEC" w14:textId="77777777" w:rsidR="008B521A" w:rsidRPr="008B521A" w:rsidRDefault="008B521A" w:rsidP="00EE0CC0">
      <w:pPr>
        <w:widowControl w:val="0"/>
        <w:tabs>
          <w:tab w:val="left" w:pos="993"/>
        </w:tabs>
        <w:spacing w:line="360" w:lineRule="auto"/>
        <w:ind w:firstLine="567"/>
        <w:jc w:val="both"/>
        <w:rPr>
          <w:rFonts w:eastAsia="Calibri"/>
          <w:szCs w:val="24"/>
          <w:u w:val="none"/>
        </w:rPr>
      </w:pPr>
      <w:r w:rsidRPr="008B521A">
        <w:rPr>
          <w:rFonts w:eastAsia="Calibri"/>
          <w:szCs w:val="24"/>
          <w:u w:val="none"/>
        </w:rPr>
        <w:t>3.</w:t>
      </w:r>
      <w:r w:rsidRPr="008B521A">
        <w:rPr>
          <w:rFonts w:eastAsia="Calibri"/>
          <w:szCs w:val="24"/>
          <w:u w:val="none"/>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2C7A4CCB" w14:textId="349852E6" w:rsidR="004254A4" w:rsidRDefault="008B521A" w:rsidP="008B521A">
      <w:pPr>
        <w:tabs>
          <w:tab w:val="left" w:pos="993"/>
        </w:tabs>
        <w:spacing w:line="360" w:lineRule="auto"/>
        <w:ind w:firstLine="567"/>
        <w:jc w:val="both"/>
        <w:rPr>
          <w:rFonts w:eastAsia="Calibri"/>
          <w:szCs w:val="24"/>
          <w:u w:val="none"/>
        </w:rPr>
      </w:pPr>
      <w:r w:rsidRPr="008B521A">
        <w:rPr>
          <w:rFonts w:eastAsia="Calibri"/>
          <w:szCs w:val="24"/>
          <w:u w:val="none"/>
        </w:rPr>
        <w:t>4.</w:t>
      </w:r>
      <w:r w:rsidRPr="008B521A">
        <w:rPr>
          <w:rFonts w:eastAsia="Calibri"/>
          <w:szCs w:val="24"/>
          <w:u w:val="none"/>
        </w:rPr>
        <w:tab/>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2B11FD0" w14:textId="6F6DC46E" w:rsidR="004254A4" w:rsidRDefault="004254A4">
      <w:pPr>
        <w:rPr>
          <w:rFonts w:eastAsia="Calibri"/>
          <w:szCs w:val="24"/>
          <w:u w:val="none"/>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B521A" w:rsidRPr="004254A4" w14:paraId="00A4018D" w14:textId="77777777" w:rsidTr="004254A4">
        <w:tc>
          <w:tcPr>
            <w:tcW w:w="9354" w:type="dxa"/>
          </w:tcPr>
          <w:p w14:paraId="5B63042C" w14:textId="77777777" w:rsidR="008B521A" w:rsidRPr="004254A4" w:rsidRDefault="008B521A" w:rsidP="008B521A">
            <w:pPr>
              <w:jc w:val="center"/>
              <w:rPr>
                <w:rFonts w:ascii="Times New Roman" w:hAnsi="Times New Roman"/>
                <w:sz w:val="24"/>
                <w:szCs w:val="24"/>
                <w:lang w:eastAsia="lv-LV"/>
              </w:rPr>
            </w:pPr>
            <w:r w:rsidRPr="004254A4">
              <w:rPr>
                <w:noProof/>
                <w:szCs w:val="24"/>
                <w:lang w:eastAsia="lv-LV"/>
              </w:rPr>
              <w:drawing>
                <wp:inline distT="0" distB="0" distL="0" distR="0" wp14:anchorId="07D5BC50" wp14:editId="2DA5EE0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B521A" w:rsidRPr="004254A4" w14:paraId="5062D216" w14:textId="77777777" w:rsidTr="004254A4">
        <w:tc>
          <w:tcPr>
            <w:tcW w:w="9354" w:type="dxa"/>
          </w:tcPr>
          <w:p w14:paraId="2EDC317A" w14:textId="77777777" w:rsidR="008B521A" w:rsidRPr="004254A4" w:rsidRDefault="008B521A" w:rsidP="008B521A">
            <w:pPr>
              <w:jc w:val="center"/>
              <w:rPr>
                <w:rFonts w:ascii="Times New Roman" w:hAnsi="Times New Roman"/>
                <w:sz w:val="24"/>
                <w:szCs w:val="24"/>
                <w:lang w:eastAsia="lv-LV"/>
              </w:rPr>
            </w:pPr>
            <w:r w:rsidRPr="004254A4">
              <w:rPr>
                <w:rFonts w:ascii="Times New Roman" w:hAnsi="Times New Roman"/>
                <w:b/>
                <w:bCs/>
                <w:sz w:val="24"/>
                <w:szCs w:val="24"/>
                <w:lang w:eastAsia="lv-LV"/>
              </w:rPr>
              <w:t>GULBENES NOVADA PAŠVALDĪBA</w:t>
            </w:r>
          </w:p>
        </w:tc>
      </w:tr>
      <w:tr w:rsidR="008B521A" w:rsidRPr="004254A4" w14:paraId="19AB579A" w14:textId="77777777" w:rsidTr="004254A4">
        <w:tc>
          <w:tcPr>
            <w:tcW w:w="9354" w:type="dxa"/>
          </w:tcPr>
          <w:p w14:paraId="7A22873E" w14:textId="77777777" w:rsidR="008B521A" w:rsidRPr="004254A4" w:rsidRDefault="008B521A" w:rsidP="008B521A">
            <w:pPr>
              <w:jc w:val="center"/>
              <w:rPr>
                <w:rFonts w:ascii="Times New Roman" w:hAnsi="Times New Roman"/>
                <w:sz w:val="24"/>
                <w:szCs w:val="24"/>
                <w:lang w:eastAsia="lv-LV"/>
              </w:rPr>
            </w:pPr>
            <w:r w:rsidRPr="004254A4">
              <w:rPr>
                <w:rFonts w:ascii="Times New Roman" w:hAnsi="Times New Roman"/>
                <w:sz w:val="24"/>
                <w:szCs w:val="24"/>
                <w:lang w:eastAsia="lv-LV"/>
              </w:rPr>
              <w:t>Reģ.Nr.90009116327</w:t>
            </w:r>
          </w:p>
        </w:tc>
      </w:tr>
      <w:tr w:rsidR="008B521A" w:rsidRPr="004254A4" w14:paraId="584B852E" w14:textId="77777777" w:rsidTr="004254A4">
        <w:tc>
          <w:tcPr>
            <w:tcW w:w="9354" w:type="dxa"/>
          </w:tcPr>
          <w:p w14:paraId="5D4C6F02" w14:textId="77777777" w:rsidR="008B521A" w:rsidRPr="004254A4" w:rsidRDefault="008B521A" w:rsidP="008B521A">
            <w:pPr>
              <w:jc w:val="center"/>
              <w:rPr>
                <w:rFonts w:ascii="Times New Roman" w:hAnsi="Times New Roman"/>
                <w:sz w:val="24"/>
                <w:szCs w:val="24"/>
                <w:lang w:eastAsia="lv-LV"/>
              </w:rPr>
            </w:pPr>
            <w:r w:rsidRPr="004254A4">
              <w:rPr>
                <w:rFonts w:ascii="Times New Roman" w:hAnsi="Times New Roman"/>
                <w:sz w:val="24"/>
                <w:szCs w:val="24"/>
                <w:lang w:eastAsia="lv-LV"/>
              </w:rPr>
              <w:lastRenderedPageBreak/>
              <w:t>Ābeļu iela 2, Gulbene, Gulbenes nov., LV-4401</w:t>
            </w:r>
          </w:p>
        </w:tc>
      </w:tr>
      <w:tr w:rsidR="008B521A" w:rsidRPr="004254A4" w14:paraId="2EA829C7" w14:textId="77777777" w:rsidTr="004254A4">
        <w:tc>
          <w:tcPr>
            <w:tcW w:w="9354" w:type="dxa"/>
          </w:tcPr>
          <w:p w14:paraId="64410D4D" w14:textId="77777777" w:rsidR="008B521A" w:rsidRPr="004254A4" w:rsidRDefault="008B521A" w:rsidP="008B521A">
            <w:pPr>
              <w:jc w:val="center"/>
              <w:rPr>
                <w:rFonts w:ascii="Times New Roman" w:hAnsi="Times New Roman"/>
                <w:sz w:val="24"/>
                <w:szCs w:val="24"/>
                <w:lang w:eastAsia="lv-LV"/>
              </w:rPr>
            </w:pPr>
            <w:r w:rsidRPr="004254A4">
              <w:rPr>
                <w:rFonts w:ascii="Times New Roman" w:hAnsi="Times New Roman"/>
                <w:sz w:val="24"/>
                <w:szCs w:val="24"/>
                <w:lang w:eastAsia="lv-LV"/>
              </w:rPr>
              <w:t>Tālrunis 64497710, mob.26595362, e-pasts: dome@gulbene.lv, www.gulbene.lv</w:t>
            </w:r>
          </w:p>
        </w:tc>
      </w:tr>
    </w:tbl>
    <w:p w14:paraId="29DE4B46" w14:textId="77777777" w:rsidR="008B521A" w:rsidRPr="008B521A" w:rsidRDefault="008B521A" w:rsidP="008B521A">
      <w:pPr>
        <w:jc w:val="center"/>
        <w:rPr>
          <w:rFonts w:eastAsia="Calibri"/>
          <w:szCs w:val="24"/>
          <w:u w:val="none"/>
          <w:lang w:eastAsia="lv-LV"/>
        </w:rPr>
      </w:pPr>
      <w:r w:rsidRPr="008B521A">
        <w:rPr>
          <w:rFonts w:eastAsia="Calibri"/>
          <w:szCs w:val="24"/>
          <w:u w:val="none"/>
          <w:lang w:eastAsia="lv-LV"/>
        </w:rPr>
        <w:t>Gulbenē</w:t>
      </w:r>
    </w:p>
    <w:p w14:paraId="4FFA7EBE" w14:textId="77777777" w:rsidR="008B521A" w:rsidRPr="008B521A" w:rsidRDefault="008B521A" w:rsidP="008B521A">
      <w:pPr>
        <w:jc w:val="center"/>
        <w:rPr>
          <w:rFonts w:eastAsia="Calibri"/>
          <w:szCs w:val="24"/>
          <w:u w:val="none"/>
          <w:lang w:eastAsia="lv-LV"/>
        </w:rPr>
      </w:pPr>
    </w:p>
    <w:p w14:paraId="57DD0F58" w14:textId="77777777" w:rsidR="008B521A" w:rsidRPr="008B521A" w:rsidRDefault="008B521A" w:rsidP="008B521A">
      <w:pPr>
        <w:rPr>
          <w:rFonts w:eastAsia="Calibri"/>
          <w:b/>
          <w:szCs w:val="24"/>
          <w:u w:val="none"/>
          <w:lang w:eastAsia="lv-LV"/>
        </w:rPr>
      </w:pPr>
      <w:r w:rsidRPr="008B521A">
        <w:rPr>
          <w:rFonts w:eastAsia="Calibri"/>
          <w:b/>
          <w:szCs w:val="24"/>
          <w:u w:val="none"/>
          <w:lang w:eastAsia="lv-LV"/>
        </w:rPr>
        <w:t>2024.gada __._________</w:t>
      </w:r>
      <w:r w:rsidRPr="008B521A">
        <w:rPr>
          <w:rFonts w:eastAsia="Calibri"/>
          <w:b/>
          <w:szCs w:val="24"/>
          <w:u w:val="none"/>
          <w:lang w:eastAsia="lv-LV"/>
        </w:rPr>
        <w:tab/>
      </w:r>
      <w:r w:rsidRPr="008B521A">
        <w:rPr>
          <w:rFonts w:eastAsia="Calibri"/>
          <w:b/>
          <w:szCs w:val="24"/>
          <w:u w:val="none"/>
          <w:lang w:eastAsia="lv-LV"/>
        </w:rPr>
        <w:tab/>
      </w:r>
      <w:r w:rsidRPr="008B521A">
        <w:rPr>
          <w:rFonts w:eastAsia="Calibri"/>
          <w:b/>
          <w:szCs w:val="24"/>
          <w:u w:val="none"/>
          <w:lang w:eastAsia="lv-LV"/>
        </w:rPr>
        <w:tab/>
      </w:r>
      <w:r w:rsidRPr="008B521A">
        <w:rPr>
          <w:rFonts w:eastAsia="Calibri"/>
          <w:b/>
          <w:szCs w:val="24"/>
          <w:u w:val="none"/>
          <w:lang w:eastAsia="lv-LV"/>
        </w:rPr>
        <w:tab/>
      </w:r>
      <w:r w:rsidRPr="008B521A">
        <w:rPr>
          <w:rFonts w:eastAsia="Calibri"/>
          <w:b/>
          <w:szCs w:val="24"/>
          <w:u w:val="none"/>
          <w:lang w:eastAsia="lv-LV"/>
        </w:rPr>
        <w:tab/>
        <w:t>Saistošie noteikumi Nr.___</w:t>
      </w:r>
    </w:p>
    <w:p w14:paraId="56A29861" w14:textId="77777777" w:rsidR="008B521A" w:rsidRPr="008B521A" w:rsidRDefault="008B521A" w:rsidP="008B521A">
      <w:pPr>
        <w:widowControl w:val="0"/>
        <w:ind w:left="5040" w:right="27" w:firstLine="720"/>
        <w:rPr>
          <w:rFonts w:eastAsia="Calibri"/>
          <w:b/>
          <w:szCs w:val="24"/>
          <w:u w:val="none"/>
          <w:lang w:eastAsia="lv-LV"/>
        </w:rPr>
      </w:pPr>
      <w:r w:rsidRPr="008B521A">
        <w:rPr>
          <w:rFonts w:eastAsia="Calibri"/>
          <w:b/>
          <w:szCs w:val="24"/>
          <w:u w:val="none"/>
          <w:lang w:eastAsia="lv-LV"/>
        </w:rPr>
        <w:t>(prot. Nr.__, __.p.)</w:t>
      </w:r>
    </w:p>
    <w:p w14:paraId="36BCB348" w14:textId="77777777" w:rsidR="008B521A" w:rsidRPr="008B521A" w:rsidRDefault="008B521A" w:rsidP="008B521A">
      <w:pPr>
        <w:rPr>
          <w:rFonts w:eastAsia="Calibri"/>
          <w:b/>
          <w:szCs w:val="24"/>
          <w:u w:val="none"/>
          <w:lang w:eastAsia="lv-LV"/>
        </w:rPr>
      </w:pPr>
      <w:r w:rsidRPr="008B521A">
        <w:rPr>
          <w:rFonts w:eastAsia="Calibri"/>
          <w:b/>
          <w:szCs w:val="24"/>
          <w:u w:val="none"/>
          <w:lang w:eastAsia="lv-LV"/>
        </w:rPr>
        <w:t xml:space="preserve">   </w:t>
      </w:r>
    </w:p>
    <w:p w14:paraId="0036962B" w14:textId="77777777" w:rsidR="008B521A" w:rsidRPr="008B521A" w:rsidRDefault="008B521A" w:rsidP="008B521A">
      <w:pPr>
        <w:widowControl w:val="0"/>
        <w:suppressAutoHyphens/>
        <w:contextualSpacing/>
        <w:jc w:val="center"/>
        <w:rPr>
          <w:rFonts w:eastAsia="Calibri"/>
          <w:b/>
          <w:szCs w:val="24"/>
          <w:u w:val="none"/>
          <w:lang w:eastAsia="lv-LV"/>
        </w:rPr>
      </w:pPr>
      <w:r w:rsidRPr="008B521A">
        <w:rPr>
          <w:rFonts w:eastAsia="Calibri"/>
          <w:b/>
          <w:szCs w:val="24"/>
          <w:u w:val="none"/>
          <w:lang w:eastAsia="lv-LV"/>
        </w:rPr>
        <w:t>Par teritorijas kopšanu un būvju uzturēšanu Gulbenes novadā</w:t>
      </w:r>
    </w:p>
    <w:p w14:paraId="492BAE43" w14:textId="77777777" w:rsidR="008B521A" w:rsidRPr="008B521A" w:rsidRDefault="008B521A" w:rsidP="008B521A">
      <w:pPr>
        <w:widowControl w:val="0"/>
        <w:suppressAutoHyphens/>
        <w:contextualSpacing/>
        <w:jc w:val="center"/>
        <w:rPr>
          <w:iCs/>
          <w:szCs w:val="24"/>
          <w:u w:val="none"/>
          <w:lang w:eastAsia="lv-LV"/>
        </w:rPr>
      </w:pPr>
    </w:p>
    <w:p w14:paraId="2BC9147D" w14:textId="77777777" w:rsidR="008B521A" w:rsidRPr="008B521A" w:rsidRDefault="008B521A" w:rsidP="008B521A">
      <w:pPr>
        <w:ind w:right="-1"/>
        <w:jc w:val="right"/>
        <w:rPr>
          <w:iCs/>
          <w:szCs w:val="24"/>
          <w:u w:val="none"/>
          <w:lang w:eastAsia="lv-LV"/>
        </w:rPr>
      </w:pPr>
      <w:r w:rsidRPr="008B521A">
        <w:rPr>
          <w:i/>
          <w:iCs/>
          <w:szCs w:val="24"/>
          <w:u w:val="none"/>
          <w:lang w:eastAsia="lv-LV"/>
        </w:rPr>
        <w:t>Izdoti saskaņā ar Pašvaldību likuma</w:t>
      </w:r>
    </w:p>
    <w:p w14:paraId="5C23C099" w14:textId="77777777" w:rsidR="008B521A" w:rsidRPr="008B521A" w:rsidRDefault="008B521A" w:rsidP="008B521A">
      <w:pPr>
        <w:ind w:right="-1"/>
        <w:jc w:val="right"/>
        <w:rPr>
          <w:iCs/>
          <w:szCs w:val="24"/>
          <w:u w:val="none"/>
          <w:lang w:eastAsia="lv-LV"/>
        </w:rPr>
      </w:pPr>
      <w:r w:rsidRPr="008B521A">
        <w:rPr>
          <w:i/>
          <w:iCs/>
          <w:szCs w:val="24"/>
          <w:u w:val="none"/>
          <w:lang w:eastAsia="lv-LV"/>
        </w:rPr>
        <w:t xml:space="preserve">45. panta pirmās daļas 3. un 4.punktu </w:t>
      </w:r>
    </w:p>
    <w:p w14:paraId="62A08878" w14:textId="77777777" w:rsidR="008B521A" w:rsidRPr="008B521A" w:rsidRDefault="008B521A" w:rsidP="008B521A">
      <w:pPr>
        <w:rPr>
          <w:rFonts w:eastAsia="Calibri"/>
          <w:szCs w:val="24"/>
          <w:u w:val="none"/>
          <w:lang w:eastAsia="lv-LV"/>
        </w:rPr>
      </w:pPr>
    </w:p>
    <w:p w14:paraId="43A04A19" w14:textId="77777777" w:rsidR="008B521A" w:rsidRPr="008B521A" w:rsidRDefault="008B521A" w:rsidP="008B521A">
      <w:pPr>
        <w:numPr>
          <w:ilvl w:val="0"/>
          <w:numId w:val="9"/>
        </w:numPr>
        <w:shd w:val="clear" w:color="auto" w:fill="FFFFFF"/>
        <w:tabs>
          <w:tab w:val="left" w:pos="567"/>
        </w:tabs>
        <w:contextualSpacing/>
        <w:jc w:val="center"/>
        <w:rPr>
          <w:rFonts w:eastAsia="Calibri"/>
          <w:b/>
          <w:bCs/>
          <w:szCs w:val="24"/>
          <w:u w:val="none"/>
          <w:lang w:eastAsia="lv-LV"/>
        </w:rPr>
      </w:pPr>
      <w:r w:rsidRPr="008B521A">
        <w:rPr>
          <w:rFonts w:eastAsia="Calibri"/>
          <w:b/>
          <w:bCs/>
          <w:szCs w:val="24"/>
          <w:u w:val="none"/>
          <w:shd w:val="clear" w:color="auto" w:fill="FFFFFF"/>
          <w:lang w:eastAsia="lv-LV"/>
        </w:rPr>
        <w:t xml:space="preserve">Vispārīgie </w:t>
      </w:r>
      <w:r w:rsidRPr="008B521A">
        <w:rPr>
          <w:rFonts w:eastAsia="Calibri"/>
          <w:b/>
          <w:bCs/>
          <w:szCs w:val="24"/>
          <w:u w:val="none"/>
          <w:lang w:eastAsia="lv-LV"/>
        </w:rPr>
        <w:t>jautājumi</w:t>
      </w:r>
    </w:p>
    <w:p w14:paraId="77476723" w14:textId="77777777" w:rsidR="008B521A" w:rsidRPr="008B521A" w:rsidRDefault="008B521A" w:rsidP="008B521A">
      <w:pPr>
        <w:shd w:val="clear" w:color="auto" w:fill="FFFFFF"/>
        <w:ind w:left="1080"/>
        <w:contextualSpacing/>
        <w:rPr>
          <w:b/>
          <w:bCs/>
          <w:szCs w:val="24"/>
          <w:u w:val="none"/>
          <w:lang w:eastAsia="lv-LV"/>
        </w:rPr>
      </w:pPr>
    </w:p>
    <w:p w14:paraId="094CA38D"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21" w:name="p1"/>
      <w:bookmarkStart w:id="22" w:name="p-1143112"/>
      <w:bookmarkEnd w:id="21"/>
      <w:bookmarkEnd w:id="22"/>
      <w:r w:rsidRPr="008B521A">
        <w:rPr>
          <w:szCs w:val="24"/>
          <w:u w:val="none"/>
          <w:lang w:eastAsia="lv-LV"/>
        </w:rPr>
        <w:t>Saistošie noteikumi (turpmāk – noteikumi) nosaka kārtību, kādā kopjama Gulbenes novada pašvaldības (turpmāk – pašvaldība) administratīvā teritorija un uzturamas tajā esošās būves, kā arī nosaka atbildību par šīs kārtības neievērošanu.</w:t>
      </w:r>
    </w:p>
    <w:p w14:paraId="5C2B192F"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23" w:name="p2"/>
      <w:bookmarkStart w:id="24" w:name="p-1143113"/>
      <w:bookmarkEnd w:id="23"/>
      <w:bookmarkEnd w:id="24"/>
      <w:r w:rsidRPr="008B521A">
        <w:rPr>
          <w:szCs w:val="24"/>
          <w:u w:val="none"/>
          <w:lang w:eastAsia="lv-LV"/>
        </w:rPr>
        <w:t>Noteikumu izpratnē nekustamā īpašuma piegulošā teritorija ir publiskā lietošanā esošas ietves (izņemot sabiedriskā transporta pieturvietas), grāvji, caurtekas, zālieni u.c. apstādījumi līdz brauktuves malai, kas robežojas ar nekustamo īpašumu.</w:t>
      </w:r>
    </w:p>
    <w:p w14:paraId="7C720C6B"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25" w:name="p3"/>
      <w:bookmarkStart w:id="26" w:name="p-1143114"/>
      <w:bookmarkEnd w:id="25"/>
      <w:bookmarkEnd w:id="26"/>
      <w:r w:rsidRPr="008B521A">
        <w:rPr>
          <w:szCs w:val="24"/>
          <w:u w:val="none"/>
          <w:lang w:eastAsia="lv-LV"/>
        </w:rPr>
        <w:t>Noteikumu II nodaļā paredzēto pienākumu izpildi nodrošina:</w:t>
      </w:r>
    </w:p>
    <w:p w14:paraId="3E5357BD"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nekustamā īpašuma īpašnieks vai faktiskais valdītājs;</w:t>
      </w:r>
    </w:p>
    <w:p w14:paraId="1E59B2AC"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būves īpašnieks, ja nekustamais īpašums sastāv no zemesgabala un būves, kas pieder dažādām personām, un ja saskaņā ar zemes nomas līgumu nav noteikta cita kārtība; ja būves īpašnieks nav noskaidrojams, nekustamā īpašuma piegulošās teritorijas kopšanu nodrošina zemes īpašnieks;</w:t>
      </w:r>
    </w:p>
    <w:p w14:paraId="72282F1F"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daudzdzīvokļu dzīvojamās mājas pārvaldnieks, ja nekustamā īpašuma sastāvā ir daudzdzīvokļu māja.</w:t>
      </w:r>
    </w:p>
    <w:p w14:paraId="6B6B08CE" w14:textId="77777777" w:rsidR="008B521A" w:rsidRPr="008B521A" w:rsidRDefault="008B521A" w:rsidP="008B521A">
      <w:pPr>
        <w:numPr>
          <w:ilvl w:val="0"/>
          <w:numId w:val="9"/>
        </w:numPr>
        <w:shd w:val="clear" w:color="auto" w:fill="FFFFFF"/>
        <w:tabs>
          <w:tab w:val="left" w:pos="709"/>
        </w:tabs>
        <w:contextualSpacing/>
        <w:jc w:val="center"/>
        <w:rPr>
          <w:rFonts w:eastAsia="Calibri"/>
          <w:b/>
          <w:bCs/>
          <w:szCs w:val="24"/>
          <w:u w:val="none"/>
          <w:lang w:eastAsia="lv-LV"/>
        </w:rPr>
      </w:pPr>
      <w:bookmarkStart w:id="27" w:name="n2"/>
      <w:bookmarkStart w:id="28" w:name="n-1143115"/>
      <w:bookmarkEnd w:id="27"/>
      <w:bookmarkEnd w:id="28"/>
      <w:r w:rsidRPr="008B521A">
        <w:rPr>
          <w:rFonts w:eastAsia="Calibri"/>
          <w:b/>
          <w:bCs/>
          <w:szCs w:val="24"/>
          <w:u w:val="none"/>
          <w:lang w:eastAsia="lv-LV"/>
        </w:rPr>
        <w:t>Būvju un nekustamajam īpašumam piegulošo teritoriju uzturēšana un kopšana</w:t>
      </w:r>
    </w:p>
    <w:p w14:paraId="043DAD7E" w14:textId="77777777" w:rsidR="008B521A" w:rsidRPr="008B521A" w:rsidRDefault="008B521A" w:rsidP="008B521A">
      <w:pPr>
        <w:shd w:val="clear" w:color="auto" w:fill="FFFFFF"/>
        <w:ind w:left="1080"/>
        <w:contextualSpacing/>
        <w:rPr>
          <w:rFonts w:eastAsia="Calibri"/>
          <w:b/>
          <w:bCs/>
          <w:szCs w:val="24"/>
          <w:u w:val="none"/>
          <w:lang w:eastAsia="lv-LV"/>
        </w:rPr>
      </w:pPr>
    </w:p>
    <w:p w14:paraId="4D35688E"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29" w:name="p4"/>
      <w:bookmarkStart w:id="30" w:name="p-1143116"/>
      <w:bookmarkEnd w:id="29"/>
      <w:bookmarkEnd w:id="30"/>
      <w:r w:rsidRPr="008B521A">
        <w:rPr>
          <w:szCs w:val="24"/>
          <w:u w:val="none"/>
          <w:lang w:eastAsia="lv-LV"/>
        </w:rPr>
        <w:t>Būves (arī nedzīvojamās būves), tās fasādes un žoga uzturēšanu kārtībā veic atbilstoši normatīvo aktu paredzētajām prasībām, nodrošinot būves ārējā izskata atbilstību pilsētvides ainavas vai ainaviski vērtīgās teritorijas prasībām attiecīgajās teritorijās, tas ir:</w:t>
      </w:r>
    </w:p>
    <w:p w14:paraId="14F8E8C1"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 xml:space="preserve">nojauc vai atjauno būvju ārējās konstrukcijas, kas nav nesošās vai norobežojošās konstrukcijas un neietekmē būvju konstruktīvo noturību (piemēram, balkonus, dūmeņus, </w:t>
      </w:r>
      <w:proofErr w:type="spellStart"/>
      <w:r w:rsidRPr="008B521A">
        <w:rPr>
          <w:szCs w:val="24"/>
          <w:u w:val="none"/>
          <w:lang w:eastAsia="lv-LV"/>
        </w:rPr>
        <w:t>uzjumteņus</w:t>
      </w:r>
      <w:proofErr w:type="spellEnd"/>
      <w:r w:rsidRPr="008B521A">
        <w:rPr>
          <w:szCs w:val="24"/>
          <w:u w:val="none"/>
          <w:lang w:eastAsia="lv-LV"/>
        </w:rPr>
        <w:t xml:space="preserve">, lieveņus, </w:t>
      </w:r>
      <w:proofErr w:type="spellStart"/>
      <w:r w:rsidRPr="008B521A">
        <w:rPr>
          <w:szCs w:val="24"/>
          <w:u w:val="none"/>
          <w:lang w:eastAsia="lv-LV"/>
        </w:rPr>
        <w:t>pandusus</w:t>
      </w:r>
      <w:proofErr w:type="spellEnd"/>
      <w:r w:rsidRPr="008B521A">
        <w:rPr>
          <w:szCs w:val="24"/>
          <w:u w:val="none"/>
          <w:lang w:eastAsia="lv-LV"/>
        </w:rPr>
        <w:t>, ārējās kāpnes u.c.), ja tās acīmredzami nolietojušās vairāk nekā pārējās būvju konstrukcijas un var zaudēt savu konstruktīvo veidolu;</w:t>
      </w:r>
    </w:p>
    <w:p w14:paraId="2C05ED6F"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neizmanto dažāda veida aizsargtīklus vai līdzīgus risinājumus uz būvju fasādēm vai citām ārējām konstrukcijām;</w:t>
      </w:r>
    </w:p>
    <w:p w14:paraId="7A729370"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 xml:space="preserve">logu stiklojuma, durvju vai vārtu neesamības gadījumā, kā arī gadījumā, kad logu stiklojuma, durvju vai vārtu tehniskais stāvoklis pakļauj būvju iekštelpas laikapstākļu ietekmei, veic to atjaunošanu vai nodrošina būvju logu, durvju vai vārtu ailu noslēgšanu ar vienveidīgiem </w:t>
      </w:r>
      <w:r w:rsidRPr="008B521A">
        <w:rPr>
          <w:szCs w:val="24"/>
          <w:u w:val="none"/>
          <w:lang w:eastAsia="lv-LV"/>
        </w:rPr>
        <w:lastRenderedPageBreak/>
        <w:t>materiāliem atbilstoši būvju arhitektoniskajam stilam, kā arī atjauno atlocījušās palodzes vai novērš citus līdzīgus bojājumus;</w:t>
      </w:r>
    </w:p>
    <w:p w14:paraId="188F20E8"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nepieļauj būves dekoratīvo elementu bojājumus;</w:t>
      </w:r>
    </w:p>
    <w:p w14:paraId="45EE2971"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 xml:space="preserve">nepieļauj bojājumus būvju </w:t>
      </w:r>
      <w:proofErr w:type="spellStart"/>
      <w:r w:rsidRPr="008B521A">
        <w:rPr>
          <w:szCs w:val="24"/>
          <w:u w:val="none"/>
          <w:lang w:eastAsia="lv-LV"/>
        </w:rPr>
        <w:t>lietusūdens</w:t>
      </w:r>
      <w:proofErr w:type="spellEnd"/>
      <w:r w:rsidRPr="008B521A">
        <w:rPr>
          <w:szCs w:val="24"/>
          <w:u w:val="none"/>
          <w:lang w:eastAsia="lv-LV"/>
        </w:rPr>
        <w:t xml:space="preserve"> novadīšanas sistēmu elementos (piemēram, korozijas radītus caurumus, atsevišķu elementu neesamību u.c.);</w:t>
      </w:r>
    </w:p>
    <w:p w14:paraId="5CB8A0A0"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 xml:space="preserve">nepieļauj un likvidē uz būves fasādes vai citām ārējām konstrukcijām, kā arī </w:t>
      </w:r>
      <w:proofErr w:type="spellStart"/>
      <w:r w:rsidRPr="008B521A">
        <w:rPr>
          <w:szCs w:val="24"/>
          <w:u w:val="none"/>
          <w:lang w:eastAsia="lv-LV"/>
        </w:rPr>
        <w:t>lietusūdens</w:t>
      </w:r>
      <w:proofErr w:type="spellEnd"/>
      <w:r w:rsidRPr="008B521A">
        <w:rPr>
          <w:szCs w:val="24"/>
          <w:u w:val="none"/>
          <w:lang w:eastAsia="lv-LV"/>
        </w:rPr>
        <w:t xml:space="preserve"> novadīšanas sistēmā augošus krūmus, kokus, sūnas, vīteņaugus, stiebrzāli vai citus augus;</w:t>
      </w:r>
    </w:p>
    <w:p w14:paraId="31F70C64"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būves apdares materiālu plaisāšanas, nodrupšanas, erozijas vai trupes gadījumā veic apdares atjaunošanu;</w:t>
      </w:r>
    </w:p>
    <w:p w14:paraId="6DA3323D"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būves fasādes un citu ārējo konstrukciju krāsojuma izbalēšanas, nolupšanas, noskalošanas vai arī daļējas neesamības gadījumā veic krāsojuma atjaunošanu.</w:t>
      </w:r>
    </w:p>
    <w:p w14:paraId="28CB4D2A"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31" w:name="p5"/>
      <w:bookmarkStart w:id="32" w:name="p-1143117"/>
      <w:bookmarkEnd w:id="31"/>
      <w:bookmarkEnd w:id="32"/>
      <w:r w:rsidRPr="008B521A">
        <w:rPr>
          <w:szCs w:val="24"/>
          <w:u w:val="none"/>
          <w:lang w:eastAsia="lv-LV"/>
        </w:rPr>
        <w:t>Nekustamā īpašuma piegulošā teritorijā nodrošina:</w:t>
      </w:r>
    </w:p>
    <w:p w14:paraId="1A5C199B"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teritorijas kopšanu, ietvju tīrīšanu, ja to nenodrošina pašvaldība, dzīvžogu kopšanu, zāliena nopļaušanu (zāles garums nedrīkst pārsniegt 20 cm) ne mazāk kā līdz 3 metriem, mērot perpendikulāri no nekustamā īpašuma teritorijas;</w:t>
      </w:r>
    </w:p>
    <w:p w14:paraId="5A4EFE83"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 xml:space="preserve">ietvju un slīpās bruģētās ietves zonas no brauktuves malas līdz ietves horizontālajai zonai attīrīšanu no sniega un ledus, kā arī </w:t>
      </w:r>
      <w:proofErr w:type="spellStart"/>
      <w:r w:rsidRPr="008B521A">
        <w:rPr>
          <w:szCs w:val="24"/>
          <w:u w:val="none"/>
          <w:lang w:eastAsia="lv-LV"/>
        </w:rPr>
        <w:t>pretslīdes</w:t>
      </w:r>
      <w:proofErr w:type="spellEnd"/>
      <w:r w:rsidRPr="008B521A">
        <w:rPr>
          <w:szCs w:val="24"/>
          <w:u w:val="none"/>
          <w:lang w:eastAsia="lv-LV"/>
        </w:rPr>
        <w:t xml:space="preserve"> materiāla kaisīšanu līdz plkst. 8.00 (pastiprinātas snigšanas un apledojuma veidošanās apstākļos nodrošināma gājēju ietvju tīrīšana un </w:t>
      </w:r>
      <w:proofErr w:type="spellStart"/>
      <w:r w:rsidRPr="008B521A">
        <w:rPr>
          <w:szCs w:val="24"/>
          <w:u w:val="none"/>
          <w:lang w:eastAsia="lv-LV"/>
        </w:rPr>
        <w:t>pretslīdes</w:t>
      </w:r>
      <w:proofErr w:type="spellEnd"/>
      <w:r w:rsidRPr="008B521A">
        <w:rPr>
          <w:szCs w:val="24"/>
          <w:u w:val="none"/>
          <w:lang w:eastAsia="lv-LV"/>
        </w:rPr>
        <w:t xml:space="preserve"> materiāla kaisīšana, nepieļaujot uz tām sniega kupenu un ledus veidošanos), ja to nenodrošina pašvaldība.</w:t>
      </w:r>
    </w:p>
    <w:p w14:paraId="2386D211"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33" w:name="p6"/>
      <w:bookmarkStart w:id="34" w:name="p-1143118"/>
      <w:bookmarkEnd w:id="33"/>
      <w:bookmarkEnd w:id="34"/>
      <w:r w:rsidRPr="008B521A">
        <w:rPr>
          <w:szCs w:val="24"/>
          <w:u w:val="none"/>
          <w:lang w:eastAsia="lv-LV"/>
        </w:rPr>
        <w:t>Ārpus Gulbenes pilsētas centra zonas neapbūvētajās teritorijās zāli nopļauj ne mazāk kā trīs metru platā joslā no ietves vai, ja tādas nav, brauktuves malas (pļaušanu neveic nekustamajā īpašumā, kas ir klasificēts kā lauksaimniecībā izmantojamā zeme, mežs, krūmājs vai purvs).</w:t>
      </w:r>
    </w:p>
    <w:p w14:paraId="4F9275F8" w14:textId="77777777" w:rsidR="008B521A" w:rsidRPr="008B521A" w:rsidRDefault="008B521A" w:rsidP="008B521A">
      <w:pPr>
        <w:numPr>
          <w:ilvl w:val="0"/>
          <w:numId w:val="9"/>
        </w:numPr>
        <w:shd w:val="clear" w:color="auto" w:fill="FFFFFF"/>
        <w:tabs>
          <w:tab w:val="left" w:pos="851"/>
        </w:tabs>
        <w:contextualSpacing/>
        <w:jc w:val="center"/>
        <w:rPr>
          <w:rFonts w:eastAsia="Calibri"/>
          <w:b/>
          <w:bCs/>
          <w:szCs w:val="24"/>
          <w:u w:val="none"/>
          <w:lang w:eastAsia="lv-LV"/>
        </w:rPr>
      </w:pPr>
      <w:bookmarkStart w:id="35" w:name="n3"/>
      <w:bookmarkStart w:id="36" w:name="n-1143119"/>
      <w:bookmarkEnd w:id="35"/>
      <w:bookmarkEnd w:id="36"/>
      <w:r w:rsidRPr="008B521A">
        <w:rPr>
          <w:rFonts w:eastAsia="Calibri"/>
          <w:b/>
          <w:bCs/>
          <w:szCs w:val="24"/>
          <w:u w:val="none"/>
          <w:lang w:eastAsia="lv-LV"/>
        </w:rPr>
        <w:t>Atvieglojumi</w:t>
      </w:r>
    </w:p>
    <w:p w14:paraId="40C47FC3" w14:textId="77777777" w:rsidR="008B521A" w:rsidRPr="008B521A" w:rsidRDefault="008B521A" w:rsidP="008B521A">
      <w:pPr>
        <w:shd w:val="clear" w:color="auto" w:fill="FFFFFF"/>
        <w:ind w:left="1080"/>
        <w:contextualSpacing/>
        <w:rPr>
          <w:rFonts w:eastAsia="Calibri"/>
          <w:b/>
          <w:bCs/>
          <w:szCs w:val="24"/>
          <w:u w:val="none"/>
          <w:lang w:eastAsia="lv-LV"/>
        </w:rPr>
      </w:pPr>
    </w:p>
    <w:p w14:paraId="4D663F6B"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37" w:name="p7"/>
      <w:bookmarkStart w:id="38" w:name="p-1143120"/>
      <w:bookmarkEnd w:id="37"/>
      <w:bookmarkEnd w:id="38"/>
      <w:r w:rsidRPr="008B521A">
        <w:rPr>
          <w:szCs w:val="24"/>
          <w:u w:val="none"/>
          <w:lang w:eastAsia="lv-LV"/>
        </w:rPr>
        <w:t>No noteikumu 5. punktā noteiktajiem pienākumiem var tikt atbrīvoti viendzīvokļa māju, kuras netiek izmantotas saimnieciskajai darbībai, īpašnieki, kas ir trūcīgas vai maznodrošinātas personas, ja šīs personas turklāt ir:</w:t>
      </w:r>
    </w:p>
    <w:p w14:paraId="669BD512"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vientuļi pensionāri, kuriem ir noteikta 1. vai 2. grupas invaliditāte un kuriem nav kopīgas deklarētās dzīvesvietas ar citām pilngadīgām personām;</w:t>
      </w:r>
    </w:p>
    <w:p w14:paraId="0349EE48" w14:textId="77777777" w:rsidR="008B521A" w:rsidRPr="008B521A" w:rsidRDefault="008B521A" w:rsidP="008B521A">
      <w:pPr>
        <w:numPr>
          <w:ilvl w:val="1"/>
          <w:numId w:val="10"/>
        </w:numPr>
        <w:shd w:val="clear" w:color="auto" w:fill="FFFFFF"/>
        <w:spacing w:line="360" w:lineRule="auto"/>
        <w:ind w:left="0" w:firstLine="567"/>
        <w:jc w:val="both"/>
        <w:rPr>
          <w:szCs w:val="24"/>
          <w:u w:val="none"/>
          <w:lang w:eastAsia="lv-LV"/>
        </w:rPr>
      </w:pPr>
      <w:r w:rsidRPr="008B521A">
        <w:rPr>
          <w:szCs w:val="24"/>
          <w:u w:val="none"/>
          <w:lang w:eastAsia="lv-LV"/>
        </w:rPr>
        <w:t>pensionāri, kuriem ir noteikta 1. vai 2. grupas invaliditāte un kuriem ir kopīga deklarētā dzīvesvieta ar personām, kuras ir pensionāri vai personas ar 1. vai 2. grupas invaliditāti.</w:t>
      </w:r>
    </w:p>
    <w:p w14:paraId="4646F25C"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39" w:name="p8"/>
      <w:bookmarkStart w:id="40" w:name="p-1143121"/>
      <w:bookmarkEnd w:id="39"/>
      <w:bookmarkEnd w:id="40"/>
      <w:r w:rsidRPr="008B521A">
        <w:rPr>
          <w:szCs w:val="24"/>
          <w:u w:val="none"/>
          <w:lang w:eastAsia="lv-LV"/>
        </w:rPr>
        <w:t xml:space="preserve">Lai saņemtu noteikumu 7. punktā noteiktos atvieglojumus, persona vēršas ar iesniegumu Gulbenes pilsētas pārvaldē vai attiecīgajā pagasta pārvaldē (turpmāk – pārvalde). Pārvaldes vadītājs 10 darba dienu laikā no dienas, kad pārvaldē saņemts personas iesniegums, </w:t>
      </w:r>
      <w:r w:rsidRPr="008B521A">
        <w:rPr>
          <w:szCs w:val="24"/>
          <w:u w:val="none"/>
          <w:lang w:eastAsia="lv-LV"/>
        </w:rPr>
        <w:lastRenderedPageBreak/>
        <w:t>pieņem lēmumu par nekustamā īpašuma īpašnieka atbrīvošanu no noteikumu 5. punktā paredzēto pienākumu pildīšanas uz laiku, kas nepārsniedz 12 mēnešu termiņu.</w:t>
      </w:r>
    </w:p>
    <w:p w14:paraId="2ACC81BA"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41" w:name="p9"/>
      <w:bookmarkStart w:id="42" w:name="p-1143122"/>
      <w:bookmarkEnd w:id="41"/>
      <w:bookmarkEnd w:id="42"/>
      <w:r w:rsidRPr="008B521A">
        <w:rPr>
          <w:szCs w:val="24"/>
          <w:u w:val="none"/>
          <w:lang w:eastAsia="lv-LV"/>
        </w:rPr>
        <w:t>Ja atvieglojuma saņēmējam ir zuduši apstākļi, kas ir par pamatu atvieglojuma saņemšanai, viņam ir pienākums 10 darba dienu laikā par to paziņot pārvaldei.</w:t>
      </w:r>
    </w:p>
    <w:p w14:paraId="55CDB29D" w14:textId="77777777" w:rsidR="008B521A" w:rsidRPr="008B521A" w:rsidRDefault="008B521A" w:rsidP="008B521A">
      <w:pPr>
        <w:numPr>
          <w:ilvl w:val="0"/>
          <w:numId w:val="9"/>
        </w:numPr>
        <w:shd w:val="clear" w:color="auto" w:fill="FFFFFF"/>
        <w:tabs>
          <w:tab w:val="left" w:pos="851"/>
        </w:tabs>
        <w:contextualSpacing/>
        <w:jc w:val="center"/>
        <w:rPr>
          <w:rFonts w:eastAsia="Calibri"/>
          <w:b/>
          <w:bCs/>
          <w:szCs w:val="24"/>
          <w:u w:val="none"/>
          <w:lang w:eastAsia="lv-LV"/>
        </w:rPr>
      </w:pPr>
      <w:bookmarkStart w:id="43" w:name="n4"/>
      <w:bookmarkStart w:id="44" w:name="n-1143123"/>
      <w:bookmarkEnd w:id="43"/>
      <w:bookmarkEnd w:id="44"/>
      <w:r w:rsidRPr="008B521A">
        <w:rPr>
          <w:rFonts w:eastAsia="Calibri"/>
          <w:b/>
          <w:bCs/>
          <w:szCs w:val="24"/>
          <w:u w:val="none"/>
          <w:lang w:eastAsia="lv-LV"/>
        </w:rPr>
        <w:t>Administratīvā atbildība par noteikumu neievērošanu un noteikumu izpildes kontrole</w:t>
      </w:r>
    </w:p>
    <w:p w14:paraId="4F4A131E" w14:textId="77777777" w:rsidR="008B521A" w:rsidRPr="008B521A" w:rsidRDefault="008B521A" w:rsidP="008B521A">
      <w:pPr>
        <w:shd w:val="clear" w:color="auto" w:fill="FFFFFF"/>
        <w:ind w:left="1080"/>
        <w:contextualSpacing/>
        <w:rPr>
          <w:rFonts w:eastAsia="Calibri"/>
          <w:b/>
          <w:bCs/>
          <w:szCs w:val="24"/>
          <w:u w:val="none"/>
          <w:lang w:eastAsia="lv-LV"/>
        </w:rPr>
      </w:pPr>
    </w:p>
    <w:p w14:paraId="67CC4DD2"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45" w:name="p10"/>
      <w:bookmarkStart w:id="46" w:name="p-1143124"/>
      <w:bookmarkEnd w:id="45"/>
      <w:bookmarkEnd w:id="46"/>
      <w:r w:rsidRPr="008B521A">
        <w:rPr>
          <w:szCs w:val="24"/>
          <w:u w:val="none"/>
          <w:lang w:eastAsia="lv-LV"/>
        </w:rPr>
        <w:t>Par noteikumu 4. punktā noteikto prasību neievērošanu fiziskām personām piemēro brīdinājumu vai naudas sodu līdz 50 naudas soda vienībām, bet juridiskām personām piemēro brīdinājumu vai naudas sodu līdz 280 naudas soda vienībām.</w:t>
      </w:r>
    </w:p>
    <w:p w14:paraId="23D26F05"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47" w:name="p11"/>
      <w:bookmarkStart w:id="48" w:name="p-1143125"/>
      <w:bookmarkEnd w:id="47"/>
      <w:bookmarkEnd w:id="48"/>
      <w:r w:rsidRPr="008B521A">
        <w:rPr>
          <w:szCs w:val="24"/>
          <w:u w:val="none"/>
          <w:lang w:eastAsia="lv-LV"/>
        </w:rPr>
        <w:t>Par noteikumu 5. punktā noteikto prasību neievērošanu fiziskām personām piemēro brīdinājumu vai naudas sodu līdz 80 naudas soda vienībām, bet juridiskām personām piemēro brīdinājumu vai naudas sodu līdz 320 naudas soda vienībām.</w:t>
      </w:r>
    </w:p>
    <w:p w14:paraId="5AF9E4B6"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49" w:name="p12"/>
      <w:bookmarkStart w:id="50" w:name="p-1143126"/>
      <w:bookmarkEnd w:id="49"/>
      <w:bookmarkEnd w:id="50"/>
      <w:r w:rsidRPr="008B521A">
        <w:rPr>
          <w:szCs w:val="24"/>
          <w:u w:val="none"/>
          <w:lang w:eastAsia="lv-LV"/>
        </w:rPr>
        <w:t>Par noteikumu 6. punktā noteikto prasību neievērošanu fiziskām personām piemēro brīdinājumu vai naudas sodu līdz 30 naudas soda vienībām, bet juridiskām personām piemēro brīdinājumu vai naudas sodu līdz 180 naudas soda vienībām.</w:t>
      </w:r>
    </w:p>
    <w:p w14:paraId="3FC80869"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51" w:name="p13"/>
      <w:bookmarkStart w:id="52" w:name="p-1143127"/>
      <w:bookmarkEnd w:id="51"/>
      <w:bookmarkEnd w:id="52"/>
      <w:r w:rsidRPr="008B521A">
        <w:rPr>
          <w:szCs w:val="24"/>
          <w:u w:val="none"/>
          <w:lang w:eastAsia="lv-LV"/>
        </w:rPr>
        <w:t>Administratīvā pārkāpuma procesu par noteikumu 4. punkta prasību neievērošanu un administratīvā pārkāpuma lietas izskatīšanu veic Gulbenes novada būvvalde.</w:t>
      </w:r>
    </w:p>
    <w:p w14:paraId="77F78C5E" w14:textId="77777777" w:rsidR="008B521A" w:rsidRPr="008B521A" w:rsidRDefault="008B521A" w:rsidP="008B521A">
      <w:pPr>
        <w:numPr>
          <w:ilvl w:val="0"/>
          <w:numId w:val="10"/>
        </w:numPr>
        <w:shd w:val="clear" w:color="auto" w:fill="FFFFFF"/>
        <w:spacing w:line="360" w:lineRule="auto"/>
        <w:ind w:left="0" w:firstLine="567"/>
        <w:jc w:val="both"/>
        <w:rPr>
          <w:szCs w:val="24"/>
          <w:u w:val="none"/>
          <w:lang w:eastAsia="lv-LV"/>
        </w:rPr>
      </w:pPr>
      <w:bookmarkStart w:id="53" w:name="p14"/>
      <w:bookmarkStart w:id="54" w:name="p-1143128"/>
      <w:bookmarkEnd w:id="53"/>
      <w:bookmarkEnd w:id="54"/>
      <w:r w:rsidRPr="008B521A">
        <w:rPr>
          <w:szCs w:val="24"/>
          <w:u w:val="none"/>
          <w:lang w:eastAsia="lv-LV"/>
        </w:rPr>
        <w:t>Administratīvā pārkāpuma procesu par noteikumu 5. un 6. punkta prasību neievērošanu un administratīvā pārkāpuma lietas izskatīšanu veic Gulbenes novada pašvaldības policija.</w:t>
      </w:r>
    </w:p>
    <w:p w14:paraId="6ED0E563" w14:textId="77777777" w:rsidR="008B521A" w:rsidRPr="008B521A" w:rsidRDefault="008B521A" w:rsidP="008B521A">
      <w:pPr>
        <w:numPr>
          <w:ilvl w:val="0"/>
          <w:numId w:val="9"/>
        </w:numPr>
        <w:shd w:val="clear" w:color="auto" w:fill="FFFFFF"/>
        <w:tabs>
          <w:tab w:val="left" w:pos="851"/>
          <w:tab w:val="left" w:pos="1418"/>
        </w:tabs>
        <w:contextualSpacing/>
        <w:jc w:val="center"/>
        <w:rPr>
          <w:rFonts w:eastAsia="Calibri"/>
          <w:b/>
          <w:bCs/>
          <w:szCs w:val="24"/>
          <w:u w:val="none"/>
          <w:lang w:eastAsia="lv-LV"/>
        </w:rPr>
      </w:pPr>
      <w:bookmarkStart w:id="55" w:name="n5"/>
      <w:bookmarkStart w:id="56" w:name="n-1143129"/>
      <w:bookmarkEnd w:id="55"/>
      <w:bookmarkEnd w:id="56"/>
      <w:r w:rsidRPr="008B521A">
        <w:rPr>
          <w:rFonts w:eastAsia="Calibri"/>
          <w:b/>
          <w:bCs/>
          <w:szCs w:val="24"/>
          <w:u w:val="none"/>
          <w:lang w:eastAsia="lv-LV"/>
        </w:rPr>
        <w:t>Noslēguma jautājums</w:t>
      </w:r>
    </w:p>
    <w:p w14:paraId="5EFCEEE4" w14:textId="77777777" w:rsidR="008B521A" w:rsidRPr="008B521A" w:rsidRDefault="008B521A" w:rsidP="008B521A">
      <w:pPr>
        <w:shd w:val="clear" w:color="auto" w:fill="FFFFFF"/>
        <w:ind w:left="1080"/>
        <w:contextualSpacing/>
        <w:rPr>
          <w:rFonts w:eastAsia="Calibri"/>
          <w:b/>
          <w:bCs/>
          <w:szCs w:val="24"/>
          <w:u w:val="none"/>
          <w:lang w:eastAsia="lv-LV"/>
        </w:rPr>
      </w:pPr>
    </w:p>
    <w:p w14:paraId="28657845" w14:textId="77777777" w:rsidR="008B521A" w:rsidRPr="008B521A" w:rsidRDefault="008B521A" w:rsidP="008B521A">
      <w:pPr>
        <w:widowControl w:val="0"/>
        <w:numPr>
          <w:ilvl w:val="0"/>
          <w:numId w:val="10"/>
        </w:numPr>
        <w:shd w:val="clear" w:color="auto" w:fill="FFFFFF"/>
        <w:spacing w:line="360" w:lineRule="auto"/>
        <w:ind w:left="0" w:firstLine="567"/>
        <w:jc w:val="both"/>
        <w:rPr>
          <w:szCs w:val="24"/>
          <w:u w:val="none"/>
          <w:lang w:eastAsia="lv-LV"/>
        </w:rPr>
      </w:pPr>
      <w:bookmarkStart w:id="57" w:name="p15"/>
      <w:bookmarkStart w:id="58" w:name="p-1143130"/>
      <w:bookmarkEnd w:id="57"/>
      <w:bookmarkEnd w:id="58"/>
      <w:r w:rsidRPr="008B521A">
        <w:rPr>
          <w:szCs w:val="24"/>
          <w:u w:val="none"/>
          <w:lang w:eastAsia="lv-LV"/>
        </w:rPr>
        <w:t>Atzīt par spēku zaudējušiem Gulbenes novada pašvaldības domes 2021.gada 30.decembra saistošos noteikumus Nr.28 “Par teritorijas kopšanu un būvju uzturēšanu Gulbenes novadā”.</w:t>
      </w:r>
      <w:bookmarkStart w:id="59" w:name="p16"/>
      <w:bookmarkStart w:id="60" w:name="p-1143131"/>
      <w:bookmarkEnd w:id="59"/>
      <w:bookmarkEnd w:id="60"/>
    </w:p>
    <w:p w14:paraId="4E4D557F" w14:textId="77777777" w:rsidR="008B521A" w:rsidRPr="008B521A" w:rsidRDefault="008B521A" w:rsidP="008B521A">
      <w:pPr>
        <w:jc w:val="both"/>
        <w:rPr>
          <w:rFonts w:eastAsia="Calibri"/>
          <w:color w:val="1F3864"/>
          <w:szCs w:val="24"/>
          <w:u w:val="none"/>
          <w:lang w:eastAsia="lv-LV"/>
        </w:rPr>
      </w:pPr>
    </w:p>
    <w:p w14:paraId="718A0C60" w14:textId="77777777" w:rsidR="008B521A" w:rsidRPr="008B521A" w:rsidRDefault="008B521A" w:rsidP="008B521A">
      <w:pPr>
        <w:spacing w:line="256" w:lineRule="auto"/>
        <w:jc w:val="center"/>
        <w:rPr>
          <w:rFonts w:eastAsia="Calibri"/>
          <w:b/>
          <w:szCs w:val="24"/>
          <w:u w:val="none"/>
        </w:rPr>
      </w:pPr>
      <w:r w:rsidRPr="008B521A">
        <w:rPr>
          <w:rFonts w:eastAsia="Calibri"/>
          <w:b/>
          <w:szCs w:val="24"/>
          <w:u w:val="none"/>
        </w:rPr>
        <w:t xml:space="preserve">PASKAIDROJUMA RAKSTS </w:t>
      </w:r>
    </w:p>
    <w:p w14:paraId="5809AAFF" w14:textId="77777777" w:rsidR="008B521A" w:rsidRPr="008B521A" w:rsidRDefault="008B521A" w:rsidP="008B521A">
      <w:pPr>
        <w:shd w:val="clear" w:color="auto" w:fill="FFFFFF"/>
        <w:spacing w:after="160"/>
        <w:jc w:val="center"/>
        <w:rPr>
          <w:b/>
          <w:bCs/>
          <w:szCs w:val="24"/>
          <w:u w:val="none"/>
          <w:lang w:eastAsia="lv-LV"/>
        </w:rPr>
      </w:pPr>
      <w:r w:rsidRPr="008B521A">
        <w:rPr>
          <w:b/>
          <w:bCs/>
          <w:szCs w:val="24"/>
          <w:u w:val="none"/>
          <w:lang w:eastAsia="lv-LV"/>
        </w:rPr>
        <w:t>Gulbenes novada pašvaldības domes 2024.gada 29.februāra saistošajiem noteikumiem Nr. __ “Par teritorijas kopšanu un būvju uzturēšanu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8B521A" w:rsidRPr="008B521A" w14:paraId="13840A8B" w14:textId="77777777" w:rsidTr="00D02EBC">
        <w:tc>
          <w:tcPr>
            <w:tcW w:w="1543" w:type="pct"/>
            <w:tcBorders>
              <w:top w:val="outset" w:sz="6" w:space="0" w:color="414142"/>
              <w:left w:val="outset" w:sz="6" w:space="0" w:color="414142"/>
              <w:bottom w:val="outset" w:sz="6" w:space="0" w:color="414142"/>
              <w:right w:val="outset" w:sz="6" w:space="0" w:color="414142"/>
            </w:tcBorders>
            <w:hideMark/>
          </w:tcPr>
          <w:p w14:paraId="05F1D6AD" w14:textId="77777777" w:rsidR="008B521A" w:rsidRPr="008B521A" w:rsidRDefault="008B521A" w:rsidP="008B521A">
            <w:pPr>
              <w:spacing w:before="195"/>
              <w:jc w:val="center"/>
              <w:rPr>
                <w:b/>
                <w:bCs/>
                <w:szCs w:val="24"/>
                <w:u w:val="none"/>
                <w:lang w:eastAsia="lv-LV"/>
              </w:rPr>
            </w:pPr>
            <w:r w:rsidRPr="008B521A">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9C55CC0" w14:textId="77777777" w:rsidR="008B521A" w:rsidRPr="008B521A" w:rsidRDefault="008B521A" w:rsidP="008B521A">
            <w:pPr>
              <w:spacing w:before="195"/>
              <w:jc w:val="center"/>
              <w:rPr>
                <w:b/>
                <w:bCs/>
                <w:szCs w:val="24"/>
                <w:u w:val="none"/>
                <w:lang w:eastAsia="lv-LV"/>
              </w:rPr>
            </w:pPr>
            <w:r w:rsidRPr="008B521A">
              <w:rPr>
                <w:b/>
                <w:bCs/>
                <w:szCs w:val="24"/>
                <w:u w:val="none"/>
                <w:lang w:eastAsia="lv-LV"/>
              </w:rPr>
              <w:t>Norādāmā informācija</w:t>
            </w:r>
          </w:p>
        </w:tc>
      </w:tr>
      <w:tr w:rsidR="008B521A" w:rsidRPr="008B521A" w14:paraId="3F325677" w14:textId="77777777" w:rsidTr="00D02EBC">
        <w:tc>
          <w:tcPr>
            <w:tcW w:w="1543" w:type="pct"/>
            <w:tcBorders>
              <w:top w:val="outset" w:sz="6" w:space="0" w:color="414142"/>
              <w:left w:val="outset" w:sz="6" w:space="0" w:color="414142"/>
              <w:bottom w:val="outset" w:sz="6" w:space="0" w:color="414142"/>
              <w:right w:val="outset" w:sz="6" w:space="0" w:color="414142"/>
            </w:tcBorders>
            <w:hideMark/>
          </w:tcPr>
          <w:p w14:paraId="4B953356" w14:textId="77777777" w:rsidR="008B521A" w:rsidRPr="008B521A" w:rsidRDefault="008B521A" w:rsidP="008B521A">
            <w:pPr>
              <w:rPr>
                <w:szCs w:val="24"/>
                <w:u w:val="none"/>
                <w:lang w:eastAsia="lv-LV"/>
              </w:rPr>
            </w:pPr>
            <w:r w:rsidRPr="008B521A">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35DF56F7" w14:textId="77777777" w:rsidR="008B521A" w:rsidRPr="008B521A" w:rsidRDefault="008B521A" w:rsidP="008B521A">
            <w:pPr>
              <w:jc w:val="both"/>
              <w:rPr>
                <w:szCs w:val="24"/>
                <w:u w:val="none"/>
                <w:lang w:eastAsia="lv-LV"/>
              </w:rPr>
            </w:pPr>
            <w:r w:rsidRPr="008B521A">
              <w:rPr>
                <w:szCs w:val="24"/>
                <w:u w:val="none"/>
                <w:lang w:eastAsia="lv-LV"/>
              </w:rPr>
              <w:t xml:space="preserve">1.1. Saistošo noteikumu projekts “Par teritorijas kopšanu un būvju uzturēšanu Gulbenes novadā” (turpmāk – Saistošie noteikumi) izstrādāts ar mērķi izdot Pašvaldību likumā ietvertajam pilnvarojumam atbilstošus teritorijas kopšanas un būvju uzturēšanas saistošos noteikumus Gulbenes novadā. </w:t>
            </w:r>
          </w:p>
          <w:p w14:paraId="54180AB6" w14:textId="77777777" w:rsidR="008B521A" w:rsidRPr="008B521A" w:rsidRDefault="008B521A" w:rsidP="008B521A">
            <w:pPr>
              <w:jc w:val="both"/>
              <w:rPr>
                <w:color w:val="FF0000"/>
                <w:szCs w:val="24"/>
                <w:u w:val="none"/>
                <w:lang w:eastAsia="lv-LV"/>
              </w:rPr>
            </w:pPr>
          </w:p>
          <w:p w14:paraId="395FBECF" w14:textId="77777777" w:rsidR="008B521A" w:rsidRPr="008B521A" w:rsidRDefault="008B521A" w:rsidP="008B521A">
            <w:pPr>
              <w:jc w:val="both"/>
              <w:rPr>
                <w:szCs w:val="24"/>
                <w:u w:val="none"/>
                <w:lang w:eastAsia="lv-LV"/>
              </w:rPr>
            </w:pPr>
            <w:r w:rsidRPr="008B521A">
              <w:rPr>
                <w:szCs w:val="24"/>
                <w:u w:val="none"/>
                <w:lang w:eastAsia="lv-LV"/>
              </w:rPr>
              <w:t xml:space="preserve">1.2. Pamatojoties uz Pašvaldību likuma Pārejas noteikumu 6. punktu, pašvaldības dome izvērtē uz likuma “Par pašvaldībām” normu pamata izdoto saistošo noteikumu atbilstību šim likumam un izdod jaunus saistošos noteikumus atbilstoši šajā likumā </w:t>
            </w:r>
            <w:r w:rsidRPr="008B521A">
              <w:rPr>
                <w:szCs w:val="24"/>
                <w:u w:val="none"/>
                <w:lang w:eastAsia="lv-LV"/>
              </w:rPr>
              <w:lastRenderedPageBreak/>
              <w:t>ietvertajam pilnvarojumam. Šobrīd spēkā esošie Gulbenes novada domes 2021. gada 30. decembra saistošie noteikumi Nr.28 “Par teritorijas kopšanu un būvju uzturēšanu Gulbenes novadā”, ir izdoti, pamatojoties uz likuma “Par pašvaldībām” regulējumu, kas ir zaudējis spēku. Ievērojot minēto, šie saistošie noteikumi ir piemērojami, ciktāl tie nav pretrunā ar Pašvaldību likumu, bet ne ilgāk kā līdz 2024. gada 30. jūnijam.</w:t>
            </w:r>
          </w:p>
          <w:p w14:paraId="2927EB1C" w14:textId="77777777" w:rsidR="008B521A" w:rsidRPr="008B521A" w:rsidRDefault="008B521A" w:rsidP="008B521A">
            <w:pPr>
              <w:jc w:val="both"/>
              <w:rPr>
                <w:color w:val="FF0000"/>
                <w:szCs w:val="24"/>
                <w:u w:val="none"/>
                <w:lang w:eastAsia="lv-LV"/>
              </w:rPr>
            </w:pPr>
          </w:p>
          <w:p w14:paraId="7B7357D3" w14:textId="77777777" w:rsidR="008B521A" w:rsidRPr="008B521A" w:rsidRDefault="008B521A" w:rsidP="008B521A">
            <w:pPr>
              <w:jc w:val="both"/>
              <w:rPr>
                <w:szCs w:val="24"/>
                <w:u w:val="none"/>
                <w:lang w:eastAsia="lv-LV"/>
              </w:rPr>
            </w:pPr>
            <w:r w:rsidRPr="008B521A">
              <w:rPr>
                <w:szCs w:val="24"/>
                <w:u w:val="none"/>
                <w:lang w:eastAsia="lv-LV"/>
              </w:rPr>
              <w:t xml:space="preserve">1.3. Pašvaldību likuma 4.panta pirmās daļas 2.punkts nosaka pašvaldības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8B521A">
              <w:rPr>
                <w:szCs w:val="24"/>
                <w:u w:val="none"/>
                <w:lang w:eastAsia="lv-LV"/>
              </w:rPr>
              <w:t>pretplūdu</w:t>
            </w:r>
            <w:proofErr w:type="spellEnd"/>
            <w:r w:rsidRPr="008B521A">
              <w:rPr>
                <w:szCs w:val="24"/>
                <w:u w:val="none"/>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 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12FD44DF" w14:textId="77777777" w:rsidR="008B521A" w:rsidRPr="008B521A" w:rsidRDefault="008B521A" w:rsidP="008B521A">
            <w:pPr>
              <w:ind w:firstLine="481"/>
              <w:jc w:val="both"/>
              <w:rPr>
                <w:szCs w:val="24"/>
                <w:u w:val="none"/>
                <w:lang w:eastAsia="lv-LV"/>
              </w:rPr>
            </w:pPr>
            <w:r w:rsidRPr="008B521A">
              <w:rPr>
                <w:szCs w:val="24"/>
                <w:u w:val="none"/>
                <w:lang w:eastAsia="lv-LV"/>
              </w:rPr>
              <w:t>Saskaņā ar Pašvaldību likuma 45. panta pirmās daļas 3. un 4.punktu pašvaldības dome ir tiesīga izdot saistošos noteikumus un paredzēt administratīvo atbildību par to pārkāpšanu, nosakot administratīvos pārkāpumus un par tiem piemērojamos administratīvos sodus, ja likumos nav noteikts citādi, cita starpā šādos jautājumos: par teritoriju un būvju uzturēšanu, ciktāl tas saistīts ar sabiedrības drošību, sanitārās tīrības uzturēšanu un pilsētvides ainavas saglabāšanu; kā arī par īpašumam piegulošu, publiskā lietošanā nodotu pašvaldības teritoriju (gājēju ietves un zālāji līdz brauktuves malai, izņemot sabiedriskā transporta pieturvietas) kopšanu.</w:t>
            </w:r>
          </w:p>
          <w:p w14:paraId="1947E55F" w14:textId="77777777" w:rsidR="008B521A" w:rsidRPr="008B521A" w:rsidRDefault="008B521A" w:rsidP="008B521A">
            <w:pPr>
              <w:jc w:val="both"/>
              <w:rPr>
                <w:color w:val="FF0000"/>
                <w:szCs w:val="24"/>
                <w:u w:val="none"/>
                <w:lang w:eastAsia="lv-LV"/>
              </w:rPr>
            </w:pPr>
          </w:p>
          <w:p w14:paraId="7637367D" w14:textId="77777777" w:rsidR="008B521A" w:rsidRPr="008B521A" w:rsidRDefault="008B521A" w:rsidP="008B521A">
            <w:pPr>
              <w:jc w:val="both"/>
              <w:rPr>
                <w:color w:val="FF0000"/>
                <w:szCs w:val="24"/>
                <w:u w:val="none"/>
                <w:lang w:eastAsia="lv-LV"/>
              </w:rPr>
            </w:pPr>
          </w:p>
        </w:tc>
      </w:tr>
      <w:tr w:rsidR="008B521A" w:rsidRPr="008B521A" w14:paraId="445AF486" w14:textId="77777777" w:rsidTr="00D02EBC">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92BF338" w14:textId="77777777" w:rsidR="008B521A" w:rsidRPr="008B521A" w:rsidRDefault="008B521A" w:rsidP="008B521A">
            <w:pPr>
              <w:rPr>
                <w:szCs w:val="24"/>
                <w:u w:val="none"/>
                <w:lang w:eastAsia="lv-LV"/>
              </w:rPr>
            </w:pPr>
            <w:r w:rsidRPr="008B521A">
              <w:rPr>
                <w:szCs w:val="24"/>
                <w:u w:val="none"/>
                <w:lang w:eastAsia="lv-LV"/>
              </w:rPr>
              <w:t>2. Fiskālā ietekme uz pašvaldības budžetu</w:t>
            </w:r>
          </w:p>
          <w:p w14:paraId="761E529A" w14:textId="77777777" w:rsidR="008B521A" w:rsidRPr="008B521A" w:rsidRDefault="008B521A" w:rsidP="008B521A">
            <w:pPr>
              <w:rPr>
                <w:szCs w:val="24"/>
                <w:u w:val="none"/>
                <w:lang w:eastAsia="lv-LV"/>
              </w:rPr>
            </w:pPr>
          </w:p>
          <w:p w14:paraId="0453E50C" w14:textId="77777777" w:rsidR="008B521A" w:rsidRPr="008B521A" w:rsidRDefault="008B521A" w:rsidP="008B521A">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1869DA8" w14:textId="77777777" w:rsidR="008B521A" w:rsidRPr="008B521A" w:rsidRDefault="008B521A" w:rsidP="008B521A">
            <w:pPr>
              <w:jc w:val="both"/>
              <w:rPr>
                <w:color w:val="FF0000"/>
                <w:szCs w:val="24"/>
                <w:u w:val="none"/>
                <w:lang w:eastAsia="lv-LV"/>
              </w:rPr>
            </w:pPr>
            <w:r w:rsidRPr="008B521A">
              <w:rPr>
                <w:szCs w:val="24"/>
                <w:u w:val="none"/>
                <w:lang w:eastAsia="lv-LV"/>
              </w:rPr>
              <w:t>Saistošo noteikumu īstenošana neietekmēs Gulbenes novada pašvaldībai (turpmāk – Pašvaldība) pieejamos resursus, jo nav nepieciešama jaunu institūciju vai darba vietu izveide vai esošo institūciju kompetences paplašināšana, lai nodrošinātu Saistošo noteikumu izpildi.</w:t>
            </w:r>
          </w:p>
        </w:tc>
      </w:tr>
      <w:tr w:rsidR="008B521A" w:rsidRPr="008B521A" w14:paraId="13EF6A63" w14:textId="77777777" w:rsidTr="00D02EBC">
        <w:tc>
          <w:tcPr>
            <w:tcW w:w="1543" w:type="pct"/>
            <w:tcBorders>
              <w:top w:val="outset" w:sz="6" w:space="0" w:color="414142"/>
              <w:left w:val="outset" w:sz="6" w:space="0" w:color="414142"/>
              <w:bottom w:val="outset" w:sz="6" w:space="0" w:color="414142"/>
              <w:right w:val="outset" w:sz="6" w:space="0" w:color="414142"/>
            </w:tcBorders>
            <w:hideMark/>
          </w:tcPr>
          <w:p w14:paraId="70637EE3" w14:textId="77777777" w:rsidR="008B521A" w:rsidRPr="008B521A" w:rsidRDefault="008B521A" w:rsidP="008B521A">
            <w:pPr>
              <w:rPr>
                <w:rFonts w:eastAsia="Calibri"/>
                <w:szCs w:val="24"/>
                <w:u w:val="none"/>
              </w:rPr>
            </w:pPr>
            <w:r w:rsidRPr="008B521A">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407ABDF" w14:textId="77777777" w:rsidR="008B521A" w:rsidRPr="008B521A" w:rsidRDefault="008B521A" w:rsidP="008B521A">
            <w:pPr>
              <w:jc w:val="both"/>
              <w:rPr>
                <w:rFonts w:eastAsia="Calibri"/>
                <w:szCs w:val="24"/>
                <w:u w:val="none"/>
              </w:rPr>
            </w:pPr>
            <w:r w:rsidRPr="008B521A">
              <w:rPr>
                <w:rFonts w:eastAsia="Calibri"/>
                <w:szCs w:val="24"/>
                <w:u w:val="none"/>
              </w:rPr>
              <w:t>Saistošo noteikumu ietekmju vērtējums:</w:t>
            </w:r>
          </w:p>
          <w:p w14:paraId="255968F3" w14:textId="77777777" w:rsidR="008B521A" w:rsidRPr="008B521A" w:rsidRDefault="008B521A" w:rsidP="008B521A">
            <w:pPr>
              <w:jc w:val="both"/>
              <w:rPr>
                <w:rFonts w:eastAsia="Calibri"/>
                <w:szCs w:val="24"/>
                <w:u w:val="none"/>
              </w:rPr>
            </w:pPr>
            <w:r w:rsidRPr="008B521A">
              <w:rPr>
                <w:rFonts w:eastAsia="Calibri"/>
                <w:szCs w:val="24"/>
                <w:u w:val="none"/>
              </w:rPr>
              <w:t xml:space="preserve">3.1. sociālā ietekme – paredzama tieša ietekme uz cilvēku dzīvesveidu, kultūru, labsajūtu, sabiedrību kopumā, ņemot vērā sabiedrības vēlmi dzīvot drošā, sanitāri tīrā un sakoptā vidē. Saistošie noteikumi paredz noteikt atbrīvojumu un atvieglojumu piešķiršanu sociāli </w:t>
            </w:r>
            <w:proofErr w:type="spellStart"/>
            <w:r w:rsidRPr="008B521A">
              <w:rPr>
                <w:rFonts w:eastAsia="Calibri"/>
                <w:szCs w:val="24"/>
                <w:u w:val="none"/>
              </w:rPr>
              <w:t>mazaizsargātām</w:t>
            </w:r>
            <w:proofErr w:type="spellEnd"/>
            <w:r w:rsidRPr="008B521A">
              <w:rPr>
                <w:rFonts w:eastAsia="Calibri"/>
                <w:szCs w:val="24"/>
                <w:u w:val="none"/>
              </w:rPr>
              <w:t xml:space="preserve"> personu grupām;</w:t>
            </w:r>
          </w:p>
          <w:p w14:paraId="721BEB12" w14:textId="77777777" w:rsidR="008B521A" w:rsidRPr="008B521A" w:rsidRDefault="008B521A" w:rsidP="008B521A">
            <w:pPr>
              <w:jc w:val="both"/>
              <w:rPr>
                <w:rFonts w:eastAsia="Calibri"/>
                <w:szCs w:val="24"/>
                <w:u w:val="none"/>
              </w:rPr>
            </w:pPr>
          </w:p>
          <w:p w14:paraId="3416059B" w14:textId="77777777" w:rsidR="008B521A" w:rsidRPr="008B521A" w:rsidRDefault="008B521A" w:rsidP="008B521A">
            <w:pPr>
              <w:jc w:val="both"/>
              <w:rPr>
                <w:rFonts w:eastAsia="Calibri"/>
                <w:szCs w:val="24"/>
                <w:u w:val="none"/>
              </w:rPr>
            </w:pPr>
            <w:r w:rsidRPr="008B521A">
              <w:rPr>
                <w:rFonts w:eastAsia="Calibri"/>
                <w:szCs w:val="24"/>
                <w:u w:val="none"/>
              </w:rPr>
              <w:t>3.2. ietekme uz vidi – Saistošo noteikumu īstenošana saistībā ar būvju fasāžu uzturēšanu un teritorijas sakopšanu, tostarp, ietvju un ielu tīrīšanu, radīs pozitīvu ietekmi uz pilsētvides ainavas un kultūras mantojuma saglabāšanu, kā arī cilvēku drošību;</w:t>
            </w:r>
          </w:p>
          <w:p w14:paraId="4BE1CCB8" w14:textId="77777777" w:rsidR="008B521A" w:rsidRPr="008B521A" w:rsidRDefault="008B521A" w:rsidP="008B521A">
            <w:pPr>
              <w:jc w:val="both"/>
              <w:rPr>
                <w:rFonts w:eastAsia="Calibri"/>
                <w:color w:val="FF0000"/>
                <w:szCs w:val="24"/>
                <w:u w:val="none"/>
              </w:rPr>
            </w:pPr>
          </w:p>
          <w:p w14:paraId="30779EA3" w14:textId="77777777" w:rsidR="008B521A" w:rsidRPr="008B521A" w:rsidRDefault="008B521A" w:rsidP="008B521A">
            <w:pPr>
              <w:jc w:val="both"/>
              <w:rPr>
                <w:rFonts w:eastAsia="Calibri"/>
                <w:szCs w:val="24"/>
                <w:u w:val="none"/>
              </w:rPr>
            </w:pPr>
            <w:r w:rsidRPr="008B521A">
              <w:rPr>
                <w:rFonts w:eastAsia="Calibri"/>
                <w:szCs w:val="24"/>
                <w:u w:val="none"/>
              </w:rPr>
              <w:lastRenderedPageBreak/>
              <w:t>3.3. ietekme uz iedzīvotāju veselību – Saistošo noteikumu īstenošana novērsīs personu veselības un dzīvības apdraudējumu, kas varētu rasties piegulošo teritoriju nekopšanas un vidi degradējošu objektu atrašanās pilsētvidē dēļ;</w:t>
            </w:r>
          </w:p>
          <w:p w14:paraId="780DAD5A" w14:textId="77777777" w:rsidR="008B521A" w:rsidRPr="008B521A" w:rsidRDefault="008B521A" w:rsidP="008B521A">
            <w:pPr>
              <w:jc w:val="both"/>
              <w:rPr>
                <w:rFonts w:eastAsia="Calibri"/>
                <w:szCs w:val="24"/>
                <w:u w:val="none"/>
              </w:rPr>
            </w:pPr>
          </w:p>
          <w:p w14:paraId="3FC0433E" w14:textId="77777777" w:rsidR="008B521A" w:rsidRPr="008B521A" w:rsidRDefault="008B521A" w:rsidP="008B521A">
            <w:pPr>
              <w:jc w:val="both"/>
              <w:rPr>
                <w:rFonts w:eastAsia="Calibri"/>
                <w:szCs w:val="24"/>
                <w:u w:val="none"/>
              </w:rPr>
            </w:pPr>
            <w:r w:rsidRPr="008B521A">
              <w:rPr>
                <w:rFonts w:eastAsia="Calibri"/>
                <w:szCs w:val="24"/>
                <w:u w:val="none"/>
              </w:rPr>
              <w:t>3.4. ietekme uz uzņēmējdarbības vidi Pašvaldības teritorijā – nav tiešas ietekmes;</w:t>
            </w:r>
          </w:p>
          <w:p w14:paraId="4DE06A94" w14:textId="77777777" w:rsidR="008B521A" w:rsidRPr="008B521A" w:rsidRDefault="008B521A" w:rsidP="008B521A">
            <w:pPr>
              <w:jc w:val="both"/>
              <w:rPr>
                <w:rFonts w:eastAsia="Calibri"/>
                <w:szCs w:val="24"/>
                <w:u w:val="none"/>
              </w:rPr>
            </w:pPr>
          </w:p>
          <w:p w14:paraId="35658D6D" w14:textId="77777777" w:rsidR="008B521A" w:rsidRPr="008B521A" w:rsidRDefault="008B521A" w:rsidP="008B521A">
            <w:pPr>
              <w:rPr>
                <w:rFonts w:eastAsia="Calibri"/>
                <w:color w:val="FF0000"/>
                <w:szCs w:val="24"/>
                <w:u w:val="none"/>
              </w:rPr>
            </w:pPr>
            <w:r w:rsidRPr="008B521A">
              <w:rPr>
                <w:rFonts w:eastAsia="Calibri"/>
                <w:szCs w:val="24"/>
                <w:u w:val="none"/>
              </w:rPr>
              <w:t xml:space="preserve">3.5. ietekme uz konkurenci – nav ietekmes. </w:t>
            </w:r>
          </w:p>
        </w:tc>
      </w:tr>
      <w:tr w:rsidR="008B521A" w:rsidRPr="008B521A" w14:paraId="2C2381BB" w14:textId="77777777" w:rsidTr="00D02EBC">
        <w:tc>
          <w:tcPr>
            <w:tcW w:w="1543" w:type="pct"/>
            <w:tcBorders>
              <w:top w:val="outset" w:sz="6" w:space="0" w:color="414142"/>
              <w:left w:val="outset" w:sz="6" w:space="0" w:color="414142"/>
              <w:bottom w:val="outset" w:sz="6" w:space="0" w:color="414142"/>
              <w:right w:val="outset" w:sz="6" w:space="0" w:color="414142"/>
            </w:tcBorders>
            <w:hideMark/>
          </w:tcPr>
          <w:p w14:paraId="62D11EFF" w14:textId="77777777" w:rsidR="008B521A" w:rsidRPr="008B521A" w:rsidRDefault="008B521A" w:rsidP="008B521A">
            <w:pPr>
              <w:spacing w:after="160"/>
              <w:rPr>
                <w:szCs w:val="24"/>
                <w:u w:val="none"/>
                <w:lang w:eastAsia="lv-LV"/>
              </w:rPr>
            </w:pPr>
            <w:r w:rsidRPr="008B521A">
              <w:rPr>
                <w:rFonts w:eastAsia="Calibri"/>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B9EFDF9" w14:textId="77777777" w:rsidR="008B521A" w:rsidRPr="008B521A" w:rsidRDefault="008B521A" w:rsidP="008B521A">
            <w:pPr>
              <w:jc w:val="both"/>
              <w:rPr>
                <w:szCs w:val="24"/>
                <w:u w:val="none"/>
                <w:lang w:eastAsia="lv-LV"/>
              </w:rPr>
            </w:pPr>
            <w:r w:rsidRPr="008B521A">
              <w:rPr>
                <w:szCs w:val="24"/>
                <w:u w:val="none"/>
                <w:lang w:eastAsia="lv-LV"/>
              </w:rPr>
              <w:t xml:space="preserve">Administratīvās procedūras pēc būtības noritēs līdzšinējā kārtībā, kā arī </w:t>
            </w:r>
            <w:r w:rsidRPr="008B521A">
              <w:rPr>
                <w:rFonts w:eastAsia="Calibri"/>
                <w:szCs w:val="24"/>
                <w:u w:val="none"/>
              </w:rPr>
              <w:t xml:space="preserve">Saistošie noteikumi </w:t>
            </w:r>
            <w:r w:rsidRPr="008B521A">
              <w:rPr>
                <w:szCs w:val="24"/>
                <w:u w:val="none"/>
                <w:lang w:eastAsia="lv-LV"/>
              </w:rPr>
              <w:t>neparedz papildu administratīvo procedūru izmaksas.</w:t>
            </w:r>
          </w:p>
          <w:p w14:paraId="6D81EB0F" w14:textId="77777777" w:rsidR="008B521A" w:rsidRPr="008B521A" w:rsidRDefault="008B521A" w:rsidP="008B521A">
            <w:pPr>
              <w:rPr>
                <w:color w:val="FF0000"/>
                <w:szCs w:val="24"/>
                <w:u w:val="none"/>
                <w:lang w:eastAsia="lv-LV"/>
              </w:rPr>
            </w:pPr>
          </w:p>
        </w:tc>
      </w:tr>
      <w:tr w:rsidR="008B521A" w:rsidRPr="008B521A" w14:paraId="13AC487D" w14:textId="77777777" w:rsidTr="00D02EBC">
        <w:tc>
          <w:tcPr>
            <w:tcW w:w="1543" w:type="pct"/>
            <w:tcBorders>
              <w:top w:val="outset" w:sz="6" w:space="0" w:color="414142"/>
              <w:left w:val="outset" w:sz="6" w:space="0" w:color="414142"/>
              <w:bottom w:val="outset" w:sz="6" w:space="0" w:color="414142"/>
              <w:right w:val="outset" w:sz="6" w:space="0" w:color="414142"/>
            </w:tcBorders>
            <w:hideMark/>
          </w:tcPr>
          <w:p w14:paraId="6934B055" w14:textId="77777777" w:rsidR="008B521A" w:rsidRPr="008B521A" w:rsidRDefault="008B521A" w:rsidP="008B521A">
            <w:pPr>
              <w:rPr>
                <w:szCs w:val="24"/>
                <w:u w:val="none"/>
                <w:lang w:eastAsia="lv-LV"/>
              </w:rPr>
            </w:pPr>
            <w:r w:rsidRPr="008B521A">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55D9F12" w14:textId="77777777" w:rsidR="008B521A" w:rsidRPr="008B521A" w:rsidRDefault="008B521A" w:rsidP="008B521A">
            <w:pPr>
              <w:jc w:val="both"/>
              <w:rPr>
                <w:color w:val="FF0000"/>
                <w:szCs w:val="24"/>
                <w:u w:val="none"/>
                <w:lang w:eastAsia="lv-LV"/>
              </w:rPr>
            </w:pPr>
            <w:r w:rsidRPr="008B521A">
              <w:rPr>
                <w:szCs w:val="24"/>
                <w:u w:val="none"/>
                <w:lang w:eastAsia="lv-LV"/>
              </w:rPr>
              <w:t>Saistošo noteikumu īstenošana neietekmēs Pašvaldībai pieejamos cilvēkresursus, jo nav nepieciešama jaunu iestāžu, institūciju vai darba vietu izveide.</w:t>
            </w:r>
          </w:p>
        </w:tc>
      </w:tr>
      <w:tr w:rsidR="008B521A" w:rsidRPr="008B521A" w14:paraId="2014BDD8" w14:textId="77777777" w:rsidTr="00D02EBC">
        <w:tc>
          <w:tcPr>
            <w:tcW w:w="1543" w:type="pct"/>
            <w:tcBorders>
              <w:top w:val="outset" w:sz="6" w:space="0" w:color="414142"/>
              <w:left w:val="outset" w:sz="6" w:space="0" w:color="414142"/>
              <w:bottom w:val="outset" w:sz="6" w:space="0" w:color="414142"/>
              <w:right w:val="outset" w:sz="6" w:space="0" w:color="414142"/>
            </w:tcBorders>
            <w:hideMark/>
          </w:tcPr>
          <w:p w14:paraId="536599CF" w14:textId="77777777" w:rsidR="008B521A" w:rsidRPr="008B521A" w:rsidRDefault="008B521A" w:rsidP="008B521A">
            <w:pPr>
              <w:rPr>
                <w:szCs w:val="24"/>
                <w:u w:val="none"/>
                <w:lang w:eastAsia="lv-LV"/>
              </w:rPr>
            </w:pPr>
            <w:r w:rsidRPr="008B521A">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7BCA6F17" w14:textId="77777777" w:rsidR="008B521A" w:rsidRPr="008B521A" w:rsidRDefault="008B521A" w:rsidP="008B521A">
            <w:pPr>
              <w:jc w:val="both"/>
              <w:rPr>
                <w:color w:val="FF0000"/>
                <w:szCs w:val="24"/>
                <w:u w:val="none"/>
                <w:lang w:eastAsia="lv-LV"/>
              </w:rPr>
            </w:pPr>
            <w:r w:rsidRPr="008B521A">
              <w:rPr>
                <w:szCs w:val="24"/>
                <w:u w:val="none"/>
                <w:lang w:eastAsia="lv-LV"/>
              </w:rPr>
              <w:t>Saistošo noteikumu izpildi savas kompetences ietvaros realizē Gulbenes novada būvvalde un Gulbenes novada pašvaldības policija. Izpildei nepieciešami resursus paredz Pašvaldības budžeta ietvaros.</w:t>
            </w:r>
          </w:p>
        </w:tc>
      </w:tr>
      <w:tr w:rsidR="008B521A" w:rsidRPr="008B521A" w14:paraId="636F7A6F" w14:textId="77777777" w:rsidTr="00D02EBC">
        <w:tc>
          <w:tcPr>
            <w:tcW w:w="1543" w:type="pct"/>
            <w:tcBorders>
              <w:top w:val="outset" w:sz="6" w:space="0" w:color="414142"/>
              <w:left w:val="outset" w:sz="6" w:space="0" w:color="414142"/>
              <w:bottom w:val="outset" w:sz="6" w:space="0" w:color="414142"/>
              <w:right w:val="outset" w:sz="6" w:space="0" w:color="414142"/>
            </w:tcBorders>
          </w:tcPr>
          <w:p w14:paraId="56C3BDF1" w14:textId="77777777" w:rsidR="008B521A" w:rsidRPr="008B521A" w:rsidRDefault="008B521A" w:rsidP="008B521A">
            <w:pPr>
              <w:rPr>
                <w:szCs w:val="24"/>
                <w:u w:val="none"/>
                <w:lang w:eastAsia="lv-LV"/>
              </w:rPr>
            </w:pPr>
            <w:r w:rsidRPr="008B521A">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2E5AA26A" w14:textId="77777777" w:rsidR="008B521A" w:rsidRPr="008B521A" w:rsidRDefault="008B521A" w:rsidP="008B521A">
            <w:pPr>
              <w:jc w:val="both"/>
              <w:rPr>
                <w:szCs w:val="24"/>
                <w:u w:val="none"/>
                <w:lang w:eastAsia="lv-LV"/>
              </w:rPr>
            </w:pPr>
            <w:r w:rsidRPr="008B521A">
              <w:rPr>
                <w:szCs w:val="24"/>
                <w:u w:val="none"/>
                <w:lang w:eastAsia="lv-LV"/>
              </w:rPr>
              <w:t>Saistošie noteikumi ir piemēroti paredzētā mērķa sasniegšanas nodrošināšanai un nosaka tikai to regulējumu, kas ir nepieciešams minētā mērķa sasniegšanai.</w:t>
            </w:r>
          </w:p>
          <w:p w14:paraId="66158A82" w14:textId="77777777" w:rsidR="008B521A" w:rsidRPr="008B521A" w:rsidRDefault="008B521A" w:rsidP="008B521A">
            <w:pPr>
              <w:jc w:val="both"/>
              <w:rPr>
                <w:color w:val="FF0000"/>
                <w:szCs w:val="24"/>
                <w:u w:val="none"/>
                <w:lang w:eastAsia="lv-LV"/>
              </w:rPr>
            </w:pPr>
            <w:r w:rsidRPr="008B521A">
              <w:rPr>
                <w:szCs w:val="24"/>
                <w:u w:val="none"/>
                <w:lang w:eastAsia="lv-LV"/>
              </w:rPr>
              <w:t xml:space="preserve">Mērķa sasniegšanai noteiktas samērīgas prasības teritoriju un būvju uzturēšanai, kā arī īpašumam piegulošu teritoriju kopšanai. Paredzētas tikai minimālas prasības teritorijas kopšanā, tādējādi privātpersonu īpašuma tiesību ierobežojums ir minimāls un atbilst sabiedrības interesēm nodrošināt pilsētvides sakoptību, kā arī novēršot personu veselības un dzīvības apdraudējumu, kas varētu rasties piegulošo teritoriju nekopšanas dēļ. Paredzēti arī atviegloti nosacījumi prasību izpildē. Noteikta samērīga un atbilstoša atbildība par saistošo noteikumu neievērošanu. </w:t>
            </w:r>
          </w:p>
        </w:tc>
      </w:tr>
      <w:tr w:rsidR="008B521A" w:rsidRPr="008B521A" w14:paraId="5422362E" w14:textId="77777777" w:rsidTr="00D02EBC">
        <w:tc>
          <w:tcPr>
            <w:tcW w:w="1543" w:type="pct"/>
            <w:tcBorders>
              <w:top w:val="outset" w:sz="6" w:space="0" w:color="414142"/>
              <w:left w:val="outset" w:sz="6" w:space="0" w:color="414142"/>
              <w:bottom w:val="outset" w:sz="6" w:space="0" w:color="414142"/>
              <w:right w:val="outset" w:sz="6" w:space="0" w:color="414142"/>
            </w:tcBorders>
          </w:tcPr>
          <w:p w14:paraId="46B8F307" w14:textId="77777777" w:rsidR="008B521A" w:rsidRPr="008B521A" w:rsidRDefault="008B521A" w:rsidP="008B521A">
            <w:pPr>
              <w:spacing w:after="160"/>
              <w:rPr>
                <w:szCs w:val="24"/>
                <w:u w:val="none"/>
                <w:lang w:eastAsia="lv-LV"/>
              </w:rPr>
            </w:pPr>
            <w:r w:rsidRPr="008B521A">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4050334D" w14:textId="77777777" w:rsidR="008B521A" w:rsidRPr="008B521A" w:rsidRDefault="008B521A" w:rsidP="008B521A">
            <w:pPr>
              <w:jc w:val="both"/>
              <w:rPr>
                <w:szCs w:val="24"/>
                <w:u w:val="none"/>
                <w:lang w:eastAsia="lv-LV"/>
              </w:rPr>
            </w:pPr>
            <w:r w:rsidRPr="008B521A">
              <w:rPr>
                <w:szCs w:val="24"/>
                <w:u w:val="none"/>
                <w:lang w:eastAsia="lv-LV"/>
              </w:rPr>
              <w:t xml:space="preserve">Atbilstoši Pašvaldību likuma 46. panta trešajai daļai, lai informētu sabiedrību par Saistošajiem noteikumiem un dotu iespēju izteikt viedokli par to, Saistošie noteikumi no 2024.gada 25.janvāra līdz 2024.gada 8.februārim ir publicēti Gulbenes novada pašvaldības mājaslapā </w:t>
            </w:r>
            <w:hyperlink r:id="rId36" w:history="1">
              <w:r w:rsidRPr="008B521A">
                <w:rPr>
                  <w:color w:val="0563C1"/>
                  <w:szCs w:val="24"/>
                  <w:lang w:eastAsia="lv-LV"/>
                </w:rPr>
                <w:t>https://www.gulbene.lv/lv</w:t>
              </w:r>
            </w:hyperlink>
            <w:r w:rsidRPr="008B521A">
              <w:rPr>
                <w:szCs w:val="24"/>
                <w:u w:val="none"/>
                <w:lang w:eastAsia="lv-LV"/>
              </w:rPr>
              <w:t xml:space="preserve"> sadaļā “Saistošie noteikumi - projekti”. </w:t>
            </w:r>
          </w:p>
          <w:p w14:paraId="5FCCF00E" w14:textId="77777777" w:rsidR="008B521A" w:rsidRPr="008B521A" w:rsidRDefault="008B521A" w:rsidP="008B521A">
            <w:pPr>
              <w:jc w:val="both"/>
              <w:rPr>
                <w:szCs w:val="24"/>
                <w:u w:val="none"/>
                <w:lang w:eastAsia="lv-LV"/>
              </w:rPr>
            </w:pPr>
            <w:r w:rsidRPr="008B521A">
              <w:rPr>
                <w:szCs w:val="24"/>
                <w:u w:val="none"/>
                <w:lang w:eastAsia="lv-LV"/>
              </w:rPr>
              <w:t>Minētajā termiņā priekšlikumi nav saņemti.</w:t>
            </w:r>
          </w:p>
        </w:tc>
      </w:tr>
    </w:tbl>
    <w:p w14:paraId="26494585" w14:textId="77777777" w:rsidR="004254A4" w:rsidRDefault="004254A4" w:rsidP="00575A1B">
      <w:pPr>
        <w:jc w:val="center"/>
        <w:rPr>
          <w:b/>
          <w:noProof/>
          <w:color w:val="000000" w:themeColor="text1"/>
          <w:szCs w:val="24"/>
          <w:u w:val="none"/>
        </w:rPr>
      </w:pPr>
    </w:p>
    <w:p w14:paraId="5D64219C" w14:textId="221BF9C2"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56A543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vienībās ar kadastra apzīmējumiem 5094 007 0076, 5094 007 0041, 5094 007 0078 un 5094 007 0053</w:t>
      </w:r>
    </w:p>
    <w:p w14:paraId="3B2D5CB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64B45D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0C3A6D2" w14:textId="3876113B"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0CE38BFA" w14:textId="77777777" w:rsidR="00BC2002" w:rsidRDefault="00BC2002" w:rsidP="00956EC8">
      <w:pPr>
        <w:rPr>
          <w:rFonts w:eastAsia="Calibri"/>
          <w:color w:val="FF0000"/>
          <w:szCs w:val="24"/>
          <w:u w:val="none"/>
        </w:rPr>
      </w:pPr>
    </w:p>
    <w:p w14:paraId="159646A3" w14:textId="77777777" w:rsidR="00830E41" w:rsidRDefault="00830E41" w:rsidP="00830E41">
      <w:pPr>
        <w:spacing w:line="360" w:lineRule="auto"/>
        <w:ind w:firstLine="567"/>
        <w:jc w:val="both"/>
        <w:rPr>
          <w:u w:val="none"/>
        </w:rPr>
      </w:pPr>
      <w:r>
        <w:rPr>
          <w:u w:val="none"/>
        </w:rPr>
        <w:t>Attīstības un tautsaimniecības komiteja atklāti balsojot:</w:t>
      </w:r>
    </w:p>
    <w:p w14:paraId="41209D4D"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1B3F74C2"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5EAC976" w14:textId="77777777" w:rsidR="008B521A" w:rsidRPr="008B521A" w:rsidRDefault="008B521A" w:rsidP="008B521A">
      <w:pPr>
        <w:jc w:val="center"/>
        <w:rPr>
          <w:b/>
          <w:snapToGrid w:val="0"/>
          <w:szCs w:val="24"/>
          <w:u w:val="none"/>
        </w:rPr>
      </w:pPr>
      <w:r w:rsidRPr="008B521A">
        <w:rPr>
          <w:b/>
          <w:snapToGrid w:val="0"/>
          <w:szCs w:val="24"/>
          <w:u w:val="none"/>
        </w:rPr>
        <w:lastRenderedPageBreak/>
        <w:t>Par servitūta ceļa noteikšanu zemes vienībās ar kadastra apzīmējumiem 5094 007 0076, 5094 007 0041, 5094 007 0078 un 5094 007 0053</w:t>
      </w:r>
    </w:p>
    <w:p w14:paraId="4B3F9918" w14:textId="5730BAFD" w:rsidR="008B521A" w:rsidRPr="008B521A" w:rsidRDefault="008B521A" w:rsidP="008B521A">
      <w:pPr>
        <w:spacing w:before="240" w:line="360" w:lineRule="auto"/>
        <w:ind w:firstLine="567"/>
        <w:jc w:val="both"/>
        <w:rPr>
          <w:bCs/>
          <w:szCs w:val="24"/>
          <w:u w:val="none"/>
          <w:lang w:eastAsia="lv-LV"/>
        </w:rPr>
      </w:pPr>
      <w:r w:rsidRPr="008B521A">
        <w:rPr>
          <w:bCs/>
          <w:szCs w:val="24"/>
          <w:u w:val="none"/>
          <w:lang w:eastAsia="lv-LV"/>
        </w:rPr>
        <w:t xml:space="preserve">Izskatīts </w:t>
      </w:r>
      <w:r w:rsidR="00EE0CC0">
        <w:rPr>
          <w:szCs w:val="24"/>
          <w:u w:val="none"/>
          <w:lang w:eastAsia="lv-LV"/>
        </w:rPr>
        <w:t>[…]</w:t>
      </w:r>
      <w:r w:rsidRPr="008B521A">
        <w:rPr>
          <w:bCs/>
          <w:szCs w:val="24"/>
          <w:u w:val="none"/>
          <w:lang w:eastAsia="lv-LV"/>
        </w:rPr>
        <w:t>, 2023.gada 6.janvāra iesniegums (Gulbenes novada pašvaldībā saņemts 2023.gada 9.janvārī un reģistrēts ar Nr. GND/5.13.3/23/47-T), ar lūgumu noteikt servitūta ceļu, kas nodrošinātu piekļuvi pie iesniedzējam piederošās nekustamā īpašuma Tirzas pagastā ar nosaukumu “</w:t>
      </w:r>
      <w:proofErr w:type="spellStart"/>
      <w:r w:rsidRPr="008B521A">
        <w:rPr>
          <w:bCs/>
          <w:szCs w:val="24"/>
          <w:u w:val="none"/>
          <w:lang w:eastAsia="lv-LV"/>
        </w:rPr>
        <w:t>Lieneskalns</w:t>
      </w:r>
      <w:proofErr w:type="spellEnd"/>
      <w:r w:rsidRPr="008B521A">
        <w:rPr>
          <w:bCs/>
          <w:szCs w:val="24"/>
          <w:u w:val="none"/>
          <w:lang w:eastAsia="lv-LV"/>
        </w:rPr>
        <w:t xml:space="preserve">”, kadastra numurs 5094 007 0007, sastāvā ietilpstošajai zemes vienībai ar kadastra apzīmējumu 5094 007 0007, un izskatīti </w:t>
      </w:r>
      <w:r w:rsidR="00A51623">
        <w:rPr>
          <w:szCs w:val="24"/>
          <w:u w:val="none"/>
          <w:lang w:eastAsia="lv-LV"/>
        </w:rPr>
        <w:t>[…]</w:t>
      </w:r>
      <w:r w:rsidRPr="008B521A">
        <w:rPr>
          <w:bCs/>
          <w:szCs w:val="24"/>
          <w:u w:val="none"/>
          <w:lang w:eastAsia="lv-LV"/>
        </w:rPr>
        <w:t xml:space="preserve">, 2024.gada 18.janvāra iesniegums (Gulbenes novada pašvaldībā saņemts 2024.gada 19.janvārī un reģistrēts ar Nr. GND/5.13.3/24/152-K) un </w:t>
      </w:r>
      <w:r w:rsidR="00A51623">
        <w:rPr>
          <w:szCs w:val="24"/>
          <w:u w:val="none"/>
          <w:lang w:eastAsia="lv-LV"/>
        </w:rPr>
        <w:t>[…]</w:t>
      </w:r>
      <w:r w:rsidRPr="008B521A">
        <w:rPr>
          <w:bCs/>
          <w:szCs w:val="24"/>
          <w:u w:val="none"/>
          <w:lang w:eastAsia="lv-LV"/>
        </w:rPr>
        <w:t>, 2024.gada 18.janvāra iesniegums (Gulbenes novada pašvaldībā saņemts 2024.gada 19.janvārī un reģistrēts ar Nr. GND/5.13.3/24/151-A) ar lūgumu noteikt servitūta ceļu, kas nodrošinātu piekļuvi pie iesniedzējiem piederošās nekustamā īpašuma Tirzas pagastā ar nosaukumu “</w:t>
      </w:r>
      <w:proofErr w:type="spellStart"/>
      <w:r w:rsidRPr="008B521A">
        <w:rPr>
          <w:bCs/>
          <w:szCs w:val="24"/>
          <w:u w:val="none"/>
          <w:lang w:eastAsia="lv-LV"/>
        </w:rPr>
        <w:t>Briģeri</w:t>
      </w:r>
      <w:proofErr w:type="spellEnd"/>
      <w:r w:rsidRPr="008B521A">
        <w:rPr>
          <w:bCs/>
          <w:szCs w:val="24"/>
          <w:u w:val="none"/>
          <w:lang w:eastAsia="lv-LV"/>
        </w:rPr>
        <w:t>”, kadastra numurs 5094 007 0042, sastāvā ietilpstošajai zemes vienībai ar kadastra apzīmējumu 5094 007 0040.</w:t>
      </w:r>
    </w:p>
    <w:p w14:paraId="61E116D7" w14:textId="77777777" w:rsidR="008B521A" w:rsidRPr="008B521A" w:rsidRDefault="008B521A" w:rsidP="008B521A">
      <w:pPr>
        <w:spacing w:line="360" w:lineRule="auto"/>
        <w:ind w:firstLine="567"/>
        <w:jc w:val="both"/>
        <w:rPr>
          <w:bCs/>
          <w:szCs w:val="24"/>
          <w:u w:val="none"/>
          <w:lang w:eastAsia="lv-LV"/>
        </w:rPr>
      </w:pPr>
      <w:r w:rsidRPr="008B521A">
        <w:rPr>
          <w:bCs/>
          <w:szCs w:val="24"/>
          <w:u w:val="none"/>
          <w:lang w:eastAsia="lv-LV"/>
        </w:rPr>
        <w:t xml:space="preserve">Zemes vienības ar kadastra apzīmējumu 5094 007 0053, daļa - 1 ha platībā, un zemes vienība ar kadastra apzīmējumu 5094 007 0078, 2 ha platībā, ir nodota nomā sabiedrībai ar ierobežotu atbildību “DIMDIŅI AGRO”, </w:t>
      </w:r>
      <w:proofErr w:type="spellStart"/>
      <w:r w:rsidRPr="008B521A">
        <w:rPr>
          <w:bCs/>
          <w:szCs w:val="24"/>
          <w:u w:val="none"/>
          <w:lang w:eastAsia="lv-LV"/>
        </w:rPr>
        <w:t>reģ</w:t>
      </w:r>
      <w:proofErr w:type="spellEnd"/>
      <w:r w:rsidRPr="008B521A">
        <w:rPr>
          <w:bCs/>
          <w:szCs w:val="24"/>
          <w:u w:val="none"/>
          <w:lang w:eastAsia="lv-LV"/>
        </w:rPr>
        <w:t xml:space="preserve">. Nr. 44103049399, par ko 2020.gada 4.decembrī ar Gulbenes novada pašvaldību ir noslēgts nomas līgums Nr. TI/9.3/20/42 un 2020.gada 4.decembrī noslēgts nomas līgums Nr. TI/9.3/20/43. Saskaņā ar noslēgtajiem nomas līgumiem, tos var grozīt, pusēm rakstiski vienojoties. 2023.gada 5.oktobrī Gulbenes novada pašvaldība nomniekam nosūtīja aicinājumu, iesniegums Nr. GND/4.18/23/2888, līdz 2023.gada 20.oktobrim izteikt savu viedokli, iesniedzot Gulbenes novada pašvaldībā rakstveida piekrišanu par ceļa servitūta nodibināšanu pa dabisko brauktuvi zemes vienībās ar kadastra apzīmējumiem 5094 007 0053 un 5094 007 0078, saskaņā ar iesniegumam pievienoto grafisko pielikumu, vai pamatotu atteikumu dot piekrišanu, kurā tika arī norādīts, gadījumā, ja līdz iepriekš norādītajam datumam netiks saņemta atbilde, tiks uzskatīts, ka sabiedrība ar ierobežotu atbildību “DIMDIŅI AGRO”, </w:t>
      </w:r>
      <w:proofErr w:type="spellStart"/>
      <w:r w:rsidRPr="008B521A">
        <w:rPr>
          <w:bCs/>
          <w:szCs w:val="24"/>
          <w:u w:val="none"/>
          <w:lang w:eastAsia="lv-LV"/>
        </w:rPr>
        <w:t>reģ</w:t>
      </w:r>
      <w:proofErr w:type="spellEnd"/>
      <w:r w:rsidRPr="008B521A">
        <w:rPr>
          <w:bCs/>
          <w:szCs w:val="24"/>
          <w:u w:val="none"/>
          <w:lang w:eastAsia="lv-LV"/>
        </w:rPr>
        <w:t>. Nr. 44103049399,  klusējot piekritusi ceļa servitūta nodibināšanai pa dabisko brauktuvi zemes vienībās ar kadastra apzīmējumiem 5094 007 0053 un 5094 007 0078, saskaņā ar pievienoto grafisko pielikumu.</w:t>
      </w:r>
    </w:p>
    <w:p w14:paraId="1336303E" w14:textId="77777777" w:rsidR="008B521A" w:rsidRPr="008B521A" w:rsidRDefault="008B521A" w:rsidP="008B521A">
      <w:pPr>
        <w:spacing w:line="360" w:lineRule="auto"/>
        <w:ind w:firstLine="567"/>
        <w:jc w:val="both"/>
        <w:rPr>
          <w:bCs/>
          <w:szCs w:val="24"/>
          <w:u w:val="none"/>
          <w:lang w:eastAsia="lv-LV"/>
        </w:rPr>
      </w:pPr>
      <w:r w:rsidRPr="008B521A">
        <w:rPr>
          <w:bCs/>
          <w:szCs w:val="24"/>
          <w:u w:val="none"/>
          <w:lang w:eastAsia="lv-LV"/>
        </w:rPr>
        <w:t>Saskaņā ar to, ka līdz 2023.gada 20.oktobrim (ieskaitot) netika saņemta atbilde, tiek uzskatīts, ka sabiedrība ar ierobežotu atbildību “DIMDIŅI AGRO” klusējot ir piekritusi ceļa servitūta nodibināšanai pa dabisko brauktuvi zemes vienībās ar kadastra apzīmējumiem 5094 007 0053 un 5094 007 0078.</w:t>
      </w:r>
    </w:p>
    <w:p w14:paraId="20E570D9" w14:textId="77777777" w:rsidR="008B521A" w:rsidRPr="008B521A" w:rsidRDefault="008B521A" w:rsidP="008B521A">
      <w:pPr>
        <w:spacing w:line="360" w:lineRule="auto"/>
        <w:ind w:firstLine="567"/>
        <w:jc w:val="both"/>
        <w:rPr>
          <w:bCs/>
          <w:szCs w:val="24"/>
          <w:u w:val="none"/>
          <w:lang w:eastAsia="lv-LV"/>
        </w:rPr>
      </w:pPr>
      <w:r w:rsidRPr="008B521A">
        <w:rPr>
          <w:bCs/>
          <w:szCs w:val="24"/>
          <w:u w:val="none"/>
          <w:lang w:eastAsia="lv-LV"/>
        </w:rPr>
        <w:t xml:space="preserve">Zemes vienība ar kadastra apzīmējumu 5094 007 0076, 4,1 ha platībā, kas ietilpst nekustamā īpašuma Tirzas pagastā ar nosaukumu “Celmiņi”, ir nodota nomā sabiedrībai ar ierobežotu atbildību “KALNALĪVES”, </w:t>
      </w:r>
      <w:proofErr w:type="spellStart"/>
      <w:r w:rsidRPr="008B521A">
        <w:rPr>
          <w:bCs/>
          <w:szCs w:val="24"/>
          <w:u w:val="none"/>
          <w:lang w:eastAsia="lv-LV"/>
        </w:rPr>
        <w:t>reģ</w:t>
      </w:r>
      <w:proofErr w:type="spellEnd"/>
      <w:r w:rsidRPr="008B521A">
        <w:rPr>
          <w:bCs/>
          <w:szCs w:val="24"/>
          <w:u w:val="none"/>
          <w:lang w:eastAsia="lv-LV"/>
        </w:rPr>
        <w:t>. Nr. 43201013290, par ko 2023.gada 31.martā starp Gulbenes novada pašvaldību un sabiedrību ar ierobežotu atbildību “KALNALĪVES”,</w:t>
      </w:r>
      <w:r w:rsidRPr="008B521A">
        <w:rPr>
          <w:rFonts w:ascii="Arial" w:hAnsi="Arial" w:cs="Arial"/>
          <w:b/>
          <w:bCs/>
          <w:szCs w:val="24"/>
          <w:u w:val="none"/>
          <w:lang w:eastAsia="lv-LV"/>
        </w:rPr>
        <w:t xml:space="preserve"> </w:t>
      </w:r>
      <w:r w:rsidRPr="008B521A">
        <w:rPr>
          <w:bCs/>
          <w:szCs w:val="24"/>
          <w:u w:val="none"/>
          <w:lang w:eastAsia="lv-LV"/>
        </w:rPr>
        <w:t xml:space="preserve">noslēgts nomas līgums Nr. TI/9.3/23/20 (Gulbenes novada pašvaldības reģistrā reģistrēts 2023.gada 30.martā). Saskaņā </w:t>
      </w:r>
      <w:r w:rsidRPr="008B521A">
        <w:rPr>
          <w:bCs/>
          <w:szCs w:val="24"/>
          <w:u w:val="none"/>
          <w:lang w:eastAsia="lv-LV"/>
        </w:rPr>
        <w:lastRenderedPageBreak/>
        <w:t xml:space="preserve">ar noslēgto nomas līgumu, to var grozīt, pusēm rakstiski vienojoties. 2023.gada 28.decembrī Gulbenes novada pašvaldība nomniekam nosūtīja aicinājumu, iesniegums Nr. GND/4.18/23/3786, līdz 2024.gada 11.janvārim izteikt savu viedokli, iesniedzot Gulbenes novada pašvaldībā rakstveida piekrišanu par ceļa servitūta nodibināšanu pa dabisko brauktuvi zemes vienībā ar kadastra apzīmējumu </w:t>
      </w:r>
      <w:bookmarkStart w:id="61" w:name="_Hlk156203727"/>
      <w:r w:rsidRPr="008B521A">
        <w:rPr>
          <w:bCs/>
          <w:szCs w:val="24"/>
          <w:u w:val="none"/>
          <w:lang w:eastAsia="lv-LV"/>
        </w:rPr>
        <w:t>5094 007 0076</w:t>
      </w:r>
      <w:bookmarkEnd w:id="61"/>
      <w:r w:rsidRPr="008B521A">
        <w:rPr>
          <w:bCs/>
          <w:szCs w:val="24"/>
          <w:u w:val="none"/>
          <w:lang w:eastAsia="lv-LV"/>
        </w:rPr>
        <w:t xml:space="preserve">, saskaņā ar iesniegumam pievienoto grafisko pielikumu, vai pamatotu atteikumu dot piekrišanu, kurā tika arī norādīts, gadījumā, ja līdz iepriekš norādītajam datumam netiks saņemta atbilde, tiks uzskatīts, ka sabiedrība ar ierobežotu atbildību “KALNALĪVES”, </w:t>
      </w:r>
      <w:proofErr w:type="spellStart"/>
      <w:r w:rsidRPr="008B521A">
        <w:rPr>
          <w:bCs/>
          <w:szCs w:val="24"/>
          <w:u w:val="none"/>
          <w:lang w:eastAsia="lv-LV"/>
        </w:rPr>
        <w:t>reģ</w:t>
      </w:r>
      <w:proofErr w:type="spellEnd"/>
      <w:r w:rsidRPr="008B521A">
        <w:rPr>
          <w:bCs/>
          <w:szCs w:val="24"/>
          <w:u w:val="none"/>
          <w:lang w:eastAsia="lv-LV"/>
        </w:rPr>
        <w:t>. Nr. 43201013290,  klusējot piekritusi ceļa servitūta nodibināšanai pa dabisko brauktuvi zemes vienībā ar kadastra apzīmējumu 5094 007 0076 saskaņā ar pievienoto grafisko pielikumu.</w:t>
      </w:r>
    </w:p>
    <w:p w14:paraId="1D2702C3" w14:textId="77777777" w:rsidR="008B521A" w:rsidRPr="008B521A" w:rsidRDefault="008B521A" w:rsidP="008B521A">
      <w:pPr>
        <w:spacing w:line="360" w:lineRule="auto"/>
        <w:ind w:firstLine="567"/>
        <w:jc w:val="both"/>
        <w:rPr>
          <w:bCs/>
          <w:szCs w:val="24"/>
          <w:u w:val="none"/>
          <w:lang w:eastAsia="lv-LV"/>
        </w:rPr>
      </w:pPr>
      <w:r w:rsidRPr="008B521A">
        <w:rPr>
          <w:bCs/>
          <w:szCs w:val="24"/>
          <w:u w:val="none"/>
          <w:lang w:eastAsia="lv-LV"/>
        </w:rPr>
        <w:t>Saskaņā ar to, ka līdz 2024.gada 11.janvārim (ieskaitot) netika saņemta atbilde, tiek uzskatīts, ka sabiedrība ar ierobežotu atbildību “KALNALĪVES”, klusējot ir piekritusi ceļa servitūta nodibināšanai pa dabisko brauktuvi zemes vienībā ar kadastra apzīmējumu 5094 007 0076.</w:t>
      </w:r>
    </w:p>
    <w:p w14:paraId="7CA1A2B7"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10.panta pirmās daļas 21.punktu, kas nosaka, ka dome ir tiesīga izlemt ikvienu pašvaldības kompetences jautājumu; tikai domes kompetencē ir pieņemt lēmumus citos ārējos normatīvajos aktos paredzētajos gadījumos, likuma “Par autoceļiem” 6.</w:t>
      </w:r>
      <w:r w:rsidRPr="008B521A">
        <w:rPr>
          <w:szCs w:val="24"/>
          <w:u w:val="none"/>
          <w:vertAlign w:val="superscript"/>
          <w:lang w:eastAsia="lv-LV"/>
        </w:rPr>
        <w:t>1</w:t>
      </w:r>
      <w:r w:rsidRPr="008B521A">
        <w:rPr>
          <w:szCs w:val="24"/>
          <w:u w:val="none"/>
          <w:lang w:eastAsia="lv-LV"/>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Gulbenes novada domes 2023.gada 21.decembra saistošo noteikumu Nr.24 “Gulbenes novada pašvaldības nolikums” 21.4.apakšpunktu, kas nosaka, ka domes priekšsēdētājs izdod pilnvaras, paraksta līgumus un citus juridiskos dokumentus šajā nolikumā un citos normatīvajos aktos noteiktajā kārtībā, un Attīstības un tautsaimniecības komitejas ieteikumu, atklāti balsojot: PAR – ; PRET –; ATTURAS –, Gulbenes novada pašvaldības dome NOLEMJ</w:t>
      </w:r>
      <w:r w:rsidRPr="008B521A">
        <w:rPr>
          <w:color w:val="000000"/>
          <w:szCs w:val="24"/>
          <w:u w:val="none"/>
          <w:lang w:eastAsia="lv-LV"/>
        </w:rPr>
        <w:t>:</w:t>
      </w:r>
    </w:p>
    <w:p w14:paraId="5FEC494E" w14:textId="77777777" w:rsidR="008B521A" w:rsidRPr="008B521A" w:rsidRDefault="008B521A" w:rsidP="008B521A">
      <w:pPr>
        <w:tabs>
          <w:tab w:val="left" w:pos="1134"/>
        </w:tabs>
        <w:spacing w:line="360" w:lineRule="auto"/>
        <w:ind w:firstLine="709"/>
        <w:jc w:val="both"/>
        <w:rPr>
          <w:bCs/>
          <w:szCs w:val="24"/>
          <w:u w:val="none"/>
          <w:lang w:eastAsia="lv-LV"/>
        </w:rPr>
      </w:pPr>
      <w:r w:rsidRPr="008B521A">
        <w:rPr>
          <w:bCs/>
          <w:szCs w:val="24"/>
          <w:u w:val="none"/>
          <w:lang w:eastAsia="lv-LV"/>
        </w:rPr>
        <w:t>1. PIEKRIST braucama ceļa servitūta (ceļa servitūts) nodibināšanai Gulbenes novada pašvaldībai piekrītošajā:</w:t>
      </w:r>
    </w:p>
    <w:p w14:paraId="06C514E0" w14:textId="77777777" w:rsidR="008B521A" w:rsidRPr="008B521A" w:rsidRDefault="008B521A" w:rsidP="008B521A">
      <w:pPr>
        <w:tabs>
          <w:tab w:val="left" w:pos="1134"/>
        </w:tabs>
        <w:spacing w:line="360" w:lineRule="auto"/>
        <w:ind w:firstLine="709"/>
        <w:jc w:val="both"/>
        <w:rPr>
          <w:bCs/>
          <w:szCs w:val="24"/>
          <w:u w:val="none"/>
          <w:lang w:eastAsia="lv-LV"/>
        </w:rPr>
      </w:pPr>
      <w:r w:rsidRPr="008B521A">
        <w:rPr>
          <w:bCs/>
          <w:szCs w:val="24"/>
          <w:u w:val="none"/>
          <w:lang w:eastAsia="lv-LV"/>
        </w:rPr>
        <w:lastRenderedPageBreak/>
        <w:t>- nekustamā īpašuma Tirzas pagastā ar nosaukumu “Celmiņi”, kadastra numurs 5094 007 0047, sastāvā ietilpstošajā zemes vienībā ar kadastra apzīmējumu 5094 007 0076, posms 3,0 m platumā un 34,5 m garumā, (grafiskajā pielikumā atzīmēts ar nr. 1), un posms 3,0 m platumā un 123,7 m garumā (grafiskajā pielikumā atzīmēts ar nr. 4);</w:t>
      </w:r>
    </w:p>
    <w:p w14:paraId="51BE7931" w14:textId="77777777" w:rsidR="008B521A" w:rsidRPr="008B521A" w:rsidRDefault="008B521A" w:rsidP="008B521A">
      <w:pPr>
        <w:tabs>
          <w:tab w:val="left" w:pos="1134"/>
        </w:tabs>
        <w:spacing w:line="360" w:lineRule="auto"/>
        <w:ind w:firstLine="709"/>
        <w:jc w:val="both"/>
        <w:rPr>
          <w:bCs/>
          <w:szCs w:val="24"/>
          <w:u w:val="none"/>
          <w:lang w:eastAsia="lv-LV"/>
        </w:rPr>
      </w:pPr>
      <w:r w:rsidRPr="008B521A">
        <w:rPr>
          <w:bCs/>
          <w:szCs w:val="24"/>
          <w:u w:val="none"/>
          <w:lang w:eastAsia="lv-LV"/>
        </w:rPr>
        <w:t>- nekustamā īpašuma Tirzas pagastā ar nosaukumu “Silmalas”, kadastra numurs 5094 007 0041, sastāvā ietilpstošajā zemes vienībā ar kadastra apzīmējumu 5094 007 0041, posms 3,0 m platumā un 171,8 m garumā, (grafiskajā pielikumā atzīmēts ar nr. 2);</w:t>
      </w:r>
    </w:p>
    <w:p w14:paraId="133C1FE6" w14:textId="77777777" w:rsidR="008B521A" w:rsidRPr="008B521A" w:rsidRDefault="008B521A" w:rsidP="00A51623">
      <w:pPr>
        <w:widowControl w:val="0"/>
        <w:tabs>
          <w:tab w:val="left" w:pos="1134"/>
        </w:tabs>
        <w:spacing w:line="360" w:lineRule="auto"/>
        <w:ind w:firstLine="709"/>
        <w:jc w:val="both"/>
        <w:rPr>
          <w:bCs/>
          <w:szCs w:val="24"/>
          <w:u w:val="none"/>
          <w:lang w:eastAsia="lv-LV"/>
        </w:rPr>
      </w:pPr>
      <w:r w:rsidRPr="008B521A">
        <w:rPr>
          <w:bCs/>
          <w:szCs w:val="24"/>
          <w:u w:val="none"/>
          <w:lang w:eastAsia="lv-LV"/>
        </w:rPr>
        <w:t>- nekustamā īpašuma Tirzas pagastā ar nosaukumu “Zemīši”, kadastra numurs 5094 004 0324, sastāvā ietilpstošajā zemes vienībā ar kadastra apzīmējumu 5094 007 0078, posms 3,0 m platumā un 39,4 m garumā, (grafiskajā pielikumā atzīmēts ar nr. 3);</w:t>
      </w:r>
    </w:p>
    <w:p w14:paraId="04A07EE5" w14:textId="77777777" w:rsidR="008B521A" w:rsidRPr="008B521A" w:rsidRDefault="008B521A" w:rsidP="00A51623">
      <w:pPr>
        <w:widowControl w:val="0"/>
        <w:tabs>
          <w:tab w:val="left" w:pos="1134"/>
        </w:tabs>
        <w:spacing w:line="360" w:lineRule="auto"/>
        <w:ind w:firstLine="709"/>
        <w:jc w:val="both"/>
        <w:rPr>
          <w:bCs/>
          <w:szCs w:val="24"/>
          <w:u w:val="none"/>
          <w:lang w:eastAsia="lv-LV"/>
        </w:rPr>
      </w:pPr>
      <w:r w:rsidRPr="008B521A">
        <w:rPr>
          <w:bCs/>
          <w:szCs w:val="24"/>
          <w:u w:val="none"/>
          <w:lang w:eastAsia="lv-LV"/>
        </w:rPr>
        <w:t>- nekustamā īpašuma Tirzas pagastā ar nosaukumu “</w:t>
      </w:r>
      <w:proofErr w:type="spellStart"/>
      <w:r w:rsidRPr="008B521A">
        <w:rPr>
          <w:bCs/>
          <w:szCs w:val="24"/>
          <w:u w:val="none"/>
          <w:lang w:eastAsia="lv-LV"/>
        </w:rPr>
        <w:t>Siljāņi</w:t>
      </w:r>
      <w:proofErr w:type="spellEnd"/>
      <w:r w:rsidRPr="008B521A">
        <w:rPr>
          <w:bCs/>
          <w:szCs w:val="24"/>
          <w:u w:val="none"/>
          <w:lang w:eastAsia="lv-LV"/>
        </w:rPr>
        <w:t xml:space="preserve">”, kadastra numurs 5094 007 0053, sastāvā ietilpstošajā zemes vienībā ar kadastra apzīmējumu 5094 007 0053, posms 3,0 m platumā un 119,8 m garumā, (grafiskajā pielikumā atzīmēts ar nr. 5), </w:t>
      </w:r>
    </w:p>
    <w:p w14:paraId="1C30BD7B" w14:textId="77777777" w:rsidR="008B521A" w:rsidRPr="008B521A" w:rsidRDefault="008B521A" w:rsidP="00A51623">
      <w:pPr>
        <w:widowControl w:val="0"/>
        <w:tabs>
          <w:tab w:val="left" w:pos="1134"/>
        </w:tabs>
        <w:spacing w:line="360" w:lineRule="auto"/>
        <w:ind w:firstLine="709"/>
        <w:jc w:val="both"/>
        <w:rPr>
          <w:bCs/>
          <w:szCs w:val="24"/>
          <w:u w:val="none"/>
          <w:lang w:eastAsia="lv-LV"/>
        </w:rPr>
      </w:pPr>
      <w:r w:rsidRPr="008B521A">
        <w:rPr>
          <w:bCs/>
          <w:szCs w:val="24"/>
          <w:u w:val="none"/>
          <w:lang w:eastAsia="lv-LV"/>
        </w:rPr>
        <w:t>par labu nekustamā īpašuma Tirzas pagastā ar nosaukumu “</w:t>
      </w:r>
      <w:proofErr w:type="spellStart"/>
      <w:r w:rsidRPr="008B521A">
        <w:rPr>
          <w:bCs/>
          <w:szCs w:val="24"/>
          <w:u w:val="none"/>
          <w:lang w:eastAsia="lv-LV"/>
        </w:rPr>
        <w:t>Lieneskalns</w:t>
      </w:r>
      <w:proofErr w:type="spellEnd"/>
      <w:r w:rsidRPr="008B521A">
        <w:rPr>
          <w:bCs/>
          <w:szCs w:val="24"/>
          <w:u w:val="none"/>
          <w:lang w:eastAsia="lv-LV"/>
        </w:rPr>
        <w:t>”, kadastra numurs 5094 007 0007, sastāvā ietilpstošajai zemes vienībai ar kadastra apzīmējumu 5094 007 0007, un Tirzas pagastā ar nosaukumu “</w:t>
      </w:r>
      <w:proofErr w:type="spellStart"/>
      <w:r w:rsidRPr="008B521A">
        <w:rPr>
          <w:bCs/>
          <w:szCs w:val="24"/>
          <w:u w:val="none"/>
          <w:lang w:eastAsia="lv-LV"/>
        </w:rPr>
        <w:t>Briģeri</w:t>
      </w:r>
      <w:proofErr w:type="spellEnd"/>
      <w:r w:rsidRPr="008B521A">
        <w:rPr>
          <w:bCs/>
          <w:szCs w:val="24"/>
          <w:u w:val="none"/>
          <w:lang w:eastAsia="lv-LV"/>
        </w:rPr>
        <w:t xml:space="preserve">”, kadastra numurs 5094 007 0042, sastāvā ietilpstošajai zemes vienībai ar kadastra apzīmējumu 5094 007 0040, saskaņā ar </w:t>
      </w:r>
      <w:proofErr w:type="spellStart"/>
      <w:r w:rsidRPr="008B521A">
        <w:rPr>
          <w:bCs/>
          <w:szCs w:val="24"/>
          <w:u w:val="none"/>
          <w:lang w:eastAsia="lv-LV"/>
        </w:rPr>
        <w:t>izkopējumu</w:t>
      </w:r>
      <w:proofErr w:type="spellEnd"/>
      <w:r w:rsidRPr="008B521A">
        <w:rPr>
          <w:bCs/>
          <w:szCs w:val="24"/>
          <w:u w:val="none"/>
          <w:lang w:eastAsia="lv-LV"/>
        </w:rPr>
        <w:t xml:space="preserve"> no digitālās kadastra kartes (1.pielikums).</w:t>
      </w:r>
    </w:p>
    <w:p w14:paraId="14E1EA8F" w14:textId="77777777" w:rsidR="008B521A" w:rsidRPr="008B521A" w:rsidRDefault="008B521A" w:rsidP="008B521A">
      <w:pPr>
        <w:tabs>
          <w:tab w:val="left" w:pos="993"/>
        </w:tabs>
        <w:spacing w:line="360" w:lineRule="auto"/>
        <w:ind w:firstLine="567"/>
        <w:jc w:val="both"/>
        <w:rPr>
          <w:szCs w:val="24"/>
          <w:u w:val="none"/>
          <w:lang w:eastAsia="lv-LV"/>
        </w:rPr>
      </w:pPr>
      <w:r w:rsidRPr="008B521A">
        <w:rPr>
          <w:szCs w:val="24"/>
          <w:u w:val="none"/>
          <w:lang w:eastAsia="lv-LV"/>
        </w:rPr>
        <w:t>2.</w:t>
      </w:r>
      <w:r w:rsidRPr="008B521A">
        <w:rPr>
          <w:b/>
          <w:szCs w:val="24"/>
          <w:u w:val="none"/>
          <w:lang w:eastAsia="lv-LV"/>
        </w:rPr>
        <w:t xml:space="preserve"> </w:t>
      </w:r>
      <w:r w:rsidRPr="008B521A">
        <w:rPr>
          <w:szCs w:val="24"/>
          <w:u w:val="none"/>
          <w:lang w:eastAsia="lv-LV"/>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8B521A">
        <w:rPr>
          <w:szCs w:val="24"/>
          <w:u w:val="none"/>
          <w:lang w:eastAsia="lv-LV"/>
        </w:rPr>
        <w:t>personālvadības</w:t>
      </w:r>
      <w:proofErr w:type="spellEnd"/>
      <w:r w:rsidRPr="008B521A">
        <w:rPr>
          <w:szCs w:val="24"/>
          <w:u w:val="none"/>
          <w:lang w:eastAsia="lv-LV"/>
        </w:rPr>
        <w:t xml:space="preserve"> nodaļai saskaņošanai.</w:t>
      </w:r>
    </w:p>
    <w:p w14:paraId="39F01F61" w14:textId="77777777" w:rsidR="008B521A" w:rsidRPr="008B521A" w:rsidRDefault="008B521A" w:rsidP="008B521A">
      <w:pPr>
        <w:tabs>
          <w:tab w:val="left" w:pos="1134"/>
        </w:tabs>
        <w:spacing w:line="360" w:lineRule="auto"/>
        <w:ind w:firstLine="567"/>
        <w:jc w:val="both"/>
        <w:rPr>
          <w:bCs/>
          <w:szCs w:val="24"/>
          <w:u w:val="none"/>
          <w:lang w:eastAsia="lv-LV"/>
        </w:rPr>
      </w:pPr>
      <w:r w:rsidRPr="008B521A">
        <w:rPr>
          <w:bCs/>
          <w:szCs w:val="24"/>
          <w:u w:val="none"/>
          <w:lang w:eastAsia="lv-LV"/>
        </w:rPr>
        <w:t>3. PILNVAROT Gulbenes novada domes priekšsēdētāju noslēgt līgumu par šā lēmuma 1.punktā noteiktā ceļa servitūta nodibināšanu ar:</w:t>
      </w:r>
    </w:p>
    <w:p w14:paraId="4BF0A541" w14:textId="3D175648" w:rsidR="008B521A" w:rsidRPr="008B521A" w:rsidRDefault="008B521A" w:rsidP="008B521A">
      <w:pPr>
        <w:tabs>
          <w:tab w:val="left" w:pos="1134"/>
        </w:tabs>
        <w:spacing w:line="360" w:lineRule="auto"/>
        <w:ind w:firstLine="567"/>
        <w:jc w:val="both"/>
        <w:rPr>
          <w:bCs/>
          <w:szCs w:val="24"/>
          <w:u w:val="none"/>
          <w:lang w:eastAsia="lv-LV"/>
        </w:rPr>
      </w:pPr>
      <w:r w:rsidRPr="008B521A">
        <w:rPr>
          <w:bCs/>
          <w:szCs w:val="24"/>
          <w:u w:val="none"/>
          <w:lang w:eastAsia="lv-LV"/>
        </w:rPr>
        <w:t>- nekustamā īpašuma Tirzas pagastā ar nosaukumu “</w:t>
      </w:r>
      <w:proofErr w:type="spellStart"/>
      <w:r w:rsidRPr="008B521A">
        <w:rPr>
          <w:bCs/>
          <w:szCs w:val="24"/>
          <w:u w:val="none"/>
          <w:lang w:eastAsia="lv-LV"/>
        </w:rPr>
        <w:t>Lieneskalns</w:t>
      </w:r>
      <w:proofErr w:type="spellEnd"/>
      <w:r w:rsidRPr="008B521A">
        <w:rPr>
          <w:bCs/>
          <w:szCs w:val="24"/>
          <w:u w:val="none"/>
          <w:lang w:eastAsia="lv-LV"/>
        </w:rPr>
        <w:t xml:space="preserve">”, kadastra numurs 5094 007 0007, īpašnieku </w:t>
      </w:r>
      <w:r w:rsidR="00A51623">
        <w:rPr>
          <w:szCs w:val="24"/>
          <w:u w:val="none"/>
          <w:lang w:eastAsia="lv-LV"/>
        </w:rPr>
        <w:t>[…]</w:t>
      </w:r>
      <w:r w:rsidRPr="008B521A">
        <w:rPr>
          <w:bCs/>
          <w:szCs w:val="24"/>
          <w:u w:val="none"/>
          <w:lang w:eastAsia="lv-LV"/>
        </w:rPr>
        <w:t>;</w:t>
      </w:r>
    </w:p>
    <w:p w14:paraId="6A00805C" w14:textId="05F3570F" w:rsidR="008B521A" w:rsidRPr="008B521A" w:rsidRDefault="008B521A" w:rsidP="008B521A">
      <w:pPr>
        <w:tabs>
          <w:tab w:val="left" w:pos="1134"/>
        </w:tabs>
        <w:spacing w:line="360" w:lineRule="auto"/>
        <w:ind w:firstLine="567"/>
        <w:jc w:val="both"/>
        <w:rPr>
          <w:bCs/>
          <w:szCs w:val="24"/>
          <w:u w:val="none"/>
          <w:lang w:eastAsia="lv-LV"/>
        </w:rPr>
      </w:pPr>
      <w:r w:rsidRPr="008B521A">
        <w:rPr>
          <w:bCs/>
          <w:szCs w:val="24"/>
          <w:u w:val="none"/>
          <w:lang w:eastAsia="lv-LV"/>
        </w:rPr>
        <w:t>- nekustamā īpašuma Tirzas pagastā ar nosaukumu “</w:t>
      </w:r>
      <w:proofErr w:type="spellStart"/>
      <w:r w:rsidRPr="008B521A">
        <w:rPr>
          <w:bCs/>
          <w:szCs w:val="24"/>
          <w:u w:val="none"/>
          <w:lang w:eastAsia="lv-LV"/>
        </w:rPr>
        <w:t>Briģeri</w:t>
      </w:r>
      <w:proofErr w:type="spellEnd"/>
      <w:r w:rsidRPr="008B521A">
        <w:rPr>
          <w:bCs/>
          <w:szCs w:val="24"/>
          <w:u w:val="none"/>
          <w:lang w:eastAsia="lv-LV"/>
        </w:rPr>
        <w:t xml:space="preserve">”, kadastra numurs 5094 007 0042, īpašniekiem </w:t>
      </w:r>
      <w:r w:rsidR="00A51623">
        <w:rPr>
          <w:szCs w:val="24"/>
          <w:u w:val="none"/>
          <w:lang w:eastAsia="lv-LV"/>
        </w:rPr>
        <w:t>[…]</w:t>
      </w:r>
      <w:r w:rsidRPr="008B521A">
        <w:rPr>
          <w:bCs/>
          <w:szCs w:val="24"/>
          <w:u w:val="none"/>
          <w:lang w:eastAsia="lv-LV"/>
        </w:rPr>
        <w:t xml:space="preserve">, un </w:t>
      </w:r>
      <w:r w:rsidR="00A51623">
        <w:rPr>
          <w:szCs w:val="24"/>
          <w:u w:val="none"/>
          <w:lang w:eastAsia="lv-LV"/>
        </w:rPr>
        <w:t>[…]</w:t>
      </w:r>
      <w:r w:rsidRPr="008B521A">
        <w:rPr>
          <w:bCs/>
          <w:szCs w:val="24"/>
          <w:u w:val="none"/>
          <w:lang w:eastAsia="lv-LV"/>
        </w:rPr>
        <w:t>.</w:t>
      </w:r>
    </w:p>
    <w:p w14:paraId="51FF99AD" w14:textId="77777777" w:rsidR="00A51623" w:rsidRDefault="00A51623">
      <w:pPr>
        <w:rPr>
          <w:szCs w:val="24"/>
          <w:u w:val="none"/>
          <w:lang w:eastAsia="lv-LV"/>
        </w:rPr>
      </w:pPr>
      <w:r>
        <w:rPr>
          <w:szCs w:val="24"/>
          <w:u w:val="none"/>
          <w:lang w:eastAsia="lv-LV"/>
        </w:rPr>
        <w:br w:type="page"/>
      </w:r>
    </w:p>
    <w:p w14:paraId="0BC35582" w14:textId="0C0C615B" w:rsidR="008B521A" w:rsidRPr="008B521A" w:rsidRDefault="008B521A" w:rsidP="008B521A">
      <w:pPr>
        <w:jc w:val="right"/>
        <w:rPr>
          <w:szCs w:val="24"/>
          <w:u w:val="none"/>
          <w:lang w:eastAsia="lv-LV"/>
        </w:rPr>
      </w:pPr>
      <w:r w:rsidRPr="008B521A">
        <w:rPr>
          <w:szCs w:val="24"/>
          <w:u w:val="none"/>
          <w:lang w:eastAsia="lv-LV"/>
        </w:rPr>
        <w:lastRenderedPageBreak/>
        <w:t>Pielikums 29.02.2024. Gulbenes novada pašvaldības domes lēmumam Nr. GND/2024/</w:t>
      </w:r>
    </w:p>
    <w:p w14:paraId="17EB33AA" w14:textId="77777777" w:rsidR="008B521A" w:rsidRPr="008B521A" w:rsidRDefault="008B521A" w:rsidP="008B521A">
      <w:pPr>
        <w:spacing w:line="360" w:lineRule="auto"/>
        <w:jc w:val="center"/>
        <w:rPr>
          <w:b/>
          <w:szCs w:val="24"/>
          <w:u w:val="none"/>
          <w:lang w:eastAsia="lv-LV"/>
        </w:rPr>
      </w:pPr>
      <w:r w:rsidRPr="008B521A">
        <w:rPr>
          <w:noProof/>
          <w:szCs w:val="24"/>
          <w:u w:val="none"/>
          <w:lang w:eastAsia="lv-LV"/>
        </w:rPr>
        <w:drawing>
          <wp:anchor distT="0" distB="0" distL="114300" distR="114300" simplePos="0" relativeHeight="251659264" behindDoc="0" locked="0" layoutInCell="1" allowOverlap="1" wp14:anchorId="58390945" wp14:editId="21FB1E43">
            <wp:simplePos x="0" y="0"/>
            <wp:positionH relativeFrom="margin">
              <wp:align>right</wp:align>
            </wp:positionH>
            <wp:positionV relativeFrom="paragraph">
              <wp:posOffset>269240</wp:posOffset>
            </wp:positionV>
            <wp:extent cx="6252845" cy="5636895"/>
            <wp:effectExtent l="0" t="0" r="0" b="1905"/>
            <wp:wrapThrough wrapText="bothSides">
              <wp:wrapPolygon edited="0">
                <wp:start x="0" y="0"/>
                <wp:lineTo x="0" y="21534"/>
                <wp:lineTo x="21519" y="21534"/>
                <wp:lineTo x="21519"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t="4517" b="2493"/>
                    <a:stretch/>
                  </pic:blipFill>
                  <pic:spPr bwMode="auto">
                    <a:xfrm>
                      <a:off x="0" y="0"/>
                      <a:ext cx="6268559" cy="56516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521A">
        <w:rPr>
          <w:b/>
          <w:szCs w:val="24"/>
          <w:u w:val="none"/>
          <w:lang w:eastAsia="lv-LV"/>
        </w:rPr>
        <w:t>Servitūta ceļa atrašanās vietas shēma</w:t>
      </w:r>
    </w:p>
    <w:p w14:paraId="7D9D7E7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1E08E3D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 ar kadastra apzīmējumu 5001 004 0177</w:t>
      </w:r>
    </w:p>
    <w:p w14:paraId="561A3F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81301C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C37D5E2" w14:textId="5A1FA3C4"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2515077C" w14:textId="77777777" w:rsidR="00BC2002" w:rsidRDefault="00BC2002" w:rsidP="00956EC8">
      <w:pPr>
        <w:rPr>
          <w:rFonts w:eastAsia="Calibri"/>
          <w:color w:val="FF0000"/>
          <w:szCs w:val="24"/>
          <w:u w:val="none"/>
        </w:rPr>
      </w:pPr>
    </w:p>
    <w:p w14:paraId="247FE192" w14:textId="77777777" w:rsidR="00830E41" w:rsidRDefault="00830E41" w:rsidP="00830E41">
      <w:pPr>
        <w:spacing w:line="360" w:lineRule="auto"/>
        <w:ind w:firstLine="567"/>
        <w:jc w:val="both"/>
        <w:rPr>
          <w:u w:val="none"/>
        </w:rPr>
      </w:pPr>
      <w:r>
        <w:rPr>
          <w:u w:val="none"/>
        </w:rPr>
        <w:t>Attīstības un tautsaimniecības komiteja atklāti balsojot:</w:t>
      </w:r>
    </w:p>
    <w:p w14:paraId="58FD6F69"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0DA7F307"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B583439" w14:textId="77777777" w:rsidR="008B521A" w:rsidRPr="008B521A" w:rsidRDefault="008B521A" w:rsidP="008B521A">
      <w:pPr>
        <w:jc w:val="center"/>
        <w:rPr>
          <w:b/>
          <w:snapToGrid w:val="0"/>
          <w:szCs w:val="24"/>
          <w:u w:val="none"/>
        </w:rPr>
      </w:pPr>
      <w:r w:rsidRPr="008B521A">
        <w:rPr>
          <w:b/>
          <w:snapToGrid w:val="0"/>
          <w:szCs w:val="24"/>
          <w:u w:val="none"/>
        </w:rPr>
        <w:t>Par servitūta ceļa noteikšanu zemes vienībā ar kadastra apzīmējumu 5001 004 0177</w:t>
      </w:r>
    </w:p>
    <w:p w14:paraId="31D855BC" w14:textId="77777777" w:rsidR="008B521A" w:rsidRPr="008B521A" w:rsidRDefault="008B521A" w:rsidP="008B521A">
      <w:pPr>
        <w:jc w:val="center"/>
        <w:rPr>
          <w:b/>
          <w:snapToGrid w:val="0"/>
          <w:szCs w:val="24"/>
          <w:u w:val="none"/>
        </w:rPr>
      </w:pPr>
    </w:p>
    <w:p w14:paraId="53148B6C" w14:textId="47DBB9F3" w:rsidR="008B521A" w:rsidRPr="008B521A" w:rsidRDefault="008B521A" w:rsidP="008B521A">
      <w:pPr>
        <w:spacing w:line="360" w:lineRule="auto"/>
        <w:ind w:firstLine="567"/>
        <w:jc w:val="both"/>
        <w:rPr>
          <w:bCs/>
          <w:szCs w:val="24"/>
          <w:u w:val="none"/>
          <w:lang w:eastAsia="lv-LV"/>
        </w:rPr>
      </w:pPr>
      <w:r w:rsidRPr="008B521A">
        <w:rPr>
          <w:bCs/>
          <w:szCs w:val="24"/>
          <w:u w:val="none"/>
          <w:lang w:eastAsia="lv-LV"/>
        </w:rPr>
        <w:t xml:space="preserve">Izskatīts </w:t>
      </w:r>
      <w:r w:rsidR="00A51623">
        <w:rPr>
          <w:szCs w:val="24"/>
          <w:u w:val="none"/>
          <w:lang w:eastAsia="lv-LV"/>
        </w:rPr>
        <w:t>[…]</w:t>
      </w:r>
      <w:r w:rsidRPr="008B521A">
        <w:rPr>
          <w:bCs/>
          <w:szCs w:val="24"/>
          <w:u w:val="none"/>
          <w:lang w:eastAsia="lv-LV"/>
        </w:rPr>
        <w:t xml:space="preserve"> 2023.gada 12.decembra iesniegums (Gulbenes novada pašvaldībā saņemts 2023.gada 13.decembrī un reģistrēts ar Nr. GND/5.13.3/23/2477-L), ar lūgumu noteikt servitūta ceļu, kas nodrošinātu piekļuvi pie iesniedzējai piederošā nekustamā īpašuma Blaumaņa iela 28, </w:t>
      </w:r>
      <w:r w:rsidRPr="008B521A">
        <w:rPr>
          <w:bCs/>
          <w:szCs w:val="24"/>
          <w:u w:val="none"/>
          <w:lang w:eastAsia="lv-LV"/>
        </w:rPr>
        <w:lastRenderedPageBreak/>
        <w:t>Gulbene, Gulbenes novads, kadastra numurs 5001 004 0001, sastāvā esošās būves ar kadastra apzīmējumu 5001 004 0001 006, sakarā ar to, ka iepriekš minētajā būvē tiek veikta uzņēmējdarbība un klientu piekļuve ir iespējama no Gulbenes novada pašvaldībai piederošās zemes vienības ar kadastra apzīmējumu 5001 004 0177.</w:t>
      </w:r>
    </w:p>
    <w:p w14:paraId="563593E9" w14:textId="77777777" w:rsidR="008B521A" w:rsidRPr="008B521A" w:rsidRDefault="008B521A" w:rsidP="008B521A">
      <w:pPr>
        <w:spacing w:line="360" w:lineRule="auto"/>
        <w:ind w:firstLine="567"/>
        <w:jc w:val="both"/>
        <w:rPr>
          <w:szCs w:val="24"/>
          <w:u w:val="none"/>
          <w:lang w:eastAsia="lv-LV"/>
        </w:rPr>
      </w:pPr>
      <w:r w:rsidRPr="008B521A">
        <w:rPr>
          <w:szCs w:val="24"/>
          <w:u w:val="none"/>
          <w:lang w:eastAsia="lv-LV"/>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10.panta pirmās daļas 21.punktu, kas nosaka, ka dome ir tiesīga izlemt ikvienu pašvaldības kompetences jautājumu; tikai domes kompetencē ir pieņemt lēmumus citos ārējos normatīvajos aktos paredzētajos gadījumos, likuma “Par autoceļiem” 6.</w:t>
      </w:r>
      <w:r w:rsidRPr="008B521A">
        <w:rPr>
          <w:szCs w:val="24"/>
          <w:u w:val="none"/>
          <w:vertAlign w:val="superscript"/>
          <w:lang w:eastAsia="lv-LV"/>
        </w:rPr>
        <w:t>1</w:t>
      </w:r>
      <w:r w:rsidRPr="008B521A">
        <w:rPr>
          <w:szCs w:val="24"/>
          <w:u w:val="none"/>
          <w:lang w:eastAsia="lv-LV"/>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Gulbenes novada domes 2023.gada 21.decembra saistošo noteikumu Nr.24 “Gulbenes novada pašvaldības nolikums” 25.16. apakšpunktu, kas nosaka, ka izpilddirektors papildus Pašvaldību likumā noteiktajam slēdz privāto tiesību līgumus apstiprinātā budžeta ietvaros, izdod pilnvaras Pašvaldības administrācijas darbiniekiem saimniecisko jautājumu risināšanai, un ņemot vērā Attīstības un tautsaimniecības komitejas ieteikumu, atklāti balsojot: PAR – ; PRET –; ATTURAS –, Gulbenes novada pašvaldības dome NOLEMJ</w:t>
      </w:r>
      <w:r w:rsidRPr="008B521A">
        <w:rPr>
          <w:color w:val="000000"/>
          <w:szCs w:val="24"/>
          <w:u w:val="none"/>
          <w:lang w:eastAsia="lv-LV"/>
        </w:rPr>
        <w:t>:</w:t>
      </w:r>
    </w:p>
    <w:p w14:paraId="60783E24" w14:textId="77777777" w:rsidR="008B521A" w:rsidRPr="008B521A" w:rsidRDefault="008B521A" w:rsidP="008B521A">
      <w:pPr>
        <w:tabs>
          <w:tab w:val="left" w:pos="1134"/>
        </w:tabs>
        <w:spacing w:line="360" w:lineRule="auto"/>
        <w:ind w:firstLine="709"/>
        <w:jc w:val="both"/>
        <w:rPr>
          <w:bCs/>
          <w:szCs w:val="24"/>
          <w:u w:val="none"/>
          <w:lang w:eastAsia="lv-LV"/>
        </w:rPr>
      </w:pPr>
      <w:r w:rsidRPr="008B521A">
        <w:rPr>
          <w:bCs/>
          <w:szCs w:val="24"/>
          <w:u w:val="none"/>
          <w:lang w:eastAsia="lv-LV"/>
        </w:rPr>
        <w:t xml:space="preserve">1. PIEKRIST braucama ceļa servitūta (ceļa servitūts) nodibināšanai Gulbenes novada pašvaldībai piekrītošajā nekustamā īpašuma Nākotnes iela 2, Gulbene, Gulbenes novads, kadastra numurs 5001 004 0177, sastāvā ietilpstošajā zemes vienībā ar kadastra apzīmējumu 5001 004 0177, posms 4,5 m platumā un 23,5 m garumā, par labu nekustamā īpašuma Blaumaņa iela 28, Gulbene, Gulbenes novads, kadastra numurs 5001 004 0001, sastāvā ietilpstošajai zemes vienībai ar kadastra apzīmējumu 5001 004 0001 uz kuras atrodas būve ar kadastra apzīmējumu 5001 004 0001 006, kurā tiek veikta uzņēmējdarbība, saskaņā ar </w:t>
      </w:r>
      <w:proofErr w:type="spellStart"/>
      <w:r w:rsidRPr="008B521A">
        <w:rPr>
          <w:bCs/>
          <w:szCs w:val="24"/>
          <w:u w:val="none"/>
          <w:lang w:eastAsia="lv-LV"/>
        </w:rPr>
        <w:t>izkopējumu</w:t>
      </w:r>
      <w:proofErr w:type="spellEnd"/>
      <w:r w:rsidRPr="008B521A">
        <w:rPr>
          <w:bCs/>
          <w:szCs w:val="24"/>
          <w:u w:val="none"/>
          <w:lang w:eastAsia="lv-LV"/>
        </w:rPr>
        <w:t xml:space="preserve"> no </w:t>
      </w:r>
      <w:bookmarkStart w:id="62" w:name="_Hlk158968683"/>
      <w:r w:rsidRPr="008B521A">
        <w:rPr>
          <w:bCs/>
          <w:szCs w:val="24"/>
          <w:u w:val="none"/>
          <w:lang w:eastAsia="lv-LV"/>
        </w:rPr>
        <w:t xml:space="preserve">digitālās kadastra kartes </w:t>
      </w:r>
      <w:bookmarkEnd w:id="62"/>
      <w:r w:rsidRPr="008B521A">
        <w:rPr>
          <w:bCs/>
          <w:szCs w:val="24"/>
          <w:u w:val="none"/>
          <w:lang w:eastAsia="lv-LV"/>
        </w:rPr>
        <w:t>(1.pielikums).</w:t>
      </w:r>
    </w:p>
    <w:p w14:paraId="7FF4C583" w14:textId="77777777" w:rsidR="008B521A" w:rsidRPr="008B521A" w:rsidRDefault="008B521A" w:rsidP="008B521A">
      <w:pPr>
        <w:tabs>
          <w:tab w:val="left" w:pos="993"/>
        </w:tabs>
        <w:spacing w:line="360" w:lineRule="auto"/>
        <w:ind w:firstLine="567"/>
        <w:jc w:val="both"/>
        <w:rPr>
          <w:szCs w:val="24"/>
          <w:u w:val="none"/>
          <w:lang w:eastAsia="lv-LV"/>
        </w:rPr>
      </w:pPr>
      <w:r w:rsidRPr="008B521A">
        <w:rPr>
          <w:szCs w:val="24"/>
          <w:u w:val="none"/>
          <w:lang w:eastAsia="lv-LV"/>
        </w:rPr>
        <w:t>2.</w:t>
      </w:r>
      <w:r w:rsidRPr="008B521A">
        <w:rPr>
          <w:b/>
          <w:szCs w:val="24"/>
          <w:u w:val="none"/>
          <w:lang w:eastAsia="lv-LV"/>
        </w:rPr>
        <w:t xml:space="preserve"> </w:t>
      </w:r>
      <w:r w:rsidRPr="008B521A">
        <w:rPr>
          <w:szCs w:val="24"/>
          <w:u w:val="none"/>
          <w:lang w:eastAsia="lv-LV"/>
        </w:rPr>
        <w:t xml:space="preserve">UZDOT Gulbenes novada Centrālās pārvaldes Īpašumu pārraudzības nodaļai sagatavot līgumu par ceļa servitūta nodibināšanu saskaņā ar šī lēmuma 1.punktu un pirms līguma </w:t>
      </w:r>
      <w:r w:rsidRPr="008B521A">
        <w:rPr>
          <w:szCs w:val="24"/>
          <w:u w:val="none"/>
          <w:lang w:eastAsia="lv-LV"/>
        </w:rPr>
        <w:lastRenderedPageBreak/>
        <w:t xml:space="preserve">parakstīšanas līguma projektu iesniegt Gulbenes novada Centrālās pārvaldes Juridiskajai un </w:t>
      </w:r>
      <w:proofErr w:type="spellStart"/>
      <w:r w:rsidRPr="008B521A">
        <w:rPr>
          <w:szCs w:val="24"/>
          <w:u w:val="none"/>
          <w:lang w:eastAsia="lv-LV"/>
        </w:rPr>
        <w:t>personālvadības</w:t>
      </w:r>
      <w:proofErr w:type="spellEnd"/>
      <w:r w:rsidRPr="008B521A">
        <w:rPr>
          <w:szCs w:val="24"/>
          <w:u w:val="none"/>
          <w:lang w:eastAsia="lv-LV"/>
        </w:rPr>
        <w:t xml:space="preserve"> nodaļai saskaņošanai.</w:t>
      </w:r>
    </w:p>
    <w:p w14:paraId="76ECF7A8" w14:textId="78C047B1" w:rsidR="008B521A" w:rsidRPr="008B521A" w:rsidRDefault="008B521A" w:rsidP="00A51623">
      <w:pPr>
        <w:tabs>
          <w:tab w:val="left" w:pos="1134"/>
        </w:tabs>
        <w:spacing w:line="360" w:lineRule="auto"/>
        <w:ind w:firstLine="567"/>
        <w:jc w:val="both"/>
        <w:rPr>
          <w:szCs w:val="24"/>
          <w:u w:val="none"/>
          <w:lang w:eastAsia="lv-LV"/>
        </w:rPr>
      </w:pPr>
      <w:r w:rsidRPr="008B521A">
        <w:rPr>
          <w:bCs/>
          <w:szCs w:val="24"/>
          <w:u w:val="none"/>
          <w:lang w:eastAsia="lv-LV"/>
        </w:rPr>
        <w:t xml:space="preserve">3. PILNVAROT Gulbenes novada pašvaldības izpilddirektori Antru </w:t>
      </w:r>
      <w:proofErr w:type="spellStart"/>
      <w:r w:rsidRPr="008B521A">
        <w:rPr>
          <w:bCs/>
          <w:szCs w:val="24"/>
          <w:u w:val="none"/>
          <w:lang w:eastAsia="lv-LV"/>
        </w:rPr>
        <w:t>Sprudzāni</w:t>
      </w:r>
      <w:proofErr w:type="spellEnd"/>
      <w:r w:rsidRPr="008B521A">
        <w:rPr>
          <w:bCs/>
          <w:szCs w:val="24"/>
          <w:u w:val="none"/>
          <w:lang w:eastAsia="lv-LV"/>
        </w:rPr>
        <w:t xml:space="preserve"> noslēgt līgumu par šā lēmuma 1.punktā noteiktā ceļa servitūta nodibināšanu ar nekustamā īpašuma Blaumaņa iela 28, Gulbene, Gulbenes novads, kadastra numurs 5001 004 0001, īpašnieci </w:t>
      </w:r>
      <w:r w:rsidR="00A51623">
        <w:rPr>
          <w:szCs w:val="24"/>
          <w:u w:val="none"/>
          <w:lang w:eastAsia="lv-LV"/>
        </w:rPr>
        <w:t>[…]</w:t>
      </w:r>
    </w:p>
    <w:p w14:paraId="744D7D21" w14:textId="77777777" w:rsidR="008B521A" w:rsidRPr="008B521A" w:rsidRDefault="008B521A" w:rsidP="008B521A">
      <w:pPr>
        <w:jc w:val="right"/>
        <w:rPr>
          <w:szCs w:val="24"/>
          <w:u w:val="none"/>
          <w:lang w:eastAsia="lv-LV"/>
        </w:rPr>
      </w:pPr>
      <w:r w:rsidRPr="008B521A">
        <w:rPr>
          <w:szCs w:val="24"/>
          <w:u w:val="none"/>
          <w:lang w:eastAsia="lv-LV"/>
        </w:rPr>
        <w:t>Pielikums 29.02.2024. Gulbenes novada pašvaldības domes lēmumam Nr. GND/2024/</w:t>
      </w:r>
    </w:p>
    <w:p w14:paraId="5BC65858" w14:textId="77777777" w:rsidR="008B521A" w:rsidRPr="008B521A" w:rsidRDefault="008B521A" w:rsidP="008B521A">
      <w:pPr>
        <w:spacing w:line="360" w:lineRule="auto"/>
        <w:rPr>
          <w:szCs w:val="24"/>
          <w:u w:val="none"/>
          <w:lang w:eastAsia="lv-LV"/>
        </w:rPr>
      </w:pPr>
    </w:p>
    <w:p w14:paraId="6337FD76" w14:textId="77777777" w:rsidR="008B521A" w:rsidRPr="008B521A" w:rsidRDefault="008B521A" w:rsidP="008B521A">
      <w:pPr>
        <w:spacing w:line="360" w:lineRule="auto"/>
        <w:jc w:val="center"/>
        <w:rPr>
          <w:b/>
          <w:szCs w:val="24"/>
          <w:u w:val="none"/>
          <w:lang w:eastAsia="lv-LV"/>
        </w:rPr>
      </w:pPr>
      <w:r w:rsidRPr="008B521A">
        <w:rPr>
          <w:b/>
          <w:noProof/>
          <w:szCs w:val="24"/>
          <w:u w:val="none"/>
          <w:lang w:eastAsia="lv-LV"/>
        </w:rPr>
        <w:drawing>
          <wp:anchor distT="0" distB="0" distL="114300" distR="114300" simplePos="0" relativeHeight="251661312" behindDoc="1" locked="0" layoutInCell="1" allowOverlap="1" wp14:anchorId="32BA263D" wp14:editId="2A59C6E8">
            <wp:simplePos x="0" y="0"/>
            <wp:positionH relativeFrom="column">
              <wp:posOffset>-146685</wp:posOffset>
            </wp:positionH>
            <wp:positionV relativeFrom="paragraph">
              <wp:posOffset>307975</wp:posOffset>
            </wp:positionV>
            <wp:extent cx="6059198" cy="7162800"/>
            <wp:effectExtent l="0" t="0" r="0" b="0"/>
            <wp:wrapTight wrapText="bothSides">
              <wp:wrapPolygon edited="0">
                <wp:start x="0" y="0"/>
                <wp:lineTo x="0" y="21543"/>
                <wp:lineTo x="21528" y="21543"/>
                <wp:lineTo x="21528" y="0"/>
                <wp:lineTo x="0" y="0"/>
              </wp:wrapPolygon>
            </wp:wrapTight>
            <wp:docPr id="13719681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68109" name=""/>
                    <pic:cNvPicPr/>
                  </pic:nvPicPr>
                  <pic:blipFill>
                    <a:blip r:embed="rId38">
                      <a:extLst>
                        <a:ext uri="{28A0092B-C50C-407E-A947-70E740481C1C}">
                          <a14:useLocalDpi xmlns:a14="http://schemas.microsoft.com/office/drawing/2010/main" val="0"/>
                        </a:ext>
                      </a:extLst>
                    </a:blip>
                    <a:stretch>
                      <a:fillRect/>
                    </a:stretch>
                  </pic:blipFill>
                  <pic:spPr>
                    <a:xfrm>
                      <a:off x="0" y="0"/>
                      <a:ext cx="6059198" cy="7162800"/>
                    </a:xfrm>
                    <a:prstGeom prst="rect">
                      <a:avLst/>
                    </a:prstGeom>
                  </pic:spPr>
                </pic:pic>
              </a:graphicData>
            </a:graphic>
          </wp:anchor>
        </w:drawing>
      </w:r>
      <w:r w:rsidRPr="008B521A">
        <w:rPr>
          <w:b/>
          <w:szCs w:val="24"/>
          <w:u w:val="none"/>
          <w:lang w:eastAsia="lv-LV"/>
        </w:rPr>
        <w:t>Servitūta ceļa atrašanās vietas shēma</w:t>
      </w:r>
    </w:p>
    <w:p w14:paraId="76037B5E" w14:textId="77777777" w:rsidR="008B521A" w:rsidRPr="008B521A" w:rsidRDefault="008B521A" w:rsidP="008B521A">
      <w:pPr>
        <w:spacing w:line="360" w:lineRule="auto"/>
        <w:jc w:val="center"/>
        <w:rPr>
          <w:b/>
          <w:szCs w:val="24"/>
          <w:u w:val="none"/>
          <w:lang w:eastAsia="lv-LV"/>
        </w:rPr>
      </w:pPr>
    </w:p>
    <w:p w14:paraId="2AE5855F" w14:textId="37EC3B0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24</w:t>
      </w:r>
      <w:r w:rsidR="00881464">
        <w:rPr>
          <w:b/>
          <w:color w:val="000000" w:themeColor="text1"/>
          <w:szCs w:val="24"/>
          <w:u w:val="none"/>
        </w:rPr>
        <w:t>.</w:t>
      </w:r>
    </w:p>
    <w:p w14:paraId="423A5C5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2023.gada 30.novembra lēmuma Nr.GND/2023/1168 “Par telpu nodošanu patapinājumā biedrībai “Gulbenes Velo fans”” atcelšanu</w:t>
      </w:r>
    </w:p>
    <w:p w14:paraId="53F52C6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FB4569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446B828D" w14:textId="787410FC"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 xml:space="preserve">Intars Liepiņš, Ivars </w:t>
      </w:r>
      <w:proofErr w:type="spellStart"/>
      <w:r w:rsidR="00830E41">
        <w:rPr>
          <w:rFonts w:eastAsia="Calibri"/>
          <w:szCs w:val="24"/>
          <w:u w:val="none"/>
        </w:rPr>
        <w:t>Kupčs</w:t>
      </w:r>
      <w:proofErr w:type="spellEnd"/>
    </w:p>
    <w:p w14:paraId="6B7C3A01" w14:textId="77777777" w:rsidR="00BC2002" w:rsidRDefault="00BC2002" w:rsidP="00956EC8">
      <w:pPr>
        <w:rPr>
          <w:rFonts w:eastAsia="Calibri"/>
          <w:color w:val="FF0000"/>
          <w:szCs w:val="24"/>
          <w:u w:val="none"/>
        </w:rPr>
      </w:pPr>
    </w:p>
    <w:p w14:paraId="4EEB724B" w14:textId="77777777" w:rsidR="00114990" w:rsidRDefault="00000000" w:rsidP="00830E41">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398C971D" w14:textId="77777777" w:rsidR="00B24B3A" w:rsidRDefault="00000000" w:rsidP="00830E41">
      <w:pPr>
        <w:spacing w:line="360" w:lineRule="auto"/>
        <w:ind w:firstLine="567"/>
        <w:jc w:val="both"/>
        <w:rPr>
          <w:u w:val="none"/>
        </w:rPr>
      </w:pPr>
      <w:r w:rsidRPr="0016506D">
        <w:rPr>
          <w:noProof/>
          <w:u w:val="none"/>
        </w:rPr>
        <w:t>ar 5 balsīm "Par" (Ainārs Brezinskis, Guna Švika, Gunārs Ciglis, Intars Liepiņš, Normunds Mazūrs), "Pret" – nav, "Atturas" – 1 (Guna Pūcīte), "Nepiedalās" – nav</w:t>
      </w:r>
      <w:r>
        <w:rPr>
          <w:u w:val="none"/>
        </w:rPr>
        <w:t xml:space="preserve">, </w:t>
      </w:r>
      <w:r w:rsidR="00E966B9">
        <w:rPr>
          <w:u w:val="none"/>
        </w:rPr>
        <w:t>NOLEMJ</w:t>
      </w:r>
      <w:r w:rsidR="00114990" w:rsidRPr="00B24B3A">
        <w:rPr>
          <w:u w:val="none"/>
        </w:rPr>
        <w:t>:</w:t>
      </w:r>
    </w:p>
    <w:p w14:paraId="36AE3365" w14:textId="77777777" w:rsidR="00830E41" w:rsidRDefault="00830E41" w:rsidP="00830E41">
      <w:pPr>
        <w:spacing w:line="360" w:lineRule="auto"/>
        <w:ind w:firstLine="567"/>
        <w:jc w:val="both"/>
        <w:rPr>
          <w:u w:val="none"/>
        </w:rPr>
      </w:pPr>
      <w:r>
        <w:rPr>
          <w:noProof/>
          <w:u w:val="none"/>
        </w:rPr>
        <w:t>V</w:t>
      </w:r>
      <w:r>
        <w:rPr>
          <w:u w:val="none"/>
        </w:rPr>
        <w:t>irzīt izskatīšanai domes sēdē lēmumprojektu:</w:t>
      </w:r>
    </w:p>
    <w:p w14:paraId="32C031D9" w14:textId="77777777" w:rsidR="00AE2606" w:rsidRPr="00AE2606" w:rsidRDefault="00AE2606" w:rsidP="00AE2606">
      <w:pPr>
        <w:spacing w:after="160" w:line="259" w:lineRule="auto"/>
        <w:jc w:val="center"/>
        <w:rPr>
          <w:rFonts w:eastAsia="Calibri"/>
          <w:b/>
          <w:bCs/>
          <w:szCs w:val="24"/>
          <w:u w:val="none"/>
        </w:rPr>
      </w:pPr>
      <w:r w:rsidRPr="00AE2606">
        <w:rPr>
          <w:rFonts w:eastAsia="Calibri"/>
          <w:b/>
          <w:bCs/>
          <w:szCs w:val="24"/>
          <w:u w:val="none"/>
        </w:rPr>
        <w:t xml:space="preserve">Par Gulbenes novada pašvaldības domes 2023.gada 30.novembra lēmuma </w:t>
      </w:r>
      <w:proofErr w:type="spellStart"/>
      <w:r w:rsidRPr="00AE2606">
        <w:rPr>
          <w:rFonts w:eastAsia="Calibri"/>
          <w:b/>
          <w:bCs/>
          <w:szCs w:val="24"/>
          <w:u w:val="none"/>
        </w:rPr>
        <w:t>Nr.GND</w:t>
      </w:r>
      <w:proofErr w:type="spellEnd"/>
      <w:r w:rsidRPr="00AE2606">
        <w:rPr>
          <w:rFonts w:eastAsia="Calibri"/>
          <w:b/>
          <w:bCs/>
          <w:szCs w:val="24"/>
          <w:u w:val="none"/>
        </w:rPr>
        <w:t>/2023/1168 “Par telpu nodošanu patapinājumā biedrībai “Gulbenes Velo fans”” atcelšanu</w:t>
      </w:r>
    </w:p>
    <w:p w14:paraId="1245139F" w14:textId="77777777" w:rsidR="00AE2606" w:rsidRPr="00AE2606" w:rsidRDefault="00AE2606" w:rsidP="00AE2606">
      <w:pPr>
        <w:spacing w:line="360" w:lineRule="auto"/>
        <w:ind w:firstLine="567"/>
        <w:jc w:val="both"/>
        <w:rPr>
          <w:rFonts w:eastAsia="Calibri"/>
          <w:szCs w:val="24"/>
          <w:u w:val="none"/>
        </w:rPr>
      </w:pPr>
      <w:r w:rsidRPr="00AE2606">
        <w:rPr>
          <w:rFonts w:eastAsia="Calibri"/>
          <w:szCs w:val="24"/>
          <w:u w:val="none"/>
        </w:rPr>
        <w:t xml:space="preserve">Gulbenes novada pašvaldības dome, ņemot vērā biedrības “Gulbenes Velo fans”, reģistrācijas numurs 40008160210, juridiskā adrese: “Sīpoliņi”, </w:t>
      </w:r>
      <w:proofErr w:type="spellStart"/>
      <w:r w:rsidRPr="00AE2606">
        <w:rPr>
          <w:rFonts w:eastAsia="Calibri"/>
          <w:szCs w:val="24"/>
          <w:u w:val="none"/>
        </w:rPr>
        <w:t>Daukstu</w:t>
      </w:r>
      <w:proofErr w:type="spellEnd"/>
      <w:r w:rsidRPr="00AE2606">
        <w:rPr>
          <w:rFonts w:eastAsia="Calibri"/>
          <w:szCs w:val="24"/>
          <w:u w:val="none"/>
        </w:rPr>
        <w:t xml:space="preserve"> pagasts, Gulbenes novads, LV-4429 (turpmāk – Biedrība), 2023.gada 9.novembra iesniegumu (Gulbenes novada pašvaldībā reģistrēts 2023.gada 9.novembrī ar </w:t>
      </w:r>
      <w:proofErr w:type="spellStart"/>
      <w:r w:rsidRPr="00AE2606">
        <w:rPr>
          <w:rFonts w:eastAsia="Calibri"/>
          <w:szCs w:val="24"/>
          <w:u w:val="none"/>
        </w:rPr>
        <w:t>Nr.GND</w:t>
      </w:r>
      <w:proofErr w:type="spellEnd"/>
      <w:r w:rsidRPr="00AE2606">
        <w:rPr>
          <w:rFonts w:eastAsia="Calibri"/>
          <w:szCs w:val="24"/>
          <w:u w:val="none"/>
        </w:rPr>
        <w:t xml:space="preserve">/5.10/23/2238-G), pieņēma 2023.gada 30.novembra lēmumu </w:t>
      </w:r>
      <w:proofErr w:type="spellStart"/>
      <w:r w:rsidRPr="00AE2606">
        <w:rPr>
          <w:rFonts w:eastAsia="Calibri"/>
          <w:szCs w:val="24"/>
          <w:u w:val="none"/>
        </w:rPr>
        <w:t>Nr.GND</w:t>
      </w:r>
      <w:proofErr w:type="spellEnd"/>
      <w:r w:rsidRPr="00AE2606">
        <w:rPr>
          <w:rFonts w:eastAsia="Calibri"/>
          <w:szCs w:val="24"/>
          <w:u w:val="none"/>
        </w:rPr>
        <w:t>/2023/1168 “Par telpu nodošanu patapinājumā biedrībai “Gulbenes Velo fans” (protokols Nr.18; 104.p.) (turpmāk – Lēmums). Atbilstoši Lēmumam tika paredzēts nodot Biedrībai bezatlīdzības lietošanā tās darbības nodrošināšanai Gulbenes novada pašvaldības īpašumā esošo nedzīvojamo telpu - noliktavu, kas atrodas nekustamajā īpašumā ar kadastra apzīmējumu 5090 002 0610 001 001 (Apmaiņas fondu noliktava), kuras adrese ir “Stāķi 26”-1, Stāķi, Stradu pagasts, Gulbenes novads, 713,8 m</w:t>
      </w:r>
      <w:r w:rsidRPr="00AE2606">
        <w:rPr>
          <w:rFonts w:eastAsia="Calibri"/>
          <w:szCs w:val="24"/>
          <w:u w:val="none"/>
          <w:vertAlign w:val="superscript"/>
        </w:rPr>
        <w:t>2</w:t>
      </w:r>
      <w:r w:rsidRPr="00AE2606">
        <w:rPr>
          <w:rFonts w:eastAsia="Calibri"/>
          <w:szCs w:val="24"/>
          <w:u w:val="none"/>
        </w:rPr>
        <w:t xml:space="preserve"> platībā (turpmāk – Telpa) uz laiku no 2023.gada 1.decembra līdz 2028.gada 1.decembrim.</w:t>
      </w:r>
    </w:p>
    <w:p w14:paraId="7F0E80AB" w14:textId="77777777" w:rsidR="00AE2606" w:rsidRPr="00AE2606" w:rsidRDefault="00AE2606" w:rsidP="00AE2606">
      <w:pPr>
        <w:spacing w:line="360" w:lineRule="auto"/>
        <w:ind w:firstLine="567"/>
        <w:jc w:val="both"/>
        <w:rPr>
          <w:rFonts w:eastAsia="Calibri"/>
          <w:szCs w:val="24"/>
          <w:u w:val="none"/>
        </w:rPr>
      </w:pPr>
      <w:r w:rsidRPr="00AE2606">
        <w:rPr>
          <w:rFonts w:eastAsia="Calibri"/>
          <w:szCs w:val="24"/>
          <w:u w:val="none"/>
        </w:rPr>
        <w:t>Gulbenes novada pašvaldībā saņemts Biedrības 2024.gada 13.februāra iesniegums (reģistrēts 2024.gada 13.februārī ar Nr.</w:t>
      </w:r>
      <w:r w:rsidRPr="00AE2606">
        <w:rPr>
          <w:rFonts w:ascii="Calibri" w:eastAsia="Calibri" w:hAnsi="Calibri"/>
          <w:sz w:val="22"/>
          <w:u w:val="none"/>
        </w:rPr>
        <w:t xml:space="preserve"> </w:t>
      </w:r>
      <w:r w:rsidRPr="00AE2606">
        <w:rPr>
          <w:rFonts w:eastAsia="Calibri"/>
          <w:szCs w:val="24"/>
          <w:u w:val="none"/>
        </w:rPr>
        <w:t>GND/5.13.3/24/358-G), kurā norādīts, ka, Biedrība, apsekojot Telpu un apzinot nepieciešamo veicamo remonta darbu apjomu, konstatēja, ka tā nevar rast finansiālo iespēju veikt neatliekamos remontdarbus Telpā. Ievērojot minēto, Biedrība lūdz atcelt Lēmumu.</w:t>
      </w:r>
    </w:p>
    <w:p w14:paraId="6A6B0C04" w14:textId="77777777" w:rsidR="00AE2606" w:rsidRPr="00AE2606" w:rsidRDefault="00AE2606" w:rsidP="00AE2606">
      <w:pPr>
        <w:spacing w:line="360" w:lineRule="auto"/>
        <w:ind w:firstLine="567"/>
        <w:jc w:val="both"/>
        <w:rPr>
          <w:rFonts w:eastAsia="Calibri"/>
          <w:szCs w:val="24"/>
          <w:u w:val="none"/>
        </w:rPr>
      </w:pPr>
      <w:r w:rsidRPr="00AE2606">
        <w:rPr>
          <w:rFonts w:eastAsia="Calibri"/>
          <w:szCs w:val="24"/>
          <w:u w:val="none"/>
        </w:rPr>
        <w:t xml:space="preserve">Pašvaldību likuma 10.panta pirmās daļas 21.punktu dome ir tiesīga izlemt ikvienu pašvaldības kompetences jautājumu arī citos ārējos normatīvajos aktos paredzētajos gadījumos. Publiskas personas finanšu līdzekļu un mantas izšķērdēšanas novēršanas likuma 5.panta piektā daļa nosaka, ka lēmumu par publiskas personas mantas nodošanu bezatlīdzības lietošanā sabiedriskā labuma organizācijai pieņem attiecīgi Ministru kabinets vai atvasinātas publiskas personas orgāns. </w:t>
      </w:r>
    </w:p>
    <w:p w14:paraId="7B311CAB" w14:textId="77777777" w:rsidR="00AE2606" w:rsidRPr="00AE2606" w:rsidRDefault="00AE2606" w:rsidP="00AE2606">
      <w:pPr>
        <w:widowControl w:val="0"/>
        <w:spacing w:line="360" w:lineRule="auto"/>
        <w:ind w:firstLine="567"/>
        <w:jc w:val="both"/>
        <w:rPr>
          <w:rFonts w:eastAsia="Calibri"/>
          <w:szCs w:val="24"/>
          <w:u w:val="none"/>
        </w:rPr>
      </w:pPr>
      <w:r w:rsidRPr="00AE2606">
        <w:rPr>
          <w:rFonts w:eastAsia="Calibri"/>
          <w:szCs w:val="24"/>
          <w:u w:val="none"/>
        </w:rPr>
        <w:t xml:space="preserve">Ievērojot minēto, pamatojoties uz Pašvaldību likuma 10.panta pirmās daļas 21.punktu un ievērojot Publiskas personas finanšu līdzekļu un mantas izšķērdēšanas novēršanas likuma 5.panta </w:t>
      </w:r>
      <w:r w:rsidRPr="00AE2606">
        <w:rPr>
          <w:rFonts w:eastAsia="Calibri"/>
          <w:szCs w:val="24"/>
          <w:u w:val="none"/>
        </w:rPr>
        <w:lastRenderedPageBreak/>
        <w:t>piektajā daļā noteikto, kā arī ņemot vērā Attīstības un tautsaimniecības komitejas ieteikumu, atklāti balsojot: PAR –__; PRET – __; ATTURAS – __, Gulbenes novada pašvaldības dome NOLEMJ:</w:t>
      </w:r>
    </w:p>
    <w:p w14:paraId="2625CE46" w14:textId="77777777" w:rsidR="00AE2606" w:rsidRPr="00AE2606" w:rsidRDefault="00AE2606" w:rsidP="00AE2606">
      <w:pPr>
        <w:spacing w:line="360" w:lineRule="auto"/>
        <w:ind w:firstLine="567"/>
        <w:jc w:val="both"/>
        <w:rPr>
          <w:szCs w:val="24"/>
          <w:u w:val="none"/>
        </w:rPr>
      </w:pPr>
      <w:r w:rsidRPr="00AE2606">
        <w:rPr>
          <w:rFonts w:eastAsia="Calibri"/>
          <w:szCs w:val="24"/>
          <w:u w:val="none"/>
        </w:rPr>
        <w:t xml:space="preserve">1. ATCELT Gulbenes novada pašvaldības domes 2023.gada 30.novembra lēmumu </w:t>
      </w:r>
      <w:proofErr w:type="spellStart"/>
      <w:r w:rsidRPr="00AE2606">
        <w:rPr>
          <w:rFonts w:eastAsia="Calibri"/>
          <w:szCs w:val="24"/>
          <w:u w:val="none"/>
        </w:rPr>
        <w:t>Nr.GND</w:t>
      </w:r>
      <w:proofErr w:type="spellEnd"/>
      <w:r w:rsidRPr="00AE2606">
        <w:rPr>
          <w:rFonts w:eastAsia="Calibri"/>
          <w:szCs w:val="24"/>
          <w:u w:val="none"/>
        </w:rPr>
        <w:t>/2023/1168 “Par telpu nodošanu patapinājumā biedrībai “Gulbenes Velo fans” (protokols Nr.18; 104.p.)</w:t>
      </w:r>
    </w:p>
    <w:p w14:paraId="13671A8A" w14:textId="77777777" w:rsidR="00AE2606" w:rsidRPr="00AE2606" w:rsidRDefault="00AE2606" w:rsidP="00AE2606">
      <w:pPr>
        <w:autoSpaceDE w:val="0"/>
        <w:autoSpaceDN w:val="0"/>
        <w:adjustRightInd w:val="0"/>
        <w:spacing w:line="360" w:lineRule="auto"/>
        <w:ind w:firstLine="567"/>
        <w:jc w:val="both"/>
        <w:rPr>
          <w:szCs w:val="24"/>
          <w:u w:val="none"/>
        </w:rPr>
      </w:pPr>
      <w:r w:rsidRPr="00AE2606">
        <w:rPr>
          <w:rFonts w:eastAsia="Calibri"/>
          <w:szCs w:val="24"/>
          <w:u w:val="none"/>
        </w:rPr>
        <w:t xml:space="preserve">2. Lēmuma izrakstu nosūtīt biedrībai “Gulbenes Velo fans”, juridiskā adrese: juridiskā adrese: “Sīpoliņi”, </w:t>
      </w:r>
      <w:proofErr w:type="spellStart"/>
      <w:r w:rsidRPr="00AE2606">
        <w:rPr>
          <w:rFonts w:eastAsia="Calibri"/>
          <w:szCs w:val="24"/>
          <w:u w:val="none"/>
        </w:rPr>
        <w:t>Daukstu</w:t>
      </w:r>
      <w:proofErr w:type="spellEnd"/>
      <w:r w:rsidRPr="00AE2606">
        <w:rPr>
          <w:rFonts w:eastAsia="Calibri"/>
          <w:szCs w:val="24"/>
          <w:u w:val="none"/>
        </w:rPr>
        <w:t xml:space="preserve"> pagasts, Gulbenes novads, LV-4429. </w:t>
      </w:r>
    </w:p>
    <w:p w14:paraId="22BAC101" w14:textId="77777777" w:rsidR="00203C2F" w:rsidRDefault="00203C2F" w:rsidP="000C7638">
      <w:pPr>
        <w:rPr>
          <w:color w:val="000000" w:themeColor="text1"/>
          <w:szCs w:val="24"/>
          <w:u w:val="none"/>
        </w:rPr>
      </w:pPr>
    </w:p>
    <w:p w14:paraId="718B0CA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E70E22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4BA074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5B310B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1966F5E" w14:textId="7527D344"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 xml:space="preserve">Ligita </w:t>
      </w:r>
      <w:proofErr w:type="spellStart"/>
      <w:r w:rsidR="00830E41">
        <w:rPr>
          <w:rFonts w:eastAsia="Calibri"/>
          <w:szCs w:val="24"/>
          <w:u w:val="none"/>
        </w:rPr>
        <w:t>Gāgane</w:t>
      </w:r>
      <w:proofErr w:type="spellEnd"/>
    </w:p>
    <w:p w14:paraId="233B25EB" w14:textId="77777777" w:rsidR="00BC2002" w:rsidRDefault="00BC2002" w:rsidP="00956EC8">
      <w:pPr>
        <w:rPr>
          <w:rFonts w:eastAsia="Calibri"/>
          <w:color w:val="FF0000"/>
          <w:szCs w:val="24"/>
          <w:u w:val="none"/>
        </w:rPr>
      </w:pPr>
    </w:p>
    <w:p w14:paraId="6588A3DE" w14:textId="77777777" w:rsidR="00114990" w:rsidRDefault="00000000" w:rsidP="00830E41">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46035F14" w14:textId="77777777" w:rsidR="00B24B3A" w:rsidRDefault="00000000" w:rsidP="00830E41">
      <w:pPr>
        <w:spacing w:line="360" w:lineRule="auto"/>
        <w:ind w:firstLine="567"/>
        <w:jc w:val="both"/>
        <w:rPr>
          <w:u w:val="none"/>
        </w:rPr>
      </w:pPr>
      <w:r w:rsidRPr="0016506D">
        <w:rPr>
          <w:noProof/>
          <w:u w:val="none"/>
        </w:rPr>
        <w:t>ar 5 balsīm "Par" (Ainārs Brezinskis, Guna Pūcīte, Guna Švika, Gunārs Ciglis, Normunds Mazūrs), "Pret" – 1 (Intars Liepiņš), "Atturas" – nav, "Nepiedalās" – nav</w:t>
      </w:r>
      <w:r>
        <w:rPr>
          <w:u w:val="none"/>
        </w:rPr>
        <w:t xml:space="preserve">, </w:t>
      </w:r>
      <w:r w:rsidR="00E966B9">
        <w:rPr>
          <w:u w:val="none"/>
        </w:rPr>
        <w:t>NOLEMJ</w:t>
      </w:r>
      <w:r w:rsidR="00114990" w:rsidRPr="00B24B3A">
        <w:rPr>
          <w:u w:val="none"/>
        </w:rPr>
        <w:t>:</w:t>
      </w:r>
    </w:p>
    <w:p w14:paraId="784B3E13" w14:textId="77777777" w:rsidR="00830E41" w:rsidRDefault="00830E41" w:rsidP="00830E41">
      <w:pPr>
        <w:spacing w:line="360" w:lineRule="auto"/>
        <w:ind w:firstLine="567"/>
        <w:jc w:val="both"/>
        <w:rPr>
          <w:u w:val="none"/>
        </w:rPr>
      </w:pPr>
      <w:r>
        <w:rPr>
          <w:noProof/>
          <w:u w:val="none"/>
        </w:rPr>
        <w:t>V</w:t>
      </w:r>
      <w:r>
        <w:rPr>
          <w:u w:val="none"/>
        </w:rPr>
        <w:t>irzīt izskatīšanai domes sēdē lēmumprojektu:</w:t>
      </w:r>
    </w:p>
    <w:p w14:paraId="42440B33" w14:textId="77777777" w:rsidR="00AE2606" w:rsidRPr="00AE2606" w:rsidRDefault="00AE2606" w:rsidP="00AE2606">
      <w:pPr>
        <w:jc w:val="center"/>
        <w:rPr>
          <w:rFonts w:cs="Arial"/>
          <w:b/>
          <w:bCs/>
          <w:szCs w:val="24"/>
          <w:u w:val="none"/>
          <w:lang w:eastAsia="lv-LV"/>
        </w:rPr>
      </w:pPr>
    </w:p>
    <w:p w14:paraId="476E8C5A" w14:textId="77777777" w:rsidR="00AE2606" w:rsidRPr="00AE2606" w:rsidRDefault="00AE2606" w:rsidP="00AE2606">
      <w:pPr>
        <w:jc w:val="center"/>
        <w:rPr>
          <w:rFonts w:cs="Arial"/>
          <w:b/>
          <w:bCs/>
          <w:szCs w:val="24"/>
          <w:u w:val="none"/>
          <w:lang w:eastAsia="lv-LV"/>
        </w:rPr>
      </w:pPr>
      <w:r w:rsidRPr="00AE2606">
        <w:rPr>
          <w:rFonts w:cs="Arial"/>
          <w:b/>
          <w:bCs/>
          <w:szCs w:val="24"/>
          <w:u w:val="none"/>
          <w:lang w:eastAsia="lv-LV"/>
        </w:rPr>
        <w:t>Par Gulbenes novada attīstības programmas 2018.-2024.gadam investīciju plāna 2022.-2024.gadam grozījumiem</w:t>
      </w:r>
    </w:p>
    <w:p w14:paraId="770B36F4" w14:textId="77777777" w:rsidR="00AE2606" w:rsidRPr="00AE2606" w:rsidRDefault="00AE2606" w:rsidP="00AE2606">
      <w:pPr>
        <w:rPr>
          <w:rFonts w:ascii="Arial" w:hAnsi="Arial" w:cs="Arial"/>
          <w:sz w:val="22"/>
          <w:u w:val="none"/>
          <w:lang w:eastAsia="lv-LV"/>
        </w:rPr>
      </w:pPr>
    </w:p>
    <w:p w14:paraId="04481BD1" w14:textId="77777777" w:rsidR="00AE2606" w:rsidRPr="00AE2606" w:rsidRDefault="00AE2606" w:rsidP="00AE2606">
      <w:pPr>
        <w:rPr>
          <w:rFonts w:ascii="Arial" w:hAnsi="Arial" w:cs="Arial"/>
          <w:sz w:val="22"/>
          <w:u w:val="none"/>
          <w:lang w:eastAsia="lv-LV"/>
        </w:rPr>
      </w:pPr>
    </w:p>
    <w:p w14:paraId="5D5FC710" w14:textId="77777777" w:rsidR="00AE2606" w:rsidRPr="00AE2606" w:rsidRDefault="00AE2606" w:rsidP="00AE2606">
      <w:pPr>
        <w:spacing w:line="360" w:lineRule="auto"/>
        <w:ind w:firstLine="567"/>
        <w:jc w:val="both"/>
        <w:rPr>
          <w:szCs w:val="24"/>
          <w:u w:val="none"/>
          <w:shd w:val="clear" w:color="auto" w:fill="FFFFFF"/>
          <w:lang w:eastAsia="lv-LV"/>
        </w:rPr>
      </w:pPr>
      <w:r w:rsidRPr="00AE2606">
        <w:rPr>
          <w:szCs w:val="24"/>
          <w:u w:val="none"/>
          <w:shd w:val="clear" w:color="auto" w:fill="FFFFFF"/>
          <w:lang w:eastAsia="lv-LV"/>
        </w:rPr>
        <w:t xml:space="preserve">Izvērtējot “Gulbenes novada attīstības programmas 2018.-2024.gadam investīciju plānu 2022.-2024.gadam” ilgtermiņa prioritātes “IP1 Cilvēkresursu attīstība” 32., 33., 34. projektu atbilstību rīcībai UC1.1.3., nepieciešams precizēt Gulbenes novada attīstības programmas 2018.-2024.gadam investīciju plāna 2022.-2024.gadam projektu “Atbalsta pasākumi cilvēkiem ar invaliditāti mājokļu vides pieejamības nodrošināšanai Gulbenes novadā”, “Sociālo mājokļu būvniecība Gulbenes pilsētā”, “Sociālo mājokļu atjaunošana Gulbenes novadā” ilgtermiņa prioritāti. </w:t>
      </w:r>
    </w:p>
    <w:p w14:paraId="3E649C1C" w14:textId="77777777" w:rsidR="00AE2606" w:rsidRPr="00AE2606" w:rsidRDefault="00AE2606" w:rsidP="00AE2606">
      <w:pPr>
        <w:spacing w:line="360" w:lineRule="auto"/>
        <w:ind w:firstLine="567"/>
        <w:jc w:val="both"/>
        <w:rPr>
          <w:rFonts w:cs="Arial"/>
          <w:szCs w:val="24"/>
          <w:u w:val="none"/>
          <w:lang w:eastAsia="lv-LV"/>
        </w:rPr>
      </w:pPr>
      <w:r w:rsidRPr="00AE2606">
        <w:rPr>
          <w:rFonts w:cs="Arial"/>
          <w:szCs w:val="24"/>
          <w:u w:val="none"/>
          <w:lang w:eastAsia="lv-LV"/>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un ņemot vērā </w:t>
      </w:r>
      <w:r w:rsidRPr="00AE2606">
        <w:rPr>
          <w:szCs w:val="24"/>
          <w:u w:val="none"/>
          <w:lang w:eastAsia="lv-LV"/>
        </w:rPr>
        <w:t>Attīstības un tautsaimniecības komitejas ieteikumu, atklāti balsojot: PAR – ; PRET –; ATTURAS –, Gulbenes novada pašvaldības dome NOLEMJ</w:t>
      </w:r>
      <w:r w:rsidRPr="00AE2606">
        <w:rPr>
          <w:color w:val="000000"/>
          <w:szCs w:val="24"/>
          <w:u w:val="none"/>
          <w:lang w:eastAsia="lv-LV"/>
        </w:rPr>
        <w:t>:</w:t>
      </w:r>
    </w:p>
    <w:p w14:paraId="34C5BC35" w14:textId="77777777" w:rsidR="00AE2606" w:rsidRPr="00AE2606" w:rsidRDefault="00AE2606" w:rsidP="004254A4">
      <w:pPr>
        <w:numPr>
          <w:ilvl w:val="0"/>
          <w:numId w:val="11"/>
        </w:numPr>
        <w:tabs>
          <w:tab w:val="left" w:pos="993"/>
        </w:tabs>
        <w:spacing w:line="360" w:lineRule="auto"/>
        <w:ind w:left="0" w:firstLine="567"/>
        <w:contextualSpacing/>
        <w:jc w:val="both"/>
        <w:rPr>
          <w:rFonts w:cs="Arial"/>
          <w:szCs w:val="24"/>
          <w:u w:val="none"/>
          <w:lang w:eastAsia="lv-LV"/>
        </w:rPr>
      </w:pPr>
      <w:r w:rsidRPr="00AE2606">
        <w:rPr>
          <w:szCs w:val="24"/>
          <w:u w:val="none"/>
          <w:lang w:eastAsia="lv-LV"/>
        </w:rPr>
        <w:lastRenderedPageBreak/>
        <w:t>IZDARĪT Gulbenes novada attīstības programmas 2018.-2024.gadam investīciju plānā 2022.-2024.gadam, kas apstiprināts Gulbenes novada pašvaldības domes 2023.gada 30.novembra sēdē (protokols</w:t>
      </w:r>
      <w:r w:rsidRPr="00AE2606">
        <w:rPr>
          <w:rFonts w:cs="Arial"/>
          <w:szCs w:val="24"/>
          <w:u w:val="none"/>
          <w:lang w:eastAsia="lv-LV"/>
        </w:rPr>
        <w:t xml:space="preserve"> Nr.18, 105.p.), šādus grozījumus:</w:t>
      </w:r>
    </w:p>
    <w:p w14:paraId="20D21586" w14:textId="77777777" w:rsidR="00AE2606" w:rsidRPr="00AE2606" w:rsidRDefault="00AE2606" w:rsidP="004254A4">
      <w:pPr>
        <w:numPr>
          <w:ilvl w:val="1"/>
          <w:numId w:val="11"/>
        </w:numPr>
        <w:spacing w:line="360" w:lineRule="auto"/>
        <w:ind w:left="0" w:firstLine="567"/>
        <w:contextualSpacing/>
        <w:jc w:val="both"/>
        <w:rPr>
          <w:rFonts w:cs="Arial"/>
          <w:szCs w:val="24"/>
          <w:u w:val="none"/>
          <w:lang w:eastAsia="lv-LV"/>
        </w:rPr>
      </w:pPr>
      <w:r w:rsidRPr="00AE2606">
        <w:rPr>
          <w:rFonts w:cs="Arial"/>
          <w:szCs w:val="24"/>
          <w:u w:val="none"/>
          <w:lang w:eastAsia="lv-LV"/>
        </w:rPr>
        <w:t>izteikt 1.daļu “Ilgtermiņa Prioritātes IP1. Cilvēkresursu attīstība (RVC) plānotie projekti” jaunā redakcijā (pielikumā);</w:t>
      </w:r>
    </w:p>
    <w:p w14:paraId="3690681B" w14:textId="77777777" w:rsidR="00AE2606" w:rsidRPr="00AE2606" w:rsidRDefault="00AE2606" w:rsidP="004254A4">
      <w:pPr>
        <w:numPr>
          <w:ilvl w:val="1"/>
          <w:numId w:val="11"/>
        </w:numPr>
        <w:spacing w:line="360" w:lineRule="auto"/>
        <w:ind w:left="0" w:firstLine="567"/>
        <w:contextualSpacing/>
        <w:jc w:val="both"/>
        <w:rPr>
          <w:rFonts w:cs="Arial"/>
          <w:szCs w:val="24"/>
          <w:u w:val="none"/>
          <w:lang w:eastAsia="lv-LV"/>
        </w:rPr>
      </w:pPr>
      <w:r w:rsidRPr="00AE2606">
        <w:rPr>
          <w:rFonts w:cs="Arial"/>
          <w:szCs w:val="24"/>
          <w:u w:val="none"/>
          <w:lang w:eastAsia="lv-LV"/>
        </w:rPr>
        <w:t>izteikt 3.daļu “Ilgtermiņa prioritātes IP3. Kultūras telpas attīstība un dzīves vides kvalitāte (RVK) plānotie projekti” jaunā redakcijā (pielikumā).</w:t>
      </w:r>
    </w:p>
    <w:p w14:paraId="2107E707" w14:textId="77777777" w:rsidR="00203C2F" w:rsidRDefault="00203C2F" w:rsidP="000C7638">
      <w:pPr>
        <w:rPr>
          <w:color w:val="000000" w:themeColor="text1"/>
          <w:szCs w:val="24"/>
          <w:u w:val="none"/>
        </w:rPr>
      </w:pPr>
    </w:p>
    <w:p w14:paraId="4736A8F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6FE13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"Sociālo mājokļu atjaunošana Gulbenes novadā” pieteikuma iesniegšanu un projekta finansējuma nodrošināšanu</w:t>
      </w:r>
    </w:p>
    <w:p w14:paraId="2C5159C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7ED05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Alise Rubene-Dūne</w:t>
      </w:r>
    </w:p>
    <w:p w14:paraId="6AEE39D1" w14:textId="45B9FC0F"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 xml:space="preserve">Ligita </w:t>
      </w:r>
      <w:proofErr w:type="spellStart"/>
      <w:r w:rsidR="00830E41">
        <w:rPr>
          <w:rFonts w:eastAsia="Calibri"/>
          <w:szCs w:val="24"/>
          <w:u w:val="none"/>
        </w:rPr>
        <w:t>Gāgane</w:t>
      </w:r>
      <w:proofErr w:type="spellEnd"/>
      <w:r w:rsidR="00830E41">
        <w:rPr>
          <w:rFonts w:eastAsia="Calibri"/>
          <w:szCs w:val="24"/>
          <w:u w:val="none"/>
        </w:rPr>
        <w:t xml:space="preserve">, Normunds Mazūrs, Guna </w:t>
      </w:r>
      <w:proofErr w:type="spellStart"/>
      <w:r w:rsidR="00830E41">
        <w:rPr>
          <w:rFonts w:eastAsia="Calibri"/>
          <w:szCs w:val="24"/>
          <w:u w:val="none"/>
        </w:rPr>
        <w:t>Švika</w:t>
      </w:r>
      <w:proofErr w:type="spellEnd"/>
      <w:r w:rsidR="00830E41">
        <w:rPr>
          <w:rFonts w:eastAsia="Calibri"/>
          <w:szCs w:val="24"/>
          <w:u w:val="none"/>
        </w:rPr>
        <w:t>, Guna Pūcīte</w:t>
      </w:r>
    </w:p>
    <w:p w14:paraId="502CE629" w14:textId="77777777" w:rsidR="00BC2002" w:rsidRDefault="00BC2002" w:rsidP="00956EC8">
      <w:pPr>
        <w:rPr>
          <w:rFonts w:eastAsia="Calibri"/>
          <w:color w:val="FF0000"/>
          <w:szCs w:val="24"/>
          <w:u w:val="none"/>
        </w:rPr>
      </w:pPr>
    </w:p>
    <w:p w14:paraId="43EFB7EB" w14:textId="77777777" w:rsidR="00114990" w:rsidRDefault="00000000" w:rsidP="00830E41">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E6F8D8F" w14:textId="77777777" w:rsidR="00B24B3A" w:rsidRDefault="00000000" w:rsidP="00830E41">
      <w:pPr>
        <w:spacing w:line="360" w:lineRule="auto"/>
        <w:ind w:firstLine="567"/>
        <w:jc w:val="both"/>
        <w:rPr>
          <w:u w:val="none"/>
        </w:rPr>
      </w:pPr>
      <w:r w:rsidRPr="0016506D">
        <w:rPr>
          <w:noProof/>
          <w:u w:val="none"/>
        </w:rPr>
        <w:t>ar 5 balsīm "Par" (Ainārs Brezinskis, Guna Pūcīte, Guna Švika, Gunārs Ciglis, Normunds Mazūrs), "Pret" – 1 (Intars Liepiņš), "Atturas" – nav, "Nepiedalās" – nav</w:t>
      </w:r>
      <w:r>
        <w:rPr>
          <w:u w:val="none"/>
        </w:rPr>
        <w:t xml:space="preserve">, </w:t>
      </w:r>
      <w:r w:rsidR="00E966B9">
        <w:rPr>
          <w:u w:val="none"/>
        </w:rPr>
        <w:t>NOLEMJ</w:t>
      </w:r>
      <w:r w:rsidR="00114990" w:rsidRPr="00B24B3A">
        <w:rPr>
          <w:u w:val="none"/>
        </w:rPr>
        <w:t>:</w:t>
      </w:r>
    </w:p>
    <w:p w14:paraId="0B07B15B" w14:textId="77777777" w:rsidR="00830E41" w:rsidRDefault="00830E41" w:rsidP="00830E41">
      <w:pPr>
        <w:spacing w:line="360" w:lineRule="auto"/>
        <w:ind w:firstLine="567"/>
        <w:jc w:val="both"/>
        <w:rPr>
          <w:u w:val="none"/>
        </w:rPr>
      </w:pPr>
      <w:r>
        <w:rPr>
          <w:noProof/>
          <w:u w:val="none"/>
        </w:rPr>
        <w:t>V</w:t>
      </w:r>
      <w:r>
        <w:rPr>
          <w:u w:val="none"/>
        </w:rPr>
        <w:t>irzīt izskatīšanai domes sēdē lēmumprojektu:</w:t>
      </w:r>
    </w:p>
    <w:p w14:paraId="2ED6E9D2" w14:textId="77777777" w:rsidR="00AE2606" w:rsidRPr="00AE2606" w:rsidRDefault="00AE2606" w:rsidP="004254A4">
      <w:pPr>
        <w:spacing w:line="276" w:lineRule="auto"/>
        <w:ind w:firstLine="567"/>
        <w:jc w:val="center"/>
        <w:rPr>
          <w:b/>
          <w:bCs/>
          <w:szCs w:val="24"/>
          <w:u w:val="none"/>
          <w:lang w:eastAsia="lv-LV"/>
        </w:rPr>
      </w:pPr>
      <w:r w:rsidRPr="00AE2606">
        <w:rPr>
          <w:b/>
          <w:bCs/>
          <w:szCs w:val="24"/>
          <w:u w:val="none"/>
          <w:lang w:eastAsia="lv-LV"/>
        </w:rPr>
        <w:t>Par projekta “Sociālo mājokļu atjaunošana Gulbenes novadā” pieteikuma iesniegšanu un projekta finansējuma nodrošināšanu</w:t>
      </w:r>
    </w:p>
    <w:p w14:paraId="05D4F748" w14:textId="77777777" w:rsidR="00AE2606" w:rsidRPr="00AE2606" w:rsidRDefault="00AE2606" w:rsidP="00AE2606">
      <w:pPr>
        <w:spacing w:line="276" w:lineRule="auto"/>
        <w:ind w:firstLine="567"/>
        <w:jc w:val="both"/>
        <w:rPr>
          <w:b/>
          <w:bCs/>
          <w:szCs w:val="24"/>
          <w:u w:val="none"/>
          <w:lang w:eastAsia="lv-LV"/>
        </w:rPr>
      </w:pPr>
    </w:p>
    <w:p w14:paraId="561F3E67"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Gulbenes novada pašvaldība, pamatojoties uz Gulbenes novada attīstības programmas 2018.-2024.gadam Investīciju plānā 2022.-2024.gadam Ilgtermiņa prioritātes IP3.Kultūras telpas attīstība un dzīves vides kvalitāte (RVC) norādīto projektu Nr.38 “Sociālo mājokļu atjaunošana Gulbenes novadā” un Ministru kabineta 2023. gada 19. septembra noteikumiem Nr.538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4.3.1.3.pasākuma “Sociālo mājokļu atjaunošana vai jaunu sociālo mājokļu būvniecība” īstenošanas noteikumi”, gatavo projekta “Sociālo mājokļu atjaunošana Gulbenes novadā” pieteikumu iesniegšanai </w:t>
      </w:r>
      <w:bookmarkStart w:id="63" w:name="_Hlk158990920"/>
      <w:r w:rsidRPr="00AE2606">
        <w:rPr>
          <w:szCs w:val="24"/>
          <w:u w:val="none"/>
          <w:lang w:eastAsia="lv-LV"/>
        </w:rPr>
        <w:t>un izvērtēšanai Centrālajā finanšu un līgumu aģentūrā</w:t>
      </w:r>
      <w:bookmarkEnd w:id="63"/>
      <w:r w:rsidRPr="00AE2606">
        <w:rPr>
          <w:szCs w:val="24"/>
          <w:u w:val="none"/>
          <w:lang w:eastAsia="lv-LV"/>
        </w:rPr>
        <w:t xml:space="preserve">. </w:t>
      </w:r>
    </w:p>
    <w:p w14:paraId="07A9C692"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Projekta “Sociālo mājokļu atjaunošana Gulbenes novadā” mērķis ir nodrošināt cilvēka cienīgiem dzīves apstākļiem atbilstoša mājokļa pieejamību sociāli un ekonomiski </w:t>
      </w:r>
      <w:proofErr w:type="spellStart"/>
      <w:r w:rsidRPr="00AE2606">
        <w:rPr>
          <w:szCs w:val="24"/>
          <w:u w:val="none"/>
          <w:lang w:eastAsia="lv-LV"/>
        </w:rPr>
        <w:t>mazaizsargātām</w:t>
      </w:r>
      <w:proofErr w:type="spellEnd"/>
      <w:r w:rsidRPr="00AE2606">
        <w:rPr>
          <w:szCs w:val="24"/>
          <w:u w:val="none"/>
          <w:lang w:eastAsia="lv-LV"/>
        </w:rPr>
        <w:t xml:space="preserve"> personām un samazināt rindas šādu mājokļu izīrēšanai Gulbenes novadā. Projekta kopējās, attiecināmās izmaksas ir 506 706,60 EUR (pieci simti seši tūkstoši septiņi simti seši </w:t>
      </w:r>
      <w:proofErr w:type="spellStart"/>
      <w:r w:rsidRPr="00AE2606">
        <w:rPr>
          <w:i/>
          <w:iCs/>
          <w:szCs w:val="24"/>
          <w:u w:val="none"/>
          <w:lang w:eastAsia="lv-LV"/>
        </w:rPr>
        <w:t>euro</w:t>
      </w:r>
      <w:proofErr w:type="spellEnd"/>
      <w:r w:rsidRPr="00AE2606">
        <w:rPr>
          <w:szCs w:val="24"/>
          <w:u w:val="none"/>
          <w:lang w:eastAsia="lv-LV"/>
        </w:rPr>
        <w:t xml:space="preserve">, 60 centi), no tām 73,39% jeb 371 875,00 EUR (trīs simti septiņdesmit viens tūkstotis astoņi simti septiņdesmit pieci </w:t>
      </w:r>
      <w:proofErr w:type="spellStart"/>
      <w:r w:rsidRPr="00AE2606">
        <w:rPr>
          <w:i/>
          <w:iCs/>
          <w:szCs w:val="24"/>
          <w:u w:val="none"/>
          <w:lang w:eastAsia="lv-LV"/>
        </w:rPr>
        <w:t>euro</w:t>
      </w:r>
      <w:proofErr w:type="spellEnd"/>
      <w:r w:rsidRPr="00AE2606">
        <w:rPr>
          <w:szCs w:val="24"/>
          <w:u w:val="none"/>
          <w:lang w:eastAsia="lv-LV"/>
        </w:rPr>
        <w:t xml:space="preserve">, 00 centi) ir ERAF finansējums un 26,61% jeb 134 831,60 EUR (viens </w:t>
      </w:r>
      <w:r w:rsidRPr="00AE2606">
        <w:rPr>
          <w:szCs w:val="24"/>
          <w:u w:val="none"/>
          <w:lang w:eastAsia="lv-LV"/>
        </w:rPr>
        <w:lastRenderedPageBreak/>
        <w:t xml:space="preserve">simts trīsdesmit četri tūkstoši astoņi simti trīsdesmit viens </w:t>
      </w:r>
      <w:proofErr w:type="spellStart"/>
      <w:r w:rsidRPr="00AE2606">
        <w:rPr>
          <w:i/>
          <w:iCs/>
          <w:szCs w:val="24"/>
          <w:u w:val="none"/>
          <w:lang w:eastAsia="lv-LV"/>
        </w:rPr>
        <w:t>euro</w:t>
      </w:r>
      <w:proofErr w:type="spellEnd"/>
      <w:r w:rsidRPr="00AE2606">
        <w:rPr>
          <w:szCs w:val="24"/>
          <w:u w:val="none"/>
          <w:lang w:eastAsia="lv-LV"/>
        </w:rPr>
        <w:t>, 60 centi) ir Gulbenes novada pašvaldības izmaksas.</w:t>
      </w:r>
    </w:p>
    <w:p w14:paraId="173377A7"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19. septembra noteikumiem Nr.538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un attīstības un tautsaimniecības komitejas ieteikumu, atklāti balsojot: </w:t>
      </w:r>
      <w:r w:rsidRPr="00AE2606">
        <w:rPr>
          <w:color w:val="000000"/>
          <w:szCs w:val="24"/>
          <w:u w:val="none"/>
          <w:lang w:eastAsia="lv-LV"/>
        </w:rPr>
        <w:t>PAR – ; PRET –; ATTURAS –, Gulbenes novada  pašvaldības dome NOLEMJ</w:t>
      </w:r>
      <w:r w:rsidRPr="00AE2606">
        <w:rPr>
          <w:szCs w:val="24"/>
          <w:u w:val="none"/>
          <w:lang w:eastAsia="lv-LV"/>
        </w:rPr>
        <w:t>:</w:t>
      </w:r>
    </w:p>
    <w:p w14:paraId="2C820661"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1. ATBALSTĪT Gulbenes novada pašvaldības projekta “Sociālo mājokļu atjaunošana Gulbenes novadā” pieteikuma iesniegšanu 4.3.1.3.pasākuma “Sociālo mājokļu atjaunošana vai jaunu sociālo mājokļu būvniecība” projektu iesniegumu atlasē.</w:t>
      </w:r>
    </w:p>
    <w:p w14:paraId="133B805F" w14:textId="77777777" w:rsidR="00AE2606" w:rsidRPr="00AE2606" w:rsidRDefault="00AE2606" w:rsidP="00AE2606">
      <w:pPr>
        <w:widowControl w:val="0"/>
        <w:spacing w:line="360" w:lineRule="auto"/>
        <w:ind w:firstLine="567"/>
        <w:jc w:val="both"/>
        <w:rPr>
          <w:szCs w:val="24"/>
          <w:u w:val="none"/>
          <w:lang w:eastAsia="lv-LV"/>
        </w:rPr>
      </w:pPr>
      <w:r w:rsidRPr="00AE2606">
        <w:rPr>
          <w:szCs w:val="24"/>
          <w:u w:val="none"/>
          <w:lang w:eastAsia="lv-LV"/>
        </w:rPr>
        <w:t xml:space="preserve">2. NODROŠINĀT projekta </w:t>
      </w:r>
      <w:bookmarkStart w:id="64" w:name="_Hlk45816417"/>
      <w:r w:rsidRPr="00AE2606">
        <w:rPr>
          <w:szCs w:val="24"/>
          <w:u w:val="none"/>
          <w:lang w:eastAsia="lv-LV"/>
        </w:rPr>
        <w:t xml:space="preserve">realizācijai nepieciešamo </w:t>
      </w:r>
      <w:bookmarkEnd w:id="64"/>
      <w:r w:rsidRPr="00AE2606">
        <w:rPr>
          <w:szCs w:val="24"/>
          <w:u w:val="none"/>
          <w:lang w:eastAsia="lv-LV"/>
        </w:rPr>
        <w:t xml:space="preserve">līdzfinansējumu 26,61% jeb 134 831,60 EUR (viens simts trīsdesmit četri tūkstoši astoņi simti trīsdesmit viens </w:t>
      </w:r>
      <w:proofErr w:type="spellStart"/>
      <w:r w:rsidRPr="00AE2606">
        <w:rPr>
          <w:i/>
          <w:iCs/>
          <w:szCs w:val="24"/>
          <w:u w:val="none"/>
          <w:lang w:eastAsia="lv-LV"/>
        </w:rPr>
        <w:t>euro</w:t>
      </w:r>
      <w:proofErr w:type="spellEnd"/>
      <w:r w:rsidRPr="00AE2606">
        <w:rPr>
          <w:szCs w:val="24"/>
          <w:u w:val="none"/>
          <w:lang w:eastAsia="lv-LV"/>
        </w:rPr>
        <w:t xml:space="preserve">, 60 centi) apmērā, ņemot aizņēmumu Valsts kasē. </w:t>
      </w:r>
    </w:p>
    <w:p w14:paraId="6CB87AC6" w14:textId="77777777" w:rsidR="00AE2606" w:rsidRPr="00AE2606" w:rsidRDefault="00AE2606" w:rsidP="00AE2606">
      <w:pPr>
        <w:widowControl w:val="0"/>
        <w:spacing w:line="360" w:lineRule="auto"/>
        <w:ind w:firstLine="567"/>
        <w:jc w:val="both"/>
        <w:rPr>
          <w:szCs w:val="24"/>
          <w:u w:val="none"/>
          <w:lang w:eastAsia="lv-LV"/>
        </w:rPr>
      </w:pPr>
      <w:r w:rsidRPr="00AE2606">
        <w:rPr>
          <w:szCs w:val="24"/>
          <w:u w:val="none"/>
          <w:lang w:eastAsia="lv-LV"/>
        </w:rPr>
        <w:t>3. Par projekta “Sociālo mājokļu atjaunošana Gulbenes novadā” ieviešanu atbildīgs ir Attīstības un iepirkumu nodaļas vadītājs.</w:t>
      </w:r>
    </w:p>
    <w:p w14:paraId="7C4AFBF5" w14:textId="77777777" w:rsidR="00AE2606" w:rsidRPr="00AE2606" w:rsidRDefault="00AE2606" w:rsidP="00AE2606">
      <w:pPr>
        <w:widowControl w:val="0"/>
        <w:spacing w:line="360" w:lineRule="auto"/>
        <w:ind w:firstLine="567"/>
        <w:jc w:val="both"/>
        <w:rPr>
          <w:szCs w:val="24"/>
          <w:u w:val="none"/>
          <w:lang w:eastAsia="lv-LV"/>
        </w:rPr>
      </w:pPr>
      <w:r w:rsidRPr="00AE2606">
        <w:rPr>
          <w:szCs w:val="24"/>
          <w:u w:val="none"/>
          <w:lang w:eastAsia="lv-LV"/>
        </w:rPr>
        <w:t>4. Lēmuma izpildes kontroli veikt Gulbenes novada pašvaldības izpilddirektorei.</w:t>
      </w:r>
    </w:p>
    <w:p w14:paraId="412AF34E" w14:textId="77777777" w:rsidR="00203C2F" w:rsidRDefault="00203C2F" w:rsidP="000C7638">
      <w:pPr>
        <w:rPr>
          <w:color w:val="000000" w:themeColor="text1"/>
          <w:szCs w:val="24"/>
          <w:u w:val="none"/>
        </w:rPr>
      </w:pPr>
    </w:p>
    <w:p w14:paraId="27C4CC6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3E185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“Sociālo mājokļu būvniecība Gulbenes pilsētā” pieteikuma iesniegšanu un projekta finansējuma nodrošināšanu</w:t>
      </w:r>
    </w:p>
    <w:p w14:paraId="3DC389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1736C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Alise Rubene-Dūne</w:t>
      </w:r>
    </w:p>
    <w:p w14:paraId="141657D3" w14:textId="2D594171"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3833EDA7" w14:textId="77777777" w:rsidR="00BC2002" w:rsidRDefault="00BC2002" w:rsidP="00956EC8">
      <w:pPr>
        <w:rPr>
          <w:rFonts w:eastAsia="Calibri"/>
          <w:color w:val="FF0000"/>
          <w:szCs w:val="24"/>
          <w:u w:val="none"/>
        </w:rPr>
      </w:pPr>
    </w:p>
    <w:p w14:paraId="15BBD6AB" w14:textId="77777777" w:rsidR="00114990" w:rsidRDefault="00000000" w:rsidP="00830E41">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62271138" w14:textId="77777777" w:rsidR="00B24B3A" w:rsidRDefault="00000000" w:rsidP="00830E41">
      <w:pPr>
        <w:spacing w:line="360" w:lineRule="auto"/>
        <w:ind w:firstLine="567"/>
        <w:jc w:val="both"/>
        <w:rPr>
          <w:u w:val="none"/>
        </w:rPr>
      </w:pPr>
      <w:r w:rsidRPr="0016506D">
        <w:rPr>
          <w:noProof/>
          <w:u w:val="none"/>
        </w:rPr>
        <w:t>ar 5 balsīm "Par" (Ainārs Brezinskis, Guna Pūcīte, Guna Švika, Gunārs Ciglis, Intars Liepiņš), "Pret" – nav, "Atturas" – 1 (Normunds Mazūrs), "Nepiedalās" – nav</w:t>
      </w:r>
      <w:r>
        <w:rPr>
          <w:u w:val="none"/>
        </w:rPr>
        <w:t xml:space="preserve">, </w:t>
      </w:r>
      <w:r w:rsidR="00E966B9">
        <w:rPr>
          <w:u w:val="none"/>
        </w:rPr>
        <w:t>NOLEMJ</w:t>
      </w:r>
      <w:r w:rsidR="00114990" w:rsidRPr="00B24B3A">
        <w:rPr>
          <w:u w:val="none"/>
        </w:rPr>
        <w:t>:</w:t>
      </w:r>
    </w:p>
    <w:p w14:paraId="54304DB0" w14:textId="77777777" w:rsidR="00830E41" w:rsidRDefault="00830E41" w:rsidP="00830E41">
      <w:pPr>
        <w:spacing w:line="360" w:lineRule="auto"/>
        <w:ind w:firstLine="567"/>
        <w:jc w:val="both"/>
        <w:rPr>
          <w:u w:val="none"/>
        </w:rPr>
      </w:pPr>
      <w:r>
        <w:rPr>
          <w:noProof/>
          <w:u w:val="none"/>
        </w:rPr>
        <w:t>V</w:t>
      </w:r>
      <w:r>
        <w:rPr>
          <w:u w:val="none"/>
        </w:rPr>
        <w:t>irzīt izskatīšanai domes sēdē lēmumprojektu:</w:t>
      </w:r>
    </w:p>
    <w:p w14:paraId="139E10A5" w14:textId="77777777" w:rsidR="00AE2606" w:rsidRPr="00AE2606" w:rsidRDefault="00AE2606" w:rsidP="00AE2606">
      <w:pPr>
        <w:spacing w:line="276" w:lineRule="auto"/>
        <w:ind w:firstLine="567"/>
        <w:jc w:val="both"/>
        <w:rPr>
          <w:b/>
          <w:bCs/>
          <w:szCs w:val="24"/>
          <w:u w:val="none"/>
          <w:lang w:eastAsia="lv-LV"/>
        </w:rPr>
      </w:pPr>
      <w:r w:rsidRPr="00AE2606">
        <w:rPr>
          <w:b/>
          <w:bCs/>
          <w:szCs w:val="24"/>
          <w:u w:val="none"/>
          <w:lang w:eastAsia="lv-LV"/>
        </w:rPr>
        <w:t>Par projekta “Sociālo mājokļu būvniecība Gulbenes pilsētā” pieteikuma iesniegšanu un projekta finansējuma nodrošināšanu</w:t>
      </w:r>
    </w:p>
    <w:p w14:paraId="31F14E81" w14:textId="77777777" w:rsidR="00AE2606" w:rsidRPr="00AE2606" w:rsidRDefault="00AE2606" w:rsidP="00AE2606">
      <w:pPr>
        <w:spacing w:line="276" w:lineRule="auto"/>
        <w:ind w:firstLine="567"/>
        <w:jc w:val="both"/>
        <w:rPr>
          <w:b/>
          <w:bCs/>
          <w:szCs w:val="24"/>
          <w:u w:val="none"/>
          <w:lang w:eastAsia="lv-LV"/>
        </w:rPr>
      </w:pPr>
    </w:p>
    <w:p w14:paraId="115D660F"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Gulbenes novada pašvaldība, pamatojoties uz Gulbenes novada attīstības programmas 2018.-2024.gadam Investīciju plānā 2022.-2024.gadam Ilgtermiņa prioritātes IP3.Kultūras telpas attīstība un dzīves vides kvalitāte (RVC) norādīto projektu Nr. 37 “Sociālo mājokļu būvniecība </w:t>
      </w:r>
      <w:r w:rsidRPr="00AE2606">
        <w:rPr>
          <w:szCs w:val="24"/>
          <w:u w:val="none"/>
          <w:lang w:eastAsia="lv-LV"/>
        </w:rPr>
        <w:lastRenderedPageBreak/>
        <w:t xml:space="preserve">Gulbenes pilsētā” un Ministru kabineta 2023.gada 19.septembra noteikumiem Nr.538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4.3.1.3.pasākuma “Sociālo mājokļu atjaunošana vai jaunu sociālo mājokļu būvniecība” īstenošanas noteikumi”, gatavo projekta “Sociālo mājokļu būvniecība Gulbenes pilsētā” pieteikumu iesniegšanai un izvērtēšanai Centrālajā finanšu un līgumu aģentūrā. </w:t>
      </w:r>
    </w:p>
    <w:p w14:paraId="472113F5"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Projekta “Sociālo mājokļu būvniecība Gulbenes pilsētā” mērķis ir nodrošināt cilvēka cienīgiem dzīves apstākļiem atbilstoša mājokļa pieejamību sociāli un ekonomiski </w:t>
      </w:r>
      <w:proofErr w:type="spellStart"/>
      <w:r w:rsidRPr="00AE2606">
        <w:rPr>
          <w:szCs w:val="24"/>
          <w:u w:val="none"/>
          <w:lang w:eastAsia="lv-LV"/>
        </w:rPr>
        <w:t>mazaizsargātām</w:t>
      </w:r>
      <w:proofErr w:type="spellEnd"/>
      <w:r w:rsidRPr="00AE2606">
        <w:rPr>
          <w:szCs w:val="24"/>
          <w:u w:val="none"/>
          <w:lang w:eastAsia="lv-LV"/>
        </w:rPr>
        <w:t xml:space="preserve"> personām un samazināt rindas šādu mājokļu izīrēšanai Gulbenes pilsētā. Projekta kopējās, attiecināmās izmaksas ir 690 000,00 EUR (seši simti deviņdesmit tūkstoši </w:t>
      </w:r>
      <w:proofErr w:type="spellStart"/>
      <w:r w:rsidRPr="00AE2606">
        <w:rPr>
          <w:i/>
          <w:iCs/>
          <w:szCs w:val="24"/>
          <w:u w:val="none"/>
          <w:lang w:eastAsia="lv-LV"/>
        </w:rPr>
        <w:t>euro</w:t>
      </w:r>
      <w:proofErr w:type="spellEnd"/>
      <w:r w:rsidRPr="00AE2606">
        <w:rPr>
          <w:szCs w:val="24"/>
          <w:u w:val="none"/>
          <w:lang w:eastAsia="lv-LV"/>
        </w:rPr>
        <w:t xml:space="preserve">, 00 centi), no tām 73,92% jeb 510 000,00 EUR (pieci simti desmit tūkstoši </w:t>
      </w:r>
      <w:proofErr w:type="spellStart"/>
      <w:r w:rsidRPr="00AE2606">
        <w:rPr>
          <w:i/>
          <w:iCs/>
          <w:szCs w:val="24"/>
          <w:u w:val="none"/>
          <w:lang w:eastAsia="lv-LV"/>
        </w:rPr>
        <w:t>euro</w:t>
      </w:r>
      <w:proofErr w:type="spellEnd"/>
      <w:r w:rsidRPr="00AE2606">
        <w:rPr>
          <w:szCs w:val="24"/>
          <w:u w:val="none"/>
          <w:lang w:eastAsia="lv-LV"/>
        </w:rPr>
        <w:t xml:space="preserve">, 00 centi) ir ERAF finansējums un 26,08% jeb 180 000,00 EUR (simtu astoņdesmit tūkstoši </w:t>
      </w:r>
      <w:proofErr w:type="spellStart"/>
      <w:r w:rsidRPr="00AE2606">
        <w:rPr>
          <w:i/>
          <w:iCs/>
          <w:szCs w:val="24"/>
          <w:u w:val="none"/>
          <w:lang w:eastAsia="lv-LV"/>
        </w:rPr>
        <w:t>euro</w:t>
      </w:r>
      <w:proofErr w:type="spellEnd"/>
      <w:r w:rsidRPr="00AE2606">
        <w:rPr>
          <w:szCs w:val="24"/>
          <w:u w:val="none"/>
          <w:lang w:eastAsia="lv-LV"/>
        </w:rPr>
        <w:t>, 00 centi)  ir Gulbenes novada pašvaldības izmaksas.</w:t>
      </w:r>
    </w:p>
    <w:p w14:paraId="5B0774EB"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 Ministru kabineta 2023.gada 19.septembra noteikumiem Nr.538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un ņemot vērā Attīstības un tautsaimniecības komitejas ieteikumu, atklāti balsojot: PAR – ; PRET –; ATTURAS –, Gulbenes novada  pašvaldības dome NOLEMJ:</w:t>
      </w:r>
    </w:p>
    <w:p w14:paraId="481D502F"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1. ATBALSTĪT Gulbenes novada pašvaldības projekta “Sociālo mājokļu būvniecība Gulbenes pilsētā” pieteikuma iesniegšanu 4.3.1.3.pasākuma “Sociālo mājokļu atjaunošana vai jaunu sociālo mājokļu būvniecība” projektu iesniegumu atlasē.</w:t>
      </w:r>
    </w:p>
    <w:p w14:paraId="2799FBBC" w14:textId="77777777" w:rsidR="00AE2606" w:rsidRPr="00AE2606" w:rsidRDefault="00AE2606" w:rsidP="00AE2606">
      <w:pPr>
        <w:widowControl w:val="0"/>
        <w:spacing w:line="360" w:lineRule="auto"/>
        <w:ind w:firstLine="567"/>
        <w:jc w:val="both"/>
        <w:rPr>
          <w:szCs w:val="24"/>
          <w:u w:val="none"/>
          <w:lang w:eastAsia="lv-LV"/>
        </w:rPr>
      </w:pPr>
      <w:r w:rsidRPr="00AE2606">
        <w:rPr>
          <w:szCs w:val="24"/>
          <w:u w:val="none"/>
          <w:lang w:eastAsia="lv-LV"/>
        </w:rPr>
        <w:t xml:space="preserve">2. NODROŠINĀT projekta realizācijai nepieciešamo līdzfinansējumu 26,08% jeb EUR 180 000,00 (simtu astoņdesmit tūkstoši </w:t>
      </w:r>
      <w:proofErr w:type="spellStart"/>
      <w:r w:rsidRPr="00AE2606">
        <w:rPr>
          <w:i/>
          <w:iCs/>
          <w:szCs w:val="24"/>
          <w:u w:val="none"/>
          <w:lang w:eastAsia="lv-LV"/>
        </w:rPr>
        <w:t>euro</w:t>
      </w:r>
      <w:proofErr w:type="spellEnd"/>
      <w:r w:rsidRPr="00AE2606">
        <w:rPr>
          <w:szCs w:val="24"/>
          <w:u w:val="none"/>
          <w:lang w:eastAsia="lv-LV"/>
        </w:rPr>
        <w:t xml:space="preserve">, 00 centi) apmērā, ņemot aizņēmumu Valsts kasē. </w:t>
      </w:r>
    </w:p>
    <w:p w14:paraId="595B1AE9" w14:textId="77777777" w:rsidR="00AE2606" w:rsidRPr="00AE2606" w:rsidRDefault="00AE2606" w:rsidP="00AE2606">
      <w:pPr>
        <w:widowControl w:val="0"/>
        <w:spacing w:line="360" w:lineRule="auto"/>
        <w:ind w:firstLine="567"/>
        <w:jc w:val="both"/>
        <w:rPr>
          <w:szCs w:val="24"/>
          <w:u w:val="none"/>
          <w:lang w:eastAsia="lv-LV"/>
        </w:rPr>
      </w:pPr>
      <w:r w:rsidRPr="00AE2606">
        <w:rPr>
          <w:szCs w:val="24"/>
          <w:u w:val="none"/>
          <w:lang w:eastAsia="lv-LV"/>
        </w:rPr>
        <w:t>4. Par projekta “Sociālo mājokļu būvniecība Gulbenes pilsētā” ieviešanu atbildīga ir Attīstības un iepirkumu nodaļas vadītājs.</w:t>
      </w:r>
    </w:p>
    <w:p w14:paraId="17243EA7" w14:textId="77777777" w:rsidR="00AE2606" w:rsidRPr="00AE2606" w:rsidRDefault="00AE2606" w:rsidP="00AE2606">
      <w:pPr>
        <w:widowControl w:val="0"/>
        <w:spacing w:line="360" w:lineRule="auto"/>
        <w:ind w:firstLine="567"/>
        <w:jc w:val="both"/>
        <w:rPr>
          <w:szCs w:val="24"/>
          <w:u w:val="none"/>
          <w:lang w:eastAsia="lv-LV"/>
        </w:rPr>
      </w:pPr>
      <w:r w:rsidRPr="00AE2606">
        <w:rPr>
          <w:szCs w:val="24"/>
          <w:u w:val="none"/>
          <w:lang w:eastAsia="lv-LV"/>
        </w:rPr>
        <w:t>5. Lēmuma izpildes kontroli veikt Gulbenes novada pašvaldības izpilddirektorei.</w:t>
      </w:r>
    </w:p>
    <w:p w14:paraId="6484569F" w14:textId="77777777" w:rsidR="00AE2606" w:rsidRPr="00AE2606" w:rsidRDefault="00AE2606" w:rsidP="00AE2606">
      <w:pPr>
        <w:spacing w:line="360" w:lineRule="auto"/>
        <w:ind w:firstLine="567"/>
        <w:jc w:val="both"/>
        <w:rPr>
          <w:b/>
          <w:bCs/>
          <w:szCs w:val="24"/>
          <w:u w:val="none"/>
          <w:lang w:eastAsia="lv-LV"/>
        </w:rPr>
      </w:pPr>
    </w:p>
    <w:p w14:paraId="4559EF2A" w14:textId="77777777" w:rsidR="00AE2606" w:rsidRDefault="00AE2606" w:rsidP="00830E41">
      <w:pPr>
        <w:spacing w:line="360" w:lineRule="auto"/>
        <w:ind w:firstLine="567"/>
        <w:jc w:val="both"/>
        <w:rPr>
          <w:u w:val="none"/>
        </w:rPr>
      </w:pPr>
    </w:p>
    <w:p w14:paraId="634D8A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28</w:t>
      </w:r>
      <w:r w:rsidR="00881464">
        <w:rPr>
          <w:b/>
          <w:color w:val="000000" w:themeColor="text1"/>
          <w:szCs w:val="24"/>
          <w:u w:val="none"/>
        </w:rPr>
        <w:t>.</w:t>
      </w:r>
    </w:p>
    <w:p w14:paraId="30CA06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2023.gada 30.novembra Gulbenes novada domes lēmumā Nr. GND/2023/1167 “Par nekustamā īpašuma iegādāšanos pašvaldības īpašumā” (protokols Nr.18; 103.p)</w:t>
      </w:r>
    </w:p>
    <w:p w14:paraId="51724D1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9054F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BC47557" w14:textId="4E9C839D"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Intars Liepiņš</w:t>
      </w:r>
    </w:p>
    <w:p w14:paraId="4AD670A8" w14:textId="77777777" w:rsidR="00BC2002" w:rsidRDefault="00BC2002" w:rsidP="00956EC8">
      <w:pPr>
        <w:rPr>
          <w:rFonts w:eastAsia="Calibri"/>
          <w:color w:val="FF0000"/>
          <w:szCs w:val="24"/>
          <w:u w:val="none"/>
        </w:rPr>
      </w:pPr>
    </w:p>
    <w:p w14:paraId="066352E2" w14:textId="77777777" w:rsidR="00114990" w:rsidRDefault="00000000" w:rsidP="00830E41">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B6F4EEA" w14:textId="77777777" w:rsidR="00B24B3A" w:rsidRDefault="00000000"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6572098E" w14:textId="77777777" w:rsidR="00830E41" w:rsidRDefault="00830E41" w:rsidP="00830E41">
      <w:pPr>
        <w:spacing w:line="360" w:lineRule="auto"/>
        <w:ind w:firstLine="567"/>
        <w:jc w:val="both"/>
        <w:rPr>
          <w:u w:val="none"/>
        </w:rPr>
      </w:pPr>
      <w:r>
        <w:rPr>
          <w:noProof/>
          <w:u w:val="none"/>
        </w:rPr>
        <w:t>V</w:t>
      </w:r>
      <w:r>
        <w:rPr>
          <w:u w:val="none"/>
        </w:rPr>
        <w:t>irzīt izskatīšanai domes sēdē lēmumprojektu:</w:t>
      </w:r>
    </w:p>
    <w:p w14:paraId="51EC8300" w14:textId="77777777" w:rsidR="00AE2606" w:rsidRPr="00AE2606" w:rsidRDefault="00AE2606" w:rsidP="00AE2606">
      <w:pPr>
        <w:jc w:val="center"/>
        <w:rPr>
          <w:b/>
          <w:snapToGrid w:val="0"/>
          <w:szCs w:val="24"/>
          <w:u w:val="none"/>
        </w:rPr>
      </w:pPr>
      <w:r w:rsidRPr="00AE2606">
        <w:rPr>
          <w:b/>
          <w:snapToGrid w:val="0"/>
          <w:szCs w:val="24"/>
          <w:u w:val="none"/>
        </w:rPr>
        <w:t>Par grozījumiem 2023.gada 30.novembra Gulbenes novada pašvaldības domes lēmumā Nr. GND/2023/1167 “Par nekustamā īpašuma iegādāšanos pašvaldības īpašumā” (protokols Nr.18; 103.p)</w:t>
      </w:r>
    </w:p>
    <w:p w14:paraId="796A6DB0" w14:textId="13C26807" w:rsidR="00AE2606" w:rsidRPr="00AE2606" w:rsidRDefault="00AE2606" w:rsidP="00AE2606">
      <w:pPr>
        <w:spacing w:before="240" w:line="360" w:lineRule="auto"/>
        <w:ind w:firstLine="567"/>
        <w:jc w:val="both"/>
        <w:rPr>
          <w:szCs w:val="24"/>
          <w:u w:val="none"/>
          <w:lang w:eastAsia="lv-LV"/>
        </w:rPr>
      </w:pPr>
      <w:r w:rsidRPr="00AE2606">
        <w:rPr>
          <w:szCs w:val="24"/>
          <w:u w:val="none"/>
          <w:lang w:eastAsia="lv-LV"/>
        </w:rPr>
        <w:t xml:space="preserve">2023.gada 30.novembrī tika pieņemts Gulbenes novada pašvaldības domes lēmums Nr. GND/2023/1167 “Par nekustamā īpašuma iegādāšanos pašvaldības īpašumā” (protokols Nr.18; 103.p), saskaņā ar kuru tika nolemts iegādāties </w:t>
      </w:r>
      <w:r w:rsidR="00A51623">
        <w:rPr>
          <w:szCs w:val="24"/>
          <w:u w:val="none"/>
          <w:lang w:eastAsia="lv-LV"/>
        </w:rPr>
        <w:t>[…]</w:t>
      </w:r>
      <w:r w:rsidRPr="00AE2606">
        <w:rPr>
          <w:szCs w:val="24"/>
          <w:u w:val="none"/>
          <w:lang w:eastAsia="lv-LV"/>
        </w:rPr>
        <w:t xml:space="preserve">, piederošo nekustamo īpašumu Blaumaņa iela 29C, Gulbene, Gulbenes nov., kadastra numurs 5001 003 0064, kas sastāv no vienas zemes vienības ar kadastra apzīmējumu 5001 003 0064 ar platību 1276 </w:t>
      </w:r>
      <w:proofErr w:type="spellStart"/>
      <w:r w:rsidRPr="00AE2606">
        <w:rPr>
          <w:szCs w:val="24"/>
          <w:u w:val="none"/>
          <w:lang w:eastAsia="lv-LV"/>
        </w:rPr>
        <w:t>kv.m</w:t>
      </w:r>
      <w:proofErr w:type="spellEnd"/>
      <w:r w:rsidRPr="00AE2606">
        <w:rPr>
          <w:szCs w:val="24"/>
          <w:u w:val="none"/>
          <w:lang w:eastAsia="lv-LV"/>
        </w:rPr>
        <w:t xml:space="preserve">. (turpmāk – Nekustamais īpašums), par sertificēta vērtētāja noteikto tirgus cenu un pirkuma maksu segt no Gulbenes novada pašvaldības 2024.gada budžeta līdzekļiem. </w:t>
      </w:r>
    </w:p>
    <w:p w14:paraId="02FEFF37"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Gulbenes novada pašvaldība ar 2023.gada 27.decembra iesniegumu Nr. GND/4.18/23/3769 neatkarīgam vērtētājam uzdeva darba uzdevumu - noteikt tirgus vērtību atbilstoši Publiskas personas mantas atsavināšanas likuma nosacījumiem un Latvijas vērtēšanas standartu (LVS 401:2013) prasībām nekustamajam īpašumam. 2024.gada 31.janvārī tika saņemta neatkarīgā vērtētāja - sabiedrības ar ierobežotu atbildību “DZIETI”, reģistrācijas Nr.42403010964, juridiskā adrese: Zemnieku iela 5, Rēzekne, LV–4601, sastādītā atskaite (reģistrēta Gulbenes novada pašvaldības reģistrā ar Nr. GND/4.18/24/367-D) par nekustamā īpašuma tirgus vērtību, saskaņā ar 2024.gada 26.janvāra slēdzienu </w:t>
      </w:r>
      <w:proofErr w:type="spellStart"/>
      <w:r w:rsidRPr="00AE2606">
        <w:rPr>
          <w:szCs w:val="24"/>
          <w:u w:val="none"/>
          <w:lang w:eastAsia="lv-LV"/>
        </w:rPr>
        <w:t>Reģ.Nr</w:t>
      </w:r>
      <w:proofErr w:type="spellEnd"/>
      <w:r w:rsidRPr="00AE2606">
        <w:rPr>
          <w:szCs w:val="24"/>
          <w:u w:val="none"/>
          <w:lang w:eastAsia="lv-LV"/>
        </w:rPr>
        <w:t xml:space="preserve">. Z – 24/41, visiespējamākā objekta tirgus vērtība ir 4200 EUR (četri tūkstoši divi simti </w:t>
      </w:r>
      <w:proofErr w:type="spellStart"/>
      <w:r w:rsidRPr="00AE2606">
        <w:rPr>
          <w:i/>
          <w:iCs/>
          <w:szCs w:val="24"/>
          <w:u w:val="none"/>
          <w:lang w:eastAsia="lv-LV"/>
        </w:rPr>
        <w:t>euro</w:t>
      </w:r>
      <w:proofErr w:type="spellEnd"/>
      <w:r w:rsidRPr="00AE2606">
        <w:rPr>
          <w:szCs w:val="24"/>
          <w:u w:val="none"/>
          <w:lang w:eastAsia="lv-LV"/>
        </w:rPr>
        <w:t xml:space="preserve">). </w:t>
      </w:r>
    </w:p>
    <w:p w14:paraId="0B918147" w14:textId="2292C290"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Gulbenes novada pašvaldībā saņemts </w:t>
      </w:r>
      <w:r w:rsidR="00A51623">
        <w:rPr>
          <w:szCs w:val="24"/>
          <w:u w:val="none"/>
          <w:lang w:eastAsia="lv-LV"/>
        </w:rPr>
        <w:t>[…]</w:t>
      </w:r>
      <w:r w:rsidRPr="00AE2606">
        <w:rPr>
          <w:szCs w:val="24"/>
          <w:u w:val="none"/>
          <w:lang w:eastAsia="lv-LV"/>
        </w:rPr>
        <w:t xml:space="preserve">, kura, pamatojoties uz 2019.gada 20.decembra Rīgas apgabaltiesas zvērinātas notāres Ilutas </w:t>
      </w:r>
      <w:proofErr w:type="spellStart"/>
      <w:r w:rsidRPr="00AE2606">
        <w:rPr>
          <w:szCs w:val="24"/>
          <w:u w:val="none"/>
          <w:lang w:eastAsia="lv-LV"/>
        </w:rPr>
        <w:t>Saulietes</w:t>
      </w:r>
      <w:proofErr w:type="spellEnd"/>
      <w:r w:rsidRPr="00AE2606">
        <w:rPr>
          <w:szCs w:val="24"/>
          <w:u w:val="none"/>
          <w:lang w:eastAsia="lv-LV"/>
        </w:rPr>
        <w:t xml:space="preserve"> apliecinātās pilnvaras ar </w:t>
      </w:r>
      <w:proofErr w:type="spellStart"/>
      <w:r w:rsidRPr="00AE2606">
        <w:rPr>
          <w:szCs w:val="24"/>
          <w:u w:val="none"/>
          <w:lang w:eastAsia="lv-LV"/>
        </w:rPr>
        <w:t>reģ</w:t>
      </w:r>
      <w:proofErr w:type="spellEnd"/>
      <w:r w:rsidRPr="00AE2606">
        <w:rPr>
          <w:szCs w:val="24"/>
          <w:u w:val="none"/>
          <w:lang w:eastAsia="lv-LV"/>
        </w:rPr>
        <w:t xml:space="preserve">. Nr.1967, pārstāv </w:t>
      </w:r>
      <w:r w:rsidR="00A51623">
        <w:rPr>
          <w:szCs w:val="24"/>
          <w:u w:val="none"/>
          <w:lang w:eastAsia="lv-LV"/>
        </w:rPr>
        <w:t>[…]</w:t>
      </w:r>
      <w:r w:rsidR="00A51623">
        <w:rPr>
          <w:szCs w:val="24"/>
          <w:u w:val="none"/>
          <w:lang w:eastAsia="lv-LV"/>
        </w:rPr>
        <w:t xml:space="preserve"> </w:t>
      </w:r>
      <w:r w:rsidRPr="00AE2606">
        <w:rPr>
          <w:szCs w:val="24"/>
          <w:u w:val="none"/>
          <w:lang w:eastAsia="lv-LV"/>
        </w:rPr>
        <w:t>LV-2150, 2024.gada 14.februāra iesniegums (reģistrēts Gulbenes novada pašvaldībā 2024.gada 14.februārī un reģistrēts ar Nr.</w:t>
      </w:r>
      <w:r w:rsidRPr="00AE2606">
        <w:rPr>
          <w:rFonts w:ascii="Arial" w:hAnsi="Arial" w:cs="Arial"/>
          <w:sz w:val="22"/>
          <w:u w:val="none"/>
          <w:lang w:eastAsia="lv-LV"/>
        </w:rPr>
        <w:t xml:space="preserve"> </w:t>
      </w:r>
      <w:r w:rsidRPr="00AE2606">
        <w:rPr>
          <w:szCs w:val="24"/>
          <w:u w:val="none"/>
          <w:lang w:eastAsia="lv-LV"/>
        </w:rPr>
        <w:t xml:space="preserve">GND/5.13.2/24/371-A), kurā izteikts piedāvājums Gulbenes novada pašvaldībai iegādāties </w:t>
      </w:r>
      <w:r w:rsidR="00A51623">
        <w:rPr>
          <w:szCs w:val="24"/>
          <w:u w:val="none"/>
          <w:lang w:eastAsia="lv-LV"/>
        </w:rPr>
        <w:t>[…]</w:t>
      </w:r>
      <w:r w:rsidRPr="00AE2606">
        <w:rPr>
          <w:szCs w:val="24"/>
          <w:u w:val="none"/>
          <w:lang w:eastAsia="lv-LV"/>
        </w:rPr>
        <w:t xml:space="preserve">piederošo nekustamo īpašumu Blaumaņa ielā 29C, Gulbenē, Gulbenes novadā, kadastra numurs 5001 003 0064, kas sastāv no zemes vienības ar kadastra apzīmējumu 5001 003 0064, 1276 </w:t>
      </w:r>
      <w:proofErr w:type="spellStart"/>
      <w:r w:rsidRPr="00AE2606">
        <w:rPr>
          <w:szCs w:val="24"/>
          <w:u w:val="none"/>
          <w:lang w:eastAsia="lv-LV"/>
        </w:rPr>
        <w:t>kv.m</w:t>
      </w:r>
      <w:proofErr w:type="spellEnd"/>
      <w:r w:rsidRPr="00AE2606">
        <w:rPr>
          <w:szCs w:val="24"/>
          <w:u w:val="none"/>
          <w:lang w:eastAsia="lv-LV"/>
        </w:rPr>
        <w:t xml:space="preserve">. platībā, par </w:t>
      </w:r>
      <w:proofErr w:type="spellStart"/>
      <w:r w:rsidRPr="00AE2606">
        <w:rPr>
          <w:szCs w:val="24"/>
          <w:u w:val="none"/>
          <w:lang w:eastAsia="lv-LV"/>
        </w:rPr>
        <w:t>sertificēta</w:t>
      </w:r>
      <w:proofErr w:type="spellEnd"/>
      <w:r w:rsidRPr="00AE2606">
        <w:rPr>
          <w:szCs w:val="24"/>
          <w:u w:val="none"/>
          <w:lang w:eastAsia="lv-LV"/>
        </w:rPr>
        <w:t xml:space="preserve"> nekustamo </w:t>
      </w:r>
      <w:proofErr w:type="spellStart"/>
      <w:r w:rsidRPr="00AE2606">
        <w:rPr>
          <w:szCs w:val="24"/>
          <w:u w:val="none"/>
          <w:lang w:eastAsia="lv-LV"/>
        </w:rPr>
        <w:t>īpašumu</w:t>
      </w:r>
      <w:proofErr w:type="spellEnd"/>
      <w:r w:rsidRPr="00AE2606">
        <w:rPr>
          <w:szCs w:val="24"/>
          <w:u w:val="none"/>
          <w:lang w:eastAsia="lv-LV"/>
        </w:rPr>
        <w:t xml:space="preserve"> </w:t>
      </w:r>
      <w:proofErr w:type="spellStart"/>
      <w:r w:rsidRPr="00AE2606">
        <w:rPr>
          <w:szCs w:val="24"/>
          <w:u w:val="none"/>
          <w:lang w:eastAsia="lv-LV"/>
        </w:rPr>
        <w:t>vērtētāja</w:t>
      </w:r>
      <w:proofErr w:type="spellEnd"/>
      <w:r w:rsidRPr="00AE2606">
        <w:rPr>
          <w:szCs w:val="24"/>
          <w:u w:val="none"/>
          <w:lang w:eastAsia="lv-LV"/>
        </w:rPr>
        <w:t xml:space="preserve"> noteikto tirgus cenu - </w:t>
      </w:r>
      <w:bookmarkStart w:id="65" w:name="_Hlk158994640"/>
      <w:r w:rsidRPr="00AE2606">
        <w:rPr>
          <w:szCs w:val="24"/>
          <w:u w:val="none"/>
          <w:lang w:eastAsia="lv-LV"/>
        </w:rPr>
        <w:t>4200 EUR (</w:t>
      </w:r>
      <w:proofErr w:type="spellStart"/>
      <w:r w:rsidRPr="00AE2606">
        <w:rPr>
          <w:szCs w:val="24"/>
          <w:u w:val="none"/>
          <w:lang w:eastAsia="lv-LV"/>
        </w:rPr>
        <w:t>četri</w:t>
      </w:r>
      <w:proofErr w:type="spellEnd"/>
      <w:r w:rsidRPr="00AE2606">
        <w:rPr>
          <w:szCs w:val="24"/>
          <w:u w:val="none"/>
          <w:lang w:eastAsia="lv-LV"/>
        </w:rPr>
        <w:t xml:space="preserve"> </w:t>
      </w:r>
      <w:proofErr w:type="spellStart"/>
      <w:r w:rsidRPr="00AE2606">
        <w:rPr>
          <w:szCs w:val="24"/>
          <w:u w:val="none"/>
          <w:lang w:eastAsia="lv-LV"/>
        </w:rPr>
        <w:t>tūkstoši</w:t>
      </w:r>
      <w:proofErr w:type="spellEnd"/>
      <w:r w:rsidRPr="00AE2606">
        <w:rPr>
          <w:szCs w:val="24"/>
          <w:u w:val="none"/>
          <w:lang w:eastAsia="lv-LV"/>
        </w:rPr>
        <w:t xml:space="preserve"> divi simti </w:t>
      </w:r>
      <w:proofErr w:type="spellStart"/>
      <w:r w:rsidRPr="00AE2606">
        <w:rPr>
          <w:i/>
          <w:iCs/>
          <w:szCs w:val="24"/>
          <w:u w:val="none"/>
          <w:lang w:eastAsia="lv-LV"/>
        </w:rPr>
        <w:t>euro</w:t>
      </w:r>
      <w:proofErr w:type="spellEnd"/>
      <w:r w:rsidRPr="00AE2606">
        <w:rPr>
          <w:szCs w:val="24"/>
          <w:u w:val="none"/>
          <w:lang w:eastAsia="lv-LV"/>
        </w:rPr>
        <w:t>)</w:t>
      </w:r>
      <w:bookmarkEnd w:id="65"/>
      <w:r w:rsidRPr="00AE2606">
        <w:rPr>
          <w:szCs w:val="24"/>
          <w:u w:val="none"/>
          <w:lang w:eastAsia="lv-LV"/>
        </w:rPr>
        <w:t>.</w:t>
      </w:r>
    </w:p>
    <w:p w14:paraId="68193F49" w14:textId="4B971D4B" w:rsidR="00AE2606" w:rsidRPr="00AE2606" w:rsidRDefault="00A51623" w:rsidP="00AE2606">
      <w:pPr>
        <w:spacing w:line="360" w:lineRule="auto"/>
        <w:ind w:firstLine="567"/>
        <w:jc w:val="both"/>
        <w:rPr>
          <w:szCs w:val="24"/>
          <w:u w:val="none"/>
          <w:lang w:eastAsia="lv-LV"/>
        </w:rPr>
      </w:pPr>
      <w:r>
        <w:rPr>
          <w:szCs w:val="24"/>
          <w:u w:val="none"/>
          <w:lang w:eastAsia="lv-LV"/>
        </w:rPr>
        <w:lastRenderedPageBreak/>
        <w:t>[…]</w:t>
      </w:r>
      <w:r w:rsidR="00AE2606" w:rsidRPr="00AE2606">
        <w:rPr>
          <w:szCs w:val="24"/>
          <w:u w:val="none"/>
          <w:lang w:eastAsia="lv-LV"/>
        </w:rPr>
        <w:t xml:space="preserve">, īpašuma tiesības uz nekustamo īpašumu nostiprinātas 2006.gada 20.novembrī, par ko izdarīts ieraksts Gulbenes pilsētas zemesgrāmatas nodalījumā Nr. 100000293519. Zemes vienības ar kadastra apzīmējumu 5001 003 0064 ar platību 1276 </w:t>
      </w:r>
      <w:proofErr w:type="spellStart"/>
      <w:r w:rsidR="00AE2606" w:rsidRPr="00AE2606">
        <w:rPr>
          <w:szCs w:val="24"/>
          <w:u w:val="none"/>
          <w:lang w:eastAsia="lv-LV"/>
        </w:rPr>
        <w:t>kv.m</w:t>
      </w:r>
      <w:proofErr w:type="spellEnd"/>
      <w:r w:rsidR="00AE2606" w:rsidRPr="00AE2606">
        <w:rPr>
          <w:szCs w:val="24"/>
          <w:u w:val="none"/>
          <w:lang w:eastAsia="lv-LV"/>
        </w:rPr>
        <w:t xml:space="preserve">. kadastrālā vērtība ir 2909 EUR (divi tūkstoši deviņi simti deviņi </w:t>
      </w:r>
      <w:proofErr w:type="spellStart"/>
      <w:r w:rsidR="00AE2606" w:rsidRPr="00AE2606">
        <w:rPr>
          <w:i/>
          <w:iCs/>
          <w:szCs w:val="24"/>
          <w:u w:val="none"/>
          <w:lang w:eastAsia="lv-LV"/>
        </w:rPr>
        <w:t>euro</w:t>
      </w:r>
      <w:proofErr w:type="spellEnd"/>
      <w:r w:rsidR="00AE2606" w:rsidRPr="00AE2606">
        <w:rPr>
          <w:szCs w:val="24"/>
          <w:u w:val="none"/>
          <w:lang w:eastAsia="lv-LV"/>
        </w:rPr>
        <w:t>).</w:t>
      </w:r>
    </w:p>
    <w:p w14:paraId="2B9DB0B9"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Nekustamais īpašums Blaumaņa iela 29C, Gulbene, Gulbenes novads, kadastra numurs 5001 003 0064, </w:t>
      </w:r>
      <w:proofErr w:type="spellStart"/>
      <w:r w:rsidRPr="00AE2606">
        <w:rPr>
          <w:szCs w:val="24"/>
          <w:u w:val="none"/>
          <w:lang w:eastAsia="lv-LV"/>
        </w:rPr>
        <w:t>piegul</w:t>
      </w:r>
      <w:proofErr w:type="spellEnd"/>
      <w:r w:rsidRPr="00AE2606">
        <w:rPr>
          <w:szCs w:val="24"/>
          <w:u w:val="none"/>
          <w:lang w:eastAsia="lv-LV"/>
        </w:rPr>
        <w:t xml:space="preserve"> Spārītes parka teritorijai – Gulbenes novada pašvaldības īpašumā esošajam nekustamajam īpašumam Gulbenes pilsētā ar nosaukumu “Blaumaņa iela “Spārītes parks””, kadastra numurs 5001 003 0027, kas sastāv no zemes vienības ar kadastra apzīmējumu 5001 003 0027 ar platību 34,9452 ha. </w:t>
      </w:r>
    </w:p>
    <w:p w14:paraId="5B917243"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Gulbenes novada Gulbenes pilsētas pārvalde ir izvērtējusi nekustamā īpašuma Blaumaņa iela 29C, Gulbene, Gulbenes novads, kadastra numurs 5001 003 0064, iegādes nepieciešamību pašvaldības autonomo funkciju veikšanai un secinājusi, ka zemes vienība ar kadastra apzīmējumu 5001 003 0064 ar platību 1276 </w:t>
      </w:r>
      <w:proofErr w:type="spellStart"/>
      <w:r w:rsidRPr="00AE2606">
        <w:rPr>
          <w:szCs w:val="24"/>
          <w:u w:val="none"/>
          <w:lang w:eastAsia="lv-LV"/>
        </w:rPr>
        <w:t>kv.m</w:t>
      </w:r>
      <w:proofErr w:type="spellEnd"/>
      <w:r w:rsidRPr="00AE2606">
        <w:rPr>
          <w:szCs w:val="24"/>
          <w:u w:val="none"/>
          <w:lang w:eastAsia="lv-LV"/>
        </w:rPr>
        <w:t>., būtu nepieciešama parka apkārtējās teritorijas labiekārtošanai, piemēram, stāvlaukuma izveidei. Šobrīd zemes vienība ar kadastra apzīmējumu 5001 003 0064 aizaug ar zāli, uz tās atrodas transportlīdzekļu riepas un sagruvusi palīgēka, kas nav reģistrēta Valsts zemes dienesta Nekustamā īpašuma valsts kadastra informācijas sistēmā.</w:t>
      </w:r>
    </w:p>
    <w:p w14:paraId="75D951FF"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Pašvaldību likuma 4.panta pirmās daļas 2.punktā viena no norādītajām pašvaldības autonomajām funkcijām ir gādāt par pašvaldības administratīvās teritorijas labiekārtošanu un sanitāro tīrību (publiskai lietošanai paredzēto teritoriju apgaismošana un uzturēšana; parku, skvēru un zaļo zonu ierīkošana un uzturēšana; </w:t>
      </w:r>
      <w:proofErr w:type="spellStart"/>
      <w:r w:rsidRPr="00AE2606">
        <w:rPr>
          <w:szCs w:val="24"/>
          <w:u w:val="none"/>
          <w:lang w:eastAsia="lv-LV"/>
        </w:rPr>
        <w:t>pretplūdu</w:t>
      </w:r>
      <w:proofErr w:type="spellEnd"/>
      <w:r w:rsidRPr="00AE2606">
        <w:rPr>
          <w:szCs w:val="24"/>
          <w:u w:val="none"/>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4.panta pirmās daļas 5.punktā noteikts, ka pašvaldības autonomā funkcija ir sniegt iedzīvotājiem daudzveidīgu kultūras piedāvājumu un iespēju piedalīties kultūras dzīvē, sekmēt pašvaldības teritorijā esošā kultūras mantojuma saglabāšanu un sniegt atbalstu kultūras norisēm.</w:t>
      </w:r>
    </w:p>
    <w:p w14:paraId="2D2BA5CA" w14:textId="77777777" w:rsidR="00AE2606" w:rsidRPr="00AE2606" w:rsidRDefault="00AE2606" w:rsidP="004254A4">
      <w:pPr>
        <w:widowControl w:val="0"/>
        <w:spacing w:line="360" w:lineRule="auto"/>
        <w:ind w:firstLine="567"/>
        <w:jc w:val="both"/>
        <w:rPr>
          <w:szCs w:val="24"/>
          <w:u w:val="none"/>
          <w:lang w:eastAsia="lv-LV"/>
        </w:rPr>
      </w:pPr>
      <w:r w:rsidRPr="00AE2606">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w:t>
      </w:r>
    </w:p>
    <w:p w14:paraId="7E83FD7C" w14:textId="77777777" w:rsidR="00AE2606" w:rsidRPr="00AE2606" w:rsidRDefault="00AE2606" w:rsidP="004254A4">
      <w:pPr>
        <w:widowControl w:val="0"/>
        <w:spacing w:line="360" w:lineRule="auto"/>
        <w:ind w:firstLine="567"/>
        <w:jc w:val="both"/>
        <w:rPr>
          <w:szCs w:val="24"/>
          <w:u w:val="none"/>
          <w:lang w:eastAsia="lv-LV"/>
        </w:rPr>
      </w:pPr>
      <w:r w:rsidRPr="00AE2606">
        <w:rPr>
          <w:szCs w:val="24"/>
          <w:u w:val="none"/>
          <w:lang w:eastAsia="lv-LV"/>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28A08CB6" w14:textId="77777777" w:rsidR="00AE2606" w:rsidRPr="00AE2606" w:rsidRDefault="00AE2606" w:rsidP="004254A4">
      <w:pPr>
        <w:widowControl w:val="0"/>
        <w:spacing w:line="360" w:lineRule="auto"/>
        <w:ind w:firstLine="567"/>
        <w:jc w:val="both"/>
        <w:rPr>
          <w:szCs w:val="24"/>
          <w:u w:val="none"/>
          <w:lang w:eastAsia="lv-LV"/>
        </w:rPr>
      </w:pPr>
      <w:r w:rsidRPr="00AE2606">
        <w:rPr>
          <w:szCs w:val="24"/>
          <w:u w:val="none"/>
          <w:lang w:eastAsia="lv-LV"/>
        </w:rPr>
        <w:t>Saskaņā ar Publiskas personas finanšu līdzekļu un mantas izšķērdēšanas novēršanas likuma 3.panta 1. un 3.punktu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3242F5F7"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lastRenderedPageBreak/>
        <w:t xml:space="preserve">Gulbenes novada domes </w:t>
      </w:r>
      <w:bookmarkStart w:id="66" w:name="_Hlk158994199"/>
      <w:r w:rsidRPr="00AE2606">
        <w:rPr>
          <w:szCs w:val="24"/>
          <w:u w:val="none"/>
          <w:lang w:eastAsia="lv-LV"/>
        </w:rPr>
        <w:t xml:space="preserve">2023.gada 21.decembra saistošo noteikumu Nr.24 “Gulbenes novada pašvaldības nolikums” 25.16.apakšpunkts </w:t>
      </w:r>
      <w:bookmarkEnd w:id="66"/>
      <w:r w:rsidRPr="00AE2606">
        <w:rPr>
          <w:szCs w:val="24"/>
          <w:u w:val="none"/>
          <w:lang w:eastAsia="lv-LV"/>
        </w:rPr>
        <w:t>nosaka, ka izpilddirektors papildus Pašvaldību likumā noteiktajam slēdz privāto tiesību līgumus apstiprinātā budžeta ietvaros, izdod pilnvaras Pašvaldības administrācijas darbiniekiem saimniecisko jautājumu risināšanai.</w:t>
      </w:r>
    </w:p>
    <w:p w14:paraId="4DE2C205"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Ņemot vērā iepriekš minēto, pamatojoties uz Pašvaldību likuma 4.panta pirmās daļas 2.punktu un 5.punktu, 10.panta pirmās daļas 16.punktu, Publiskas personas finanšu līdzekļu un mantas izšķērdēšanas novēršanas likuma 3.panta 1. un 3.punktu, Publisko iepirkumu likuma 3.panta pirmās daļas 1.punktu, Gulbenes novada domes 2023.gada 21.decembra saistošo noteikumu Nr.24 “Gulbenes novada pašvaldības nolikums” 25.16.apakšpunktu, ņemot vērā Attīstības un tautsaimniecības komitejas ieteikumu un Finanšu komitejas ieteikumu, atklāti balsojot: PAR – ___; PRET - ___; ATTURAS - ___, Gulbenes novada pašvaldības dome NOLEMJ:</w:t>
      </w:r>
    </w:p>
    <w:p w14:paraId="0F3A29FD" w14:textId="77777777" w:rsidR="00AE2606" w:rsidRPr="00AE2606" w:rsidRDefault="00AE2606" w:rsidP="00AE2606">
      <w:pPr>
        <w:spacing w:line="360" w:lineRule="auto"/>
        <w:ind w:firstLine="720"/>
        <w:jc w:val="both"/>
        <w:rPr>
          <w:szCs w:val="24"/>
          <w:u w:val="none"/>
          <w:lang w:eastAsia="lv-LV"/>
        </w:rPr>
      </w:pPr>
      <w:bookmarkStart w:id="67" w:name="_Hlk126566027"/>
      <w:r w:rsidRPr="00AE2606">
        <w:rPr>
          <w:szCs w:val="24"/>
          <w:u w:val="none"/>
          <w:lang w:eastAsia="lv-LV"/>
        </w:rPr>
        <w:t xml:space="preserve">IZDARĪT Gulbenes novada pašvaldības domes 2023.gada 30.novembra lēmumā  Nr. GND/2023/1167 “Par nekustamā īpašuma iegādāšanos pašvaldības īpašumā” (protokols Nr.18; 103.p) grozījumus un izteikt 1.puktu šādā redakcijā: </w:t>
      </w:r>
    </w:p>
    <w:p w14:paraId="45697F2A" w14:textId="13C7B7FA" w:rsidR="00AE2606" w:rsidRPr="00AE2606" w:rsidRDefault="00AE2606" w:rsidP="00AE2606">
      <w:pPr>
        <w:spacing w:line="360" w:lineRule="auto"/>
        <w:ind w:firstLine="720"/>
        <w:jc w:val="both"/>
        <w:rPr>
          <w:szCs w:val="24"/>
          <w:u w:val="none"/>
          <w:lang w:eastAsia="lv-LV"/>
        </w:rPr>
      </w:pPr>
      <w:r w:rsidRPr="00AE2606">
        <w:rPr>
          <w:szCs w:val="24"/>
          <w:u w:val="none"/>
          <w:lang w:eastAsia="lv-LV"/>
        </w:rPr>
        <w:t>“</w:t>
      </w:r>
      <w:bookmarkEnd w:id="67"/>
      <w:r w:rsidRPr="00AE2606">
        <w:rPr>
          <w:szCs w:val="24"/>
          <w:u w:val="none"/>
          <w:lang w:eastAsia="lv-LV"/>
        </w:rPr>
        <w:t>1. IEGĀDĀTIES Gulbenes novada pašvaldības īpašumā</w:t>
      </w:r>
      <w:r w:rsidRPr="00AE2606">
        <w:rPr>
          <w:rFonts w:ascii="Arial" w:hAnsi="Arial" w:cs="Arial"/>
          <w:sz w:val="22"/>
          <w:u w:val="none"/>
          <w:lang w:eastAsia="lv-LV"/>
        </w:rPr>
        <w:t xml:space="preserve"> </w:t>
      </w:r>
      <w:r w:rsidR="00A51623">
        <w:rPr>
          <w:szCs w:val="24"/>
          <w:u w:val="none"/>
          <w:lang w:eastAsia="lv-LV"/>
        </w:rPr>
        <w:t>[…]</w:t>
      </w:r>
      <w:r w:rsidRPr="00AE2606">
        <w:rPr>
          <w:szCs w:val="24"/>
          <w:u w:val="none"/>
          <w:lang w:eastAsia="lv-LV"/>
        </w:rPr>
        <w:t xml:space="preserve">, piederošo nekustamo īpašumu Blaumaņa iela 29C, Gulbene, Gulbenes nov., kadastra numurs 5001 003 0064, kas sastāv no vienas zemes vienības ar kadastra apzīmējumu 5001 003 0064 1276 </w:t>
      </w:r>
      <w:proofErr w:type="spellStart"/>
      <w:r w:rsidRPr="00AE2606">
        <w:rPr>
          <w:szCs w:val="24"/>
          <w:u w:val="none"/>
          <w:lang w:eastAsia="lv-LV"/>
        </w:rPr>
        <w:t>kv.m</w:t>
      </w:r>
      <w:proofErr w:type="spellEnd"/>
      <w:r w:rsidRPr="00AE2606">
        <w:rPr>
          <w:szCs w:val="24"/>
          <w:u w:val="none"/>
          <w:lang w:eastAsia="lv-LV"/>
        </w:rPr>
        <w:t>. platībā, par 4200 EUR (</w:t>
      </w:r>
      <w:proofErr w:type="spellStart"/>
      <w:r w:rsidRPr="00AE2606">
        <w:rPr>
          <w:szCs w:val="24"/>
          <w:u w:val="none"/>
          <w:lang w:eastAsia="lv-LV"/>
        </w:rPr>
        <w:t>četri</w:t>
      </w:r>
      <w:proofErr w:type="spellEnd"/>
      <w:r w:rsidRPr="00AE2606">
        <w:rPr>
          <w:szCs w:val="24"/>
          <w:u w:val="none"/>
          <w:lang w:eastAsia="lv-LV"/>
        </w:rPr>
        <w:t xml:space="preserve"> </w:t>
      </w:r>
      <w:proofErr w:type="spellStart"/>
      <w:r w:rsidRPr="00AE2606">
        <w:rPr>
          <w:szCs w:val="24"/>
          <w:u w:val="none"/>
          <w:lang w:eastAsia="lv-LV"/>
        </w:rPr>
        <w:t>tūkstoši</w:t>
      </w:r>
      <w:proofErr w:type="spellEnd"/>
      <w:r w:rsidRPr="00AE2606">
        <w:rPr>
          <w:szCs w:val="24"/>
          <w:u w:val="none"/>
          <w:lang w:eastAsia="lv-LV"/>
        </w:rPr>
        <w:t xml:space="preserve"> divi simti</w:t>
      </w:r>
      <w:r w:rsidRPr="00AE2606">
        <w:rPr>
          <w:i/>
          <w:iCs/>
          <w:szCs w:val="24"/>
          <w:u w:val="none"/>
          <w:lang w:eastAsia="lv-LV"/>
        </w:rPr>
        <w:t xml:space="preserve"> </w:t>
      </w:r>
      <w:proofErr w:type="spellStart"/>
      <w:r w:rsidRPr="00AE2606">
        <w:rPr>
          <w:i/>
          <w:iCs/>
          <w:szCs w:val="24"/>
          <w:u w:val="none"/>
          <w:lang w:eastAsia="lv-LV"/>
        </w:rPr>
        <w:t>euro</w:t>
      </w:r>
      <w:proofErr w:type="spellEnd"/>
      <w:r w:rsidRPr="00AE2606">
        <w:rPr>
          <w:szCs w:val="24"/>
          <w:u w:val="none"/>
          <w:lang w:eastAsia="lv-LV"/>
        </w:rPr>
        <w:t>).”</w:t>
      </w:r>
    </w:p>
    <w:p w14:paraId="6C80B3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2068712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17A – 23, Gulbene, Gulbenes novads, pircēja apstiprināšanu</w:t>
      </w:r>
    </w:p>
    <w:p w14:paraId="61CA41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7521F5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4890854" w14:textId="1D166E51"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68112913" w14:textId="77777777" w:rsidR="00BC2002" w:rsidRDefault="00BC2002" w:rsidP="00956EC8">
      <w:pPr>
        <w:rPr>
          <w:rFonts w:eastAsia="Calibri"/>
          <w:color w:val="FF0000"/>
          <w:szCs w:val="24"/>
          <w:u w:val="none"/>
        </w:rPr>
      </w:pPr>
    </w:p>
    <w:p w14:paraId="582024B8" w14:textId="77777777" w:rsidR="00830E41" w:rsidRDefault="00830E41" w:rsidP="00830E41">
      <w:pPr>
        <w:spacing w:line="360" w:lineRule="auto"/>
        <w:ind w:firstLine="567"/>
        <w:jc w:val="both"/>
        <w:rPr>
          <w:u w:val="none"/>
        </w:rPr>
      </w:pPr>
      <w:r>
        <w:rPr>
          <w:u w:val="none"/>
        </w:rPr>
        <w:t>Attīstības un tautsaimniecības komiteja atklāti balsojot:</w:t>
      </w:r>
    </w:p>
    <w:p w14:paraId="642D968F"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43F5E57C"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FB94169" w14:textId="77777777" w:rsidR="00AE2606" w:rsidRPr="00AE2606" w:rsidRDefault="00AE2606" w:rsidP="00AE2606">
      <w:pPr>
        <w:jc w:val="center"/>
        <w:rPr>
          <w:b/>
          <w:snapToGrid w:val="0"/>
          <w:szCs w:val="24"/>
          <w:u w:val="none"/>
        </w:rPr>
      </w:pPr>
      <w:r w:rsidRPr="00AE2606">
        <w:rPr>
          <w:b/>
          <w:snapToGrid w:val="0"/>
          <w:szCs w:val="24"/>
          <w:u w:val="none"/>
        </w:rPr>
        <w:t xml:space="preserve">Par dzīvokļa īpašuma O. Kalpaka iela 17A – 23, Gulbene, Gulbenes novads, </w:t>
      </w:r>
    </w:p>
    <w:p w14:paraId="110F4199" w14:textId="77777777" w:rsidR="00AE2606" w:rsidRPr="00AE2606" w:rsidRDefault="00AE2606" w:rsidP="00AE2606">
      <w:pPr>
        <w:spacing w:after="240"/>
        <w:jc w:val="center"/>
        <w:rPr>
          <w:b/>
          <w:snapToGrid w:val="0"/>
          <w:szCs w:val="24"/>
          <w:u w:val="none"/>
        </w:rPr>
      </w:pPr>
      <w:r w:rsidRPr="00AE2606">
        <w:rPr>
          <w:b/>
          <w:snapToGrid w:val="0"/>
          <w:szCs w:val="24"/>
          <w:u w:val="none"/>
        </w:rPr>
        <w:t>pircēja apstiprināšanu</w:t>
      </w:r>
    </w:p>
    <w:p w14:paraId="11544601" w14:textId="72FE14B1" w:rsidR="00AE2606" w:rsidRPr="00AE2606" w:rsidRDefault="00AE2606" w:rsidP="00AE2606">
      <w:pPr>
        <w:widowControl w:val="0"/>
        <w:suppressAutoHyphens/>
        <w:spacing w:line="360" w:lineRule="auto"/>
        <w:ind w:firstLine="567"/>
        <w:jc w:val="both"/>
        <w:rPr>
          <w:rFonts w:eastAsia="SimSun" w:cs="Mangal"/>
          <w:color w:val="00000A"/>
          <w:szCs w:val="24"/>
          <w:u w:val="none"/>
          <w:lang w:eastAsia="zh-CN" w:bidi="hi-IN"/>
        </w:rPr>
      </w:pPr>
      <w:r w:rsidRPr="00AE2606">
        <w:rPr>
          <w:rFonts w:eastAsia="SimSun" w:cs="Mangal"/>
          <w:color w:val="00000A"/>
          <w:szCs w:val="24"/>
          <w:u w:val="none"/>
          <w:lang w:eastAsia="zh-CN" w:bidi="hi-IN"/>
        </w:rPr>
        <w:t xml:space="preserve">Gulbenes novada pašvaldības dome 2022.gada 27.oktobrī pieņēma lēmumu Nr. GND/2022/1022 “Par Gulbenes pilsētas dzīvokļa īpašuma O. Kalpaka iela 17A - 23 atsavināšanu” (protokols Nr. 20; 66.p.), ar kuru nolēma nodot atsavināšanai Gulbenes novada pašvaldībai piederošo dzīvokļa īpašumu O. Kalpaka iela 17A – 23, Gulbene, Gulbenes novads, kadastra numurs 5001 900 2686, par brīvu cenu </w:t>
      </w:r>
      <w:r w:rsidR="00A51623">
        <w:rPr>
          <w:szCs w:val="24"/>
          <w:u w:val="none"/>
          <w:lang w:eastAsia="lv-LV"/>
        </w:rPr>
        <w:t>[…]</w:t>
      </w:r>
      <w:r w:rsidRPr="00AE2606">
        <w:rPr>
          <w:rFonts w:eastAsia="SimSun" w:cs="Mangal"/>
          <w:color w:val="00000A"/>
          <w:szCs w:val="24"/>
          <w:u w:val="none"/>
          <w:lang w:eastAsia="zh-CN" w:bidi="hi-IN"/>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690E4969" w14:textId="77777777" w:rsidR="00AE2606" w:rsidRPr="00AE2606" w:rsidRDefault="00AE2606" w:rsidP="00AE2606">
      <w:pPr>
        <w:widowControl w:val="0"/>
        <w:suppressAutoHyphens/>
        <w:spacing w:line="360" w:lineRule="auto"/>
        <w:ind w:firstLine="567"/>
        <w:jc w:val="both"/>
        <w:rPr>
          <w:rFonts w:eastAsia="SimSun" w:cs="Mangal"/>
          <w:color w:val="00000A"/>
          <w:szCs w:val="24"/>
          <w:u w:val="none"/>
          <w:lang w:eastAsia="zh-CN" w:bidi="hi-IN"/>
        </w:rPr>
      </w:pPr>
      <w:r w:rsidRPr="00AE2606">
        <w:rPr>
          <w:rFonts w:eastAsia="SimSun" w:cs="Mangal"/>
          <w:color w:val="00000A"/>
          <w:szCs w:val="24"/>
          <w:u w:val="none"/>
          <w:lang w:eastAsia="zh-CN" w:bidi="hi-IN"/>
        </w:rPr>
        <w:lastRenderedPageBreak/>
        <w:t xml:space="preserve">Gulbenes novada pašvaldības dome 2023.gada 30.novembrī pieņēma lēmumu Nr. GND/2023/1144 “Par dzīvokļa īpašuma O. Kalpaka iela 17A – 23, Gulbene, Gulbenes novads, nosacītās cenas apstiprināšanu” (protokols Nr. 18; 80.p.), ar kuru nolēma apstiprināt dzīvokļa īpašuma </w:t>
      </w:r>
      <w:bookmarkStart w:id="68" w:name="_Hlk137548072"/>
      <w:r w:rsidRPr="00AE2606">
        <w:rPr>
          <w:rFonts w:eastAsia="SimSun"/>
          <w:color w:val="00000A"/>
          <w:szCs w:val="24"/>
          <w:u w:val="none"/>
          <w:lang w:eastAsia="zh-CN" w:bidi="hi-IN"/>
        </w:rPr>
        <w:t xml:space="preserve">O. Kalpaka iela 17A – 23, Gulbene, Gulbenes novads, kadastra numurs 5001 900 2686, kas sastāv no divistabu dzīvokļa 54,5 </w:t>
      </w:r>
      <w:proofErr w:type="spellStart"/>
      <w:r w:rsidRPr="00AE2606">
        <w:rPr>
          <w:rFonts w:eastAsia="SimSun"/>
          <w:color w:val="00000A"/>
          <w:szCs w:val="24"/>
          <w:u w:val="none"/>
          <w:lang w:eastAsia="zh-CN" w:bidi="hi-IN"/>
        </w:rPr>
        <w:t>kv.m</w:t>
      </w:r>
      <w:proofErr w:type="spellEnd"/>
      <w:r w:rsidRPr="00AE2606">
        <w:rPr>
          <w:rFonts w:eastAsia="SimSun"/>
          <w:color w:val="00000A"/>
          <w:szCs w:val="24"/>
          <w:u w:val="none"/>
          <w:lang w:eastAsia="zh-CN" w:bidi="hi-IN"/>
        </w:rPr>
        <w:t xml:space="preserve">. platībā (telpu grupas kadastra apzīmējums 5001 001 0038 001 023), un pie tā piederošām kopīpašuma 533/22158 domājamām daļām no dzīvojamās mājas (būves kadastra apzīmējums 5001 001 0038 001), kopīpašuma 533/22158 domājamām daļām no zemes (zemes vienības kadastra apzīmējums 5001 001 0038) (turpmāk – Nekustamais īpašums), nosacīto cenu </w:t>
      </w:r>
      <w:bookmarkEnd w:id="68"/>
      <w:r w:rsidRPr="00AE2606">
        <w:rPr>
          <w:rFonts w:eastAsia="SimSun"/>
          <w:color w:val="00000A"/>
          <w:szCs w:val="24"/>
          <w:u w:val="none"/>
          <w:lang w:eastAsia="zh-CN" w:bidi="hi-IN"/>
        </w:rPr>
        <w:t xml:space="preserve">7000 EUR (septiņi tūkstoši </w:t>
      </w:r>
      <w:proofErr w:type="spellStart"/>
      <w:r w:rsidRPr="00AE2606">
        <w:rPr>
          <w:rFonts w:eastAsia="SimSun" w:cs="Mangal"/>
          <w:i/>
          <w:iCs/>
          <w:color w:val="00000A"/>
          <w:szCs w:val="24"/>
          <w:u w:val="none"/>
          <w:lang w:eastAsia="zh-CN" w:bidi="hi-IN"/>
        </w:rPr>
        <w:t>euro</w:t>
      </w:r>
      <w:proofErr w:type="spellEnd"/>
      <w:r w:rsidRPr="00AE2606">
        <w:rPr>
          <w:rFonts w:eastAsia="SimSun" w:cs="Mangal"/>
          <w:color w:val="00000A"/>
          <w:szCs w:val="24"/>
          <w:u w:val="none"/>
          <w:lang w:eastAsia="zh-CN" w:bidi="hi-IN"/>
        </w:rPr>
        <w:t>).</w:t>
      </w:r>
    </w:p>
    <w:p w14:paraId="6423320F" w14:textId="1D15317B" w:rsidR="00AE2606" w:rsidRPr="00AE2606" w:rsidRDefault="00AE2606" w:rsidP="00AE2606">
      <w:pPr>
        <w:widowControl w:val="0"/>
        <w:suppressAutoHyphens/>
        <w:spacing w:line="360" w:lineRule="auto"/>
        <w:ind w:firstLine="567"/>
        <w:jc w:val="both"/>
        <w:rPr>
          <w:rFonts w:eastAsia="SimSun" w:cs="Mangal"/>
          <w:color w:val="00000A"/>
          <w:szCs w:val="24"/>
          <w:u w:val="none"/>
          <w:lang w:eastAsia="zh-CN" w:bidi="hi-IN"/>
        </w:rPr>
      </w:pPr>
      <w:r w:rsidRPr="00AE2606">
        <w:rPr>
          <w:rFonts w:eastAsia="SimSun" w:cs="Mangal"/>
          <w:color w:val="00000A"/>
          <w:szCs w:val="24"/>
          <w:u w:val="none"/>
          <w:lang w:eastAsia="zh-CN" w:bidi="hi-IN"/>
        </w:rPr>
        <w:t xml:space="preserve">Gulbenes novada pašvaldība 2023.gada 7.decembrī nosūtīja </w:t>
      </w:r>
      <w:r w:rsidR="00A51623">
        <w:rPr>
          <w:szCs w:val="24"/>
          <w:u w:val="none"/>
          <w:lang w:eastAsia="lv-LV"/>
        </w:rPr>
        <w:t>[…]</w:t>
      </w:r>
      <w:r w:rsidRPr="00AE2606">
        <w:rPr>
          <w:rFonts w:eastAsia="SimSun" w:cs="Mangal"/>
          <w:color w:val="00000A"/>
          <w:szCs w:val="24"/>
          <w:u w:val="none"/>
          <w:lang w:eastAsia="zh-CN" w:bidi="hi-IN"/>
        </w:rPr>
        <w:t xml:space="preserve">, atsavināšanas paziņojumu Nr. GND/5.13.2/23/3587. </w:t>
      </w:r>
    </w:p>
    <w:p w14:paraId="35445F63" w14:textId="1EE861F0" w:rsidR="00AE2606" w:rsidRPr="00AE2606" w:rsidRDefault="00AE2606" w:rsidP="00AE2606">
      <w:pPr>
        <w:widowControl w:val="0"/>
        <w:suppressAutoHyphens/>
        <w:spacing w:line="360" w:lineRule="auto"/>
        <w:ind w:firstLine="567"/>
        <w:jc w:val="both"/>
        <w:rPr>
          <w:rFonts w:eastAsia="SimSun" w:cs="Mangal"/>
          <w:color w:val="00000A"/>
          <w:szCs w:val="24"/>
          <w:u w:val="none"/>
          <w:lang w:eastAsia="zh-CN" w:bidi="hi-IN"/>
        </w:rPr>
      </w:pPr>
      <w:r w:rsidRPr="00AE2606">
        <w:rPr>
          <w:rFonts w:eastAsia="SimSun" w:cs="Mangal"/>
          <w:color w:val="00000A"/>
          <w:szCs w:val="24"/>
          <w:u w:val="none"/>
          <w:lang w:eastAsia="zh-CN" w:bidi="hi-IN"/>
        </w:rPr>
        <w:t xml:space="preserve">Gulbenes novada pašvaldība saņēma </w:t>
      </w:r>
      <w:r w:rsidR="00A51623">
        <w:rPr>
          <w:szCs w:val="24"/>
          <w:u w:val="none"/>
          <w:lang w:eastAsia="lv-LV"/>
        </w:rPr>
        <w:t>[…]</w:t>
      </w:r>
      <w:r w:rsidRPr="00AE2606">
        <w:rPr>
          <w:rFonts w:eastAsia="SimSun" w:cs="Mangal"/>
          <w:color w:val="00000A"/>
          <w:szCs w:val="24"/>
          <w:u w:val="none"/>
          <w:lang w:eastAsia="zh-CN" w:bidi="hi-IN"/>
        </w:rPr>
        <w:t xml:space="preserve">, 2024.gada 11.janvāra iesniegumu (Gulbenes novada pašvaldībā saņemts 2024.gada 23.janvārī un reģistrēts ar Nr. GND/5.13.2/24/185-S), kurā ir izteikta piekrišana iegādāties nekustamo īpašumu </w:t>
      </w:r>
      <w:r w:rsidRPr="00AE2606">
        <w:rPr>
          <w:rFonts w:eastAsia="SimSun"/>
          <w:color w:val="00000A"/>
          <w:szCs w:val="24"/>
          <w:u w:val="none"/>
          <w:lang w:eastAsia="zh-CN" w:bidi="hi-IN"/>
        </w:rPr>
        <w:t xml:space="preserve">par nosacīto cenu 7000 EUR (septiņi tūkstoši </w:t>
      </w:r>
      <w:proofErr w:type="spellStart"/>
      <w:r w:rsidRPr="00AE2606">
        <w:rPr>
          <w:rFonts w:eastAsia="SimSun" w:cs="Mangal"/>
          <w:i/>
          <w:iCs/>
          <w:color w:val="00000A"/>
          <w:szCs w:val="24"/>
          <w:u w:val="none"/>
          <w:lang w:eastAsia="zh-CN" w:bidi="hi-IN"/>
        </w:rPr>
        <w:t>euro</w:t>
      </w:r>
      <w:proofErr w:type="spellEnd"/>
      <w:r w:rsidRPr="00AE2606">
        <w:rPr>
          <w:rFonts w:eastAsia="SimSun" w:cs="Mangal"/>
          <w:color w:val="00000A"/>
          <w:szCs w:val="24"/>
          <w:u w:val="none"/>
          <w:lang w:eastAsia="zh-CN" w:bidi="hi-IN"/>
        </w:rPr>
        <w:t>) uz nomaksu uz 5 gadiem.</w:t>
      </w:r>
    </w:p>
    <w:p w14:paraId="1B0C2F0F" w14:textId="77777777" w:rsidR="00AE2606" w:rsidRPr="00AE2606" w:rsidRDefault="00AE2606" w:rsidP="00AE2606">
      <w:pPr>
        <w:widowControl w:val="0"/>
        <w:suppressAutoHyphens/>
        <w:spacing w:line="360" w:lineRule="auto"/>
        <w:ind w:firstLine="567"/>
        <w:jc w:val="both"/>
        <w:rPr>
          <w:rFonts w:eastAsia="SimSun" w:cs="Mangal"/>
          <w:color w:val="00000A"/>
          <w:szCs w:val="24"/>
          <w:u w:val="none"/>
          <w:lang w:eastAsia="zh-CN" w:bidi="hi-IN"/>
        </w:rPr>
      </w:pPr>
      <w:r w:rsidRPr="00AE2606">
        <w:rPr>
          <w:rFonts w:eastAsia="SimSun" w:cs="Mangal"/>
          <w:color w:val="00000A"/>
          <w:szCs w:val="24"/>
          <w:u w:val="none"/>
          <w:lang w:eastAsia="zh-CN" w:bidi="hi-IN"/>
        </w:rPr>
        <w:t xml:space="preserve">2024.gada 29.janvārī ir samaksāts avansa maksājums 700 EUR (septiņi simti </w:t>
      </w:r>
      <w:proofErr w:type="spellStart"/>
      <w:r w:rsidRPr="00AE2606">
        <w:rPr>
          <w:rFonts w:eastAsia="SimSun" w:cs="Mangal"/>
          <w:i/>
          <w:iCs/>
          <w:color w:val="00000A"/>
          <w:szCs w:val="24"/>
          <w:u w:val="none"/>
          <w:lang w:eastAsia="zh-CN" w:bidi="hi-IN"/>
        </w:rPr>
        <w:t>euro</w:t>
      </w:r>
      <w:proofErr w:type="spellEnd"/>
      <w:r w:rsidRPr="00AE2606">
        <w:rPr>
          <w:rFonts w:eastAsia="SimSun" w:cs="Mangal"/>
          <w:color w:val="00000A"/>
          <w:szCs w:val="24"/>
          <w:u w:val="none"/>
          <w:lang w:eastAsia="zh-CN" w:bidi="hi-IN"/>
        </w:rPr>
        <w:t>) apmērā.</w:t>
      </w:r>
    </w:p>
    <w:p w14:paraId="3D7620F9" w14:textId="77777777" w:rsidR="00AE2606" w:rsidRPr="00AE2606" w:rsidRDefault="00AE2606" w:rsidP="00AE2606">
      <w:pPr>
        <w:widowControl w:val="0"/>
        <w:suppressAutoHyphens/>
        <w:spacing w:line="360" w:lineRule="auto"/>
        <w:ind w:firstLine="567"/>
        <w:jc w:val="both"/>
        <w:rPr>
          <w:rFonts w:eastAsia="SimSun" w:cs="Mangal"/>
          <w:color w:val="00000A"/>
          <w:szCs w:val="24"/>
          <w:u w:val="none"/>
          <w:lang w:eastAsia="zh-CN" w:bidi="hi-IN"/>
        </w:rPr>
      </w:pPr>
      <w:r w:rsidRPr="00AE2606">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77DBD814" w14:textId="77777777" w:rsidR="00AE2606" w:rsidRPr="00AE2606" w:rsidRDefault="00AE2606" w:rsidP="00AE2606">
      <w:pPr>
        <w:widowControl w:val="0"/>
        <w:suppressAutoHyphens/>
        <w:spacing w:line="360" w:lineRule="auto"/>
        <w:ind w:firstLine="567"/>
        <w:jc w:val="both"/>
        <w:rPr>
          <w:rFonts w:eastAsia="SimSun" w:cs="Mangal"/>
          <w:color w:val="00000A"/>
          <w:szCs w:val="24"/>
          <w:u w:val="none"/>
          <w:lang w:eastAsia="zh-CN" w:bidi="hi-IN"/>
        </w:rPr>
      </w:pPr>
      <w:r w:rsidRPr="00AE2606">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7FD7F7C" w14:textId="77777777" w:rsidR="00AE2606" w:rsidRPr="00AE2606" w:rsidRDefault="00AE2606" w:rsidP="00AE2606">
      <w:pPr>
        <w:widowControl w:val="0"/>
        <w:suppressAutoHyphens/>
        <w:spacing w:line="360" w:lineRule="auto"/>
        <w:ind w:firstLine="567"/>
        <w:jc w:val="both"/>
        <w:rPr>
          <w:rFonts w:eastAsia="SimSun"/>
          <w:color w:val="00000A"/>
          <w:szCs w:val="24"/>
          <w:u w:val="none"/>
          <w:lang w:eastAsia="zh-CN" w:bidi="hi-IN"/>
        </w:rPr>
      </w:pPr>
      <w:r w:rsidRPr="00AE2606">
        <w:rPr>
          <w:rFonts w:eastAsia="SimSun"/>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w:t>
      </w:r>
      <w:r w:rsidRPr="00AE2606">
        <w:rPr>
          <w:rFonts w:eastAsia="SimSun"/>
          <w:color w:val="00000A"/>
          <w:szCs w:val="24"/>
          <w:u w:val="none"/>
          <w:lang w:eastAsia="zh-CN" w:bidi="hi-IN"/>
        </w:rPr>
        <w:lastRenderedPageBreak/>
        <w:t>tiesības nostiprināt iegūto īpašumu zemesgrāmatā uz sava vārda, ja viņš vienlaikus zemesgrāmatā nostiprina ķīlas tiesības par labu atsavinātājam.</w:t>
      </w:r>
    </w:p>
    <w:p w14:paraId="63109A93"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un Attīstības un tautsaimniecības komitejas ieteikumu, un Finanšu komitejas ieteikumu, atklāti balsojot: </w:t>
      </w:r>
      <w:r w:rsidRPr="00AE2606">
        <w:rPr>
          <w:color w:val="000000"/>
          <w:szCs w:val="24"/>
          <w:u w:val="none"/>
          <w:lang w:eastAsia="lv-LV"/>
        </w:rPr>
        <w:t>PAR – ; PRET –; ATTURAS –, Gulbenes novada pašvaldības dome NOLEMJ</w:t>
      </w:r>
      <w:r w:rsidRPr="00AE2606">
        <w:rPr>
          <w:szCs w:val="24"/>
          <w:u w:val="none"/>
          <w:lang w:eastAsia="lv-LV"/>
        </w:rPr>
        <w:t xml:space="preserve">: </w:t>
      </w:r>
    </w:p>
    <w:p w14:paraId="0F06F423" w14:textId="6BDE6B5D"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1. APSTIPRINĀT par Gulbenes novada pašvaldībai piederošā O. Kalpaka iela 17A – 23, Gulbene, Gulbenes novads, kadastra numurs 5001 900 2686, kas sastāv no divistabu dzīvokļa 54,5 </w:t>
      </w:r>
      <w:proofErr w:type="spellStart"/>
      <w:r w:rsidRPr="00AE2606">
        <w:rPr>
          <w:szCs w:val="24"/>
          <w:u w:val="none"/>
          <w:lang w:eastAsia="lv-LV"/>
        </w:rPr>
        <w:t>kv.m</w:t>
      </w:r>
      <w:proofErr w:type="spellEnd"/>
      <w:r w:rsidRPr="00AE2606">
        <w:rPr>
          <w:szCs w:val="24"/>
          <w:u w:val="none"/>
          <w:lang w:eastAsia="lv-LV"/>
        </w:rPr>
        <w:t xml:space="preserve">. platībā (telpu grupas kadastra apzīmējums 5001 001 0038 001 023), un pie tā piederošām kopīpašuma 533/22158 domājamām daļām no dzīvojamās mājas (būves kadastra apzīmējums 5001 001 0038 001), kopīpašuma 533/22158 domājamām daļām no zemes (zemes vienības kadastra apzīmējums 5001 001 0038), pircēju </w:t>
      </w:r>
      <w:r w:rsidR="00A51623">
        <w:rPr>
          <w:szCs w:val="24"/>
          <w:u w:val="none"/>
          <w:lang w:eastAsia="lv-LV"/>
        </w:rPr>
        <w:t>[…]</w:t>
      </w:r>
      <w:r w:rsidRPr="00AE2606">
        <w:rPr>
          <w:rFonts w:cs="Arial"/>
          <w:szCs w:val="24"/>
          <w:u w:val="none"/>
          <w:lang w:eastAsia="lv-LV"/>
        </w:rPr>
        <w:t>.</w:t>
      </w:r>
    </w:p>
    <w:p w14:paraId="18D0AA6D"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2. ATĻAUT samaksu 7000 EUR (septiņi tūkstoši </w:t>
      </w:r>
      <w:proofErr w:type="spellStart"/>
      <w:r w:rsidRPr="00AE2606">
        <w:rPr>
          <w:i/>
          <w:szCs w:val="24"/>
          <w:u w:val="none"/>
          <w:lang w:eastAsia="lv-LV"/>
        </w:rPr>
        <w:t>euro</w:t>
      </w:r>
      <w:proofErr w:type="spellEnd"/>
      <w:r w:rsidRPr="00AE2606">
        <w:rPr>
          <w:szCs w:val="24"/>
          <w:u w:val="none"/>
          <w:lang w:eastAsia="lv-LV"/>
        </w:rPr>
        <w:t>) apmērā</w:t>
      </w:r>
      <w:r w:rsidRPr="00AE2606">
        <w:rPr>
          <w:rFonts w:ascii="Arial" w:hAnsi="Arial" w:cs="Arial"/>
          <w:sz w:val="22"/>
          <w:u w:val="none"/>
          <w:lang w:eastAsia="lv-LV"/>
        </w:rPr>
        <w:t xml:space="preserve"> </w:t>
      </w:r>
      <w:r w:rsidRPr="00AE2606">
        <w:rPr>
          <w:szCs w:val="24"/>
          <w:u w:val="none"/>
          <w:lang w:eastAsia="lv-LV"/>
        </w:rPr>
        <w:t>veikt uz nomaksu līdz 2029.gada 25.februārim, saskaņā ar maksājuma grafiku (Pielikums), kas ir šī lēmuma neatņemama sastāvdaļa.</w:t>
      </w:r>
    </w:p>
    <w:p w14:paraId="1826C48F"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224F54D4" w14:textId="2A95E598" w:rsidR="00AE2606" w:rsidRPr="00AE2606" w:rsidRDefault="00AE2606" w:rsidP="00AE2606">
      <w:pPr>
        <w:spacing w:line="360" w:lineRule="auto"/>
        <w:ind w:firstLine="567"/>
        <w:jc w:val="both"/>
        <w:rPr>
          <w:szCs w:val="24"/>
          <w:u w:val="none"/>
          <w:lang w:eastAsia="lv-LV"/>
        </w:rPr>
      </w:pPr>
      <w:r w:rsidRPr="00AE2606">
        <w:rPr>
          <w:szCs w:val="24"/>
          <w:u w:val="none"/>
          <w:lang w:eastAsia="lv-LV"/>
        </w:rPr>
        <w:t xml:space="preserve">4. PIEŠĶIRT pircējai – </w:t>
      </w:r>
      <w:r w:rsidR="00A51623">
        <w:rPr>
          <w:szCs w:val="24"/>
          <w:u w:val="none"/>
          <w:lang w:eastAsia="lv-LV"/>
        </w:rPr>
        <w:t>[…]</w:t>
      </w:r>
      <w:r w:rsidRPr="00AE2606">
        <w:rPr>
          <w:szCs w:val="24"/>
          <w:u w:val="none"/>
          <w:lang w:eastAsia="lv-LV"/>
        </w:rPr>
        <w:t>, tiesības uz lēmuma 1.punktā minēto nekustamo īpašumu zemesgrāmatā nostiprināt uz sava vārda pēc pirkuma maksas un aprēķināto procentu samaksas.</w:t>
      </w:r>
    </w:p>
    <w:p w14:paraId="5876094E"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5. ORGANIZĒT lēmuma izpildi Gulbenes novada pašvaldības īpašuma novērtēšanas un izsoļu komisijai.</w:t>
      </w:r>
    </w:p>
    <w:p w14:paraId="07C1D60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323BA2E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“Raiti” sastāva grozīšanu un jauna nekustamā īpašuma nosaukuma piešķiršanu</w:t>
      </w:r>
    </w:p>
    <w:p w14:paraId="34E651A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2D6B7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24A88D0" w14:textId="7B25339F"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006F48D8" w14:textId="77777777" w:rsidR="00BC2002" w:rsidRDefault="00BC2002" w:rsidP="00956EC8">
      <w:pPr>
        <w:rPr>
          <w:rFonts w:eastAsia="Calibri"/>
          <w:color w:val="FF0000"/>
          <w:szCs w:val="24"/>
          <w:u w:val="none"/>
        </w:rPr>
      </w:pPr>
    </w:p>
    <w:p w14:paraId="0092EBB4" w14:textId="77777777" w:rsidR="00830E41" w:rsidRDefault="00830E41" w:rsidP="00830E41">
      <w:pPr>
        <w:spacing w:line="360" w:lineRule="auto"/>
        <w:ind w:firstLine="567"/>
        <w:jc w:val="both"/>
        <w:rPr>
          <w:u w:val="none"/>
        </w:rPr>
      </w:pPr>
      <w:r>
        <w:rPr>
          <w:u w:val="none"/>
        </w:rPr>
        <w:t>Attīstības un tautsaimniecības komiteja atklāti balsojot:</w:t>
      </w:r>
    </w:p>
    <w:p w14:paraId="1F68F670"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18C2FA50"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65E708D" w14:textId="77777777" w:rsidR="00AE2606" w:rsidRPr="00AE2606" w:rsidRDefault="00AE2606" w:rsidP="00AE2606">
      <w:pPr>
        <w:jc w:val="center"/>
        <w:rPr>
          <w:b/>
          <w:szCs w:val="24"/>
          <w:u w:val="none"/>
          <w:lang w:eastAsia="lv-LV"/>
        </w:rPr>
      </w:pPr>
      <w:r w:rsidRPr="00AE2606">
        <w:rPr>
          <w:b/>
          <w:szCs w:val="24"/>
          <w:u w:val="none"/>
          <w:lang w:eastAsia="lv-LV"/>
        </w:rPr>
        <w:t>Par Stradu pagasta nekustamā īpašuma “Raiti” sastāva grozīšanu un jauna nekustamā īpašuma nosaukuma piešķiršanu</w:t>
      </w:r>
    </w:p>
    <w:p w14:paraId="30109EC6" w14:textId="77777777" w:rsidR="00AE2606" w:rsidRPr="00AE2606" w:rsidRDefault="00AE2606" w:rsidP="00AE2606">
      <w:pPr>
        <w:rPr>
          <w:szCs w:val="24"/>
          <w:u w:val="none"/>
          <w:lang w:eastAsia="lv-LV"/>
        </w:rPr>
      </w:pPr>
    </w:p>
    <w:p w14:paraId="08A7EBB3" w14:textId="60255BAF" w:rsidR="00AE2606" w:rsidRPr="00AE2606" w:rsidRDefault="00AE2606" w:rsidP="00AE2606">
      <w:pPr>
        <w:spacing w:line="360" w:lineRule="auto"/>
        <w:ind w:firstLine="720"/>
        <w:jc w:val="both"/>
        <w:rPr>
          <w:rFonts w:eastAsia="SimSun"/>
          <w:szCs w:val="24"/>
          <w:u w:val="none"/>
          <w:lang w:eastAsia="zh-CN" w:bidi="hi-IN"/>
        </w:rPr>
      </w:pPr>
      <w:r w:rsidRPr="00AE2606">
        <w:rPr>
          <w:rFonts w:eastAsia="SimSun"/>
          <w:szCs w:val="24"/>
          <w:u w:val="none"/>
          <w:lang w:eastAsia="zh-CN" w:bidi="hi-IN"/>
        </w:rPr>
        <w:lastRenderedPageBreak/>
        <w:t xml:space="preserve">Izskatīts </w:t>
      </w:r>
      <w:r w:rsidR="00A51623">
        <w:rPr>
          <w:szCs w:val="24"/>
          <w:u w:val="none"/>
          <w:lang w:eastAsia="lv-LV"/>
        </w:rPr>
        <w:t>[…]</w:t>
      </w:r>
      <w:r w:rsidR="00A51623">
        <w:rPr>
          <w:szCs w:val="24"/>
          <w:u w:val="none"/>
          <w:lang w:eastAsia="lv-LV"/>
        </w:rPr>
        <w:t xml:space="preserve"> </w:t>
      </w:r>
      <w:r w:rsidRPr="00AE2606">
        <w:rPr>
          <w:rFonts w:eastAsia="SimSun"/>
          <w:szCs w:val="24"/>
          <w:u w:val="none"/>
          <w:lang w:eastAsia="zh-CN" w:bidi="hi-IN"/>
        </w:rPr>
        <w:t>2024.gada 18.februāra iesniegums (Gulbenes novada pašvaldībā saņemts 2024.gada 18.februārī un reģistrēts ar Nr. GND/5.13.3/24/385-P) ar lūgumu atļaut no nekustamā īpašuma “Raiti”, Stradu pagasts, Gulbenes novads, kadastra numurs 5090 010 0028, atdalīt zemes vienību ar kadastra apzīmējumu 5090 011 0013, 25,75 ha platībā, izveidojot jaunu nekustamo īpašumu un piešķirt tam nosaukumu.</w:t>
      </w:r>
    </w:p>
    <w:p w14:paraId="2D09D65E" w14:textId="77777777" w:rsidR="00AE2606" w:rsidRPr="00AE2606" w:rsidRDefault="00AE2606" w:rsidP="00AE2606">
      <w:pPr>
        <w:spacing w:line="360" w:lineRule="auto"/>
        <w:ind w:firstLine="720"/>
        <w:jc w:val="both"/>
        <w:rPr>
          <w:rFonts w:eastAsia="SimSun"/>
          <w:szCs w:val="24"/>
          <w:u w:val="none"/>
          <w:lang w:eastAsia="zh-CN" w:bidi="hi-IN"/>
        </w:rPr>
      </w:pPr>
      <w:r w:rsidRPr="00AE2606">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D71B1A8" w14:textId="77777777" w:rsidR="00AE2606" w:rsidRPr="00AE2606" w:rsidRDefault="00AE2606" w:rsidP="00AE2606">
      <w:pPr>
        <w:spacing w:line="360" w:lineRule="auto"/>
        <w:ind w:firstLine="720"/>
        <w:jc w:val="both"/>
        <w:rPr>
          <w:rFonts w:eastAsia="SimSun"/>
          <w:szCs w:val="24"/>
          <w:u w:val="none"/>
          <w:lang w:eastAsia="zh-CN" w:bidi="hi-IN"/>
        </w:rPr>
      </w:pPr>
      <w:r w:rsidRPr="00AE2606">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3DB96E3F" w14:textId="77777777" w:rsidR="00AE2606" w:rsidRPr="00AE2606" w:rsidRDefault="00AE2606" w:rsidP="00AE2606">
      <w:pPr>
        <w:spacing w:line="360" w:lineRule="auto"/>
        <w:ind w:firstLine="720"/>
        <w:jc w:val="both"/>
        <w:rPr>
          <w:szCs w:val="24"/>
          <w:u w:val="none"/>
          <w:lang w:eastAsia="lv-LV"/>
        </w:rPr>
      </w:pPr>
      <w:r w:rsidRPr="00AE2606">
        <w:rPr>
          <w:szCs w:val="24"/>
          <w:u w:val="none"/>
          <w:lang w:eastAsia="lv-LV"/>
        </w:rPr>
        <w:t>Ministru kabineta 2012.gada 10.janvāra noteikumu Nr. 50 “Vietvārdu informācijas noteikumu” 16.</w:t>
      </w:r>
      <w:r w:rsidRPr="00AE2606">
        <w:rPr>
          <w:szCs w:val="24"/>
          <w:u w:val="none"/>
          <w:vertAlign w:val="superscript"/>
          <w:lang w:eastAsia="lv-LV"/>
        </w:rPr>
        <w:t xml:space="preserve">1 </w:t>
      </w:r>
      <w:r w:rsidRPr="00AE2606">
        <w:rPr>
          <w:szCs w:val="24"/>
          <w:u w:val="none"/>
          <w:lang w:eastAsia="lv-LV"/>
        </w:rPr>
        <w:t xml:space="preserve">punkts nosaka, ka vietvārdu </w:t>
      </w:r>
      <w:proofErr w:type="spellStart"/>
      <w:r w:rsidRPr="00AE2606">
        <w:rPr>
          <w:szCs w:val="24"/>
          <w:u w:val="none"/>
          <w:lang w:eastAsia="lv-LV"/>
        </w:rPr>
        <w:t>piešķīrējinstitūcijām</w:t>
      </w:r>
      <w:proofErr w:type="spellEnd"/>
      <w:r w:rsidRPr="00AE2606">
        <w:rPr>
          <w:szCs w:val="24"/>
          <w:u w:val="none"/>
          <w:lang w:eastAsia="lv-LV"/>
        </w:rPr>
        <w:t xml:space="preserve"> ir pienākums iesniegt Valsts valodas centrā atzinuma saņemšanai lēmuma projektu par oficiālā vietvārda vai oficiālā </w:t>
      </w:r>
      <w:proofErr w:type="spellStart"/>
      <w:r w:rsidRPr="00AE2606">
        <w:rPr>
          <w:szCs w:val="24"/>
          <w:u w:val="none"/>
          <w:lang w:eastAsia="lv-LV"/>
        </w:rPr>
        <w:t>paralēlnosaukuma</w:t>
      </w:r>
      <w:proofErr w:type="spellEnd"/>
      <w:r w:rsidRPr="00AE2606">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AE2606">
        <w:rPr>
          <w:szCs w:val="24"/>
          <w:u w:val="none"/>
          <w:lang w:eastAsia="lv-LV"/>
        </w:rPr>
        <w:t>paralēlnosaukuma</w:t>
      </w:r>
      <w:proofErr w:type="spellEnd"/>
      <w:r w:rsidRPr="00AE2606">
        <w:rPr>
          <w:szCs w:val="24"/>
          <w:u w:val="none"/>
          <w:lang w:eastAsia="lv-LV"/>
        </w:rPr>
        <w:t xml:space="preserve"> piešķiršana, pašvaldībai nav jālūdz Valsts valodas centra atzinums.</w:t>
      </w:r>
    </w:p>
    <w:p w14:paraId="0DC7363D" w14:textId="77777777" w:rsidR="00AE2606" w:rsidRPr="00AE2606" w:rsidRDefault="00AE2606" w:rsidP="00AE2606">
      <w:pPr>
        <w:spacing w:line="360" w:lineRule="auto"/>
        <w:ind w:firstLine="720"/>
        <w:jc w:val="both"/>
        <w:rPr>
          <w:rFonts w:eastAsia="SimSun"/>
          <w:szCs w:val="24"/>
          <w:u w:val="none"/>
          <w:lang w:eastAsia="zh-CN" w:bidi="hi-IN"/>
        </w:rPr>
      </w:pPr>
      <w:r w:rsidRPr="00AE2606">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AE2606">
        <w:rPr>
          <w:szCs w:val="24"/>
          <w:u w:val="none"/>
          <w:vertAlign w:val="superscript"/>
          <w:lang w:eastAsia="lv-LV"/>
        </w:rPr>
        <w:t>1</w:t>
      </w:r>
      <w:r w:rsidRPr="00AE2606">
        <w:rPr>
          <w:szCs w:val="24"/>
          <w:u w:val="none"/>
          <w:lang w:eastAsia="lv-LV"/>
        </w:rPr>
        <w:t xml:space="preserve"> punktu, un Attīstības un tautsaimniecības komitejas ieteikumu, </w:t>
      </w:r>
      <w:r w:rsidRPr="00AE2606">
        <w:rPr>
          <w:rFonts w:eastAsia="SimSun"/>
          <w:szCs w:val="24"/>
          <w:u w:val="none"/>
          <w:lang w:eastAsia="zh-CN" w:bidi="hi-IN"/>
        </w:rPr>
        <w:t>atklāti balsojot: ar … balsīm “PAR”- , “PRET”- , “ATTURAS”- , Gulbenes novada pašvaldības dome NOLEMJ:</w:t>
      </w:r>
    </w:p>
    <w:p w14:paraId="2E788359" w14:textId="77777777" w:rsidR="00AE2606" w:rsidRPr="00AE2606" w:rsidRDefault="00AE2606" w:rsidP="00AE2606">
      <w:pPr>
        <w:spacing w:line="360" w:lineRule="auto"/>
        <w:ind w:firstLine="720"/>
        <w:jc w:val="both"/>
        <w:rPr>
          <w:rFonts w:eastAsia="SimSun"/>
          <w:szCs w:val="24"/>
          <w:u w:val="none"/>
          <w:lang w:eastAsia="zh-CN" w:bidi="hi-IN"/>
        </w:rPr>
      </w:pPr>
      <w:r w:rsidRPr="00AE2606">
        <w:rPr>
          <w:rFonts w:eastAsia="SimSun"/>
          <w:szCs w:val="24"/>
          <w:u w:val="none"/>
          <w:lang w:eastAsia="zh-CN" w:bidi="hi-IN"/>
        </w:rPr>
        <w:t>1. PIEŠĶIRT nosaukumu “Pededzes ozoli” nekustamajam īpašumam, kas tiks izveidots, atdalot zemes vienību ar kadastra apzīmējumu 5090 011 0013, 25,75 ha platībā, no nekustamā īpašuma ar nosaukumu “Raiti”, Stradu pagasts, Gulbenes novads, kadastra numurs 5090 010 0028.</w:t>
      </w:r>
    </w:p>
    <w:p w14:paraId="6053C838" w14:textId="7D79DD4D" w:rsidR="00AE2606" w:rsidRPr="00AE2606" w:rsidRDefault="00AE2606" w:rsidP="00AE2606">
      <w:pPr>
        <w:spacing w:line="360" w:lineRule="auto"/>
        <w:ind w:firstLine="720"/>
        <w:jc w:val="both"/>
        <w:rPr>
          <w:rFonts w:eastAsia="SimSun"/>
          <w:szCs w:val="24"/>
          <w:u w:val="none"/>
          <w:lang w:eastAsia="zh-CN" w:bidi="hi-IN"/>
        </w:rPr>
      </w:pPr>
      <w:r w:rsidRPr="00AE2606">
        <w:rPr>
          <w:rFonts w:eastAsia="SimSun"/>
          <w:szCs w:val="24"/>
          <w:u w:val="none"/>
          <w:lang w:eastAsia="zh-CN" w:bidi="hi-IN"/>
        </w:rPr>
        <w:t xml:space="preserve">2. Lēmumu nosūtīt </w:t>
      </w:r>
      <w:r w:rsidR="00A51623">
        <w:rPr>
          <w:szCs w:val="24"/>
          <w:u w:val="none"/>
          <w:lang w:eastAsia="lv-LV"/>
        </w:rPr>
        <w:t>[…]</w:t>
      </w:r>
      <w:r w:rsidR="00A51623">
        <w:rPr>
          <w:szCs w:val="24"/>
          <w:u w:val="none"/>
          <w:lang w:eastAsia="lv-LV"/>
        </w:rPr>
        <w:t xml:space="preserve"> </w:t>
      </w:r>
      <w:r w:rsidRPr="00AE2606">
        <w:rPr>
          <w:rFonts w:eastAsia="SimSun"/>
          <w:szCs w:val="24"/>
          <w:u w:val="none"/>
          <w:lang w:eastAsia="zh-CN" w:bidi="hi-IN"/>
        </w:rPr>
        <w:t>paziņošanai e-adresē.</w:t>
      </w:r>
    </w:p>
    <w:p w14:paraId="0934F2D9" w14:textId="77777777" w:rsidR="00AE2606" w:rsidRPr="00AE2606" w:rsidRDefault="00AE2606" w:rsidP="00AE2606">
      <w:pPr>
        <w:spacing w:line="360" w:lineRule="auto"/>
        <w:ind w:firstLine="720"/>
        <w:jc w:val="both"/>
        <w:rPr>
          <w:szCs w:val="24"/>
          <w:u w:val="none"/>
          <w:lang w:eastAsia="lv-LV"/>
        </w:rPr>
      </w:pPr>
      <w:r w:rsidRPr="00AE2606">
        <w:rPr>
          <w:szCs w:val="24"/>
          <w:u w:val="none"/>
          <w:lang w:eastAsia="lv-LV"/>
        </w:rPr>
        <w:t xml:space="preserve">Pamatojoties uz Administratīvā procesa likuma 76.panta otro daļu, 79.panta pirmo daļu, 188.panta pirmo un otro daļu un 189.pantu, šo lēmumu viena mēneša laikā no tā spēkā stāšanās </w:t>
      </w:r>
      <w:r w:rsidRPr="00AE2606">
        <w:rPr>
          <w:szCs w:val="24"/>
          <w:u w:val="none"/>
          <w:lang w:eastAsia="lv-LV"/>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81A16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4E195F4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“Valdāji” sastāva grozīšanu un jauna nekustamā īpašuma nosaukuma piešķiršanu</w:t>
      </w:r>
    </w:p>
    <w:p w14:paraId="3E68A5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FA2B5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024AB06" w14:textId="0673A8CA"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09C1D834" w14:textId="77777777" w:rsidR="00BC2002" w:rsidRDefault="00BC2002" w:rsidP="00956EC8">
      <w:pPr>
        <w:rPr>
          <w:rFonts w:eastAsia="Calibri"/>
          <w:color w:val="FF0000"/>
          <w:szCs w:val="24"/>
          <w:u w:val="none"/>
        </w:rPr>
      </w:pPr>
    </w:p>
    <w:p w14:paraId="5D3A5169" w14:textId="77777777" w:rsidR="00830E41" w:rsidRDefault="00830E41" w:rsidP="00830E41">
      <w:pPr>
        <w:spacing w:line="360" w:lineRule="auto"/>
        <w:ind w:firstLine="567"/>
        <w:jc w:val="both"/>
        <w:rPr>
          <w:u w:val="none"/>
        </w:rPr>
      </w:pPr>
      <w:r>
        <w:rPr>
          <w:u w:val="none"/>
        </w:rPr>
        <w:t>Attīstības un tautsaimniecības komiteja atklāti balsojot:</w:t>
      </w:r>
    </w:p>
    <w:p w14:paraId="215207EE"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630706AE"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2D85043" w14:textId="77777777" w:rsidR="00AE2606" w:rsidRPr="00AE2606" w:rsidRDefault="00AE2606" w:rsidP="00AE2606">
      <w:pPr>
        <w:jc w:val="center"/>
        <w:rPr>
          <w:b/>
          <w:szCs w:val="24"/>
          <w:u w:val="none"/>
          <w:lang w:eastAsia="lv-LV"/>
        </w:rPr>
      </w:pPr>
      <w:r w:rsidRPr="00AE2606">
        <w:rPr>
          <w:b/>
          <w:szCs w:val="24"/>
          <w:u w:val="none"/>
          <w:lang w:eastAsia="lv-LV"/>
        </w:rPr>
        <w:t>Par Lejasciema pagasta nekustamā īpašuma “</w:t>
      </w:r>
      <w:proofErr w:type="spellStart"/>
      <w:r w:rsidRPr="00AE2606">
        <w:rPr>
          <w:b/>
          <w:szCs w:val="24"/>
          <w:u w:val="none"/>
          <w:lang w:eastAsia="lv-LV"/>
        </w:rPr>
        <w:t>Valdāji</w:t>
      </w:r>
      <w:proofErr w:type="spellEnd"/>
      <w:r w:rsidRPr="00AE2606">
        <w:rPr>
          <w:b/>
          <w:szCs w:val="24"/>
          <w:u w:val="none"/>
          <w:lang w:eastAsia="lv-LV"/>
        </w:rPr>
        <w:t>” sastāva grozīšanu un jauna nekustamā īpašuma nosaukuma piešķiršanu</w:t>
      </w:r>
    </w:p>
    <w:p w14:paraId="5F8BEF4F" w14:textId="77777777" w:rsidR="00AE2606" w:rsidRPr="00AE2606" w:rsidRDefault="00AE2606" w:rsidP="00AE2606">
      <w:pPr>
        <w:rPr>
          <w:szCs w:val="24"/>
          <w:u w:val="none"/>
          <w:lang w:eastAsia="lv-LV"/>
        </w:rPr>
      </w:pPr>
    </w:p>
    <w:p w14:paraId="166882CB" w14:textId="769C1F2A" w:rsidR="00AE2606" w:rsidRPr="00AE2606" w:rsidRDefault="00AE2606" w:rsidP="00AE2606">
      <w:pPr>
        <w:spacing w:line="360" w:lineRule="auto"/>
        <w:ind w:firstLine="720"/>
        <w:jc w:val="both"/>
        <w:rPr>
          <w:rFonts w:eastAsia="SimSun"/>
          <w:szCs w:val="24"/>
          <w:u w:val="none"/>
          <w:lang w:eastAsia="zh-CN" w:bidi="hi-IN"/>
        </w:rPr>
      </w:pPr>
      <w:r w:rsidRPr="00AE2606">
        <w:rPr>
          <w:rFonts w:eastAsia="SimSun"/>
          <w:szCs w:val="24"/>
          <w:u w:val="none"/>
          <w:lang w:eastAsia="zh-CN" w:bidi="hi-IN"/>
        </w:rPr>
        <w:t xml:space="preserve">Izskatīts </w:t>
      </w:r>
      <w:r w:rsidR="00A51623">
        <w:rPr>
          <w:szCs w:val="24"/>
          <w:u w:val="none"/>
          <w:lang w:eastAsia="lv-LV"/>
        </w:rPr>
        <w:t>[…]</w:t>
      </w:r>
      <w:r w:rsidRPr="00AE2606">
        <w:rPr>
          <w:rFonts w:eastAsia="SimSun"/>
          <w:szCs w:val="24"/>
          <w:u w:val="none"/>
          <w:lang w:eastAsia="zh-CN" w:bidi="hi-IN"/>
        </w:rPr>
        <w:t>, 2024.gada 20.februāra iesniegums (Gulbenes novada pašvaldībā saņemts 2024.gada 20.februārī un reģistrēts ar Nr. GND/5.13.3/24/399-D) ar lūgumu atļaut no nekustamā īpašuma “</w:t>
      </w:r>
      <w:proofErr w:type="spellStart"/>
      <w:r w:rsidRPr="00AE2606">
        <w:rPr>
          <w:rFonts w:eastAsia="SimSun"/>
          <w:szCs w:val="24"/>
          <w:u w:val="none"/>
          <w:lang w:eastAsia="zh-CN" w:bidi="hi-IN"/>
        </w:rPr>
        <w:t>Valdāji</w:t>
      </w:r>
      <w:proofErr w:type="spellEnd"/>
      <w:r w:rsidRPr="00AE2606">
        <w:rPr>
          <w:rFonts w:eastAsia="SimSun"/>
          <w:szCs w:val="24"/>
          <w:u w:val="none"/>
          <w:lang w:eastAsia="zh-CN" w:bidi="hi-IN"/>
        </w:rPr>
        <w:t>”, Lejasciema pagasts, Gulbenes novads, kadastra numurs 5064 017 0002, atdalīt zemes vienību ar kadastra apzīmējumu 5064 018 0002, 2,3 ha platībā, izveidojot jaunu nekustamo īpašumu un piešķirt tam nosaukumu.</w:t>
      </w:r>
    </w:p>
    <w:p w14:paraId="426E5819" w14:textId="77777777" w:rsidR="00AE2606" w:rsidRPr="00AE2606" w:rsidRDefault="00AE2606" w:rsidP="00AE2606">
      <w:pPr>
        <w:spacing w:line="360" w:lineRule="auto"/>
        <w:ind w:firstLine="720"/>
        <w:jc w:val="both"/>
        <w:rPr>
          <w:rFonts w:eastAsia="SimSun"/>
          <w:szCs w:val="24"/>
          <w:u w:val="none"/>
          <w:lang w:eastAsia="zh-CN" w:bidi="hi-IN"/>
        </w:rPr>
      </w:pPr>
      <w:r w:rsidRPr="00AE2606">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E369352" w14:textId="77777777" w:rsidR="00AE2606" w:rsidRPr="00AE2606" w:rsidRDefault="00AE2606" w:rsidP="00AE2606">
      <w:pPr>
        <w:spacing w:line="360" w:lineRule="auto"/>
        <w:ind w:firstLine="720"/>
        <w:jc w:val="both"/>
        <w:rPr>
          <w:rFonts w:eastAsia="SimSun"/>
          <w:szCs w:val="24"/>
          <w:u w:val="none"/>
          <w:lang w:eastAsia="zh-CN" w:bidi="hi-IN"/>
        </w:rPr>
      </w:pPr>
      <w:r w:rsidRPr="00AE2606">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EBE7B45" w14:textId="77777777" w:rsidR="00AE2606" w:rsidRPr="00AE2606" w:rsidRDefault="00AE2606" w:rsidP="00AE2606">
      <w:pPr>
        <w:spacing w:line="360" w:lineRule="auto"/>
        <w:ind w:firstLine="720"/>
        <w:jc w:val="both"/>
        <w:rPr>
          <w:szCs w:val="24"/>
          <w:u w:val="none"/>
          <w:lang w:eastAsia="lv-LV"/>
        </w:rPr>
      </w:pPr>
      <w:r w:rsidRPr="00AE2606">
        <w:rPr>
          <w:szCs w:val="24"/>
          <w:u w:val="none"/>
          <w:lang w:eastAsia="lv-LV"/>
        </w:rPr>
        <w:lastRenderedPageBreak/>
        <w:t>Ministru kabineta 2012.gada 10.janvāra noteikumu Nr. 50 “Vietvārdu informācijas noteikumu” 16.</w:t>
      </w:r>
      <w:r w:rsidRPr="00AE2606">
        <w:rPr>
          <w:szCs w:val="24"/>
          <w:u w:val="none"/>
          <w:vertAlign w:val="superscript"/>
          <w:lang w:eastAsia="lv-LV"/>
        </w:rPr>
        <w:t xml:space="preserve">1 </w:t>
      </w:r>
      <w:r w:rsidRPr="00AE2606">
        <w:rPr>
          <w:szCs w:val="24"/>
          <w:u w:val="none"/>
          <w:lang w:eastAsia="lv-LV"/>
        </w:rPr>
        <w:t xml:space="preserve">punkts nosaka, ka vietvārdu </w:t>
      </w:r>
      <w:proofErr w:type="spellStart"/>
      <w:r w:rsidRPr="00AE2606">
        <w:rPr>
          <w:szCs w:val="24"/>
          <w:u w:val="none"/>
          <w:lang w:eastAsia="lv-LV"/>
        </w:rPr>
        <w:t>piešķīrējinstitūcijām</w:t>
      </w:r>
      <w:proofErr w:type="spellEnd"/>
      <w:r w:rsidRPr="00AE2606">
        <w:rPr>
          <w:szCs w:val="24"/>
          <w:u w:val="none"/>
          <w:lang w:eastAsia="lv-LV"/>
        </w:rPr>
        <w:t xml:space="preserve"> ir pienākums iesniegt Valsts valodas centrā atzinuma saņemšanai lēmuma projektu par oficiālā vietvārda vai oficiālā </w:t>
      </w:r>
      <w:proofErr w:type="spellStart"/>
      <w:r w:rsidRPr="00AE2606">
        <w:rPr>
          <w:szCs w:val="24"/>
          <w:u w:val="none"/>
          <w:lang w:eastAsia="lv-LV"/>
        </w:rPr>
        <w:t>paralēlnosaukuma</w:t>
      </w:r>
      <w:proofErr w:type="spellEnd"/>
      <w:r w:rsidRPr="00AE2606">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AE2606">
        <w:rPr>
          <w:szCs w:val="24"/>
          <w:u w:val="none"/>
          <w:lang w:eastAsia="lv-LV"/>
        </w:rPr>
        <w:t>paralēlnosaukuma</w:t>
      </w:r>
      <w:proofErr w:type="spellEnd"/>
      <w:r w:rsidRPr="00AE2606">
        <w:rPr>
          <w:szCs w:val="24"/>
          <w:u w:val="none"/>
          <w:lang w:eastAsia="lv-LV"/>
        </w:rPr>
        <w:t xml:space="preserve"> piešķiršana, pašvaldībai nav jālūdz Valsts valodas centra atzinums.</w:t>
      </w:r>
    </w:p>
    <w:p w14:paraId="5C8BCEAC" w14:textId="77777777" w:rsidR="00AE2606" w:rsidRPr="00AE2606" w:rsidRDefault="00AE2606" w:rsidP="00AE2606">
      <w:pPr>
        <w:spacing w:line="360" w:lineRule="auto"/>
        <w:ind w:firstLine="720"/>
        <w:jc w:val="both"/>
        <w:rPr>
          <w:szCs w:val="24"/>
          <w:u w:val="none"/>
          <w:lang w:eastAsia="lv-LV"/>
        </w:rPr>
      </w:pPr>
      <w:r w:rsidRPr="00AE2606">
        <w:rPr>
          <w:szCs w:val="24"/>
          <w:u w:val="none"/>
          <w:lang w:eastAsia="lv-LV"/>
        </w:rPr>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7A8476B2" w14:textId="77777777" w:rsidR="00AE2606" w:rsidRPr="00AE2606" w:rsidRDefault="00AE2606" w:rsidP="00AE2606">
      <w:pPr>
        <w:spacing w:line="360" w:lineRule="auto"/>
        <w:ind w:firstLine="720"/>
        <w:jc w:val="both"/>
        <w:rPr>
          <w:rFonts w:eastAsia="SimSun"/>
          <w:szCs w:val="24"/>
          <w:u w:val="none"/>
          <w:lang w:eastAsia="zh-CN" w:bidi="hi-IN"/>
        </w:rPr>
      </w:pPr>
      <w:r w:rsidRPr="00AE2606">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AE2606">
        <w:rPr>
          <w:szCs w:val="24"/>
          <w:u w:val="none"/>
          <w:vertAlign w:val="superscript"/>
          <w:lang w:eastAsia="lv-LV"/>
        </w:rPr>
        <w:t>1</w:t>
      </w:r>
      <w:r w:rsidRPr="00AE2606">
        <w:rPr>
          <w:szCs w:val="24"/>
          <w:u w:val="none"/>
          <w:lang w:eastAsia="lv-LV"/>
        </w:rPr>
        <w:t xml:space="preserve"> punktu, Ministru kabineta 2006.gada 20.jūnija noteikumu Nr. 496 “Nekustamā īpašuma lietošanas mērķu klasifikācija un nekustamā īpašuma lietošanas mērķu noteikšanas un maiņas kārtība” 8. punktu, 17.7. apakšpunktu un 30.punktu, un Attīstības un tautsaimniecības komitejas ieteikumu, </w:t>
      </w:r>
      <w:r w:rsidRPr="00AE2606">
        <w:rPr>
          <w:rFonts w:eastAsia="SimSun"/>
          <w:szCs w:val="24"/>
          <w:u w:val="none"/>
          <w:lang w:eastAsia="zh-CN" w:bidi="hi-IN"/>
        </w:rPr>
        <w:t>atklāti balsojot: ar … balsīm “PAR”- , “PRET”- , “ATTURAS”- , Gulbenes novada pašvaldības dome NOLEMJ:</w:t>
      </w:r>
    </w:p>
    <w:p w14:paraId="46CA7F2D" w14:textId="77777777" w:rsidR="00AE2606" w:rsidRPr="00AE2606" w:rsidRDefault="00AE2606" w:rsidP="00AE2606">
      <w:pPr>
        <w:spacing w:line="360" w:lineRule="auto"/>
        <w:ind w:firstLine="720"/>
        <w:jc w:val="both"/>
        <w:rPr>
          <w:rFonts w:eastAsia="SimSun"/>
          <w:szCs w:val="24"/>
          <w:u w:val="none"/>
          <w:lang w:eastAsia="zh-CN" w:bidi="hi-IN"/>
        </w:rPr>
      </w:pPr>
      <w:r w:rsidRPr="00AE2606">
        <w:rPr>
          <w:rFonts w:eastAsia="SimSun"/>
          <w:szCs w:val="24"/>
          <w:u w:val="none"/>
          <w:lang w:eastAsia="zh-CN" w:bidi="hi-IN"/>
        </w:rPr>
        <w:t>1. PIEŠĶIRT nosaukumu “Valdas” nekustamajam īpašumam, kas tiks izveidots, atdalot zemes vienību ar kadastra apzīmējumu 5064 018 0002, 2,3 ha platībā, no nekustamā īpašuma ar nosaukumu “</w:t>
      </w:r>
      <w:proofErr w:type="spellStart"/>
      <w:r w:rsidRPr="00AE2606">
        <w:rPr>
          <w:rFonts w:eastAsia="SimSun"/>
          <w:szCs w:val="24"/>
          <w:u w:val="none"/>
          <w:lang w:eastAsia="zh-CN" w:bidi="hi-IN"/>
        </w:rPr>
        <w:t>Valdāji</w:t>
      </w:r>
      <w:proofErr w:type="spellEnd"/>
      <w:r w:rsidRPr="00AE2606">
        <w:rPr>
          <w:rFonts w:eastAsia="SimSun"/>
          <w:szCs w:val="24"/>
          <w:u w:val="none"/>
          <w:lang w:eastAsia="zh-CN" w:bidi="hi-IN"/>
        </w:rPr>
        <w:t>”, Lejasciema pagasts, Gulbenes novads, kadastra numurs 5064 017 0002.</w:t>
      </w:r>
    </w:p>
    <w:p w14:paraId="617DCC91" w14:textId="77777777" w:rsidR="00AE2606" w:rsidRPr="00AE2606" w:rsidRDefault="00AE2606" w:rsidP="00AE2606">
      <w:pPr>
        <w:spacing w:line="360" w:lineRule="auto"/>
        <w:ind w:firstLine="720"/>
        <w:jc w:val="both"/>
        <w:rPr>
          <w:rFonts w:eastAsia="SimSun"/>
          <w:szCs w:val="24"/>
          <w:u w:val="none"/>
          <w:lang w:eastAsia="zh-CN" w:bidi="hi-IN"/>
        </w:rPr>
      </w:pPr>
      <w:r w:rsidRPr="00AE2606">
        <w:rPr>
          <w:rFonts w:eastAsia="SimSun"/>
          <w:szCs w:val="24"/>
          <w:u w:val="none"/>
          <w:lang w:eastAsia="zh-CN" w:bidi="hi-IN"/>
        </w:rPr>
        <w:t>2. Zemes vienībai ar kadastra apzīmējumu 5064 017 0003, 1,5 ha platībā, mainīt zemes lietošanas mērķi no – zeme, uz kuras galvenā saimnieciskā darbībā ir lauksaimniecība (NĪLM kods 0101), uz – zeme, uz kuras galvenā saimnieciskā darbība ir mežsaimniecība (NĪLM kods 0201).</w:t>
      </w:r>
    </w:p>
    <w:p w14:paraId="321DD41B" w14:textId="5152C6DB" w:rsidR="00AE2606" w:rsidRPr="00AE2606" w:rsidRDefault="00AE2606" w:rsidP="00AE2606">
      <w:pPr>
        <w:spacing w:line="360" w:lineRule="auto"/>
        <w:ind w:firstLine="720"/>
        <w:jc w:val="both"/>
        <w:rPr>
          <w:rFonts w:eastAsia="SimSun"/>
          <w:szCs w:val="24"/>
          <w:u w:val="none"/>
          <w:lang w:eastAsia="zh-CN" w:bidi="hi-IN"/>
        </w:rPr>
      </w:pPr>
      <w:r w:rsidRPr="00AE2606">
        <w:rPr>
          <w:rFonts w:eastAsia="SimSun"/>
          <w:szCs w:val="24"/>
          <w:u w:val="none"/>
          <w:lang w:eastAsia="zh-CN" w:bidi="hi-IN"/>
        </w:rPr>
        <w:t xml:space="preserve">3. Lēmumu nosūtīt </w:t>
      </w:r>
      <w:r w:rsidR="00A51623">
        <w:rPr>
          <w:szCs w:val="24"/>
          <w:u w:val="none"/>
          <w:lang w:eastAsia="lv-LV"/>
        </w:rPr>
        <w:t>[…]</w:t>
      </w:r>
    </w:p>
    <w:p w14:paraId="7D981293" w14:textId="77777777" w:rsidR="00AE2606" w:rsidRPr="00AE2606" w:rsidRDefault="00AE2606" w:rsidP="00AE2606">
      <w:pPr>
        <w:spacing w:line="360" w:lineRule="auto"/>
        <w:ind w:firstLine="720"/>
        <w:jc w:val="both"/>
        <w:rPr>
          <w:szCs w:val="24"/>
          <w:u w:val="none"/>
          <w:lang w:eastAsia="lv-LV"/>
        </w:rPr>
      </w:pPr>
      <w:r w:rsidRPr="00AE2606">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AE2606">
        <w:rPr>
          <w:szCs w:val="24"/>
          <w:u w:val="none"/>
          <w:lang w:eastAsia="lv-LV"/>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C258A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3748EC2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Druvienas pagasta nekustamajam īpašumam “Dangas”</w:t>
      </w:r>
    </w:p>
    <w:p w14:paraId="0398461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3C4F95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69DEEB9" w14:textId="64F8AA99" w:rsidR="00E264AD" w:rsidRPr="00575A1B" w:rsidRDefault="00000000" w:rsidP="00575A1B">
      <w:pPr>
        <w:rPr>
          <w:rFonts w:eastAsia="Calibri"/>
          <w:szCs w:val="24"/>
          <w:u w:val="none"/>
        </w:rPr>
      </w:pPr>
      <w:r>
        <w:rPr>
          <w:rFonts w:eastAsia="Calibri"/>
          <w:szCs w:val="24"/>
          <w:u w:val="none"/>
        </w:rPr>
        <w:t xml:space="preserve">DEBATĒS PIEDALĀS: </w:t>
      </w:r>
      <w:r w:rsidR="00830E41">
        <w:rPr>
          <w:rFonts w:eastAsia="Calibri"/>
          <w:szCs w:val="24"/>
          <w:u w:val="none"/>
        </w:rPr>
        <w:t>nav</w:t>
      </w:r>
    </w:p>
    <w:p w14:paraId="63DBF590" w14:textId="77777777" w:rsidR="00BC2002" w:rsidRDefault="00BC2002" w:rsidP="00956EC8">
      <w:pPr>
        <w:rPr>
          <w:rFonts w:eastAsia="Calibri"/>
          <w:color w:val="FF0000"/>
          <w:szCs w:val="24"/>
          <w:u w:val="none"/>
        </w:rPr>
      </w:pPr>
    </w:p>
    <w:p w14:paraId="1E1F0821" w14:textId="77777777" w:rsidR="00830E41" w:rsidRDefault="00830E41" w:rsidP="00830E41">
      <w:pPr>
        <w:spacing w:line="360" w:lineRule="auto"/>
        <w:ind w:firstLine="567"/>
        <w:jc w:val="both"/>
        <w:rPr>
          <w:u w:val="none"/>
        </w:rPr>
      </w:pPr>
      <w:r>
        <w:rPr>
          <w:u w:val="none"/>
        </w:rPr>
        <w:t>Attīstības un tautsaimniecības komiteja atklāti balsojot:</w:t>
      </w:r>
    </w:p>
    <w:p w14:paraId="27879D0D" w14:textId="77777777" w:rsidR="00830E41" w:rsidRDefault="00830E41" w:rsidP="00830E41">
      <w:pPr>
        <w:spacing w:line="360" w:lineRule="auto"/>
        <w:ind w:firstLine="567"/>
        <w:jc w:val="both"/>
        <w:rPr>
          <w:u w:val="none"/>
        </w:rPr>
      </w:pPr>
      <w:r w:rsidRPr="0016506D">
        <w:rPr>
          <w:noProof/>
          <w:u w:val="none"/>
        </w:rPr>
        <w:t>ar 6 balsīm "Par" (Ainārs Brezinskis, Guna Pūcīte, Guna Švika, Gunārs Ciglis, Intars Liepiņš, Normunds Mazūrs), "Pret" – nav, "Atturas" – nav, "Nepiedalās" – nav</w:t>
      </w:r>
      <w:r>
        <w:rPr>
          <w:u w:val="none"/>
        </w:rPr>
        <w:t>, NOLEMJ</w:t>
      </w:r>
      <w:r w:rsidRPr="00B24B3A">
        <w:rPr>
          <w:u w:val="none"/>
        </w:rPr>
        <w:t>:</w:t>
      </w:r>
    </w:p>
    <w:p w14:paraId="18A0C501" w14:textId="77777777" w:rsidR="00830E41" w:rsidRDefault="00830E41" w:rsidP="00830E4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DAA04E" w14:textId="77777777" w:rsidR="00AE2606" w:rsidRPr="00AE2606" w:rsidRDefault="00AE2606" w:rsidP="00AE2606">
      <w:pPr>
        <w:jc w:val="center"/>
        <w:rPr>
          <w:b/>
          <w:szCs w:val="24"/>
          <w:u w:val="none"/>
          <w:lang w:eastAsia="lv-LV"/>
        </w:rPr>
      </w:pPr>
      <w:r w:rsidRPr="00AE2606">
        <w:rPr>
          <w:b/>
          <w:szCs w:val="24"/>
          <w:u w:val="none"/>
          <w:lang w:eastAsia="lv-LV"/>
        </w:rPr>
        <w:t>Par zemes ierīcības projekta apstiprināšanu Druvienas pagasta</w:t>
      </w:r>
    </w:p>
    <w:p w14:paraId="1D44A23C" w14:textId="77777777" w:rsidR="00AE2606" w:rsidRPr="00AE2606" w:rsidRDefault="00AE2606" w:rsidP="00AE2606">
      <w:pPr>
        <w:jc w:val="center"/>
        <w:rPr>
          <w:b/>
          <w:szCs w:val="24"/>
          <w:u w:val="none"/>
          <w:lang w:eastAsia="lv-LV"/>
        </w:rPr>
      </w:pPr>
      <w:r w:rsidRPr="00AE2606">
        <w:rPr>
          <w:b/>
          <w:szCs w:val="24"/>
          <w:u w:val="none"/>
          <w:lang w:eastAsia="lv-LV"/>
        </w:rPr>
        <w:t>nekustamajam īpašumam “Dangas”</w:t>
      </w:r>
    </w:p>
    <w:p w14:paraId="6D109FBA" w14:textId="77777777" w:rsidR="00AE2606" w:rsidRPr="00AE2606" w:rsidRDefault="00AE2606" w:rsidP="00AE2606">
      <w:pPr>
        <w:tabs>
          <w:tab w:val="left" w:pos="4111"/>
        </w:tabs>
        <w:spacing w:line="276" w:lineRule="auto"/>
        <w:jc w:val="center"/>
        <w:rPr>
          <w:szCs w:val="24"/>
          <w:u w:val="none"/>
          <w:lang w:eastAsia="lv-LV"/>
        </w:rPr>
      </w:pPr>
    </w:p>
    <w:p w14:paraId="31CC8ACC" w14:textId="77777777" w:rsidR="00AE2606" w:rsidRPr="00AE2606" w:rsidRDefault="00AE2606" w:rsidP="00AE2606">
      <w:pPr>
        <w:spacing w:line="360" w:lineRule="auto"/>
        <w:ind w:firstLine="567"/>
        <w:jc w:val="both"/>
        <w:rPr>
          <w:rFonts w:eastAsia="Calibri"/>
          <w:szCs w:val="24"/>
          <w:u w:val="none"/>
        </w:rPr>
      </w:pPr>
      <w:r w:rsidRPr="00AE2606">
        <w:rPr>
          <w:rFonts w:eastAsia="Calibri"/>
          <w:szCs w:val="24"/>
          <w:u w:val="none"/>
          <w:lang w:eastAsia="lv-LV"/>
        </w:rPr>
        <w:t>Izskatot</w:t>
      </w:r>
      <w:r w:rsidRPr="00AE2606">
        <w:rPr>
          <w:rFonts w:eastAsia="Calibri"/>
          <w:b/>
          <w:bCs/>
          <w:szCs w:val="24"/>
          <w:u w:val="none"/>
          <w:lang w:eastAsia="lv-LV"/>
        </w:rPr>
        <w:t xml:space="preserve"> sabiedrības ar ierobežotu atbildību “METRIJA”</w:t>
      </w:r>
      <w:r w:rsidRPr="00AE2606">
        <w:rPr>
          <w:rFonts w:eastAsia="Calibri"/>
          <w:szCs w:val="24"/>
          <w:u w:val="none"/>
          <w:lang w:eastAsia="lv-LV"/>
        </w:rPr>
        <w:t>, reģistrācijas numurs 44103026447, juridiskā adrese: Baznīcas laukums 9, Smiltene, Smiltenes novads, LV-4729, 2024.gada 19.februāra iesniegumu (Gulbenes novada pašvaldībā saņemts 2024.gada 19.februārī un reģistrēts ar Nr. </w:t>
      </w:r>
      <w:r w:rsidRPr="00AE2606">
        <w:rPr>
          <w:szCs w:val="24"/>
          <w:u w:val="none"/>
          <w:lang w:eastAsia="lv-LV"/>
        </w:rPr>
        <w:t>GND/5.7/24/395-M</w:t>
      </w:r>
      <w:r w:rsidRPr="00AE2606">
        <w:rPr>
          <w:rFonts w:eastAsia="Calibri"/>
          <w:szCs w:val="24"/>
          <w:u w:val="none"/>
          <w:lang w:eastAsia="lv-LV"/>
        </w:rPr>
        <w:t xml:space="preserve">) ar lūgumu apstiprināt zemes ierīkotājas </w:t>
      </w:r>
      <w:bookmarkStart w:id="69" w:name="_Hlk55913372"/>
      <w:bookmarkStart w:id="70" w:name="_Hlk129166747"/>
      <w:r w:rsidRPr="00AE2606">
        <w:rPr>
          <w:rFonts w:eastAsia="Calibri"/>
          <w:szCs w:val="24"/>
          <w:u w:val="none"/>
          <w:lang w:eastAsia="lv-LV"/>
        </w:rPr>
        <w:t>Elitas Zālītes (zemes ierīkotāja sertifikāts Nr.AA0067, derīgs līdz 2026.gada 12.janvārim) izstrādāto zemes ierīcības projektu nekustamajā īpašumā “Dangas”, Druvienas pagasts, Gulbenes novads</w:t>
      </w:r>
      <w:bookmarkEnd w:id="69"/>
      <w:r w:rsidRPr="00AE2606">
        <w:rPr>
          <w:rFonts w:eastAsia="Calibri"/>
          <w:szCs w:val="24"/>
          <w:u w:val="none"/>
          <w:lang w:eastAsia="lv-LV"/>
        </w:rPr>
        <w:t>, kadastra numurs 5052 004 0043, ietilpstošajām zemes vienībām ar kadastra apzīmējumiem 5052 004 0043, 14,4 ha platībā</w:t>
      </w:r>
      <w:bookmarkEnd w:id="70"/>
      <w:r w:rsidRPr="00AE2606">
        <w:rPr>
          <w:rFonts w:eastAsia="Calibri"/>
          <w:szCs w:val="24"/>
          <w:u w:val="none"/>
          <w:lang w:eastAsia="lv-LV"/>
        </w:rPr>
        <w:t xml:space="preserve">, un 5052 004 0044, 9,7 ha platībā, pamatojoties uz Pašvaldību likuma 10.panta pirmās daļas 21.punktu, kas nosaka, ka dome ir tiesīga izlemt ikvienu pašvaldības kompetences jautājumu; tikai domes kompetencē ir pieņemt lēmumus citos ārējos normatīvajos aktos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AE2606">
        <w:rPr>
          <w:rFonts w:eastAsia="Calibri"/>
          <w:szCs w:val="24"/>
          <w:u w:val="none"/>
          <w:shd w:val="clear" w:color="auto" w:fill="FFFFFF"/>
          <w:lang w:eastAsia="lv-LV"/>
        </w:rPr>
        <w:t>rekvizītus (attiecīgā zemes ierīkotāja vārdu, uzvārdu, datumu un laiku, kad tas minēto dokumentu ir parakstījis) vai projekta grafiskās</w:t>
      </w:r>
      <w:r w:rsidRPr="00AE2606">
        <w:rPr>
          <w:rFonts w:eastAsia="Calibri"/>
          <w:szCs w:val="24"/>
          <w:u w:val="none"/>
          <w:lang w:eastAsia="lv-LV"/>
        </w:rPr>
        <w:t xml:space="preserve">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Ministru kabineta 2006.gada 20.jūnija noteikumu Nr.496 “Nekustamā īpašuma lietošanas mērķu klasifikācija un </w:t>
      </w:r>
      <w:r w:rsidRPr="00AE2606">
        <w:rPr>
          <w:rFonts w:eastAsia="Calibri"/>
          <w:szCs w:val="24"/>
          <w:u w:val="none"/>
          <w:lang w:eastAsia="lv-LV"/>
        </w:rPr>
        <w:lastRenderedPageBreak/>
        <w:t xml:space="preserve">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Pr="00AE2606">
        <w:rPr>
          <w:rFonts w:eastAsia="Calibri"/>
          <w:szCs w:val="24"/>
          <w:u w:val="none"/>
        </w:rPr>
        <w:t>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Gulbenes novada domes 2018.gada 27.decembra saistošajiem noteikumiem Nr.20 “Gulbenes novada teritorijas plānojums, Teritorijas izmantošanas un apbūves noteikumi un grafiskā daļa”,</w:t>
      </w:r>
      <w:r w:rsidRPr="00AE2606">
        <w:rPr>
          <w:szCs w:val="24"/>
          <w:u w:val="none"/>
          <w:lang w:eastAsia="lv-LV"/>
        </w:rPr>
        <w:t xml:space="preserve"> </w:t>
      </w:r>
      <w:r w:rsidRPr="00AE2606">
        <w:rPr>
          <w:rFonts w:eastAsia="Calibri"/>
          <w:szCs w:val="24"/>
          <w:u w:val="none"/>
        </w:rPr>
        <w:t>atklāti balsojot: ar … balsīm “PAR”- , “PRET”- , “ATTURAS”- , Gulbenes novada pašvaldības dome NOLEMJ:</w:t>
      </w:r>
    </w:p>
    <w:p w14:paraId="0EF58110" w14:textId="77777777" w:rsidR="00AE2606" w:rsidRPr="00AE2606" w:rsidRDefault="00AE2606" w:rsidP="00AE2606">
      <w:pPr>
        <w:spacing w:line="360" w:lineRule="auto"/>
        <w:ind w:firstLine="567"/>
        <w:jc w:val="both"/>
        <w:rPr>
          <w:rFonts w:eastAsia="Calibri"/>
          <w:szCs w:val="24"/>
          <w:u w:val="none"/>
          <w:lang w:eastAsia="lv-LV"/>
        </w:rPr>
      </w:pPr>
      <w:r w:rsidRPr="00AE2606">
        <w:rPr>
          <w:rFonts w:eastAsia="Calibri"/>
          <w:szCs w:val="24"/>
          <w:u w:val="none"/>
          <w:lang w:eastAsia="lv-LV"/>
        </w:rPr>
        <w:t>1. APSTIPRINĀT zemes ierīkotājas Elitas Zālītes (zemes ierīkotāja sertifikāts Nr.AA0067, derīgs līdz 2026.gada 12.janvārim) izstrādāto zemes ierīcības projektu nekustamajā īpašumā “Dangas”, Druvienas pagasts, Gulbenes novads, kadastra numurs 5052 004 0043, ietilpstošajām zemes vienībām ar kadastra apzīmējumiem 5052 004 0043, 14,4 ha platībā, un 5052 004 0044, 9,7 ha platībā. Zemes vienības sadalījuma robežas noteikt saskaņā ar zemes ierīcības projekta grafisko daļu (pielikums), kas ir šī lēmuma neatņemama sastāvdaļa.</w:t>
      </w:r>
    </w:p>
    <w:p w14:paraId="7B650B31" w14:textId="77777777" w:rsidR="00AE2606" w:rsidRPr="00AE2606" w:rsidRDefault="00AE2606" w:rsidP="00AE2606">
      <w:pPr>
        <w:spacing w:line="360" w:lineRule="auto"/>
        <w:ind w:firstLine="567"/>
        <w:jc w:val="both"/>
        <w:rPr>
          <w:rFonts w:eastAsia="Calibri"/>
          <w:szCs w:val="24"/>
          <w:u w:val="none"/>
          <w:lang w:eastAsia="lv-LV"/>
        </w:rPr>
      </w:pPr>
      <w:r w:rsidRPr="00AE2606">
        <w:rPr>
          <w:rFonts w:eastAsia="Calibri"/>
          <w:szCs w:val="24"/>
          <w:u w:val="none"/>
          <w:lang w:eastAsia="lv-LV"/>
        </w:rPr>
        <w:t xml:space="preserve">2. Saglabāt nekustamā īpašuma ar nosaukumu “Dangas”, kadastra numurs 5052 004 0043, sastāvā esošās zemes vienības ar kadastra apzīmējumiem 5052 004 0032, 6,2 ha platībā, 5052 004 0047, 1,7 ha platībā, 5052 004 0048, 5,2 ha platībā, 5052 004 0068, 24,5 ha platībā, </w:t>
      </w:r>
      <w:proofErr w:type="spellStart"/>
      <w:r w:rsidRPr="00AE2606">
        <w:rPr>
          <w:rFonts w:eastAsia="Calibri"/>
          <w:szCs w:val="24"/>
          <w:u w:val="none"/>
          <w:lang w:eastAsia="lv-LV"/>
        </w:rPr>
        <w:t>jaunizveidoto</w:t>
      </w:r>
      <w:proofErr w:type="spellEnd"/>
      <w:r w:rsidRPr="00AE2606">
        <w:rPr>
          <w:rFonts w:eastAsia="Calibri"/>
          <w:szCs w:val="24"/>
          <w:u w:val="none"/>
          <w:lang w:eastAsia="lv-LV"/>
        </w:rPr>
        <w:t xml:space="preserve"> zemes vienību ar kadastra apzīmējumu 5052 004 0096 (projektā Nr.1) un aptuveno platību 12,8 ha un </w:t>
      </w:r>
      <w:proofErr w:type="spellStart"/>
      <w:r w:rsidRPr="00AE2606">
        <w:rPr>
          <w:rFonts w:eastAsia="Calibri"/>
          <w:szCs w:val="24"/>
          <w:u w:val="none"/>
          <w:lang w:eastAsia="lv-LV"/>
        </w:rPr>
        <w:t>jaunizveidoto</w:t>
      </w:r>
      <w:proofErr w:type="spellEnd"/>
      <w:r w:rsidRPr="00AE2606">
        <w:rPr>
          <w:rFonts w:eastAsia="Calibri"/>
          <w:szCs w:val="24"/>
          <w:u w:val="none"/>
          <w:lang w:eastAsia="lv-LV"/>
        </w:rPr>
        <w:t xml:space="preserve"> zemes vienību ar kadastra apzīmējumu 5052 004 0099 un aptuveno platību 9,5 ha.</w:t>
      </w:r>
    </w:p>
    <w:p w14:paraId="6E6B4278" w14:textId="77777777" w:rsidR="00AE2606" w:rsidRPr="00AE2606" w:rsidRDefault="00AE2606" w:rsidP="00AE2606">
      <w:pPr>
        <w:spacing w:line="360" w:lineRule="auto"/>
        <w:ind w:firstLine="567"/>
        <w:jc w:val="both"/>
        <w:rPr>
          <w:rFonts w:eastAsia="Calibri"/>
          <w:szCs w:val="24"/>
          <w:u w:val="none"/>
          <w:lang w:eastAsia="lv-LV"/>
        </w:rPr>
      </w:pPr>
      <w:r w:rsidRPr="00AE2606">
        <w:rPr>
          <w:rFonts w:eastAsia="Calibri"/>
          <w:szCs w:val="24"/>
          <w:u w:val="none"/>
          <w:lang w:eastAsia="lv-LV"/>
        </w:rPr>
        <w:t>3. Izveidot jaunu nekustamo īpašumu ar nosaukumu “</w:t>
      </w:r>
      <w:proofErr w:type="spellStart"/>
      <w:r w:rsidRPr="00AE2606">
        <w:rPr>
          <w:rFonts w:eastAsia="Calibri"/>
          <w:szCs w:val="24"/>
          <w:u w:val="none"/>
          <w:lang w:eastAsia="lv-LV"/>
        </w:rPr>
        <w:t>Vilkumuiža</w:t>
      </w:r>
      <w:proofErr w:type="spellEnd"/>
      <w:r w:rsidRPr="00AE2606">
        <w:rPr>
          <w:rFonts w:eastAsia="Calibri"/>
          <w:szCs w:val="24"/>
          <w:u w:val="none"/>
          <w:lang w:eastAsia="lv-LV"/>
        </w:rPr>
        <w:t xml:space="preserve">”, kurā iekļaut </w:t>
      </w:r>
      <w:proofErr w:type="spellStart"/>
      <w:r w:rsidRPr="00AE2606">
        <w:rPr>
          <w:rFonts w:eastAsia="Calibri"/>
          <w:szCs w:val="24"/>
          <w:u w:val="none"/>
          <w:lang w:eastAsia="lv-LV"/>
        </w:rPr>
        <w:t>jaunizveidoto</w:t>
      </w:r>
      <w:proofErr w:type="spellEnd"/>
      <w:r w:rsidRPr="00AE2606">
        <w:rPr>
          <w:rFonts w:eastAsia="Calibri"/>
          <w:szCs w:val="24"/>
          <w:u w:val="none"/>
          <w:lang w:eastAsia="lv-LV"/>
        </w:rPr>
        <w:t xml:space="preserve"> zemes vienību ar kadastra apzīmējumu 5052 004 0097 (projektā Nr.2) un aptuveno platību 1,6 ha, ēkas (būves) ar kadastra apzīmējumiem 5052 004 0043 001, 5052 004 0043 004, un </w:t>
      </w:r>
      <w:proofErr w:type="spellStart"/>
      <w:r w:rsidRPr="00AE2606">
        <w:rPr>
          <w:rFonts w:eastAsia="Calibri"/>
          <w:szCs w:val="24"/>
          <w:u w:val="none"/>
          <w:lang w:eastAsia="lv-LV"/>
        </w:rPr>
        <w:t>jaunizveidoto</w:t>
      </w:r>
      <w:proofErr w:type="spellEnd"/>
      <w:r w:rsidRPr="00AE2606">
        <w:rPr>
          <w:rFonts w:eastAsia="Calibri"/>
          <w:szCs w:val="24"/>
          <w:u w:val="none"/>
          <w:lang w:eastAsia="lv-LV"/>
        </w:rPr>
        <w:t xml:space="preserve"> zemes vienību ar kadastra apzīmējumu 5052 004 0098 un aptuveno platību 0,2 ha. </w:t>
      </w:r>
    </w:p>
    <w:p w14:paraId="23E1F68C" w14:textId="77777777" w:rsidR="00AE2606" w:rsidRPr="00AE2606" w:rsidRDefault="00AE2606" w:rsidP="00AE2606">
      <w:pPr>
        <w:spacing w:line="360" w:lineRule="auto"/>
        <w:ind w:firstLine="567"/>
        <w:jc w:val="both"/>
        <w:rPr>
          <w:rFonts w:eastAsia="Calibri"/>
          <w:szCs w:val="24"/>
          <w:u w:val="none"/>
          <w:lang w:eastAsia="lv-LV"/>
        </w:rPr>
      </w:pPr>
      <w:r w:rsidRPr="00AE2606">
        <w:rPr>
          <w:rFonts w:eastAsia="Calibri"/>
          <w:szCs w:val="24"/>
          <w:u w:val="none"/>
          <w:lang w:eastAsia="lv-LV"/>
        </w:rPr>
        <w:t>4. Noteikt nekustamā īpašuma lietošanas mērķus:</w:t>
      </w:r>
    </w:p>
    <w:p w14:paraId="2EBC2390" w14:textId="77777777" w:rsidR="00AE2606" w:rsidRPr="00AE2606" w:rsidRDefault="00AE2606" w:rsidP="004254A4">
      <w:pPr>
        <w:widowControl w:val="0"/>
        <w:spacing w:line="360" w:lineRule="auto"/>
        <w:ind w:firstLine="567"/>
        <w:jc w:val="both"/>
        <w:rPr>
          <w:rFonts w:eastAsia="Calibri"/>
          <w:szCs w:val="24"/>
          <w:u w:val="none"/>
          <w:lang w:eastAsia="lv-LV"/>
        </w:rPr>
      </w:pPr>
      <w:r w:rsidRPr="00AE2606">
        <w:rPr>
          <w:rFonts w:eastAsia="Calibri"/>
          <w:szCs w:val="24"/>
          <w:u w:val="none"/>
          <w:lang w:eastAsia="lv-LV"/>
        </w:rPr>
        <w:t xml:space="preserve">4.1. zemes vienībai ar kadastra apzīmējumu 5052 004 0096, 12,8 ha platībā, – zeme, uz kuras galvenā saimnieciskā darbība ir lauksaimniecība (NĪLM kods 0101); </w:t>
      </w:r>
    </w:p>
    <w:p w14:paraId="02AD28D4" w14:textId="77777777" w:rsidR="00AE2606" w:rsidRPr="00AE2606" w:rsidRDefault="00AE2606" w:rsidP="004254A4">
      <w:pPr>
        <w:widowControl w:val="0"/>
        <w:spacing w:line="360" w:lineRule="auto"/>
        <w:ind w:firstLine="567"/>
        <w:jc w:val="both"/>
        <w:rPr>
          <w:rFonts w:eastAsia="Calibri"/>
          <w:szCs w:val="24"/>
          <w:u w:val="none"/>
          <w:lang w:eastAsia="lv-LV"/>
        </w:rPr>
      </w:pPr>
      <w:r w:rsidRPr="00AE2606">
        <w:rPr>
          <w:rFonts w:eastAsia="Calibri"/>
          <w:szCs w:val="24"/>
          <w:u w:val="none"/>
          <w:lang w:eastAsia="lv-LV"/>
        </w:rPr>
        <w:t xml:space="preserve">4.2. zemes vienībai ar kadastra apzīmējumu 5052 004 0097, 1,6 ha platībā, – zeme, uz kuras </w:t>
      </w:r>
      <w:r w:rsidRPr="00AE2606">
        <w:rPr>
          <w:rFonts w:eastAsia="Calibri"/>
          <w:szCs w:val="24"/>
          <w:u w:val="none"/>
          <w:lang w:eastAsia="lv-LV"/>
        </w:rPr>
        <w:lastRenderedPageBreak/>
        <w:t>galvenā saimnieciskā darbība ir lauksaimniecība (NĪLM kods 0101);</w:t>
      </w:r>
    </w:p>
    <w:p w14:paraId="4803F481" w14:textId="77777777" w:rsidR="00AE2606" w:rsidRPr="00AE2606" w:rsidRDefault="00AE2606" w:rsidP="004254A4">
      <w:pPr>
        <w:widowControl w:val="0"/>
        <w:spacing w:line="360" w:lineRule="auto"/>
        <w:ind w:firstLine="567"/>
        <w:jc w:val="both"/>
        <w:rPr>
          <w:rFonts w:eastAsia="Calibri"/>
          <w:szCs w:val="24"/>
          <w:u w:val="none"/>
          <w:lang w:eastAsia="lv-LV"/>
        </w:rPr>
      </w:pPr>
      <w:bookmarkStart w:id="71" w:name="_Hlk159314442"/>
      <w:r w:rsidRPr="00AE2606">
        <w:rPr>
          <w:rFonts w:eastAsia="Calibri"/>
          <w:szCs w:val="24"/>
          <w:u w:val="none"/>
          <w:lang w:eastAsia="lv-LV"/>
        </w:rPr>
        <w:t>4.3. zemes vienībai ar kadastra apzīmējumu 5052 004 0098, 0,2 ha platībā, – zeme, uz kuras galvenā saimnieciskā darbība ir lauksaimniecība (NĪLM kods 0101);</w:t>
      </w:r>
    </w:p>
    <w:p w14:paraId="5AC7C823" w14:textId="77777777" w:rsidR="00AE2606" w:rsidRPr="00AE2606" w:rsidRDefault="00AE2606" w:rsidP="00AE2606">
      <w:pPr>
        <w:spacing w:line="360" w:lineRule="auto"/>
        <w:ind w:firstLine="567"/>
        <w:jc w:val="both"/>
        <w:rPr>
          <w:rFonts w:eastAsia="Calibri"/>
          <w:szCs w:val="24"/>
          <w:u w:val="none"/>
          <w:lang w:eastAsia="lv-LV"/>
        </w:rPr>
      </w:pPr>
      <w:r w:rsidRPr="00AE2606">
        <w:rPr>
          <w:rFonts w:eastAsia="Calibri"/>
          <w:szCs w:val="24"/>
          <w:u w:val="none"/>
          <w:lang w:eastAsia="lv-LV"/>
        </w:rPr>
        <w:t>4.4. zemes vienībai ar kadastra apzīmējumu 5052 004 0099, 9,5 ha platībā, – zeme, uz kuras galvenā saimnieciskā darbība ir lauksaimniecība (NĪLM kods 0101).</w:t>
      </w:r>
    </w:p>
    <w:p w14:paraId="3D55DE4D" w14:textId="77777777" w:rsidR="00AE2606" w:rsidRPr="00AE2606" w:rsidRDefault="00AE2606" w:rsidP="00AE2606">
      <w:pPr>
        <w:spacing w:line="360" w:lineRule="auto"/>
        <w:ind w:firstLine="567"/>
        <w:jc w:val="both"/>
        <w:rPr>
          <w:rFonts w:eastAsia="Calibri"/>
          <w:szCs w:val="24"/>
          <w:u w:val="none"/>
          <w:lang w:eastAsia="lv-LV"/>
        </w:rPr>
      </w:pPr>
      <w:r w:rsidRPr="00AE2606">
        <w:rPr>
          <w:rFonts w:eastAsia="Calibri"/>
          <w:szCs w:val="24"/>
          <w:u w:val="none"/>
          <w:lang w:eastAsia="lv-LV"/>
        </w:rPr>
        <w:t xml:space="preserve">5. Saglabāt adresi “Dangas”, Druvienas pag., Gulbenes nov., LV-4426, </w:t>
      </w:r>
      <w:proofErr w:type="spellStart"/>
      <w:r w:rsidRPr="00AE2606">
        <w:rPr>
          <w:rFonts w:eastAsia="Calibri"/>
          <w:szCs w:val="24"/>
          <w:u w:val="none"/>
          <w:lang w:eastAsia="lv-LV"/>
        </w:rPr>
        <w:t>jaunizveidotajai</w:t>
      </w:r>
      <w:proofErr w:type="spellEnd"/>
      <w:r w:rsidRPr="00AE2606">
        <w:rPr>
          <w:rFonts w:eastAsia="Calibri"/>
          <w:szCs w:val="24"/>
          <w:u w:val="none"/>
          <w:lang w:eastAsia="lv-LV"/>
        </w:rPr>
        <w:t xml:space="preserve"> zemes vienībai ar kadastra apzīmējumu 5052 004 0097 un uz tās esošajām ēkām (būvēm) ar kadastra apzīmējumiem 5052 004 0042 001, 5052 004 0043 003, 5052 004 0043 004. Likvidēt adresi “Dangas”, Druvienas pag., Gulbenes nov., LV-4426, ēkai (būvei) ar kadastra apzīmējumu 5052 004 0044 001.</w:t>
      </w:r>
    </w:p>
    <w:bookmarkEnd w:id="71"/>
    <w:p w14:paraId="223E05EB" w14:textId="77777777" w:rsidR="00AE2606" w:rsidRPr="00AE2606" w:rsidRDefault="00AE2606" w:rsidP="00AE2606">
      <w:pPr>
        <w:spacing w:line="360" w:lineRule="auto"/>
        <w:ind w:firstLine="567"/>
        <w:jc w:val="both"/>
        <w:rPr>
          <w:rFonts w:eastAsia="Calibri"/>
          <w:szCs w:val="24"/>
          <w:u w:val="none"/>
          <w:lang w:eastAsia="lv-LV"/>
        </w:rPr>
      </w:pPr>
      <w:r w:rsidRPr="00AE2606">
        <w:rPr>
          <w:rFonts w:eastAsia="Calibri"/>
          <w:szCs w:val="24"/>
          <w:u w:val="none"/>
          <w:lang w:eastAsia="lv-LV"/>
        </w:rPr>
        <w:t>6. Lēmumu nosūtīt:</w:t>
      </w:r>
    </w:p>
    <w:p w14:paraId="4075C8F6" w14:textId="77777777" w:rsidR="00AE2606" w:rsidRPr="00AE2606" w:rsidRDefault="00AE2606" w:rsidP="00AE2606">
      <w:pPr>
        <w:spacing w:line="360" w:lineRule="auto"/>
        <w:ind w:firstLine="567"/>
        <w:jc w:val="both"/>
        <w:rPr>
          <w:rFonts w:eastAsia="Calibri"/>
          <w:szCs w:val="24"/>
          <w:u w:val="none"/>
          <w:lang w:eastAsia="lv-LV"/>
        </w:rPr>
      </w:pPr>
      <w:r w:rsidRPr="00AE2606">
        <w:rPr>
          <w:rFonts w:eastAsia="Calibri"/>
          <w:szCs w:val="24"/>
          <w:u w:val="none"/>
          <w:lang w:eastAsia="lv-LV"/>
        </w:rPr>
        <w:t>6.1</w:t>
      </w:r>
      <w:r w:rsidRPr="00AE2606">
        <w:rPr>
          <w:szCs w:val="24"/>
          <w:u w:val="none"/>
          <w:lang w:eastAsia="lv-LV"/>
        </w:rPr>
        <w:t xml:space="preserve"> </w:t>
      </w:r>
      <w:r w:rsidRPr="00AE2606">
        <w:rPr>
          <w:rFonts w:eastAsia="Calibri"/>
          <w:szCs w:val="24"/>
          <w:u w:val="none"/>
          <w:lang w:eastAsia="lv-LV"/>
        </w:rPr>
        <w:t xml:space="preserve">sabiedrībai ar ierobežotu atbildību “METRIJA” uz elektroniskā pasta adresi: </w:t>
      </w:r>
      <w:r w:rsidRPr="00AE2606">
        <w:rPr>
          <w:szCs w:val="24"/>
          <w:u w:val="none"/>
          <w:lang w:eastAsia="lv-LV"/>
        </w:rPr>
        <w:t>zelita.2@inbox.lv</w:t>
      </w:r>
      <w:r w:rsidRPr="00AE2606">
        <w:rPr>
          <w:rFonts w:eastAsia="Calibri"/>
          <w:szCs w:val="24"/>
          <w:u w:val="none"/>
          <w:lang w:eastAsia="lv-LV"/>
        </w:rPr>
        <w:t>;</w:t>
      </w:r>
    </w:p>
    <w:p w14:paraId="01AB4EE0" w14:textId="77777777" w:rsidR="00AE2606" w:rsidRPr="00AE2606" w:rsidRDefault="00AE2606" w:rsidP="00AE2606">
      <w:pPr>
        <w:spacing w:line="360" w:lineRule="auto"/>
        <w:ind w:firstLine="567"/>
        <w:jc w:val="both"/>
        <w:rPr>
          <w:szCs w:val="24"/>
          <w:u w:val="none"/>
          <w:lang w:eastAsia="lv-LV"/>
        </w:rPr>
      </w:pPr>
      <w:r w:rsidRPr="00AE2606">
        <w:rPr>
          <w:rFonts w:eastAsia="Calibri"/>
          <w:szCs w:val="24"/>
          <w:u w:val="none"/>
          <w:lang w:eastAsia="lv-LV"/>
        </w:rPr>
        <w:t>6.2. SIA “</w:t>
      </w:r>
      <w:proofErr w:type="spellStart"/>
      <w:r w:rsidRPr="00AE2606">
        <w:rPr>
          <w:rFonts w:eastAsia="Calibri"/>
          <w:szCs w:val="24"/>
          <w:u w:val="none"/>
          <w:lang w:eastAsia="lv-LV"/>
        </w:rPr>
        <w:t>Anidax</w:t>
      </w:r>
      <w:proofErr w:type="spellEnd"/>
      <w:r w:rsidRPr="00AE2606">
        <w:rPr>
          <w:rFonts w:eastAsia="Calibri"/>
          <w:szCs w:val="24"/>
          <w:u w:val="none"/>
          <w:lang w:eastAsia="lv-LV"/>
        </w:rPr>
        <w:t xml:space="preserve"> </w:t>
      </w:r>
      <w:proofErr w:type="spellStart"/>
      <w:r w:rsidRPr="00AE2606">
        <w:rPr>
          <w:rFonts w:eastAsia="Calibri"/>
          <w:szCs w:val="24"/>
          <w:u w:val="none"/>
          <w:lang w:eastAsia="lv-LV"/>
        </w:rPr>
        <w:t>Eko</w:t>
      </w:r>
      <w:proofErr w:type="spellEnd"/>
      <w:r w:rsidRPr="00AE2606">
        <w:rPr>
          <w:rFonts w:eastAsia="Calibri"/>
          <w:szCs w:val="24"/>
          <w:u w:val="none"/>
          <w:lang w:eastAsia="lv-LV"/>
        </w:rPr>
        <w:t>” uz elektroniskā pasta adresi: ekoforest@inbox.lv.</w:t>
      </w:r>
    </w:p>
    <w:p w14:paraId="23FDA21F" w14:textId="77777777" w:rsidR="00AE2606" w:rsidRPr="00AE2606" w:rsidRDefault="00AE2606" w:rsidP="00AE2606">
      <w:pPr>
        <w:spacing w:line="360" w:lineRule="auto"/>
        <w:ind w:firstLine="567"/>
        <w:jc w:val="both"/>
        <w:rPr>
          <w:szCs w:val="24"/>
          <w:u w:val="none"/>
          <w:lang w:eastAsia="lv-LV"/>
        </w:rPr>
      </w:pPr>
      <w:r w:rsidRPr="00AE260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0E32203" w14:textId="77777777" w:rsidR="004254A4" w:rsidRDefault="004254A4">
      <w:pPr>
        <w:rPr>
          <w:szCs w:val="24"/>
          <w:u w:val="none"/>
          <w:lang w:eastAsia="lv-LV"/>
        </w:rPr>
      </w:pPr>
      <w:r>
        <w:rPr>
          <w:szCs w:val="24"/>
          <w:u w:val="none"/>
          <w:lang w:eastAsia="lv-LV"/>
        </w:rPr>
        <w:br w:type="page"/>
      </w:r>
    </w:p>
    <w:p w14:paraId="055007E8" w14:textId="7AEC937D" w:rsidR="00AE2606" w:rsidRPr="00AE2606" w:rsidRDefault="00AE2606" w:rsidP="00AE2606">
      <w:pPr>
        <w:tabs>
          <w:tab w:val="left" w:pos="7176"/>
        </w:tabs>
        <w:jc w:val="right"/>
        <w:rPr>
          <w:szCs w:val="24"/>
          <w:u w:val="none"/>
          <w:lang w:eastAsia="lv-LV"/>
        </w:rPr>
      </w:pPr>
      <w:r w:rsidRPr="00AE2606">
        <w:rPr>
          <w:szCs w:val="24"/>
          <w:u w:val="none"/>
          <w:lang w:eastAsia="lv-LV"/>
        </w:rPr>
        <w:lastRenderedPageBreak/>
        <w:t>Pielikums 29.02.2024. Gulbenes novada domes lēmumam GND/2024/</w:t>
      </w:r>
    </w:p>
    <w:p w14:paraId="6A4BF0FF" w14:textId="77777777" w:rsidR="00AE2606" w:rsidRPr="00AE2606" w:rsidRDefault="00AE2606" w:rsidP="00AE2606">
      <w:pPr>
        <w:tabs>
          <w:tab w:val="left" w:pos="7176"/>
        </w:tabs>
        <w:jc w:val="center"/>
        <w:rPr>
          <w:szCs w:val="24"/>
          <w:u w:val="none"/>
          <w:lang w:eastAsia="lv-LV"/>
        </w:rPr>
      </w:pPr>
    </w:p>
    <w:p w14:paraId="7E695CCC" w14:textId="77777777" w:rsidR="00AE2606" w:rsidRPr="00AE2606" w:rsidRDefault="00AE2606" w:rsidP="00AE2606">
      <w:pPr>
        <w:jc w:val="center"/>
        <w:rPr>
          <w:noProof/>
          <w:szCs w:val="24"/>
          <w:u w:val="none"/>
          <w:lang w:eastAsia="lv-LV"/>
        </w:rPr>
      </w:pPr>
      <w:r w:rsidRPr="00AE2606">
        <w:rPr>
          <w:noProof/>
          <w:szCs w:val="24"/>
          <w:u w:val="none"/>
          <w:lang w:eastAsia="lv-LV"/>
        </w:rPr>
        <w:drawing>
          <wp:inline distT="0" distB="0" distL="0" distR="0" wp14:anchorId="64110895" wp14:editId="31250435">
            <wp:extent cx="6213475" cy="4086970"/>
            <wp:effectExtent l="0" t="0" r="0" b="8890"/>
            <wp:docPr id="168412554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245641" cy="4108128"/>
                    </a:xfrm>
                    <a:prstGeom prst="rect">
                      <a:avLst/>
                    </a:prstGeom>
                    <a:noFill/>
                    <a:ln>
                      <a:noFill/>
                    </a:ln>
                  </pic:spPr>
                </pic:pic>
              </a:graphicData>
            </a:graphic>
          </wp:inline>
        </w:drawing>
      </w:r>
    </w:p>
    <w:p w14:paraId="2B19E91C" w14:textId="77777777" w:rsidR="00AE2606" w:rsidRPr="00AE2606" w:rsidRDefault="00AE2606" w:rsidP="00AE2606">
      <w:pPr>
        <w:jc w:val="center"/>
        <w:rPr>
          <w:noProof/>
          <w:szCs w:val="24"/>
          <w:u w:val="none"/>
          <w:lang w:eastAsia="lv-LV"/>
        </w:rPr>
      </w:pPr>
    </w:p>
    <w:p w14:paraId="1C109956" w14:textId="77777777" w:rsidR="00AE2606" w:rsidRPr="00AE2606" w:rsidRDefault="00AE2606" w:rsidP="00AE2606">
      <w:pPr>
        <w:rPr>
          <w:noProof/>
          <w:szCs w:val="24"/>
          <w:u w:val="none"/>
          <w:lang w:eastAsia="lv-LV"/>
        </w:rPr>
      </w:pPr>
    </w:p>
    <w:p w14:paraId="32F109C8" w14:textId="77777777" w:rsidR="00AE2606" w:rsidRPr="00AE2606" w:rsidRDefault="00AE2606" w:rsidP="00AE2606">
      <w:pPr>
        <w:rPr>
          <w:noProof/>
          <w:szCs w:val="24"/>
          <w:u w:val="none"/>
          <w:lang w:eastAsia="lv-LV"/>
        </w:rPr>
      </w:pPr>
    </w:p>
    <w:p w14:paraId="3DE13189" w14:textId="77777777" w:rsidR="002552AB" w:rsidRPr="0016506D" w:rsidRDefault="002552AB" w:rsidP="000C7638">
      <w:pPr>
        <w:rPr>
          <w:u w:val="none"/>
        </w:rPr>
      </w:pPr>
    </w:p>
    <w:p w14:paraId="5F645A0B"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14:07</w:t>
      </w:r>
    </w:p>
    <w:p w14:paraId="27DF538E" w14:textId="77777777" w:rsidR="00203C2F" w:rsidRPr="00440890" w:rsidRDefault="00203C2F" w:rsidP="00203C2F">
      <w:pPr>
        <w:rPr>
          <w:szCs w:val="24"/>
          <w:u w:val="none"/>
        </w:rPr>
      </w:pPr>
    </w:p>
    <w:p w14:paraId="3D953638" w14:textId="23240B6D"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4254A4">
        <w:rPr>
          <w:szCs w:val="24"/>
          <w:u w:val="none"/>
        </w:rPr>
        <w:tab/>
      </w:r>
      <w:r w:rsidR="004254A4">
        <w:rPr>
          <w:szCs w:val="24"/>
          <w:u w:val="none"/>
        </w:rPr>
        <w:tab/>
      </w:r>
      <w:r w:rsidR="004254A4">
        <w:rPr>
          <w:szCs w:val="24"/>
          <w:u w:val="none"/>
        </w:rPr>
        <w:tab/>
      </w:r>
      <w:r w:rsidR="00DE2978">
        <w:rPr>
          <w:noProof/>
          <w:szCs w:val="24"/>
          <w:u w:val="none"/>
        </w:rPr>
        <w:t>Guna Švika</w:t>
      </w:r>
    </w:p>
    <w:p w14:paraId="204DCEB3" w14:textId="77777777" w:rsidR="002B673D" w:rsidRDefault="002B673D" w:rsidP="008778B8">
      <w:pPr>
        <w:rPr>
          <w:szCs w:val="24"/>
          <w:u w:val="none"/>
        </w:rPr>
      </w:pPr>
    </w:p>
    <w:p w14:paraId="63FF6006" w14:textId="77777777" w:rsidR="002B673D" w:rsidRPr="00440890" w:rsidRDefault="00000000" w:rsidP="004254A4">
      <w:pPr>
        <w:ind w:left="2880" w:firstLine="720"/>
        <w:rPr>
          <w:szCs w:val="24"/>
          <w:u w:val="none"/>
        </w:rPr>
      </w:pPr>
      <w:r>
        <w:rPr>
          <w:szCs w:val="24"/>
          <w:u w:val="none"/>
        </w:rPr>
        <w:t xml:space="preserve">Protokols parakstīts </w:t>
      </w:r>
      <w:r w:rsidR="002B62C5">
        <w:rPr>
          <w:rFonts w:eastAsia="Calibri"/>
          <w:szCs w:val="24"/>
          <w:u w:val="none"/>
        </w:rPr>
        <w:t>2024</w:t>
      </w:r>
      <w:r w:rsidRPr="002B673D">
        <w:rPr>
          <w:rFonts w:eastAsia="Calibri"/>
          <w:szCs w:val="24"/>
          <w:u w:val="none"/>
        </w:rPr>
        <w:t>.gada __.______________</w:t>
      </w:r>
    </w:p>
    <w:p w14:paraId="5713AC75" w14:textId="77777777" w:rsidR="00203C2F" w:rsidRPr="00440890" w:rsidRDefault="00203C2F" w:rsidP="00203C2F">
      <w:pPr>
        <w:rPr>
          <w:szCs w:val="24"/>
          <w:u w:val="none"/>
        </w:rPr>
      </w:pPr>
    </w:p>
    <w:p w14:paraId="28CBDC06" w14:textId="14B4E61D"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4254A4">
        <w:rPr>
          <w:szCs w:val="24"/>
          <w:u w:val="none"/>
        </w:rPr>
        <w:tab/>
      </w:r>
      <w:r w:rsidR="004254A4">
        <w:rPr>
          <w:szCs w:val="24"/>
          <w:u w:val="none"/>
        </w:rPr>
        <w:tab/>
      </w:r>
      <w:r w:rsidR="004254A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4B4FA2">
      <w:footerReference w:type="default" r:id="rId40"/>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D579E" w14:textId="77777777" w:rsidR="004B4FA2" w:rsidRDefault="004B4FA2" w:rsidP="007A4C75">
      <w:r>
        <w:separator/>
      </w:r>
    </w:p>
  </w:endnote>
  <w:endnote w:type="continuationSeparator" w:id="0">
    <w:p w14:paraId="4B4F8BF4" w14:textId="77777777" w:rsidR="004B4FA2" w:rsidRDefault="004B4FA2" w:rsidP="007A4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677805"/>
      <w:docPartObj>
        <w:docPartGallery w:val="Page Numbers (Bottom of Page)"/>
        <w:docPartUnique/>
      </w:docPartObj>
    </w:sdtPr>
    <w:sdtEndPr>
      <w:rPr>
        <w:u w:val="none"/>
      </w:rPr>
    </w:sdtEndPr>
    <w:sdtContent>
      <w:p w14:paraId="2E86B422" w14:textId="696D395F" w:rsidR="007A4C75" w:rsidRPr="007A4C75" w:rsidRDefault="007A4C75">
        <w:pPr>
          <w:pStyle w:val="Kjene"/>
          <w:jc w:val="center"/>
          <w:rPr>
            <w:u w:val="none"/>
          </w:rPr>
        </w:pPr>
        <w:r w:rsidRPr="007A4C75">
          <w:rPr>
            <w:u w:val="none"/>
          </w:rPr>
          <w:fldChar w:fldCharType="begin"/>
        </w:r>
        <w:r w:rsidRPr="007A4C75">
          <w:rPr>
            <w:u w:val="none"/>
          </w:rPr>
          <w:instrText>PAGE   \* MERGEFORMAT</w:instrText>
        </w:r>
        <w:r w:rsidRPr="007A4C75">
          <w:rPr>
            <w:u w:val="none"/>
          </w:rPr>
          <w:fldChar w:fldCharType="separate"/>
        </w:r>
        <w:r w:rsidRPr="007A4C75">
          <w:rPr>
            <w:u w:val="none"/>
          </w:rPr>
          <w:t>2</w:t>
        </w:r>
        <w:r w:rsidRPr="007A4C75">
          <w:rPr>
            <w:u w:val="none"/>
          </w:rPr>
          <w:fldChar w:fldCharType="end"/>
        </w:r>
      </w:p>
    </w:sdtContent>
  </w:sdt>
  <w:p w14:paraId="6CEA1BFB" w14:textId="77777777" w:rsidR="007A4C75" w:rsidRDefault="007A4C7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AF493" w14:textId="77777777" w:rsidR="004B4FA2" w:rsidRDefault="004B4FA2" w:rsidP="007A4C75">
      <w:r>
        <w:separator/>
      </w:r>
    </w:p>
  </w:footnote>
  <w:footnote w:type="continuationSeparator" w:id="0">
    <w:p w14:paraId="3DDC3640" w14:textId="77777777" w:rsidR="004B4FA2" w:rsidRDefault="004B4FA2" w:rsidP="007A4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2474944"/>
    <w:multiLevelType w:val="multilevel"/>
    <w:tmpl w:val="44D03D64"/>
    <w:lvl w:ilvl="0">
      <w:start w:val="1"/>
      <w:numFmt w:val="decimal"/>
      <w:lvlText w:val="%1."/>
      <w:lvlJc w:val="left"/>
      <w:pPr>
        <w:ind w:left="1080" w:hanging="360"/>
      </w:pPr>
      <w:rPr>
        <w:rFonts w:hint="default"/>
        <w:color w:val="auto"/>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5" w15:restartNumberingAfterBreak="0">
    <w:nsid w:val="3694086C"/>
    <w:multiLevelType w:val="multilevel"/>
    <w:tmpl w:val="E29E436A"/>
    <w:lvl w:ilvl="0">
      <w:start w:val="1"/>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42CB25B3"/>
    <w:multiLevelType w:val="multilevel"/>
    <w:tmpl w:val="9F389A5A"/>
    <w:lvl w:ilvl="0">
      <w:start w:val="1"/>
      <w:numFmt w:val="decimal"/>
      <w:lvlText w:val="%1."/>
      <w:lvlJc w:val="left"/>
      <w:pPr>
        <w:ind w:left="927" w:hanging="360"/>
      </w:pPr>
      <w:rPr>
        <w:rFonts w:cs="Times New Roman"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5A327D78"/>
    <w:multiLevelType w:val="multilevel"/>
    <w:tmpl w:val="8E4C8CD0"/>
    <w:lvl w:ilvl="0">
      <w:start w:val="1"/>
      <w:numFmt w:val="decimal"/>
      <w:lvlText w:val="%1."/>
      <w:lvlJc w:val="left"/>
      <w:pPr>
        <w:ind w:left="660" w:hanging="360"/>
      </w:pPr>
      <w:rPr>
        <w:rFonts w:hint="default"/>
      </w:rPr>
    </w:lvl>
    <w:lvl w:ilvl="1">
      <w:start w:val="1"/>
      <w:numFmt w:val="decimal"/>
      <w:isLgl/>
      <w:lvlText w:val="%1.%2."/>
      <w:lvlJc w:val="left"/>
      <w:pPr>
        <w:ind w:left="132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9" w15:restartNumberingAfterBreak="0">
    <w:nsid w:val="5ED31A86"/>
    <w:multiLevelType w:val="multilevel"/>
    <w:tmpl w:val="6C4C0818"/>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0" w15:restartNumberingAfterBreak="0">
    <w:nsid w:val="669816B4"/>
    <w:multiLevelType w:val="hybridMultilevel"/>
    <w:tmpl w:val="41F497EC"/>
    <w:lvl w:ilvl="0" w:tplc="4BF690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89572537">
    <w:abstractNumId w:val="1"/>
  </w:num>
  <w:num w:numId="2" w16cid:durableId="1041709660">
    <w:abstractNumId w:val="3"/>
  </w:num>
  <w:num w:numId="3" w16cid:durableId="75245334">
    <w:abstractNumId w:val="5"/>
  </w:num>
  <w:num w:numId="4" w16cid:durableId="2139686397">
    <w:abstractNumId w:val="11"/>
  </w:num>
  <w:num w:numId="5" w16cid:durableId="1956402596">
    <w:abstractNumId w:val="4"/>
  </w:num>
  <w:num w:numId="6" w16cid:durableId="976371836">
    <w:abstractNumId w:val="7"/>
  </w:num>
  <w:num w:numId="7" w16cid:durableId="2023235545">
    <w:abstractNumId w:val="0"/>
  </w:num>
  <w:num w:numId="8" w16cid:durableId="652418121">
    <w:abstractNumId w:val="2"/>
  </w:num>
  <w:num w:numId="9" w16cid:durableId="1510484251">
    <w:abstractNumId w:val="10"/>
  </w:num>
  <w:num w:numId="10" w16cid:durableId="1482773330">
    <w:abstractNumId w:val="8"/>
  </w:num>
  <w:num w:numId="11" w16cid:durableId="2110226226">
    <w:abstractNumId w:val="6"/>
  </w:num>
  <w:num w:numId="12" w16cid:durableId="17439828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2C5"/>
    <w:rsid w:val="002B673D"/>
    <w:rsid w:val="002C118F"/>
    <w:rsid w:val="002E3CBF"/>
    <w:rsid w:val="002F618A"/>
    <w:rsid w:val="00321B74"/>
    <w:rsid w:val="0032517B"/>
    <w:rsid w:val="00343293"/>
    <w:rsid w:val="00360A3B"/>
    <w:rsid w:val="00366EF4"/>
    <w:rsid w:val="00375A48"/>
    <w:rsid w:val="00386E40"/>
    <w:rsid w:val="003A5772"/>
    <w:rsid w:val="003B3B5E"/>
    <w:rsid w:val="003B3D97"/>
    <w:rsid w:val="003C6714"/>
    <w:rsid w:val="003D7C64"/>
    <w:rsid w:val="003E1D3C"/>
    <w:rsid w:val="004004BE"/>
    <w:rsid w:val="004254A4"/>
    <w:rsid w:val="00440890"/>
    <w:rsid w:val="00475ADB"/>
    <w:rsid w:val="00480C1E"/>
    <w:rsid w:val="00487724"/>
    <w:rsid w:val="004A7B24"/>
    <w:rsid w:val="004B4F54"/>
    <w:rsid w:val="004B4FA2"/>
    <w:rsid w:val="004B575B"/>
    <w:rsid w:val="004C4F50"/>
    <w:rsid w:val="004D07A9"/>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25195"/>
    <w:rsid w:val="007366C7"/>
    <w:rsid w:val="00771355"/>
    <w:rsid w:val="00772103"/>
    <w:rsid w:val="00777F2C"/>
    <w:rsid w:val="00782ACC"/>
    <w:rsid w:val="00797198"/>
    <w:rsid w:val="007A4C75"/>
    <w:rsid w:val="007C75A1"/>
    <w:rsid w:val="0080463F"/>
    <w:rsid w:val="0081079F"/>
    <w:rsid w:val="008225DD"/>
    <w:rsid w:val="00830E41"/>
    <w:rsid w:val="00874D7B"/>
    <w:rsid w:val="008778B8"/>
    <w:rsid w:val="00881464"/>
    <w:rsid w:val="008936D0"/>
    <w:rsid w:val="008B521A"/>
    <w:rsid w:val="008C6323"/>
    <w:rsid w:val="00903FEA"/>
    <w:rsid w:val="0093403E"/>
    <w:rsid w:val="00956EC8"/>
    <w:rsid w:val="0096468A"/>
    <w:rsid w:val="00984D3F"/>
    <w:rsid w:val="009A36C5"/>
    <w:rsid w:val="009A6EFC"/>
    <w:rsid w:val="009D2422"/>
    <w:rsid w:val="009F3D14"/>
    <w:rsid w:val="00A51623"/>
    <w:rsid w:val="00A7555E"/>
    <w:rsid w:val="00AE2606"/>
    <w:rsid w:val="00AE5FCA"/>
    <w:rsid w:val="00AF498F"/>
    <w:rsid w:val="00B03844"/>
    <w:rsid w:val="00B05482"/>
    <w:rsid w:val="00B21256"/>
    <w:rsid w:val="00B24B3A"/>
    <w:rsid w:val="00B309A6"/>
    <w:rsid w:val="00B317FE"/>
    <w:rsid w:val="00B61419"/>
    <w:rsid w:val="00B64CA9"/>
    <w:rsid w:val="00B8478D"/>
    <w:rsid w:val="00B8520A"/>
    <w:rsid w:val="00BC2002"/>
    <w:rsid w:val="00C470DF"/>
    <w:rsid w:val="00C502E6"/>
    <w:rsid w:val="00C50FC7"/>
    <w:rsid w:val="00C72FCA"/>
    <w:rsid w:val="00C876CC"/>
    <w:rsid w:val="00C87C0A"/>
    <w:rsid w:val="00CA0507"/>
    <w:rsid w:val="00CA2A8B"/>
    <w:rsid w:val="00CC45B9"/>
    <w:rsid w:val="00CD368B"/>
    <w:rsid w:val="00D24F50"/>
    <w:rsid w:val="00D316F2"/>
    <w:rsid w:val="00D64CA5"/>
    <w:rsid w:val="00D74956"/>
    <w:rsid w:val="00D932F0"/>
    <w:rsid w:val="00DC5C49"/>
    <w:rsid w:val="00DC6E3D"/>
    <w:rsid w:val="00DD5FC3"/>
    <w:rsid w:val="00DE2978"/>
    <w:rsid w:val="00DE7201"/>
    <w:rsid w:val="00E14D11"/>
    <w:rsid w:val="00E264AD"/>
    <w:rsid w:val="00E32D61"/>
    <w:rsid w:val="00E56B55"/>
    <w:rsid w:val="00E61EDA"/>
    <w:rsid w:val="00E72160"/>
    <w:rsid w:val="00E81C84"/>
    <w:rsid w:val="00E966B9"/>
    <w:rsid w:val="00EC5B9B"/>
    <w:rsid w:val="00EE0CC0"/>
    <w:rsid w:val="00F05BE8"/>
    <w:rsid w:val="00F07D9B"/>
    <w:rsid w:val="00F60075"/>
    <w:rsid w:val="00FA31E9"/>
    <w:rsid w:val="00FC3297"/>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0CCF526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8B521A"/>
    <w:rPr>
      <w:snapToGrid w:val="0"/>
      <w:szCs w:val="20"/>
      <w:u w:val="none"/>
    </w:rPr>
  </w:style>
  <w:style w:type="paragraph" w:styleId="Sarakstarindkopa">
    <w:name w:val="List Paragraph"/>
    <w:basedOn w:val="Parasts"/>
    <w:uiPriority w:val="34"/>
    <w:qFormat/>
    <w:rsid w:val="008B521A"/>
    <w:pPr>
      <w:ind w:left="720"/>
      <w:contextualSpacing/>
    </w:pPr>
    <w:rPr>
      <w:rFonts w:ascii="Arial" w:hAnsi="Arial" w:cs="Arial"/>
      <w:sz w:val="22"/>
      <w:u w:val="none"/>
      <w:lang w:eastAsia="lv-LV"/>
    </w:rPr>
  </w:style>
  <w:style w:type="table" w:customStyle="1" w:styleId="Reatabula1">
    <w:name w:val="Režģa tabula1"/>
    <w:basedOn w:val="Parastatabula"/>
    <w:next w:val="Reatabula"/>
    <w:uiPriority w:val="39"/>
    <w:rsid w:val="008B521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8B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A4C75"/>
    <w:rPr>
      <w:color w:val="605E5C"/>
      <w:shd w:val="clear" w:color="auto" w:fill="E1DFDD"/>
    </w:rPr>
  </w:style>
  <w:style w:type="paragraph" w:styleId="Galvene">
    <w:name w:val="header"/>
    <w:basedOn w:val="Parasts"/>
    <w:link w:val="GalveneRakstz"/>
    <w:uiPriority w:val="99"/>
    <w:unhideWhenUsed/>
    <w:rsid w:val="007A4C75"/>
    <w:pPr>
      <w:tabs>
        <w:tab w:val="center" w:pos="4153"/>
        <w:tab w:val="right" w:pos="8306"/>
      </w:tabs>
    </w:pPr>
  </w:style>
  <w:style w:type="character" w:customStyle="1" w:styleId="GalveneRakstz">
    <w:name w:val="Galvene Rakstz."/>
    <w:basedOn w:val="Noklusjumarindkopasfonts"/>
    <w:link w:val="Galvene"/>
    <w:uiPriority w:val="99"/>
    <w:rsid w:val="007A4C75"/>
    <w:rPr>
      <w:szCs w:val="22"/>
    </w:rPr>
  </w:style>
  <w:style w:type="paragraph" w:styleId="Kjene">
    <w:name w:val="footer"/>
    <w:basedOn w:val="Parasts"/>
    <w:link w:val="KjeneRakstz"/>
    <w:uiPriority w:val="99"/>
    <w:unhideWhenUsed/>
    <w:rsid w:val="007A4C75"/>
    <w:pPr>
      <w:tabs>
        <w:tab w:val="center" w:pos="4153"/>
        <w:tab w:val="right" w:pos="8306"/>
      </w:tabs>
    </w:pPr>
  </w:style>
  <w:style w:type="character" w:customStyle="1" w:styleId="KjeneRakstz">
    <w:name w:val="Kājene Rakstz."/>
    <w:basedOn w:val="Noklusjumarindkopasfonts"/>
    <w:link w:val="Kjene"/>
    <w:uiPriority w:val="99"/>
    <w:rsid w:val="007A4C7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58572-buvniecibas-likums" TargetMode="External"/><Relationship Id="rId18" Type="http://schemas.openxmlformats.org/officeDocument/2006/relationships/hyperlink" Target="https://likumi.lv/ta/id/258572-buvniecibas-likums" TargetMode="External"/><Relationship Id="rId26" Type="http://schemas.openxmlformats.org/officeDocument/2006/relationships/hyperlink" Target="mailto:dome@gulbene.lv" TargetMode="External"/><Relationship Id="rId39" Type="http://schemas.openxmlformats.org/officeDocument/2006/relationships/image" Target="media/image5.emf"/><Relationship Id="rId21" Type="http://schemas.openxmlformats.org/officeDocument/2006/relationships/hyperlink" Target="http://www.gulbene.lv" TargetMode="External"/><Relationship Id="rId34" Type="http://schemas.openxmlformats.org/officeDocument/2006/relationships/hyperlink" Target="http://www.gulbene.lv"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258572-buvniecibas-likums" TargetMode="External"/><Relationship Id="rId20" Type="http://schemas.openxmlformats.org/officeDocument/2006/relationships/hyperlink" Target="http://www.gulbene.lv" TargetMode="External"/><Relationship Id="rId29" Type="http://schemas.openxmlformats.org/officeDocument/2006/relationships/hyperlink" Target="http://www.gulbene.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xggf9LO1OxVL0hpkaInC89Rp-mmtWPmh" TargetMode="External"/><Relationship Id="rId24" Type="http://schemas.openxmlformats.org/officeDocument/2006/relationships/hyperlink" Target="http://www.gulbene.lv" TargetMode="External"/><Relationship Id="rId32" Type="http://schemas.openxmlformats.org/officeDocument/2006/relationships/hyperlink" Target="http://likumi.lv/doc.php?id=68490" TargetMode="External"/><Relationship Id="rId37" Type="http://schemas.openxmlformats.org/officeDocument/2006/relationships/image" Target="media/image3.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258572-buvniecibas-likums" TargetMode="External"/><Relationship Id="rId23" Type="http://schemas.openxmlformats.org/officeDocument/2006/relationships/hyperlink" Target="mailto:dome@gulbene.lv" TargetMode="External"/><Relationship Id="rId28" Type="http://schemas.openxmlformats.org/officeDocument/2006/relationships/hyperlink" Target="http://www.gulbene.lv" TargetMode="External"/><Relationship Id="rId36" Type="http://schemas.openxmlformats.org/officeDocument/2006/relationships/hyperlink" Target="https://www.gulbene.lv/lv" TargetMode="External"/><Relationship Id="rId10" Type="http://schemas.openxmlformats.org/officeDocument/2006/relationships/hyperlink" Target="http://www.gulbene.lv" TargetMode="External"/><Relationship Id="rId19" Type="http://schemas.openxmlformats.org/officeDocument/2006/relationships/hyperlink" Target="https://likumi.lv/ta/id/258572-buvniecibas-likums" TargetMode="External"/><Relationship Id="rId31"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258572-buvniecibas-likums" TargetMode="External"/><Relationship Id="rId22" Type="http://schemas.openxmlformats.org/officeDocument/2006/relationships/hyperlink" Target="mailto:dome@gulbene.lv" TargetMode="External"/><Relationship Id="rId27" Type="http://schemas.openxmlformats.org/officeDocument/2006/relationships/hyperlink" Target="mailto:dome@gulbene.lv" TargetMode="External"/><Relationship Id="rId30" Type="http://schemas.openxmlformats.org/officeDocument/2006/relationships/hyperlink" Target="mailto:dome@gulbene.lv" TargetMode="External"/><Relationship Id="rId35" Type="http://schemas.openxmlformats.org/officeDocument/2006/relationships/image" Target="media/image2.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likumi.lv/ta/id/258572-buvniecibas-likums" TargetMode="External"/><Relationship Id="rId17" Type="http://schemas.openxmlformats.org/officeDocument/2006/relationships/hyperlink" Target="https://likumi.lv/ta/id/258572-buvniecibas-likums" TargetMode="External"/><Relationship Id="rId25" Type="http://schemas.openxmlformats.org/officeDocument/2006/relationships/hyperlink" Target="http://www.gulbene.lv" TargetMode="External"/><Relationship Id="rId33" Type="http://schemas.openxmlformats.org/officeDocument/2006/relationships/hyperlink" Target="http://likumi.lv/doc.php?id=68490" TargetMode="External"/><Relationship Id="rId3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6198-8E1E-45EA-97B0-9F71DF4E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139671</Words>
  <Characters>79614</Characters>
  <Application>Microsoft Office Word</Application>
  <DocSecurity>0</DocSecurity>
  <Lines>663</Lines>
  <Paragraphs>437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218848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2024-02-26T13:06:00Z</cp:lastPrinted>
  <dcterms:created xsi:type="dcterms:W3CDTF">2024-02-26T09:24:00Z</dcterms:created>
  <dcterms:modified xsi:type="dcterms:W3CDTF">2024-02-26T13:29:00Z</dcterms:modified>
</cp:coreProperties>
</file>