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4222E6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E1100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4222E6">
        <w:rPr>
          <w:szCs w:val="24"/>
          <w:u w:val="none"/>
          <w:lang w:val="it-IT"/>
        </w:rPr>
        <w:t>4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21.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SIA</w:t>
      </w:r>
      <w:r w:rsidRPr="0016506D">
        <w:rPr>
          <w:noProof/>
          <w:color w:val="000000" w:themeColor="text1"/>
          <w:szCs w:val="24"/>
          <w:u w:val="none"/>
        </w:rPr>
        <w:t xml:space="preserve"> “AP Kaudzītes” reorganizācijas uzsākšanu apvienošanas ceļā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grozījumu</w:t>
      </w:r>
      <w:r w:rsidRPr="0016506D">
        <w:rPr>
          <w:noProof/>
          <w:color w:val="000000" w:themeColor="text1"/>
          <w:szCs w:val="24"/>
          <w:u w:val="none"/>
        </w:rPr>
        <w:t xml:space="preserve"> Gulbenes novada pašvaldības domes 2022.gada 28.aprīļa lēmumā Nr.GND/2022/440 “Par telpu nodošanu patapinājumā biedrībai “Latvijas Sarkanais Krusts”” (protokols Nr.8, 72.p.)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Jaungulbenes pagastā ar nosaukumu “Gulbīts”, sastāvā esošās ēkas ar kadastra apzīmējumu 5060 005 0073 015 nedzīvojamās telpas 17,7 m2 platībā nomas tiesību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Nākotnes iela 2 k – 4 - 51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Rīgas iela 58 - 10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Skolas ielā 22, Gulbenē, Gulbenes novadā,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“Lāči”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Lejasciema pagastā ar nosaukumu “Mudaža 1”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“Ciniņi”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Rankas pagastā ar nosaukumu “Gaujas - 9”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Rankas pagastā ar nosaukumu “Dukuļu lauki”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Druvienas pagastā ar nosaukumu “Lauka Svilāres” atsavināšanas izbeigšanu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Dzelzceļa iela 4B, Gulbenē,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Dzelzceļa iela 4D, Gulbenē, Gulbenes novadā,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Lejasciema pagastā ar nosaukumu “Smilšu-5”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“Stāķi 22” pārņemšanu pašvaldības īpašumā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Brīvības ielā 16 – 16, Gulbenē,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Brīvības ielā 16 – 19, Gulbenē,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Latgales ielā 10, Gulbenē, Gulbenes novadā,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ielā 22, Gulbenē, Gulbenes novadā,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“Putrāni” – 2, Stāmerienā, Stāmerienas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2, Stāmerienas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3, Stāmerienas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4, Stāmerienas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“Mežrozītes”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sociālās aprūpes centru maksas pakalpojumiem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Stāmerienas pagasta pārvaldes maksas pakalpojumiem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Lejasciema pagasta pārvaldes maksas pakalpojumiem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Gulbenes novada pašvaldības domes 2013.gada 24.oktobra lēmumā  (protokols Nr.16; 44.p.) “Par Gulbenes novada sociālā dienesta maksas pakalpojumiem”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222E6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4B52-13D8-46CD-AD9E-8E365A65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2024-01-17T14:37:00Z</dcterms:created>
  <dcterms:modified xsi:type="dcterms:W3CDTF">2024-01-17T14:37:00Z</dcterms:modified>
</cp:coreProperties>
</file>