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D339D" w:rsidRPr="003D339D" w14:paraId="08637F89" w14:textId="77777777" w:rsidTr="001717F7">
        <w:tc>
          <w:tcPr>
            <w:tcW w:w="9458" w:type="dxa"/>
          </w:tcPr>
          <w:p w14:paraId="09AE8CFD"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noProof/>
              </w:rPr>
              <w:drawing>
                <wp:inline distT="0" distB="0" distL="0" distR="0" wp14:anchorId="51015E68" wp14:editId="3C8F9C5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D339D" w:rsidRPr="003D339D" w14:paraId="2EF7DDA4" w14:textId="77777777" w:rsidTr="001717F7">
        <w:tc>
          <w:tcPr>
            <w:tcW w:w="9458" w:type="dxa"/>
          </w:tcPr>
          <w:p w14:paraId="6C205208"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b/>
                <w:bCs/>
                <w:sz w:val="28"/>
                <w:szCs w:val="28"/>
              </w:rPr>
              <w:t>GULBENES NOVADA PAŠVALDĪBA</w:t>
            </w:r>
          </w:p>
        </w:tc>
      </w:tr>
      <w:tr w:rsidR="003D339D" w:rsidRPr="003D339D" w14:paraId="44C919A7" w14:textId="77777777" w:rsidTr="001717F7">
        <w:tc>
          <w:tcPr>
            <w:tcW w:w="9458" w:type="dxa"/>
          </w:tcPr>
          <w:p w14:paraId="75FEA33C"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Reģ.Nr.90009116327</w:t>
            </w:r>
          </w:p>
        </w:tc>
      </w:tr>
      <w:tr w:rsidR="003D339D" w:rsidRPr="003D339D" w14:paraId="3490EF86" w14:textId="77777777" w:rsidTr="001717F7">
        <w:tc>
          <w:tcPr>
            <w:tcW w:w="9458" w:type="dxa"/>
          </w:tcPr>
          <w:p w14:paraId="71E9E20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Ābeļu iela 2, Gulbene, Gulbenes nov., LV-4401</w:t>
            </w:r>
          </w:p>
        </w:tc>
      </w:tr>
      <w:tr w:rsidR="003D339D" w:rsidRPr="003D339D" w14:paraId="7036E229" w14:textId="77777777" w:rsidTr="001717F7">
        <w:tc>
          <w:tcPr>
            <w:tcW w:w="9458" w:type="dxa"/>
          </w:tcPr>
          <w:p w14:paraId="3741BE86" w14:textId="77777777" w:rsidR="003D339D" w:rsidRPr="003D339D" w:rsidRDefault="003D339D" w:rsidP="003D339D">
            <w:pPr>
              <w:jc w:val="center"/>
              <w:rPr>
                <w:rFonts w:ascii="Calibri" w:eastAsia="Calibri" w:hAnsi="Calibri" w:cs="Times New Roman"/>
              </w:rPr>
            </w:pPr>
            <w:r w:rsidRPr="003D339D">
              <w:rPr>
                <w:rFonts w:ascii="Times New Roman" w:eastAsia="Calibri" w:hAnsi="Times New Roman" w:cs="Times New Roman"/>
                <w:sz w:val="24"/>
                <w:szCs w:val="24"/>
              </w:rPr>
              <w:t>Tālrunis 64497710, mob.26595362, e-pasts; dome@gulbene.lv, www.gulbene.lv</w:t>
            </w:r>
          </w:p>
        </w:tc>
      </w:tr>
    </w:tbl>
    <w:p w14:paraId="0258632B" w14:textId="2C7BD916" w:rsidR="003D339D" w:rsidRPr="005A1E99" w:rsidRDefault="003D339D" w:rsidP="003D339D">
      <w:pPr>
        <w:spacing w:after="0" w:line="240" w:lineRule="auto"/>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GULBENES NOVADA</w:t>
      </w:r>
      <w:r w:rsidR="007C1E6E">
        <w:rPr>
          <w:rFonts w:ascii="Times New Roman" w:eastAsia="Calibri" w:hAnsi="Times New Roman" w:cs="Times New Roman"/>
          <w:b/>
          <w:bCs/>
          <w:sz w:val="24"/>
          <w:szCs w:val="24"/>
        </w:rPr>
        <w:t xml:space="preserve"> </w:t>
      </w:r>
      <w:r w:rsidR="007C1E6E" w:rsidRPr="005A1E99">
        <w:rPr>
          <w:rFonts w:ascii="Times New Roman" w:eastAsia="Calibri" w:hAnsi="Times New Roman" w:cs="Times New Roman"/>
          <w:b/>
          <w:bCs/>
          <w:sz w:val="24"/>
          <w:szCs w:val="24"/>
        </w:rPr>
        <w:t>PAŠVALDĪBAS</w:t>
      </w:r>
      <w:r w:rsidRPr="005A1E99">
        <w:rPr>
          <w:rFonts w:ascii="Times New Roman" w:eastAsia="Calibri" w:hAnsi="Times New Roman" w:cs="Times New Roman"/>
          <w:b/>
          <w:bCs/>
          <w:sz w:val="24"/>
          <w:szCs w:val="24"/>
        </w:rPr>
        <w:t xml:space="preserve"> DOMES LĒMUMS</w:t>
      </w:r>
    </w:p>
    <w:p w14:paraId="13E10865" w14:textId="77777777" w:rsidR="003D339D" w:rsidRPr="005A1E99" w:rsidRDefault="003D339D" w:rsidP="003D339D">
      <w:pPr>
        <w:spacing w:after="0" w:line="240" w:lineRule="auto"/>
        <w:jc w:val="center"/>
        <w:rPr>
          <w:rFonts w:ascii="Times New Roman" w:eastAsia="Calibri" w:hAnsi="Times New Roman" w:cs="Times New Roman"/>
          <w:sz w:val="24"/>
          <w:szCs w:val="24"/>
        </w:rPr>
      </w:pPr>
      <w:r w:rsidRPr="005A1E99">
        <w:rPr>
          <w:rFonts w:ascii="Times New Roman" w:eastAsia="Calibri" w:hAnsi="Times New Roman" w:cs="Times New Roman"/>
          <w:sz w:val="24"/>
          <w:szCs w:val="24"/>
        </w:rPr>
        <w:t>Gulbenē</w:t>
      </w:r>
    </w:p>
    <w:p w14:paraId="3B0BBEC5" w14:textId="77777777" w:rsidR="003D339D" w:rsidRPr="005A1E99" w:rsidRDefault="003D339D" w:rsidP="003D339D">
      <w:pPr>
        <w:spacing w:after="0" w:line="240" w:lineRule="auto"/>
        <w:jc w:val="center"/>
        <w:rPr>
          <w:rFonts w:ascii="Times New Roman" w:eastAsia="Calibri"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86"/>
      </w:tblGrid>
      <w:tr w:rsidR="003D339D" w:rsidRPr="003D339D" w14:paraId="443E087F" w14:textId="77777777" w:rsidTr="001717F7">
        <w:tc>
          <w:tcPr>
            <w:tcW w:w="4729" w:type="dxa"/>
          </w:tcPr>
          <w:p w14:paraId="4CA25F43" w14:textId="28BF1F0F" w:rsidR="003D339D" w:rsidRPr="003D339D" w:rsidRDefault="003D339D" w:rsidP="003D339D">
            <w:pP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202</w:t>
            </w:r>
            <w:r w:rsidR="007C1E6E">
              <w:rPr>
                <w:rFonts w:ascii="Times New Roman" w:eastAsia="Calibri" w:hAnsi="Times New Roman" w:cs="Times New Roman"/>
                <w:b/>
                <w:bCs/>
                <w:sz w:val="24"/>
                <w:szCs w:val="24"/>
              </w:rPr>
              <w:t>4</w:t>
            </w:r>
            <w:r w:rsidRPr="003D339D">
              <w:rPr>
                <w:rFonts w:ascii="Times New Roman" w:eastAsia="Calibri" w:hAnsi="Times New Roman" w:cs="Times New Roman"/>
                <w:b/>
                <w:bCs/>
                <w:sz w:val="24"/>
                <w:szCs w:val="24"/>
              </w:rPr>
              <w:t xml:space="preserve">.gada </w:t>
            </w:r>
            <w:r w:rsidR="001E6565">
              <w:rPr>
                <w:rFonts w:ascii="Times New Roman" w:eastAsia="Calibri" w:hAnsi="Times New Roman" w:cs="Times New Roman"/>
                <w:b/>
                <w:bCs/>
                <w:sz w:val="24"/>
                <w:szCs w:val="24"/>
              </w:rPr>
              <w:t>28</w:t>
            </w:r>
            <w:r w:rsidR="007C1E6E">
              <w:rPr>
                <w:rFonts w:ascii="Times New Roman" w:eastAsia="Calibri" w:hAnsi="Times New Roman" w:cs="Times New Roman"/>
                <w:b/>
                <w:bCs/>
                <w:sz w:val="24"/>
                <w:szCs w:val="24"/>
              </w:rPr>
              <w:t>.martā</w:t>
            </w:r>
          </w:p>
        </w:tc>
        <w:tc>
          <w:tcPr>
            <w:tcW w:w="4729" w:type="dxa"/>
          </w:tcPr>
          <w:p w14:paraId="0C2D6310" w14:textId="12DE16B6" w:rsidR="003D339D" w:rsidRPr="003D339D" w:rsidRDefault="00E648A4" w:rsidP="003D339D">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9E6DE3">
              <w:rPr>
                <w:rFonts w:ascii="Times New Roman" w:eastAsia="Calibri" w:hAnsi="Times New Roman" w:cs="Times New Roman"/>
                <w:b/>
                <w:bCs/>
                <w:sz w:val="24"/>
                <w:szCs w:val="24"/>
              </w:rPr>
              <w:t xml:space="preserve">  </w:t>
            </w:r>
            <w:r w:rsidR="003D339D" w:rsidRPr="003D339D">
              <w:rPr>
                <w:rFonts w:ascii="Times New Roman" w:eastAsia="Calibri" w:hAnsi="Times New Roman" w:cs="Times New Roman"/>
                <w:b/>
                <w:bCs/>
                <w:sz w:val="24"/>
                <w:szCs w:val="24"/>
              </w:rPr>
              <w:t>Nr.</w:t>
            </w:r>
            <w:r w:rsidR="00FF126A">
              <w:rPr>
                <w:rFonts w:ascii="Times New Roman" w:eastAsia="Calibri" w:hAnsi="Times New Roman" w:cs="Times New Roman"/>
                <w:b/>
                <w:bCs/>
                <w:sz w:val="24"/>
                <w:szCs w:val="24"/>
              </w:rPr>
              <w:t xml:space="preserve"> GND/202</w:t>
            </w:r>
            <w:r w:rsidR="007C1E6E">
              <w:rPr>
                <w:rFonts w:ascii="Times New Roman" w:eastAsia="Calibri" w:hAnsi="Times New Roman" w:cs="Times New Roman"/>
                <w:b/>
                <w:bCs/>
                <w:sz w:val="24"/>
                <w:szCs w:val="24"/>
              </w:rPr>
              <w:t>4</w:t>
            </w:r>
            <w:r w:rsidR="00FF126A">
              <w:rPr>
                <w:rFonts w:ascii="Times New Roman" w:eastAsia="Calibri" w:hAnsi="Times New Roman" w:cs="Times New Roman"/>
                <w:b/>
                <w:bCs/>
                <w:sz w:val="24"/>
                <w:szCs w:val="24"/>
              </w:rPr>
              <w:t>/</w:t>
            </w:r>
            <w:r w:rsidR="007C1E6E">
              <w:rPr>
                <w:rFonts w:ascii="Times New Roman" w:eastAsia="Calibri" w:hAnsi="Times New Roman" w:cs="Times New Roman"/>
                <w:b/>
                <w:bCs/>
                <w:sz w:val="24"/>
                <w:szCs w:val="24"/>
              </w:rPr>
              <w:t>________</w:t>
            </w:r>
          </w:p>
        </w:tc>
      </w:tr>
      <w:tr w:rsidR="003D339D" w:rsidRPr="003D339D" w14:paraId="3C75E2BD" w14:textId="77777777" w:rsidTr="001717F7">
        <w:tc>
          <w:tcPr>
            <w:tcW w:w="4729" w:type="dxa"/>
          </w:tcPr>
          <w:p w14:paraId="1AD8C602" w14:textId="77777777" w:rsidR="003D339D" w:rsidRPr="003D339D" w:rsidRDefault="003D339D" w:rsidP="003D339D">
            <w:pPr>
              <w:rPr>
                <w:rFonts w:ascii="Times New Roman" w:eastAsia="Calibri" w:hAnsi="Times New Roman" w:cs="Times New Roman"/>
                <w:sz w:val="24"/>
                <w:szCs w:val="24"/>
              </w:rPr>
            </w:pPr>
          </w:p>
        </w:tc>
        <w:tc>
          <w:tcPr>
            <w:tcW w:w="4729" w:type="dxa"/>
          </w:tcPr>
          <w:p w14:paraId="0930F45A" w14:textId="062AA71B" w:rsidR="003D339D" w:rsidRPr="003D339D" w:rsidRDefault="003D339D" w:rsidP="003D339D">
            <w:pPr>
              <w:jc w:val="center"/>
              <w:rPr>
                <w:rFonts w:ascii="Times New Roman" w:eastAsia="Calibri" w:hAnsi="Times New Roman" w:cs="Times New Roman"/>
                <w:b/>
                <w:bCs/>
                <w:sz w:val="24"/>
                <w:szCs w:val="24"/>
              </w:rPr>
            </w:pPr>
            <w:r w:rsidRPr="003D339D">
              <w:rPr>
                <w:rFonts w:ascii="Times New Roman" w:eastAsia="Calibri" w:hAnsi="Times New Roman" w:cs="Times New Roman"/>
                <w:b/>
                <w:bCs/>
                <w:sz w:val="24"/>
                <w:szCs w:val="24"/>
              </w:rPr>
              <w:t xml:space="preserve">        (</w:t>
            </w:r>
            <w:bookmarkStart w:id="0" w:name="_Hlk50661741"/>
            <w:r w:rsidRPr="003D339D">
              <w:rPr>
                <w:rFonts w:ascii="Times New Roman" w:eastAsia="Calibri" w:hAnsi="Times New Roman" w:cs="Times New Roman"/>
                <w:b/>
                <w:bCs/>
                <w:sz w:val="24"/>
                <w:szCs w:val="24"/>
              </w:rPr>
              <w:t>protokols Nr.</w:t>
            </w:r>
            <w:r w:rsidR="007C1E6E">
              <w:rPr>
                <w:rFonts w:ascii="Times New Roman" w:eastAsia="Calibri" w:hAnsi="Times New Roman" w:cs="Times New Roman"/>
                <w:b/>
                <w:bCs/>
                <w:sz w:val="24"/>
                <w:szCs w:val="24"/>
              </w:rPr>
              <w:t>_____</w:t>
            </w:r>
            <w:r w:rsidRPr="003D339D">
              <w:rPr>
                <w:rFonts w:ascii="Times New Roman" w:eastAsia="Calibri" w:hAnsi="Times New Roman" w:cs="Times New Roman"/>
                <w:b/>
                <w:bCs/>
                <w:sz w:val="24"/>
                <w:szCs w:val="24"/>
              </w:rPr>
              <w:t xml:space="preserve">; </w:t>
            </w:r>
            <w:r w:rsidR="007C1E6E">
              <w:rPr>
                <w:rFonts w:ascii="Times New Roman" w:eastAsia="Calibri" w:hAnsi="Times New Roman" w:cs="Times New Roman"/>
                <w:b/>
                <w:bCs/>
                <w:sz w:val="24"/>
                <w:szCs w:val="24"/>
              </w:rPr>
              <w:t>___</w:t>
            </w:r>
            <w:r w:rsidRPr="003D339D">
              <w:rPr>
                <w:rFonts w:ascii="Times New Roman" w:eastAsia="Calibri" w:hAnsi="Times New Roman" w:cs="Times New Roman"/>
                <w:b/>
                <w:bCs/>
                <w:sz w:val="24"/>
                <w:szCs w:val="24"/>
              </w:rPr>
              <w:t>.p)</w:t>
            </w:r>
            <w:bookmarkEnd w:id="0"/>
          </w:p>
          <w:p w14:paraId="361AC7F5" w14:textId="77777777" w:rsidR="003D339D" w:rsidRPr="003D339D" w:rsidRDefault="003D339D" w:rsidP="003D339D">
            <w:pPr>
              <w:jc w:val="center"/>
              <w:rPr>
                <w:rFonts w:ascii="Times New Roman" w:eastAsia="Calibri" w:hAnsi="Times New Roman" w:cs="Times New Roman"/>
                <w:b/>
                <w:bCs/>
                <w:sz w:val="24"/>
                <w:szCs w:val="24"/>
              </w:rPr>
            </w:pPr>
          </w:p>
        </w:tc>
      </w:tr>
    </w:tbl>
    <w:p w14:paraId="3122AF69" w14:textId="66F714D7" w:rsidR="003D339D" w:rsidRPr="00AF0B12" w:rsidRDefault="003D339D" w:rsidP="00FF126A">
      <w:pPr>
        <w:spacing w:after="0" w:line="240" w:lineRule="auto"/>
        <w:jc w:val="center"/>
        <w:rPr>
          <w:rFonts w:ascii="Times New Roman" w:eastAsia="Times New Roman" w:hAnsi="Times New Roman" w:cs="Times New Roman"/>
          <w:b/>
          <w:noProof/>
          <w:sz w:val="24"/>
          <w:szCs w:val="24"/>
          <w:lang w:eastAsia="lv-LV"/>
        </w:rPr>
      </w:pPr>
      <w:r w:rsidRPr="003D339D">
        <w:rPr>
          <w:rFonts w:ascii="Times New Roman" w:eastAsia="Times New Roman" w:hAnsi="Times New Roman" w:cs="Times New Roman"/>
          <w:b/>
          <w:noProof/>
          <w:sz w:val="24"/>
          <w:szCs w:val="24"/>
          <w:lang w:eastAsia="lv-LV"/>
        </w:rPr>
        <w:t xml:space="preserve">Par </w:t>
      </w:r>
      <w:r w:rsidRPr="0052154F">
        <w:rPr>
          <w:rFonts w:ascii="Times New Roman" w:eastAsia="Times New Roman" w:hAnsi="Times New Roman" w:cs="Times New Roman"/>
          <w:b/>
          <w:noProof/>
          <w:sz w:val="24"/>
          <w:szCs w:val="24"/>
          <w:lang w:eastAsia="lv-LV"/>
        </w:rPr>
        <w:t xml:space="preserve">iekšējā </w:t>
      </w:r>
      <w:r w:rsidRPr="005A1E99">
        <w:rPr>
          <w:rFonts w:ascii="Times New Roman" w:eastAsia="Times New Roman" w:hAnsi="Times New Roman" w:cs="Times New Roman"/>
          <w:b/>
          <w:noProof/>
          <w:sz w:val="24"/>
          <w:szCs w:val="24"/>
          <w:lang w:eastAsia="lv-LV"/>
        </w:rPr>
        <w:t xml:space="preserve">normatīvā akta </w:t>
      </w:r>
      <w:bookmarkStart w:id="1" w:name="_Hlk50661646"/>
      <w:r w:rsidRPr="005A1E99">
        <w:rPr>
          <w:rFonts w:ascii="Times New Roman" w:eastAsia="Times New Roman" w:hAnsi="Times New Roman" w:cs="Times New Roman"/>
          <w:b/>
          <w:noProof/>
          <w:sz w:val="24"/>
          <w:szCs w:val="24"/>
          <w:lang w:eastAsia="lv-LV"/>
        </w:rPr>
        <w:t>“</w:t>
      </w:r>
      <w:bookmarkStart w:id="2" w:name="_Hlk50665340"/>
      <w:r w:rsidR="007C1E6E" w:rsidRPr="005A1E99">
        <w:rPr>
          <w:rFonts w:ascii="Times New Roman" w:eastAsia="Times New Roman" w:hAnsi="Times New Roman" w:cs="Times New Roman"/>
          <w:b/>
          <w:noProof/>
          <w:sz w:val="24"/>
          <w:szCs w:val="24"/>
          <w:lang w:eastAsia="lv-LV"/>
        </w:rPr>
        <w:t>Noteikumi par minimālo bērnu skaitu Gulbenes novada pašvaldības izglītības iestāžu pirmsskolas izglītības grupās un pirmsskolas izglītības grupu skaita noteikšanu izglītības iestādēs</w:t>
      </w:r>
      <w:r w:rsidRPr="005A1E99">
        <w:rPr>
          <w:rFonts w:ascii="Times New Roman" w:eastAsia="Times New Roman" w:hAnsi="Times New Roman" w:cs="Times New Roman"/>
          <w:b/>
          <w:noProof/>
          <w:sz w:val="24"/>
          <w:szCs w:val="24"/>
          <w:lang w:eastAsia="lv-LV"/>
        </w:rPr>
        <w:t xml:space="preserve">” </w:t>
      </w:r>
      <w:r w:rsidR="009E2D0D" w:rsidRPr="005A1E99">
        <w:rPr>
          <w:rFonts w:ascii="Times New Roman" w:eastAsia="Times New Roman" w:hAnsi="Times New Roman" w:cs="Times New Roman"/>
          <w:b/>
          <w:noProof/>
          <w:sz w:val="24"/>
          <w:szCs w:val="24"/>
          <w:lang w:eastAsia="lv-LV"/>
        </w:rPr>
        <w:t>izdošanu</w:t>
      </w:r>
    </w:p>
    <w:bookmarkEnd w:id="1"/>
    <w:bookmarkEnd w:id="2"/>
    <w:p w14:paraId="6B339411" w14:textId="77777777" w:rsidR="00AB6A4A" w:rsidRDefault="00AB6A4A" w:rsidP="00FA493F">
      <w:pPr>
        <w:spacing w:after="0" w:line="360" w:lineRule="auto"/>
        <w:jc w:val="both"/>
        <w:rPr>
          <w:rFonts w:ascii="Times New Roman" w:eastAsia="Times New Roman" w:hAnsi="Times New Roman" w:cs="Times New Roman"/>
          <w:bCs/>
          <w:noProof/>
          <w:sz w:val="24"/>
          <w:szCs w:val="24"/>
          <w:lang w:eastAsia="lv-LV"/>
        </w:rPr>
      </w:pPr>
    </w:p>
    <w:p w14:paraId="12E9E4CC" w14:textId="472ADA81" w:rsidR="00666EC6" w:rsidRPr="00666EC6" w:rsidRDefault="00666EC6" w:rsidP="00666EC6">
      <w:pPr>
        <w:shd w:val="clear" w:color="auto" w:fill="FFFFFF"/>
        <w:spacing w:after="0" w:line="360" w:lineRule="auto"/>
        <w:ind w:firstLine="567"/>
        <w:jc w:val="both"/>
        <w:rPr>
          <w:rFonts w:ascii="Calibri" w:eastAsia="Times New Roman" w:hAnsi="Calibri" w:cs="Calibri"/>
          <w:color w:val="000000"/>
          <w:lang w:eastAsia="lv-LV"/>
        </w:rPr>
      </w:pPr>
      <w:r w:rsidRPr="00666EC6">
        <w:rPr>
          <w:rFonts w:ascii="Times New Roman" w:eastAsia="Times New Roman" w:hAnsi="Times New Roman" w:cs="Times New Roman"/>
          <w:color w:val="000000"/>
          <w:sz w:val="24"/>
          <w:szCs w:val="24"/>
          <w:lang w:eastAsia="lv-LV"/>
        </w:rPr>
        <w:t xml:space="preserve">Izvērtējot esošo situāciju Gulbenes novada pašvaldības pirmsskolas izglītības grupu piepildījumā un grupu skaitā katrā izglītības iestādē saistībā ar efektīvu finanšu resursu izlietojumu kvalitatīva pirmsskolas izglītības pakalpojuma nodrošināšanā Gulbenes novada pašvaldības dibinātajās izglītības iestādēs, ir nepieciešams noteikt kārtību pirmsskolas izglītības grupu skaita noteikšanai katrā izglītības iestādē un vienotu pieeju </w:t>
      </w:r>
      <w:r w:rsidR="00C56E41">
        <w:rPr>
          <w:rFonts w:ascii="Times New Roman" w:eastAsia="Times New Roman" w:hAnsi="Times New Roman" w:cs="Times New Roman"/>
          <w:color w:val="000000"/>
          <w:sz w:val="24"/>
          <w:szCs w:val="24"/>
          <w:lang w:eastAsia="lv-LV"/>
        </w:rPr>
        <w:t xml:space="preserve">grupu piepildījumam </w:t>
      </w:r>
      <w:r w:rsidRPr="00666EC6">
        <w:rPr>
          <w:rFonts w:ascii="Times New Roman" w:eastAsia="Times New Roman" w:hAnsi="Times New Roman" w:cs="Times New Roman"/>
          <w:color w:val="000000"/>
          <w:sz w:val="24"/>
          <w:szCs w:val="24"/>
          <w:lang w:eastAsia="lv-LV"/>
        </w:rPr>
        <w:t>pilsētas un  pagasta teritorijā esošajās izglītības iestādēs.</w:t>
      </w:r>
    </w:p>
    <w:p w14:paraId="475412C8" w14:textId="4C0C4B92" w:rsidR="007C1E6E" w:rsidRPr="00666EC6" w:rsidRDefault="00666EC6" w:rsidP="00666EC6">
      <w:pPr>
        <w:shd w:val="clear" w:color="auto" w:fill="FFFFFF"/>
        <w:spacing w:after="0" w:line="360" w:lineRule="auto"/>
        <w:ind w:firstLine="567"/>
        <w:jc w:val="both"/>
        <w:rPr>
          <w:rFonts w:ascii="Calibri" w:eastAsia="Times New Roman" w:hAnsi="Calibri" w:cs="Calibri"/>
          <w:color w:val="000000"/>
          <w:lang w:eastAsia="lv-LV"/>
        </w:rPr>
      </w:pPr>
      <w:r w:rsidRPr="00666EC6">
        <w:rPr>
          <w:rFonts w:ascii="Times New Roman" w:eastAsia="Times New Roman" w:hAnsi="Times New Roman" w:cs="Times New Roman"/>
          <w:color w:val="000000"/>
          <w:sz w:val="24"/>
          <w:szCs w:val="24"/>
          <w:lang w:eastAsia="lv-LV"/>
        </w:rPr>
        <w:t>Līdz ar to Gulbenes novada Izglītības pārvalde ir izstrādājusi un virza apstiprināšanai Gulbenes novada pašvaldības domei jaunu noteikumu “Noteikumi par minimālo bērnu skaitu Gulbenes novada pašvaldības izglītības iestāžu pirmsskolas izglītības grupās un pirmsskolas izglītības grupu skaita noteikšanu izglītības iestādēs” projektu, kurā noteikts minimālais bērnu skaits Gulbenes novada pašvaldības izglītības iestāžu pirmsskolas izglītības grupās un pirmsskolas izglītības grupu skaita noteikšanas kārtība izglītības iestādēs.</w:t>
      </w:r>
    </w:p>
    <w:p w14:paraId="7E59AE86" w14:textId="0444AD61" w:rsidR="007C1E6E" w:rsidRPr="00463420" w:rsidRDefault="007C1E6E" w:rsidP="005A1E99">
      <w:pPr>
        <w:widowControl w:val="0"/>
        <w:shd w:val="clear" w:color="auto" w:fill="FFFFFF"/>
        <w:spacing w:after="0" w:line="360" w:lineRule="auto"/>
        <w:ind w:firstLine="567"/>
        <w:jc w:val="both"/>
        <w:rPr>
          <w:rFonts w:ascii="Times New Roman" w:hAnsi="Times New Roman" w:cs="Times New Roman"/>
          <w:sz w:val="24"/>
          <w:szCs w:val="24"/>
        </w:rPr>
      </w:pPr>
      <w:r w:rsidRPr="0070365B">
        <w:rPr>
          <w:rFonts w:ascii="Times New Roman" w:eastAsia="Times New Roman" w:hAnsi="Times New Roman" w:cs="Times New Roman"/>
          <w:sz w:val="24"/>
          <w:szCs w:val="24"/>
          <w:lang w:eastAsia="lv-LV"/>
        </w:rPr>
        <w:t xml:space="preserve">Ņemot vērā augstāk minēto un pamatojoties uz </w:t>
      </w:r>
      <w:r w:rsidRPr="00773404">
        <w:rPr>
          <w:rFonts w:ascii="Times New Roman" w:eastAsia="Times New Roman" w:hAnsi="Times New Roman" w:cs="Times New Roman"/>
          <w:sz w:val="24"/>
          <w:szCs w:val="24"/>
          <w:lang w:eastAsia="lv-LV"/>
        </w:rPr>
        <w:t xml:space="preserve">Pašvaldību likuma 4.panta pirmās daļas 4.punktu, kas nosaka, ka viena no pašvaldības autonomajām funkcijām ir </w:t>
      </w:r>
      <w:r w:rsidRPr="00773404">
        <w:rPr>
          <w:rFonts w:ascii="Times New Roman" w:hAnsi="Times New Roman" w:cs="Times New Roman"/>
          <w:sz w:val="24"/>
          <w:szCs w:val="24"/>
        </w:rPr>
        <w:t xml:space="preserve">gādāt par iedzīvotāju izglītību, tostarp nodrošināt iespēju iegūt obligāto izglītību un gādāt par pirmsskolas izglītības, vidējās </w:t>
      </w:r>
      <w:r w:rsidRPr="00E405AA">
        <w:rPr>
          <w:rFonts w:ascii="Times New Roman" w:hAnsi="Times New Roman" w:cs="Times New Roman"/>
          <w:sz w:val="24"/>
          <w:szCs w:val="24"/>
        </w:rPr>
        <w:t xml:space="preserve">izglītības, profesionālās ievirzes izglītības, interešu izglītības un pieaugušo izglītības pieejamību, </w:t>
      </w:r>
      <w:r w:rsidR="005A1E99" w:rsidRPr="00E405AA">
        <w:rPr>
          <w:rFonts w:ascii="Times New Roman" w:hAnsi="Times New Roman" w:cs="Times New Roman"/>
          <w:sz w:val="24"/>
          <w:szCs w:val="24"/>
        </w:rPr>
        <w:t xml:space="preserve">Vispārējās izglītības likuma 26.panta pirmo daļu, kas nosaka, ka pašvaldību vispārējās pirmsskolas izglītības iestādēs izglītojamos uzņem izglītības iestādes dibinātāja noteiktajā kārtībā, ievērojot Izglītības likuma un citu likumu noteikumus, Gulbenes novada pašvaldības domes 2023.gada 27.aprīļa saistošo noteikumu Nr.2 “Par pirmsskolas vecuma bērnu reģistrācijas, uzņemšanas un atskaitīšanas kārtību Gulbenes novada pašvaldības izglītības iestādēs, kuras īsteno pirmsskolas izglītības programmas” 30.punktu, kas nosaka, ka minimālo bērnu skaitu Iestādes grupās nosaka Pašvaldība, </w:t>
      </w:r>
      <w:r w:rsidRPr="00E405AA">
        <w:rPr>
          <w:rFonts w:ascii="Times New Roman" w:eastAsia="Times New Roman" w:hAnsi="Times New Roman" w:cs="Times New Roman"/>
          <w:sz w:val="24"/>
          <w:szCs w:val="24"/>
          <w:lang w:eastAsia="lv-LV"/>
        </w:rPr>
        <w:t xml:space="preserve">un Gulbenes </w:t>
      </w:r>
      <w:r w:rsidRPr="00D80C01">
        <w:rPr>
          <w:rFonts w:ascii="Times New Roman" w:eastAsia="Times New Roman" w:hAnsi="Times New Roman" w:cs="Times New Roman"/>
          <w:sz w:val="24"/>
          <w:szCs w:val="24"/>
          <w:lang w:eastAsia="lv-LV"/>
        </w:rPr>
        <w:t xml:space="preserve">novada </w:t>
      </w:r>
      <w:r>
        <w:rPr>
          <w:rFonts w:ascii="Times New Roman" w:eastAsia="Times New Roman" w:hAnsi="Times New Roman" w:cs="Times New Roman"/>
          <w:sz w:val="24"/>
          <w:szCs w:val="24"/>
          <w:lang w:eastAsia="lv-LV"/>
        </w:rPr>
        <w:t xml:space="preserve">pašvaldības </w:t>
      </w:r>
      <w:r w:rsidRPr="00D80C01">
        <w:rPr>
          <w:rFonts w:ascii="Times New Roman" w:eastAsia="Times New Roman" w:hAnsi="Times New Roman" w:cs="Times New Roman"/>
          <w:sz w:val="24"/>
          <w:szCs w:val="24"/>
          <w:lang w:eastAsia="lv-LV"/>
        </w:rPr>
        <w:t xml:space="preserve">domes Izglītības, kultūras un sporta jautājumu komitejas ieteikumu, atklāti balsojot: </w:t>
      </w:r>
      <w:r w:rsidRPr="00D80C01">
        <w:rPr>
          <w:rFonts w:ascii="Times New Roman" w:hAnsi="Times New Roman" w:cs="Times New Roman"/>
          <w:noProof/>
          <w:sz w:val="24"/>
          <w:szCs w:val="24"/>
        </w:rPr>
        <w:t xml:space="preserve">ar </w:t>
      </w:r>
      <w:r>
        <w:rPr>
          <w:rFonts w:ascii="Times New Roman" w:hAnsi="Times New Roman" w:cs="Times New Roman"/>
          <w:noProof/>
          <w:sz w:val="24"/>
          <w:szCs w:val="24"/>
        </w:rPr>
        <w:t>___</w:t>
      </w:r>
      <w:r w:rsidRPr="00D80C01">
        <w:rPr>
          <w:rFonts w:ascii="Times New Roman" w:hAnsi="Times New Roman" w:cs="Times New Roman"/>
          <w:noProof/>
          <w:sz w:val="24"/>
          <w:szCs w:val="24"/>
        </w:rPr>
        <w:t xml:space="preserve"> balsīm "Par" (</w:t>
      </w:r>
      <w:r>
        <w:rPr>
          <w:rFonts w:ascii="Times New Roman" w:hAnsi="Times New Roman" w:cs="Times New Roman"/>
          <w:noProof/>
          <w:sz w:val="24"/>
          <w:szCs w:val="24"/>
        </w:rPr>
        <w:t>_____</w:t>
      </w:r>
      <w:r w:rsidRPr="00D80C01">
        <w:rPr>
          <w:rFonts w:ascii="Times New Roman" w:hAnsi="Times New Roman" w:cs="Times New Roman"/>
          <w:noProof/>
          <w:sz w:val="24"/>
          <w:szCs w:val="24"/>
        </w:rPr>
        <w:t xml:space="preserve">), "Pret" – </w:t>
      </w:r>
      <w:r>
        <w:rPr>
          <w:rFonts w:ascii="Times New Roman" w:hAnsi="Times New Roman" w:cs="Times New Roman"/>
          <w:noProof/>
          <w:sz w:val="24"/>
          <w:szCs w:val="24"/>
        </w:rPr>
        <w:t>___ (____)</w:t>
      </w:r>
      <w:r w:rsidRPr="00D80C01">
        <w:rPr>
          <w:rFonts w:ascii="Times New Roman" w:hAnsi="Times New Roman" w:cs="Times New Roman"/>
          <w:noProof/>
          <w:sz w:val="24"/>
          <w:szCs w:val="24"/>
        </w:rPr>
        <w:t xml:space="preserve">, </w:t>
      </w:r>
      <w:r w:rsidRPr="00D80C01">
        <w:rPr>
          <w:rFonts w:ascii="Times New Roman" w:hAnsi="Times New Roman" w:cs="Times New Roman"/>
          <w:noProof/>
          <w:sz w:val="24"/>
          <w:szCs w:val="24"/>
        </w:rPr>
        <w:lastRenderedPageBreak/>
        <w:t xml:space="preserve">"Atturas" – </w:t>
      </w:r>
      <w:r>
        <w:rPr>
          <w:rFonts w:ascii="Times New Roman" w:hAnsi="Times New Roman" w:cs="Times New Roman"/>
          <w:noProof/>
          <w:sz w:val="24"/>
          <w:szCs w:val="24"/>
        </w:rPr>
        <w:t>___</w:t>
      </w:r>
      <w:r w:rsidRPr="00D80C01">
        <w:rPr>
          <w:rFonts w:ascii="Times New Roman" w:hAnsi="Times New Roman" w:cs="Times New Roman"/>
          <w:noProof/>
          <w:sz w:val="24"/>
          <w:szCs w:val="24"/>
        </w:rPr>
        <w:t xml:space="preserve"> (</w:t>
      </w:r>
      <w:r>
        <w:rPr>
          <w:rFonts w:ascii="Times New Roman" w:hAnsi="Times New Roman" w:cs="Times New Roman"/>
          <w:noProof/>
          <w:sz w:val="24"/>
          <w:szCs w:val="24"/>
        </w:rPr>
        <w:t>_____</w:t>
      </w:r>
      <w:r w:rsidRPr="00D80C01">
        <w:rPr>
          <w:rFonts w:ascii="Times New Roman" w:hAnsi="Times New Roman" w:cs="Times New Roman"/>
          <w:noProof/>
          <w:sz w:val="24"/>
          <w:szCs w:val="24"/>
        </w:rPr>
        <w:t xml:space="preserve">), "Nepiedalās" – </w:t>
      </w:r>
      <w:r>
        <w:rPr>
          <w:rFonts w:ascii="Times New Roman" w:hAnsi="Times New Roman" w:cs="Times New Roman"/>
          <w:noProof/>
          <w:sz w:val="24"/>
          <w:szCs w:val="24"/>
        </w:rPr>
        <w:t>____ (____)</w:t>
      </w:r>
      <w:r w:rsidRPr="00D80C01">
        <w:rPr>
          <w:rFonts w:ascii="Times New Roman" w:eastAsia="Times New Roman" w:hAnsi="Times New Roman" w:cs="Times New Roman"/>
          <w:noProof/>
          <w:sz w:val="24"/>
          <w:szCs w:val="24"/>
          <w:lang w:eastAsia="lv-LV"/>
        </w:rPr>
        <w:t>,</w:t>
      </w:r>
      <w:r w:rsidRPr="00D80C01">
        <w:rPr>
          <w:rFonts w:ascii="Times New Roman" w:eastAsia="Times New Roman" w:hAnsi="Times New Roman" w:cs="Times New Roman"/>
          <w:sz w:val="24"/>
          <w:szCs w:val="24"/>
          <w:lang w:eastAsia="lv-LV"/>
        </w:rPr>
        <w:t xml:space="preserve"> </w:t>
      </w:r>
      <w:r w:rsidRPr="00463420">
        <w:rPr>
          <w:rFonts w:ascii="Times New Roman" w:eastAsia="Times New Roman" w:hAnsi="Times New Roman" w:cs="Times New Roman"/>
          <w:sz w:val="24"/>
          <w:szCs w:val="24"/>
          <w:lang w:eastAsia="lv-LV"/>
        </w:rPr>
        <w:t>Gulbenes novada pašvaldības dome NOLEMJ:</w:t>
      </w:r>
    </w:p>
    <w:p w14:paraId="51894869" w14:textId="1CB3EB5D" w:rsidR="007C1E6E" w:rsidRPr="00D80C01" w:rsidRDefault="007C1E6E" w:rsidP="007C1E6E">
      <w:pPr>
        <w:shd w:val="clear" w:color="auto" w:fill="FFFFFF"/>
        <w:spacing w:after="0" w:line="360" w:lineRule="auto"/>
        <w:ind w:firstLine="567"/>
        <w:jc w:val="both"/>
        <w:rPr>
          <w:rFonts w:ascii="Times New Roman" w:eastAsia="Times New Roman" w:hAnsi="Times New Roman" w:cs="Times New Roman"/>
          <w:sz w:val="24"/>
          <w:szCs w:val="24"/>
          <w:lang w:eastAsia="lv-LV"/>
        </w:rPr>
      </w:pPr>
      <w:r w:rsidRPr="00D80C01">
        <w:rPr>
          <w:rFonts w:ascii="Times New Roman" w:eastAsia="Times New Roman" w:hAnsi="Times New Roman" w:cs="Times New Roman"/>
          <w:sz w:val="24"/>
          <w:szCs w:val="24"/>
          <w:lang w:eastAsia="lv-LV"/>
        </w:rPr>
        <w:t>IZDOT iekšējo normatīvo aktu “</w:t>
      </w:r>
      <w:r w:rsidRPr="007C1E6E">
        <w:rPr>
          <w:rFonts w:ascii="Times New Roman" w:eastAsia="Times New Roman" w:hAnsi="Times New Roman" w:cs="Times New Roman"/>
          <w:sz w:val="24"/>
          <w:szCs w:val="24"/>
          <w:lang w:eastAsia="lv-LV"/>
        </w:rPr>
        <w:t>Noteikumi par minimālo bērnu skaitu Gulbenes novada pašvaldības izglītības iestāžu pirmsskolas izglītības grupās un pirmsskolas izglītības grupu skaita noteikšanu izglītības iestādēs</w:t>
      </w:r>
      <w:r w:rsidRPr="00D80C01">
        <w:rPr>
          <w:rFonts w:ascii="Times New Roman" w:eastAsia="Times New Roman" w:hAnsi="Times New Roman" w:cs="Times New Roman"/>
          <w:sz w:val="24"/>
          <w:szCs w:val="24"/>
          <w:lang w:eastAsia="lv-LV"/>
        </w:rPr>
        <w:t>” (pielikumā).</w:t>
      </w:r>
    </w:p>
    <w:p w14:paraId="1AABB632" w14:textId="77777777" w:rsidR="007C1E6E" w:rsidRPr="0070365B"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p>
    <w:p w14:paraId="48794BAB" w14:textId="63D7E773" w:rsidR="007C1E6E" w:rsidRPr="000D0A92"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r w:rsidRPr="0070365B">
        <w:rPr>
          <w:rFonts w:ascii="Times New Roman" w:eastAsia="Times New Roman" w:hAnsi="Times New Roman" w:cs="Arial"/>
          <w:sz w:val="24"/>
          <w:szCs w:val="24"/>
          <w:lang w:eastAsia="lv-LV"/>
        </w:rPr>
        <w:t xml:space="preserve">Gulbenes novada </w:t>
      </w:r>
      <w:r w:rsidRPr="006340C6">
        <w:rPr>
          <w:rFonts w:ascii="Times New Roman" w:eastAsia="Times New Roman" w:hAnsi="Times New Roman" w:cs="Arial"/>
          <w:sz w:val="24"/>
          <w:szCs w:val="24"/>
          <w:lang w:eastAsia="lv-LV"/>
        </w:rPr>
        <w:t xml:space="preserve">pašvaldības domes </w:t>
      </w:r>
      <w:r w:rsidRPr="0070365B">
        <w:rPr>
          <w:rFonts w:ascii="Times New Roman" w:eastAsia="Times New Roman" w:hAnsi="Times New Roman" w:cs="Arial"/>
          <w:sz w:val="24"/>
          <w:szCs w:val="24"/>
          <w:lang w:eastAsia="lv-LV"/>
        </w:rPr>
        <w:t>priekšsēdētāj</w:t>
      </w:r>
      <w:r w:rsidRPr="000D0A92">
        <w:rPr>
          <w:rFonts w:ascii="Times New Roman" w:eastAsia="Times New Roman" w:hAnsi="Times New Roman" w:cs="Arial"/>
          <w:sz w:val="24"/>
          <w:szCs w:val="24"/>
          <w:lang w:eastAsia="lv-LV"/>
        </w:rPr>
        <w:t>s</w:t>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r>
      <w:r w:rsidRPr="0070365B">
        <w:rPr>
          <w:rFonts w:ascii="Times New Roman" w:eastAsia="Times New Roman" w:hAnsi="Times New Roman" w:cs="Arial"/>
          <w:sz w:val="24"/>
          <w:szCs w:val="24"/>
          <w:lang w:eastAsia="lv-LV"/>
        </w:rPr>
        <w:tab/>
        <w:t xml:space="preserve">         </w:t>
      </w:r>
      <w:r w:rsidRPr="000D0A92">
        <w:rPr>
          <w:rFonts w:ascii="Times New Roman" w:eastAsia="Times New Roman" w:hAnsi="Times New Roman" w:cs="Arial"/>
          <w:sz w:val="24"/>
          <w:szCs w:val="24"/>
          <w:lang w:eastAsia="lv-LV"/>
        </w:rPr>
        <w:t>A.Caunītis</w:t>
      </w:r>
    </w:p>
    <w:p w14:paraId="7058BF1A" w14:textId="77777777" w:rsidR="007C1E6E"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p>
    <w:p w14:paraId="5D75C7F0" w14:textId="77777777" w:rsidR="006340C6" w:rsidRPr="0070365B" w:rsidRDefault="006340C6" w:rsidP="007C1E6E">
      <w:pPr>
        <w:shd w:val="clear" w:color="auto" w:fill="FFFFFF"/>
        <w:spacing w:after="0" w:line="240" w:lineRule="auto"/>
        <w:jc w:val="both"/>
        <w:rPr>
          <w:rFonts w:ascii="Times New Roman" w:eastAsia="Times New Roman" w:hAnsi="Times New Roman" w:cs="Arial"/>
          <w:sz w:val="24"/>
          <w:szCs w:val="24"/>
          <w:lang w:eastAsia="lv-LV"/>
        </w:rPr>
      </w:pPr>
    </w:p>
    <w:p w14:paraId="17A83C70" w14:textId="29CA1D60" w:rsidR="007C1E6E" w:rsidRPr="0070365B" w:rsidRDefault="007C1E6E" w:rsidP="007C1E6E">
      <w:pPr>
        <w:shd w:val="clear" w:color="auto" w:fill="FFFFFF"/>
        <w:spacing w:after="0" w:line="240" w:lineRule="auto"/>
        <w:jc w:val="both"/>
        <w:rPr>
          <w:rFonts w:ascii="Times New Roman" w:eastAsia="Times New Roman" w:hAnsi="Times New Roman" w:cs="Arial"/>
          <w:sz w:val="24"/>
          <w:szCs w:val="24"/>
          <w:lang w:eastAsia="lv-LV"/>
        </w:rPr>
      </w:pPr>
      <w:r w:rsidRPr="0070365B">
        <w:rPr>
          <w:rFonts w:ascii="Times New Roman" w:eastAsia="Times New Roman" w:hAnsi="Times New Roman" w:cs="Arial"/>
          <w:sz w:val="24"/>
          <w:szCs w:val="24"/>
          <w:lang w:eastAsia="lv-LV"/>
        </w:rPr>
        <w:t xml:space="preserve">Sagatavoja: </w:t>
      </w:r>
      <w:r>
        <w:rPr>
          <w:rFonts w:ascii="Times New Roman" w:eastAsia="Times New Roman" w:hAnsi="Times New Roman" w:cs="Arial"/>
          <w:sz w:val="24"/>
          <w:szCs w:val="24"/>
          <w:lang w:eastAsia="lv-LV"/>
        </w:rPr>
        <w:t xml:space="preserve">I.Rozīte, </w:t>
      </w:r>
      <w:r w:rsidRPr="0070365B">
        <w:rPr>
          <w:rFonts w:ascii="Times New Roman" w:eastAsia="Times New Roman" w:hAnsi="Times New Roman" w:cs="Arial"/>
          <w:sz w:val="24"/>
          <w:szCs w:val="24"/>
          <w:lang w:eastAsia="lv-LV"/>
        </w:rPr>
        <w:t>D.Kablukova</w:t>
      </w:r>
      <w:r>
        <w:rPr>
          <w:rFonts w:ascii="Times New Roman" w:eastAsia="Times New Roman" w:hAnsi="Times New Roman" w:cs="Arial"/>
          <w:sz w:val="24"/>
          <w:szCs w:val="24"/>
          <w:lang w:eastAsia="lv-LV"/>
        </w:rPr>
        <w:t>, L.Priedeslaipa</w:t>
      </w:r>
    </w:p>
    <w:p w14:paraId="386C6920" w14:textId="77777777" w:rsidR="0005504F" w:rsidRDefault="0005504F">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470A3B84" w14:textId="77777777" w:rsidR="0005504F" w:rsidRDefault="003D339D" w:rsidP="0005504F">
      <w:pPr>
        <w:spacing w:after="0"/>
        <w:jc w:val="right"/>
        <w:rPr>
          <w:rFonts w:ascii="Times New Roman" w:eastAsia="Calibri" w:hAnsi="Times New Roman" w:cs="Times New Roman"/>
          <w:sz w:val="24"/>
          <w:szCs w:val="24"/>
          <w:lang w:eastAsia="lv-LV"/>
        </w:rPr>
      </w:pPr>
      <w:r w:rsidRPr="003D339D">
        <w:rPr>
          <w:rFonts w:ascii="Times New Roman" w:eastAsia="Times New Roman" w:hAnsi="Times New Roman" w:cs="Times New Roman"/>
          <w:sz w:val="24"/>
          <w:szCs w:val="24"/>
          <w:lang w:eastAsia="lv-LV"/>
        </w:rPr>
        <w:lastRenderedPageBreak/>
        <w:t>P</w:t>
      </w:r>
      <w:r w:rsidRPr="003D339D">
        <w:rPr>
          <w:rFonts w:ascii="Times New Roman" w:eastAsia="Calibri" w:hAnsi="Times New Roman" w:cs="Times New Roman"/>
          <w:sz w:val="24"/>
          <w:szCs w:val="24"/>
          <w:lang w:eastAsia="lv-LV"/>
        </w:rPr>
        <w:t>ielikums</w:t>
      </w:r>
      <w:r w:rsidRPr="003D339D">
        <w:rPr>
          <w:rFonts w:ascii="Times New Roman" w:eastAsia="Calibri" w:hAnsi="Times New Roman" w:cs="Times New Roman"/>
          <w:b/>
          <w:bCs/>
          <w:sz w:val="24"/>
          <w:szCs w:val="24"/>
          <w:lang w:eastAsia="lv-LV"/>
        </w:rPr>
        <w:t xml:space="preserve"> </w:t>
      </w:r>
      <w:r w:rsidRPr="003D339D">
        <w:rPr>
          <w:rFonts w:ascii="Times New Roman" w:eastAsia="Calibri" w:hAnsi="Times New Roman" w:cs="Times New Roman"/>
          <w:sz w:val="24"/>
          <w:szCs w:val="24"/>
          <w:lang w:eastAsia="lv-LV"/>
        </w:rPr>
        <w:t xml:space="preserve">Gulbenes novada </w:t>
      </w:r>
      <w:r w:rsidR="0005504F">
        <w:rPr>
          <w:rFonts w:ascii="Times New Roman" w:eastAsia="Calibri" w:hAnsi="Times New Roman" w:cs="Times New Roman"/>
          <w:sz w:val="24"/>
          <w:szCs w:val="24"/>
          <w:lang w:eastAsia="lv-LV"/>
        </w:rPr>
        <w:t xml:space="preserve">pašvaldības </w:t>
      </w:r>
      <w:r w:rsidRPr="003D339D">
        <w:rPr>
          <w:rFonts w:ascii="Times New Roman" w:eastAsia="Calibri" w:hAnsi="Times New Roman" w:cs="Times New Roman"/>
          <w:sz w:val="24"/>
          <w:szCs w:val="24"/>
          <w:lang w:eastAsia="lv-LV"/>
        </w:rPr>
        <w:t xml:space="preserve">domes </w:t>
      </w:r>
    </w:p>
    <w:p w14:paraId="61BB219F" w14:textId="2D50251A" w:rsidR="003D339D" w:rsidRPr="0005504F" w:rsidRDefault="00BB5761" w:rsidP="0005504F">
      <w:pPr>
        <w:spacing w:after="0"/>
        <w:jc w:val="right"/>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202</w:t>
      </w:r>
      <w:r w:rsidR="0005504F">
        <w:rPr>
          <w:rFonts w:ascii="Times New Roman" w:eastAsia="Calibri" w:hAnsi="Times New Roman" w:cs="Times New Roman"/>
          <w:sz w:val="24"/>
          <w:szCs w:val="24"/>
          <w:lang w:eastAsia="lv-LV"/>
        </w:rPr>
        <w:t>4</w:t>
      </w:r>
      <w:r>
        <w:rPr>
          <w:rFonts w:ascii="Times New Roman" w:eastAsia="Calibri" w:hAnsi="Times New Roman" w:cs="Times New Roman"/>
          <w:sz w:val="24"/>
          <w:szCs w:val="24"/>
          <w:lang w:eastAsia="lv-LV"/>
        </w:rPr>
        <w:t xml:space="preserve">.gada </w:t>
      </w:r>
      <w:r w:rsidR="001E6565">
        <w:rPr>
          <w:rFonts w:ascii="Times New Roman" w:eastAsia="Calibri" w:hAnsi="Times New Roman" w:cs="Times New Roman"/>
          <w:sz w:val="24"/>
          <w:szCs w:val="24"/>
          <w:lang w:eastAsia="lv-LV"/>
        </w:rPr>
        <w:t>28</w:t>
      </w:r>
      <w:r w:rsidR="0005504F">
        <w:rPr>
          <w:rFonts w:ascii="Times New Roman" w:eastAsia="Calibri" w:hAnsi="Times New Roman" w:cs="Times New Roman"/>
          <w:sz w:val="24"/>
          <w:szCs w:val="24"/>
          <w:lang w:eastAsia="lv-LV"/>
        </w:rPr>
        <w:t>.marta</w:t>
      </w:r>
      <w:r>
        <w:rPr>
          <w:rFonts w:ascii="Times New Roman" w:eastAsia="Calibri" w:hAnsi="Times New Roman" w:cs="Times New Roman"/>
          <w:sz w:val="24"/>
          <w:szCs w:val="24"/>
          <w:lang w:eastAsia="lv-LV"/>
        </w:rPr>
        <w:t xml:space="preserve"> </w:t>
      </w:r>
      <w:r w:rsidR="003D339D" w:rsidRPr="003D339D">
        <w:rPr>
          <w:rFonts w:ascii="Times New Roman" w:eastAsia="Calibri" w:hAnsi="Times New Roman" w:cs="Times New Roman"/>
          <w:sz w:val="24"/>
          <w:szCs w:val="24"/>
          <w:lang w:eastAsia="lv-LV"/>
        </w:rPr>
        <w:t>lēmumam Nr.</w:t>
      </w:r>
      <w:r w:rsidR="00E648A4">
        <w:rPr>
          <w:rFonts w:ascii="Times New Roman" w:eastAsia="Calibri" w:hAnsi="Times New Roman" w:cs="Times New Roman"/>
          <w:sz w:val="24"/>
          <w:szCs w:val="24"/>
          <w:lang w:eastAsia="lv-LV"/>
        </w:rPr>
        <w:t xml:space="preserve"> </w:t>
      </w:r>
      <w:r w:rsidR="00FF126A">
        <w:rPr>
          <w:rFonts w:ascii="Times New Roman" w:eastAsia="Calibri" w:hAnsi="Times New Roman" w:cs="Times New Roman"/>
          <w:sz w:val="24"/>
          <w:szCs w:val="24"/>
          <w:lang w:eastAsia="lv-LV"/>
        </w:rPr>
        <w:t>GND/202</w:t>
      </w:r>
      <w:r w:rsidR="0005504F">
        <w:rPr>
          <w:rFonts w:ascii="Times New Roman" w:eastAsia="Calibri" w:hAnsi="Times New Roman" w:cs="Times New Roman"/>
          <w:sz w:val="24"/>
          <w:szCs w:val="24"/>
          <w:lang w:eastAsia="lv-LV"/>
        </w:rPr>
        <w:t>4/________</w:t>
      </w:r>
    </w:p>
    <w:p w14:paraId="6305AFD8" w14:textId="6F000976" w:rsidR="003D339D" w:rsidRPr="003D339D" w:rsidRDefault="003D339D" w:rsidP="003D339D">
      <w:pPr>
        <w:jc w:val="right"/>
        <w:rPr>
          <w:rFonts w:ascii="Times New Roman" w:eastAsia="Calibri" w:hAnsi="Times New Roman" w:cs="Times New Roman"/>
          <w:sz w:val="24"/>
          <w:szCs w:val="24"/>
          <w:lang w:eastAsia="lv-LV"/>
        </w:rPr>
      </w:pPr>
    </w:p>
    <w:tbl>
      <w:tblPr>
        <w:tblW w:w="0" w:type="auto"/>
        <w:tblLook w:val="01E0" w:firstRow="1" w:lastRow="1" w:firstColumn="1" w:lastColumn="1" w:noHBand="0" w:noVBand="0"/>
      </w:tblPr>
      <w:tblGrid>
        <w:gridCol w:w="3109"/>
        <w:gridCol w:w="3137"/>
        <w:gridCol w:w="3108"/>
      </w:tblGrid>
      <w:tr w:rsidR="003D339D" w:rsidRPr="003D339D" w14:paraId="1FD65021" w14:textId="77777777" w:rsidTr="0005504F">
        <w:tc>
          <w:tcPr>
            <w:tcW w:w="3109" w:type="dxa"/>
          </w:tcPr>
          <w:p w14:paraId="6C37DE9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c>
          <w:tcPr>
            <w:tcW w:w="3137" w:type="dxa"/>
            <w:hideMark/>
          </w:tcPr>
          <w:p w14:paraId="36622623"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noProof/>
                <w:sz w:val="24"/>
                <w:szCs w:val="24"/>
                <w:lang w:eastAsia="lv-LV"/>
              </w:rPr>
              <w:drawing>
                <wp:inline distT="0" distB="0" distL="0" distR="0" wp14:anchorId="6C6E7ACB" wp14:editId="6569A3DF">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08" w:type="dxa"/>
          </w:tcPr>
          <w:p w14:paraId="6E5DCEE0" w14:textId="77777777" w:rsidR="003D339D" w:rsidRPr="003D339D" w:rsidRDefault="003D339D" w:rsidP="003D339D">
            <w:pPr>
              <w:spacing w:after="0" w:line="240" w:lineRule="auto"/>
              <w:rPr>
                <w:rFonts w:ascii="Times New Roman" w:eastAsia="Calibri" w:hAnsi="Times New Roman" w:cs="Times New Roman"/>
                <w:sz w:val="24"/>
                <w:szCs w:val="24"/>
                <w:lang w:eastAsia="lv-LV"/>
              </w:rPr>
            </w:pPr>
          </w:p>
        </w:tc>
      </w:tr>
      <w:tr w:rsidR="003D339D" w:rsidRPr="003D339D" w14:paraId="76FE6C0A" w14:textId="77777777" w:rsidTr="0005504F">
        <w:tc>
          <w:tcPr>
            <w:tcW w:w="9354" w:type="dxa"/>
            <w:gridSpan w:val="3"/>
            <w:hideMark/>
          </w:tcPr>
          <w:p w14:paraId="7BCCB310" w14:textId="77777777" w:rsidR="003D339D" w:rsidRPr="003D339D" w:rsidRDefault="003D339D" w:rsidP="003D339D">
            <w:pPr>
              <w:spacing w:before="240" w:after="0" w:line="360" w:lineRule="auto"/>
              <w:jc w:val="center"/>
              <w:rPr>
                <w:rFonts w:ascii="Times New Roman" w:eastAsia="Calibri" w:hAnsi="Times New Roman" w:cs="Times New Roman"/>
                <w:b/>
                <w:sz w:val="24"/>
                <w:szCs w:val="24"/>
                <w:lang w:eastAsia="lv-LV"/>
              </w:rPr>
            </w:pPr>
            <w:r w:rsidRPr="003D339D">
              <w:rPr>
                <w:rFonts w:ascii="Times New Roman" w:eastAsia="Calibri" w:hAnsi="Times New Roman" w:cs="Times New Roman"/>
                <w:b/>
                <w:sz w:val="24"/>
                <w:szCs w:val="24"/>
                <w:lang w:eastAsia="lv-LV"/>
              </w:rPr>
              <w:t>GULBENES NOVADA PAŠVALDĪBA</w:t>
            </w:r>
          </w:p>
        </w:tc>
      </w:tr>
      <w:tr w:rsidR="003D339D" w:rsidRPr="003D339D" w14:paraId="6A827840" w14:textId="77777777" w:rsidTr="0005504F">
        <w:tc>
          <w:tcPr>
            <w:tcW w:w="9354" w:type="dxa"/>
            <w:gridSpan w:val="3"/>
            <w:hideMark/>
          </w:tcPr>
          <w:p w14:paraId="1983A5F5" w14:textId="77777777" w:rsidR="003D339D" w:rsidRPr="003D339D" w:rsidRDefault="003D339D" w:rsidP="003D339D">
            <w:pPr>
              <w:spacing w:after="0" w:line="36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Reģ. Nr. 90009116327</w:t>
            </w:r>
          </w:p>
        </w:tc>
      </w:tr>
      <w:tr w:rsidR="003D339D" w:rsidRPr="003D339D" w14:paraId="451C0576" w14:textId="77777777" w:rsidTr="0005504F">
        <w:tc>
          <w:tcPr>
            <w:tcW w:w="9354" w:type="dxa"/>
            <w:gridSpan w:val="3"/>
            <w:hideMark/>
          </w:tcPr>
          <w:p w14:paraId="2A4C1DB2" w14:textId="77777777"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Ābeļu iela 2, Gulbene, Gulbenes nov., LV-4401</w:t>
            </w:r>
          </w:p>
        </w:tc>
      </w:tr>
      <w:tr w:rsidR="003D339D" w:rsidRPr="003D339D" w14:paraId="353755F3" w14:textId="77777777" w:rsidTr="0005504F">
        <w:tc>
          <w:tcPr>
            <w:tcW w:w="9354" w:type="dxa"/>
            <w:gridSpan w:val="3"/>
            <w:hideMark/>
          </w:tcPr>
          <w:p w14:paraId="5F0A6ADD" w14:textId="2631D160" w:rsidR="003D339D" w:rsidRPr="003D339D" w:rsidRDefault="003D339D" w:rsidP="003D339D">
            <w:pPr>
              <w:pBdr>
                <w:bottom w:val="single" w:sz="12" w:space="1" w:color="auto"/>
              </w:pBd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t xml:space="preserve">Tālrunis 64497710, </w:t>
            </w:r>
            <w:r w:rsidR="00D057A5" w:rsidRPr="00D057A5">
              <w:rPr>
                <w:rFonts w:ascii="Times New Roman" w:eastAsia="Calibri" w:hAnsi="Times New Roman" w:cs="Times New Roman"/>
                <w:sz w:val="24"/>
                <w:szCs w:val="24"/>
                <w:lang w:eastAsia="lv-LV"/>
              </w:rPr>
              <w:t xml:space="preserve">mob.26595362, </w:t>
            </w:r>
            <w:r w:rsidRPr="003D339D">
              <w:rPr>
                <w:rFonts w:ascii="Times New Roman" w:eastAsia="Calibri" w:hAnsi="Times New Roman" w:cs="Times New Roman"/>
                <w:sz w:val="24"/>
                <w:szCs w:val="24"/>
                <w:lang w:eastAsia="lv-LV"/>
              </w:rPr>
              <w:t>e-pasts: dome@gulbene.lv, www.gulbene.lv</w:t>
            </w:r>
          </w:p>
          <w:p w14:paraId="2DB288D0" w14:textId="7A528739" w:rsidR="003D339D" w:rsidRPr="003D339D" w:rsidRDefault="003D339D" w:rsidP="003D339D">
            <w:pPr>
              <w:spacing w:after="0" w:line="240" w:lineRule="auto"/>
              <w:jc w:val="center"/>
              <w:rPr>
                <w:rFonts w:ascii="Times New Roman" w:eastAsia="Calibri" w:hAnsi="Times New Roman" w:cs="Times New Roman"/>
                <w:sz w:val="24"/>
                <w:szCs w:val="24"/>
                <w:lang w:eastAsia="lv-LV"/>
              </w:rPr>
            </w:pP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Pr="003D339D">
              <w:rPr>
                <w:rFonts w:ascii="Times New Roman" w:eastAsia="Calibri" w:hAnsi="Times New Roman" w:cs="Times New Roman"/>
                <w:sz w:val="24"/>
                <w:szCs w:val="24"/>
                <w:lang w:eastAsia="lv-LV"/>
              </w:rPr>
              <w:softHyphen/>
            </w:r>
            <w:r w:rsidR="00137856">
              <w:rPr>
                <w:rFonts w:ascii="Times New Roman" w:eastAsia="Calibri" w:hAnsi="Times New Roman" w:cs="Times New Roman"/>
                <w:sz w:val="24"/>
                <w:szCs w:val="24"/>
                <w:lang w:eastAsia="lv-LV"/>
              </w:rPr>
              <w:t>Gulbenē</w:t>
            </w:r>
          </w:p>
        </w:tc>
      </w:tr>
    </w:tbl>
    <w:p w14:paraId="0918EB0E" w14:textId="77777777" w:rsidR="0005504F" w:rsidRPr="0070365B" w:rsidRDefault="0005504F" w:rsidP="0005504F">
      <w:pPr>
        <w:shd w:val="clear" w:color="auto" w:fill="FFFFFF"/>
        <w:spacing w:after="0" w:line="240" w:lineRule="auto"/>
        <w:jc w:val="center"/>
        <w:rPr>
          <w:rFonts w:ascii="Times New Roman" w:eastAsia="Calibri" w:hAnsi="Times New Roman" w:cs="Times New Roman"/>
          <w:b/>
          <w:bCs/>
          <w:sz w:val="24"/>
          <w:szCs w:val="24"/>
          <w:lang w:eastAsia="lv-LV"/>
        </w:rPr>
      </w:pPr>
      <w:r w:rsidRPr="0070365B">
        <w:rPr>
          <w:rFonts w:ascii="Times New Roman" w:eastAsia="Calibri" w:hAnsi="Times New Roman" w:cs="Times New Roman"/>
          <w:b/>
          <w:bCs/>
          <w:sz w:val="24"/>
          <w:szCs w:val="24"/>
          <w:lang w:eastAsia="lv-LV"/>
        </w:rPr>
        <w:t>NOTEIKUMI</w:t>
      </w:r>
    </w:p>
    <w:p w14:paraId="1BFE2D36" w14:textId="77777777" w:rsidR="0005504F" w:rsidRPr="0070365B" w:rsidRDefault="0005504F" w:rsidP="0005504F">
      <w:pPr>
        <w:shd w:val="clear" w:color="auto" w:fill="FFFFFF"/>
        <w:spacing w:after="0" w:line="240" w:lineRule="auto"/>
        <w:jc w:val="both"/>
        <w:rPr>
          <w:rFonts w:ascii="Times New Roman" w:eastAsia="Calibri" w:hAnsi="Times New Roman" w:cs="Times New Roman"/>
          <w:sz w:val="24"/>
          <w:szCs w:val="24"/>
          <w:lang w:eastAsia="lv-LV"/>
        </w:rPr>
      </w:pPr>
    </w:p>
    <w:p w14:paraId="01194225" w14:textId="6E9167CD" w:rsidR="0005504F" w:rsidRPr="0070365B" w:rsidRDefault="0005504F" w:rsidP="0005504F">
      <w:pPr>
        <w:shd w:val="clear" w:color="auto" w:fill="FFFFFF"/>
        <w:spacing w:after="0" w:line="240" w:lineRule="auto"/>
        <w:ind w:left="3600" w:hanging="3600"/>
        <w:jc w:val="both"/>
        <w:rPr>
          <w:rFonts w:ascii="Times New Roman" w:eastAsia="Times New Roman" w:hAnsi="Times New Roman" w:cs="Times New Roman"/>
          <w:b/>
          <w:bCs/>
          <w:sz w:val="24"/>
          <w:szCs w:val="24"/>
          <w:lang w:eastAsia="lv-LV"/>
        </w:rPr>
      </w:pPr>
      <w:r w:rsidRPr="0070365B">
        <w:rPr>
          <w:rFonts w:ascii="Times New Roman" w:eastAsia="Calibri" w:hAnsi="Times New Roman" w:cs="Times New Roman"/>
          <w:b/>
          <w:bCs/>
          <w:sz w:val="24"/>
          <w:szCs w:val="24"/>
          <w:lang w:eastAsia="lv-LV"/>
        </w:rPr>
        <w:t>20</w:t>
      </w:r>
      <w:r w:rsidR="00137856">
        <w:rPr>
          <w:rFonts w:ascii="Times New Roman" w:eastAsia="Calibri" w:hAnsi="Times New Roman" w:cs="Times New Roman"/>
          <w:b/>
          <w:bCs/>
          <w:sz w:val="24"/>
          <w:szCs w:val="24"/>
          <w:lang w:eastAsia="lv-LV"/>
        </w:rPr>
        <w:t>24</w:t>
      </w:r>
      <w:r w:rsidRPr="0070365B">
        <w:rPr>
          <w:rFonts w:ascii="Times New Roman" w:eastAsia="Calibri" w:hAnsi="Times New Roman" w:cs="Times New Roman"/>
          <w:b/>
          <w:bCs/>
          <w:sz w:val="24"/>
          <w:szCs w:val="24"/>
          <w:lang w:eastAsia="lv-LV"/>
        </w:rPr>
        <w:t>.gada</w:t>
      </w:r>
      <w:r w:rsidR="001E6565">
        <w:rPr>
          <w:rFonts w:ascii="Times New Roman" w:eastAsia="Calibri" w:hAnsi="Times New Roman" w:cs="Times New Roman"/>
          <w:b/>
          <w:bCs/>
          <w:sz w:val="24"/>
          <w:szCs w:val="24"/>
          <w:lang w:eastAsia="lv-LV"/>
        </w:rPr>
        <w:t xml:space="preserve"> 28</w:t>
      </w:r>
      <w:r w:rsidR="00137856">
        <w:rPr>
          <w:rFonts w:ascii="Times New Roman" w:eastAsia="Calibri" w:hAnsi="Times New Roman" w:cs="Times New Roman"/>
          <w:b/>
          <w:bCs/>
          <w:sz w:val="24"/>
          <w:szCs w:val="24"/>
          <w:lang w:eastAsia="lv-LV"/>
        </w:rPr>
        <w:t>.martā</w:t>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r>
      <w:r w:rsidRPr="0070365B">
        <w:rPr>
          <w:rFonts w:ascii="Times New Roman" w:eastAsia="Calibri" w:hAnsi="Times New Roman" w:cs="Times New Roman"/>
          <w:b/>
          <w:bCs/>
          <w:sz w:val="24"/>
          <w:szCs w:val="24"/>
          <w:lang w:eastAsia="lv-LV"/>
        </w:rPr>
        <w:tab/>
        <w:t>Nr.</w:t>
      </w:r>
      <w:r w:rsidR="00137856">
        <w:rPr>
          <w:rFonts w:ascii="Times New Roman" w:eastAsia="Times New Roman" w:hAnsi="Times New Roman" w:cs="Helvetica"/>
          <w:color w:val="3F3F33"/>
          <w:szCs w:val="20"/>
          <w:lang w:eastAsia="lv-LV"/>
        </w:rPr>
        <w:t>_______________</w:t>
      </w:r>
    </w:p>
    <w:p w14:paraId="0E49DEF7" w14:textId="77777777" w:rsidR="00137856" w:rsidRDefault="00137856" w:rsidP="00137856">
      <w:pPr>
        <w:jc w:val="center"/>
        <w:rPr>
          <w:rFonts w:ascii="Times New Roman" w:hAnsi="Times New Roman" w:cs="Times New Roman"/>
          <w:b/>
          <w:bCs/>
          <w:sz w:val="24"/>
          <w:szCs w:val="24"/>
        </w:rPr>
      </w:pPr>
    </w:p>
    <w:p w14:paraId="4485CDB1" w14:textId="5EDC76A2" w:rsidR="00137856" w:rsidRPr="008D7C1E" w:rsidRDefault="00137856" w:rsidP="008D7C1E">
      <w:pPr>
        <w:jc w:val="center"/>
        <w:rPr>
          <w:rFonts w:ascii="Times New Roman" w:hAnsi="Times New Roman" w:cs="Times New Roman"/>
          <w:b/>
          <w:bCs/>
          <w:sz w:val="24"/>
          <w:szCs w:val="24"/>
        </w:rPr>
      </w:pPr>
      <w:r w:rsidRPr="000D72B7">
        <w:rPr>
          <w:rFonts w:ascii="Times New Roman" w:hAnsi="Times New Roman" w:cs="Times New Roman"/>
          <w:b/>
          <w:bCs/>
          <w:sz w:val="24"/>
          <w:szCs w:val="24"/>
        </w:rPr>
        <w:t xml:space="preserve">Noteikumi par minimālo bērnu skaitu Gulbenes novada </w:t>
      </w:r>
      <w:r>
        <w:rPr>
          <w:rFonts w:ascii="Times New Roman" w:hAnsi="Times New Roman" w:cs="Times New Roman"/>
          <w:b/>
          <w:bCs/>
          <w:sz w:val="24"/>
          <w:szCs w:val="24"/>
        </w:rPr>
        <w:t xml:space="preserve">pašvaldības </w:t>
      </w:r>
      <w:r w:rsidRPr="000D72B7">
        <w:rPr>
          <w:rFonts w:ascii="Times New Roman" w:hAnsi="Times New Roman" w:cs="Times New Roman"/>
          <w:b/>
          <w:bCs/>
          <w:sz w:val="24"/>
          <w:szCs w:val="24"/>
        </w:rPr>
        <w:t xml:space="preserve">izglītības iestāžu pirmsskolas </w:t>
      </w:r>
      <w:r>
        <w:rPr>
          <w:rFonts w:ascii="Times New Roman" w:hAnsi="Times New Roman" w:cs="Times New Roman"/>
          <w:b/>
          <w:bCs/>
          <w:sz w:val="24"/>
          <w:szCs w:val="24"/>
        </w:rPr>
        <w:t xml:space="preserve">izglītības </w:t>
      </w:r>
      <w:r w:rsidRPr="000D72B7">
        <w:rPr>
          <w:rFonts w:ascii="Times New Roman" w:hAnsi="Times New Roman" w:cs="Times New Roman"/>
          <w:b/>
          <w:bCs/>
          <w:sz w:val="24"/>
          <w:szCs w:val="24"/>
        </w:rPr>
        <w:t>grupās un pirmsskolas</w:t>
      </w:r>
      <w:r>
        <w:rPr>
          <w:rFonts w:ascii="Times New Roman" w:hAnsi="Times New Roman" w:cs="Times New Roman"/>
          <w:b/>
          <w:bCs/>
          <w:sz w:val="24"/>
          <w:szCs w:val="24"/>
        </w:rPr>
        <w:t xml:space="preserve"> izglītības</w:t>
      </w:r>
      <w:r w:rsidRPr="000D72B7">
        <w:rPr>
          <w:rFonts w:ascii="Times New Roman" w:hAnsi="Times New Roman" w:cs="Times New Roman"/>
          <w:b/>
          <w:bCs/>
          <w:sz w:val="24"/>
          <w:szCs w:val="24"/>
        </w:rPr>
        <w:t xml:space="preserve"> grupu skaita noteikšanu izglītības iestādē</w:t>
      </w:r>
      <w:r>
        <w:rPr>
          <w:rFonts w:ascii="Times New Roman" w:hAnsi="Times New Roman" w:cs="Times New Roman"/>
          <w:b/>
          <w:bCs/>
          <w:sz w:val="24"/>
          <w:szCs w:val="24"/>
        </w:rPr>
        <w:t>s</w:t>
      </w:r>
    </w:p>
    <w:p w14:paraId="599E4CC6" w14:textId="4AC000A3" w:rsidR="00137856" w:rsidRPr="00A04157" w:rsidRDefault="00137856" w:rsidP="008D7C1E">
      <w:pPr>
        <w:ind w:left="5245"/>
        <w:jc w:val="both"/>
        <w:rPr>
          <w:rFonts w:ascii="Times New Roman" w:hAnsi="Times New Roman" w:cs="Times New Roman"/>
          <w:i/>
          <w:iCs/>
          <w:sz w:val="24"/>
          <w:szCs w:val="24"/>
        </w:rPr>
      </w:pPr>
      <w:r w:rsidRPr="00A04157">
        <w:rPr>
          <w:rFonts w:ascii="Times New Roman" w:hAnsi="Times New Roman" w:cs="Times New Roman"/>
          <w:i/>
          <w:iCs/>
          <w:sz w:val="24"/>
          <w:szCs w:val="24"/>
        </w:rPr>
        <w:t>Izdoti saskaņā ar Vispārējās izglītības likuma 26.panta pirmo daļu</w:t>
      </w:r>
    </w:p>
    <w:p w14:paraId="0C274F05" w14:textId="77777777" w:rsidR="00137856" w:rsidRPr="005338CE" w:rsidRDefault="00137856" w:rsidP="00137856">
      <w:pPr>
        <w:spacing w:line="360" w:lineRule="auto"/>
        <w:jc w:val="center"/>
        <w:rPr>
          <w:rFonts w:ascii="Times New Roman" w:hAnsi="Times New Roman" w:cs="Times New Roman"/>
          <w:b/>
          <w:bCs/>
          <w:sz w:val="24"/>
          <w:szCs w:val="24"/>
        </w:rPr>
      </w:pPr>
      <w:r w:rsidRPr="005338CE">
        <w:rPr>
          <w:rFonts w:ascii="Times New Roman" w:hAnsi="Times New Roman" w:cs="Times New Roman"/>
          <w:b/>
          <w:bCs/>
          <w:sz w:val="24"/>
          <w:szCs w:val="24"/>
        </w:rPr>
        <w:t>I. Vispārīgie jautājumi</w:t>
      </w:r>
    </w:p>
    <w:p w14:paraId="5B0F17AE" w14:textId="77777777" w:rsidR="00137856" w:rsidRDefault="00137856" w:rsidP="00137856">
      <w:pPr>
        <w:pStyle w:val="Sarakstarindkopa"/>
        <w:numPr>
          <w:ilvl w:val="0"/>
          <w:numId w:val="12"/>
        </w:numPr>
        <w:spacing w:line="360" w:lineRule="auto"/>
        <w:ind w:left="0" w:firstLine="0"/>
        <w:jc w:val="both"/>
        <w:rPr>
          <w:rFonts w:ascii="Times New Roman" w:hAnsi="Times New Roman" w:cs="Times New Roman"/>
          <w:sz w:val="24"/>
          <w:szCs w:val="24"/>
        </w:rPr>
      </w:pPr>
      <w:r w:rsidRPr="005338CE">
        <w:rPr>
          <w:rFonts w:ascii="Times New Roman" w:hAnsi="Times New Roman" w:cs="Times New Roman"/>
          <w:sz w:val="24"/>
          <w:szCs w:val="24"/>
        </w:rPr>
        <w:t xml:space="preserve">Noteikumi nosaka minimālo bērnu skaitu Gulbenes novada pašvaldības izglītības iestāžu pirmsskolas izglītības grupās un pirmsskolas izglītības grupu skaita noteikšanas kārtību izglītības iestādēs. </w:t>
      </w:r>
    </w:p>
    <w:p w14:paraId="6D0C5622" w14:textId="77777777" w:rsidR="00137856" w:rsidRDefault="00137856" w:rsidP="00137856">
      <w:pPr>
        <w:pStyle w:val="Sarakstarindkopa"/>
        <w:numPr>
          <w:ilvl w:val="0"/>
          <w:numId w:val="12"/>
        </w:numPr>
        <w:spacing w:line="360" w:lineRule="auto"/>
        <w:ind w:left="0" w:firstLine="0"/>
        <w:jc w:val="both"/>
        <w:rPr>
          <w:rFonts w:ascii="Times New Roman" w:hAnsi="Times New Roman" w:cs="Times New Roman"/>
          <w:sz w:val="24"/>
          <w:szCs w:val="24"/>
        </w:rPr>
      </w:pPr>
      <w:r w:rsidRPr="005338CE">
        <w:rPr>
          <w:rFonts w:ascii="Times New Roman" w:hAnsi="Times New Roman" w:cs="Times New Roman"/>
          <w:sz w:val="24"/>
          <w:szCs w:val="24"/>
        </w:rPr>
        <w:t xml:space="preserve">Ja objektīvu apstākļu dēļ (higiēnas prasību ievērošana, neparedzētas bērnu skaita izmaiņas u.c.) izglītības iestāde nevar ievērot šos noteikumus, tās vadītājs rakstiski informē Gulbenes novada Izglītības pārvaldi par nepieciešamību un iespējām samazināt bērnu skaitu pirmsskolas izglītības grupā. Gulbenes novada Izglītības pārvalde objektīvi izvērtē apstākļus un sagatavo atzinumu par bērnu skaita samazināšanu pirmsskolas izglītības grupā un to iesniedz Gulbenes novada pašvaldības izpilddirektoram. </w:t>
      </w:r>
    </w:p>
    <w:p w14:paraId="0D515416" w14:textId="77777777" w:rsidR="00137856" w:rsidRPr="005338CE" w:rsidRDefault="00137856" w:rsidP="00137856">
      <w:pPr>
        <w:pStyle w:val="Sarakstarindkopa"/>
        <w:numPr>
          <w:ilvl w:val="0"/>
          <w:numId w:val="12"/>
        </w:numPr>
        <w:spacing w:after="0" w:line="360" w:lineRule="auto"/>
        <w:ind w:left="0" w:firstLine="0"/>
        <w:jc w:val="both"/>
        <w:rPr>
          <w:rFonts w:ascii="Times New Roman" w:hAnsi="Times New Roman" w:cs="Times New Roman"/>
          <w:sz w:val="24"/>
          <w:szCs w:val="24"/>
        </w:rPr>
      </w:pPr>
      <w:r w:rsidRPr="005338CE">
        <w:rPr>
          <w:rFonts w:ascii="Times New Roman" w:hAnsi="Times New Roman" w:cs="Times New Roman"/>
          <w:sz w:val="24"/>
          <w:szCs w:val="24"/>
        </w:rPr>
        <w:t>Pirmsskolas izglītības programmas izglītības iestādēs finansē no Gulbenes novada pašvaldības un valsts budžeta.</w:t>
      </w:r>
    </w:p>
    <w:p w14:paraId="04137BAE" w14:textId="77777777" w:rsidR="00137856" w:rsidRPr="000D72B7" w:rsidRDefault="00137856" w:rsidP="00137856">
      <w:pPr>
        <w:spacing w:after="0" w:line="360" w:lineRule="auto"/>
        <w:jc w:val="both"/>
        <w:rPr>
          <w:rFonts w:ascii="Times New Roman" w:hAnsi="Times New Roman" w:cs="Times New Roman"/>
          <w:sz w:val="24"/>
          <w:szCs w:val="24"/>
        </w:rPr>
      </w:pPr>
    </w:p>
    <w:p w14:paraId="7A7C71B6" w14:textId="77777777" w:rsidR="00137856" w:rsidRPr="005338CE" w:rsidRDefault="00137856" w:rsidP="00137856">
      <w:pPr>
        <w:spacing w:line="360" w:lineRule="auto"/>
        <w:jc w:val="center"/>
        <w:rPr>
          <w:rFonts w:ascii="Times New Roman" w:hAnsi="Times New Roman" w:cs="Times New Roman"/>
          <w:b/>
          <w:bCs/>
          <w:sz w:val="24"/>
          <w:szCs w:val="24"/>
        </w:rPr>
      </w:pPr>
      <w:r w:rsidRPr="005338CE">
        <w:rPr>
          <w:rFonts w:ascii="Times New Roman" w:hAnsi="Times New Roman" w:cs="Times New Roman"/>
          <w:b/>
          <w:bCs/>
          <w:sz w:val="24"/>
          <w:szCs w:val="24"/>
        </w:rPr>
        <w:t>II. Bērnu skaits pirmsskolas izglītības grupā</w:t>
      </w:r>
    </w:p>
    <w:p w14:paraId="13235977" w14:textId="77777777" w:rsidR="00137856" w:rsidRDefault="00137856" w:rsidP="00137856">
      <w:pPr>
        <w:pStyle w:val="Sarakstarindkopa"/>
        <w:numPr>
          <w:ilvl w:val="0"/>
          <w:numId w:val="12"/>
        </w:numPr>
        <w:spacing w:line="360" w:lineRule="auto"/>
        <w:ind w:left="0" w:firstLine="0"/>
        <w:jc w:val="both"/>
        <w:rPr>
          <w:rFonts w:ascii="Times New Roman" w:hAnsi="Times New Roman" w:cs="Times New Roman"/>
          <w:sz w:val="24"/>
          <w:szCs w:val="24"/>
        </w:rPr>
      </w:pPr>
      <w:r w:rsidRPr="005338CE">
        <w:rPr>
          <w:rFonts w:ascii="Times New Roman" w:hAnsi="Times New Roman" w:cs="Times New Roman"/>
          <w:sz w:val="24"/>
          <w:szCs w:val="24"/>
        </w:rPr>
        <w:t>Pirmsskolas izglītības grupu primāri komplektē ar vienā kalendāra gadā dzimušiem bērniem.</w:t>
      </w:r>
    </w:p>
    <w:p w14:paraId="4E2BF7EE" w14:textId="77777777" w:rsidR="00137856" w:rsidRDefault="00137856" w:rsidP="00137856">
      <w:pPr>
        <w:pStyle w:val="Sarakstarindkopa"/>
        <w:numPr>
          <w:ilvl w:val="0"/>
          <w:numId w:val="12"/>
        </w:numPr>
        <w:spacing w:line="360" w:lineRule="auto"/>
        <w:ind w:left="0" w:firstLine="0"/>
        <w:jc w:val="both"/>
        <w:rPr>
          <w:rFonts w:ascii="Times New Roman" w:hAnsi="Times New Roman" w:cs="Times New Roman"/>
          <w:sz w:val="24"/>
          <w:szCs w:val="24"/>
        </w:rPr>
      </w:pPr>
      <w:r w:rsidRPr="005338CE">
        <w:rPr>
          <w:rFonts w:ascii="Times New Roman" w:hAnsi="Times New Roman" w:cs="Times New Roman"/>
          <w:sz w:val="24"/>
          <w:szCs w:val="24"/>
        </w:rPr>
        <w:t>Minimālais vienā kalendāra gadā dzimušo bērnu skaits pirmsskolas izglītības grupā:</w:t>
      </w:r>
    </w:p>
    <w:p w14:paraId="07D34D2A" w14:textId="77777777" w:rsidR="00137856" w:rsidRDefault="00137856" w:rsidP="00137856">
      <w:pPr>
        <w:pStyle w:val="Sarakstarindkopa"/>
        <w:numPr>
          <w:ilvl w:val="1"/>
          <w:numId w:val="12"/>
        </w:numPr>
        <w:spacing w:line="360" w:lineRule="auto"/>
        <w:jc w:val="both"/>
        <w:rPr>
          <w:rFonts w:ascii="Times New Roman" w:hAnsi="Times New Roman" w:cs="Times New Roman"/>
          <w:sz w:val="24"/>
          <w:szCs w:val="24"/>
        </w:rPr>
      </w:pPr>
      <w:r w:rsidRPr="00155691">
        <w:rPr>
          <w:rFonts w:ascii="Times New Roman" w:hAnsi="Times New Roman" w:cs="Times New Roman"/>
          <w:sz w:val="24"/>
          <w:szCs w:val="24"/>
        </w:rPr>
        <w:t>vecumā no 1 līdz 2 gadiem</w:t>
      </w:r>
      <w:r>
        <w:rPr>
          <w:rFonts w:ascii="Times New Roman" w:hAnsi="Times New Roman" w:cs="Times New Roman"/>
          <w:sz w:val="24"/>
          <w:szCs w:val="24"/>
        </w:rPr>
        <w:t xml:space="preserve"> </w:t>
      </w:r>
      <w:r w:rsidRPr="00155691">
        <w:rPr>
          <w:rFonts w:ascii="Times New Roman" w:hAnsi="Times New Roman" w:cs="Times New Roman"/>
          <w:sz w:val="24"/>
          <w:szCs w:val="24"/>
        </w:rPr>
        <w:t>- 14;</w:t>
      </w:r>
    </w:p>
    <w:p w14:paraId="504406B8" w14:textId="77777777" w:rsidR="00137856" w:rsidRDefault="00137856" w:rsidP="00137856">
      <w:pPr>
        <w:pStyle w:val="Sarakstarindkopa"/>
        <w:numPr>
          <w:ilvl w:val="1"/>
          <w:numId w:val="12"/>
        </w:numPr>
        <w:spacing w:line="360" w:lineRule="auto"/>
        <w:jc w:val="both"/>
        <w:rPr>
          <w:rFonts w:ascii="Times New Roman" w:hAnsi="Times New Roman" w:cs="Times New Roman"/>
          <w:sz w:val="24"/>
          <w:szCs w:val="24"/>
        </w:rPr>
      </w:pPr>
      <w:r w:rsidRPr="00155691">
        <w:rPr>
          <w:rFonts w:ascii="Times New Roman" w:hAnsi="Times New Roman" w:cs="Times New Roman"/>
          <w:sz w:val="24"/>
          <w:szCs w:val="24"/>
        </w:rPr>
        <w:lastRenderedPageBreak/>
        <w:t>vecumā no 2 līdz 3 gadiem</w:t>
      </w:r>
      <w:r>
        <w:rPr>
          <w:rFonts w:ascii="Times New Roman" w:hAnsi="Times New Roman" w:cs="Times New Roman"/>
          <w:sz w:val="24"/>
          <w:szCs w:val="24"/>
        </w:rPr>
        <w:t xml:space="preserve"> </w:t>
      </w:r>
      <w:r w:rsidRPr="00155691">
        <w:rPr>
          <w:rFonts w:ascii="Times New Roman" w:hAnsi="Times New Roman" w:cs="Times New Roman"/>
          <w:sz w:val="24"/>
          <w:szCs w:val="24"/>
        </w:rPr>
        <w:t>- 16;</w:t>
      </w:r>
    </w:p>
    <w:p w14:paraId="5CC29F1A" w14:textId="77777777" w:rsidR="00137856" w:rsidRDefault="00137856" w:rsidP="00137856">
      <w:pPr>
        <w:pStyle w:val="Sarakstarindkopa"/>
        <w:numPr>
          <w:ilvl w:val="1"/>
          <w:numId w:val="12"/>
        </w:numPr>
        <w:spacing w:line="360" w:lineRule="auto"/>
        <w:jc w:val="both"/>
        <w:rPr>
          <w:rFonts w:ascii="Times New Roman" w:hAnsi="Times New Roman" w:cs="Times New Roman"/>
          <w:sz w:val="24"/>
          <w:szCs w:val="24"/>
        </w:rPr>
      </w:pPr>
      <w:r w:rsidRPr="00155691">
        <w:rPr>
          <w:rFonts w:ascii="Times New Roman" w:hAnsi="Times New Roman" w:cs="Times New Roman"/>
          <w:sz w:val="24"/>
          <w:szCs w:val="24"/>
        </w:rPr>
        <w:t>vecumā no 3 līdz 4 gadiem</w:t>
      </w:r>
      <w:r>
        <w:rPr>
          <w:rFonts w:ascii="Times New Roman" w:hAnsi="Times New Roman" w:cs="Times New Roman"/>
          <w:sz w:val="24"/>
          <w:szCs w:val="24"/>
        </w:rPr>
        <w:t xml:space="preserve"> </w:t>
      </w:r>
      <w:r w:rsidRPr="00155691">
        <w:rPr>
          <w:rFonts w:ascii="Times New Roman" w:hAnsi="Times New Roman" w:cs="Times New Roman"/>
          <w:sz w:val="24"/>
          <w:szCs w:val="24"/>
        </w:rPr>
        <w:t>- 18;</w:t>
      </w:r>
    </w:p>
    <w:p w14:paraId="315E959E" w14:textId="77777777" w:rsidR="00137856" w:rsidRDefault="00137856" w:rsidP="00137856">
      <w:pPr>
        <w:pStyle w:val="Sarakstarindkopa"/>
        <w:numPr>
          <w:ilvl w:val="1"/>
          <w:numId w:val="12"/>
        </w:numPr>
        <w:spacing w:line="360" w:lineRule="auto"/>
        <w:jc w:val="both"/>
        <w:rPr>
          <w:rFonts w:ascii="Times New Roman" w:hAnsi="Times New Roman" w:cs="Times New Roman"/>
          <w:sz w:val="24"/>
          <w:szCs w:val="24"/>
        </w:rPr>
      </w:pPr>
      <w:r w:rsidRPr="00155691">
        <w:rPr>
          <w:rFonts w:ascii="Times New Roman" w:hAnsi="Times New Roman" w:cs="Times New Roman"/>
          <w:sz w:val="24"/>
          <w:szCs w:val="24"/>
        </w:rPr>
        <w:t>vecumā no 4 līdz 5 gadiem -18;</w:t>
      </w:r>
    </w:p>
    <w:p w14:paraId="149E9AD4" w14:textId="77777777" w:rsidR="00137856" w:rsidRDefault="00137856" w:rsidP="00137856">
      <w:pPr>
        <w:pStyle w:val="Sarakstarindkopa"/>
        <w:numPr>
          <w:ilvl w:val="1"/>
          <w:numId w:val="12"/>
        </w:numPr>
        <w:spacing w:line="360" w:lineRule="auto"/>
        <w:jc w:val="both"/>
        <w:rPr>
          <w:rFonts w:ascii="Times New Roman" w:hAnsi="Times New Roman" w:cs="Times New Roman"/>
          <w:sz w:val="24"/>
          <w:szCs w:val="24"/>
        </w:rPr>
      </w:pPr>
      <w:r w:rsidRPr="00155691">
        <w:rPr>
          <w:rFonts w:ascii="Times New Roman" w:hAnsi="Times New Roman" w:cs="Times New Roman"/>
          <w:sz w:val="24"/>
          <w:szCs w:val="24"/>
        </w:rPr>
        <w:t>vecumā no 5 līdz 6 gadiem - 18;</w:t>
      </w:r>
    </w:p>
    <w:p w14:paraId="23A674FC" w14:textId="77777777" w:rsidR="00137856" w:rsidRDefault="00137856" w:rsidP="00137856">
      <w:pPr>
        <w:pStyle w:val="Sarakstarindkopa"/>
        <w:numPr>
          <w:ilvl w:val="1"/>
          <w:numId w:val="12"/>
        </w:numPr>
        <w:spacing w:line="360" w:lineRule="auto"/>
        <w:jc w:val="both"/>
        <w:rPr>
          <w:rFonts w:ascii="Times New Roman" w:hAnsi="Times New Roman" w:cs="Times New Roman"/>
          <w:sz w:val="24"/>
          <w:szCs w:val="24"/>
        </w:rPr>
      </w:pPr>
      <w:r w:rsidRPr="00155691">
        <w:rPr>
          <w:rFonts w:ascii="Times New Roman" w:hAnsi="Times New Roman" w:cs="Times New Roman"/>
          <w:sz w:val="24"/>
          <w:szCs w:val="24"/>
        </w:rPr>
        <w:t>vecumā no 6 līdz 7 gadiem - 18.</w:t>
      </w:r>
    </w:p>
    <w:p w14:paraId="43E2A357" w14:textId="21BDB9B9" w:rsidR="00137856" w:rsidRDefault="00137856" w:rsidP="00137856">
      <w:pPr>
        <w:pStyle w:val="Sarakstarindkopa"/>
        <w:numPr>
          <w:ilvl w:val="0"/>
          <w:numId w:val="12"/>
        </w:numPr>
        <w:spacing w:line="360" w:lineRule="auto"/>
        <w:ind w:left="0" w:firstLine="0"/>
        <w:jc w:val="both"/>
        <w:rPr>
          <w:rFonts w:ascii="Times New Roman" w:hAnsi="Times New Roman" w:cs="Times New Roman"/>
          <w:sz w:val="24"/>
          <w:szCs w:val="24"/>
        </w:rPr>
      </w:pPr>
      <w:r w:rsidRPr="00155691">
        <w:rPr>
          <w:rFonts w:ascii="Times New Roman" w:hAnsi="Times New Roman" w:cs="Times New Roman"/>
          <w:sz w:val="24"/>
          <w:szCs w:val="24"/>
        </w:rPr>
        <w:t xml:space="preserve">Ja izglītības iestādē bērnu skaits nav pietiekams, lai nokomplektētu </w:t>
      </w:r>
      <w:r w:rsidR="00A04157">
        <w:rPr>
          <w:rFonts w:ascii="Times New Roman" w:hAnsi="Times New Roman" w:cs="Times New Roman"/>
          <w:sz w:val="24"/>
          <w:szCs w:val="24"/>
        </w:rPr>
        <w:t xml:space="preserve">šo </w:t>
      </w:r>
      <w:r w:rsidRPr="00155691">
        <w:rPr>
          <w:rFonts w:ascii="Times New Roman" w:hAnsi="Times New Roman" w:cs="Times New Roman"/>
          <w:sz w:val="24"/>
          <w:szCs w:val="24"/>
        </w:rPr>
        <w:t xml:space="preserve">noteikumu </w:t>
      </w:r>
      <w:r w:rsidRPr="00155691">
        <w:rPr>
          <w:rFonts w:ascii="Times New Roman" w:hAnsi="Times New Roman" w:cs="Times New Roman"/>
          <w:sz w:val="24"/>
          <w:szCs w:val="24"/>
        </w:rPr>
        <w:br/>
      </w:r>
      <w:r>
        <w:rPr>
          <w:rFonts w:ascii="Times New Roman" w:hAnsi="Times New Roman" w:cs="Times New Roman"/>
          <w:sz w:val="24"/>
          <w:szCs w:val="24"/>
        </w:rPr>
        <w:t>5.</w:t>
      </w:r>
      <w:r w:rsidRPr="00155691">
        <w:rPr>
          <w:rFonts w:ascii="Times New Roman" w:hAnsi="Times New Roman" w:cs="Times New Roman"/>
          <w:sz w:val="24"/>
          <w:szCs w:val="24"/>
        </w:rPr>
        <w:t>punktā minētās grupas, izglītības iestāde komplektē grupas, kurās ir dažādos kalendāra gados dzimuši bērni, nodrošinot šādu minimālo bērnu skaitu grupā:</w:t>
      </w:r>
    </w:p>
    <w:p w14:paraId="68A1187F" w14:textId="77777777" w:rsidR="00137856" w:rsidRDefault="00137856" w:rsidP="00137856">
      <w:pPr>
        <w:pStyle w:val="Sarakstarindkopa"/>
        <w:numPr>
          <w:ilvl w:val="1"/>
          <w:numId w:val="12"/>
        </w:numPr>
        <w:spacing w:line="360" w:lineRule="auto"/>
        <w:jc w:val="both"/>
        <w:rPr>
          <w:rFonts w:ascii="Times New Roman" w:hAnsi="Times New Roman" w:cs="Times New Roman"/>
          <w:sz w:val="24"/>
          <w:szCs w:val="24"/>
        </w:rPr>
      </w:pPr>
      <w:r w:rsidRPr="00155691">
        <w:rPr>
          <w:rFonts w:ascii="Times New Roman" w:hAnsi="Times New Roman" w:cs="Times New Roman"/>
          <w:sz w:val="24"/>
          <w:szCs w:val="24"/>
        </w:rPr>
        <w:t>divos kalendāra gados dzimuši bērni</w:t>
      </w:r>
      <w:r>
        <w:rPr>
          <w:rFonts w:ascii="Times New Roman" w:hAnsi="Times New Roman" w:cs="Times New Roman"/>
          <w:sz w:val="24"/>
          <w:szCs w:val="24"/>
        </w:rPr>
        <w:t xml:space="preserve"> </w:t>
      </w:r>
      <w:r w:rsidRPr="00155691">
        <w:rPr>
          <w:rFonts w:ascii="Times New Roman" w:hAnsi="Times New Roman" w:cs="Times New Roman"/>
          <w:sz w:val="24"/>
          <w:szCs w:val="24"/>
        </w:rPr>
        <w:t>- 16;</w:t>
      </w:r>
    </w:p>
    <w:p w14:paraId="07359C74" w14:textId="77777777" w:rsidR="00137856" w:rsidRDefault="00137856" w:rsidP="00137856">
      <w:pPr>
        <w:pStyle w:val="Sarakstarindkopa"/>
        <w:numPr>
          <w:ilvl w:val="1"/>
          <w:numId w:val="12"/>
        </w:numPr>
        <w:spacing w:line="360" w:lineRule="auto"/>
        <w:jc w:val="both"/>
        <w:rPr>
          <w:rFonts w:ascii="Times New Roman" w:hAnsi="Times New Roman" w:cs="Times New Roman"/>
          <w:sz w:val="24"/>
          <w:szCs w:val="24"/>
        </w:rPr>
      </w:pPr>
      <w:r w:rsidRPr="00155691">
        <w:rPr>
          <w:rFonts w:ascii="Times New Roman" w:hAnsi="Times New Roman" w:cs="Times New Roman"/>
          <w:sz w:val="24"/>
          <w:szCs w:val="24"/>
        </w:rPr>
        <w:t>trīs un vairāk kalendāra gados dzimuši bērni- 14.</w:t>
      </w:r>
    </w:p>
    <w:p w14:paraId="2EBFB93A" w14:textId="77777777" w:rsidR="00137856" w:rsidRDefault="00137856" w:rsidP="00137856">
      <w:pPr>
        <w:pStyle w:val="Sarakstarindkopa"/>
        <w:numPr>
          <w:ilvl w:val="0"/>
          <w:numId w:val="12"/>
        </w:numPr>
        <w:spacing w:line="360" w:lineRule="auto"/>
        <w:ind w:left="0" w:firstLine="0"/>
        <w:jc w:val="both"/>
        <w:rPr>
          <w:rFonts w:ascii="Times New Roman" w:hAnsi="Times New Roman" w:cs="Times New Roman"/>
          <w:sz w:val="24"/>
          <w:szCs w:val="24"/>
        </w:rPr>
      </w:pPr>
      <w:r w:rsidRPr="00155691">
        <w:rPr>
          <w:rFonts w:ascii="Times New Roman" w:hAnsi="Times New Roman" w:cs="Times New Roman"/>
          <w:sz w:val="24"/>
          <w:szCs w:val="24"/>
        </w:rPr>
        <w:t xml:space="preserve">Pirmsskolas izglītības grupu kā vienīgo attiecīgajā </w:t>
      </w:r>
      <w:r>
        <w:rPr>
          <w:rFonts w:ascii="Times New Roman" w:hAnsi="Times New Roman" w:cs="Times New Roman"/>
          <w:sz w:val="24"/>
          <w:szCs w:val="24"/>
        </w:rPr>
        <w:t xml:space="preserve">Gulbenes novada </w:t>
      </w:r>
      <w:r w:rsidRPr="00155691">
        <w:rPr>
          <w:rFonts w:ascii="Times New Roman" w:hAnsi="Times New Roman" w:cs="Times New Roman"/>
          <w:sz w:val="24"/>
          <w:szCs w:val="24"/>
        </w:rPr>
        <w:t xml:space="preserve">pašvaldības </w:t>
      </w:r>
      <w:r>
        <w:rPr>
          <w:rFonts w:ascii="Times New Roman" w:hAnsi="Times New Roman" w:cs="Times New Roman"/>
          <w:sz w:val="24"/>
          <w:szCs w:val="24"/>
        </w:rPr>
        <w:t xml:space="preserve">pagasta </w:t>
      </w:r>
      <w:r w:rsidRPr="00155691">
        <w:rPr>
          <w:rFonts w:ascii="Times New Roman" w:hAnsi="Times New Roman" w:cs="Times New Roman"/>
          <w:sz w:val="24"/>
          <w:szCs w:val="24"/>
        </w:rPr>
        <w:t xml:space="preserve">teritorijā var atvērt </w:t>
      </w:r>
      <w:r>
        <w:rPr>
          <w:rFonts w:ascii="Times New Roman" w:hAnsi="Times New Roman" w:cs="Times New Roman"/>
          <w:sz w:val="24"/>
          <w:szCs w:val="24"/>
        </w:rPr>
        <w:t xml:space="preserve">ar </w:t>
      </w:r>
      <w:r w:rsidRPr="00155691">
        <w:rPr>
          <w:rFonts w:ascii="Times New Roman" w:hAnsi="Times New Roman" w:cs="Times New Roman"/>
          <w:sz w:val="24"/>
          <w:szCs w:val="24"/>
        </w:rPr>
        <w:t xml:space="preserve">ne mazāk kā 10 pirmsskolas </w:t>
      </w:r>
      <w:r>
        <w:rPr>
          <w:rFonts w:ascii="Times New Roman" w:hAnsi="Times New Roman" w:cs="Times New Roman"/>
          <w:sz w:val="24"/>
          <w:szCs w:val="24"/>
        </w:rPr>
        <w:t xml:space="preserve">izglītības </w:t>
      </w:r>
      <w:r w:rsidRPr="00155691">
        <w:rPr>
          <w:rFonts w:ascii="Times New Roman" w:hAnsi="Times New Roman" w:cs="Times New Roman"/>
          <w:sz w:val="24"/>
          <w:szCs w:val="24"/>
        </w:rPr>
        <w:t>vecuma bērniem.</w:t>
      </w:r>
    </w:p>
    <w:p w14:paraId="0C31AA8F" w14:textId="73808574" w:rsidR="00137856" w:rsidRDefault="00137856" w:rsidP="00137856">
      <w:pPr>
        <w:pStyle w:val="Sarakstarindkopa"/>
        <w:numPr>
          <w:ilvl w:val="0"/>
          <w:numId w:val="12"/>
        </w:numPr>
        <w:spacing w:after="0" w:line="360" w:lineRule="auto"/>
        <w:ind w:left="0" w:firstLine="0"/>
        <w:jc w:val="both"/>
        <w:rPr>
          <w:rFonts w:ascii="Times New Roman" w:hAnsi="Times New Roman" w:cs="Times New Roman"/>
          <w:sz w:val="24"/>
          <w:szCs w:val="24"/>
        </w:rPr>
      </w:pPr>
      <w:r w:rsidRPr="00155691">
        <w:rPr>
          <w:rFonts w:ascii="Times New Roman" w:hAnsi="Times New Roman" w:cs="Times New Roman"/>
          <w:sz w:val="24"/>
          <w:szCs w:val="24"/>
        </w:rPr>
        <w:t xml:space="preserve">Speciālās pirmsskolas izglītības programmas apguvei bērnu uzņem pedagoģiski </w:t>
      </w:r>
      <w:r w:rsidRPr="00A04157">
        <w:rPr>
          <w:rFonts w:ascii="Times New Roman" w:hAnsi="Times New Roman" w:cs="Times New Roman"/>
          <w:sz w:val="24"/>
          <w:szCs w:val="24"/>
        </w:rPr>
        <w:t>medicīniskās komisijas atzinumā ieteiktajā programmā. Vienā pirmsskolas izglītības grupā iekļau</w:t>
      </w:r>
      <w:r w:rsidR="00A04157" w:rsidRPr="00A04157">
        <w:rPr>
          <w:rFonts w:ascii="Times New Roman" w:hAnsi="Times New Roman" w:cs="Times New Roman"/>
          <w:sz w:val="24"/>
          <w:szCs w:val="24"/>
        </w:rPr>
        <w:t>jamo</w:t>
      </w:r>
      <w:r w:rsidRPr="00A04157">
        <w:rPr>
          <w:rFonts w:ascii="Times New Roman" w:hAnsi="Times New Roman" w:cs="Times New Roman"/>
          <w:sz w:val="24"/>
          <w:szCs w:val="24"/>
        </w:rPr>
        <w:t xml:space="preserve"> bērnu skaitu izglītības iestādes vadītājs nosaka atbilstoši ārējiem normatīvajiem aktiem.</w:t>
      </w:r>
    </w:p>
    <w:p w14:paraId="6868E42C" w14:textId="77777777" w:rsidR="00137856" w:rsidRPr="00155691" w:rsidRDefault="00137856" w:rsidP="00137856">
      <w:pPr>
        <w:pStyle w:val="Sarakstarindkopa"/>
        <w:spacing w:after="0" w:line="360" w:lineRule="auto"/>
        <w:ind w:left="0"/>
        <w:jc w:val="both"/>
        <w:rPr>
          <w:rFonts w:ascii="Times New Roman" w:hAnsi="Times New Roman" w:cs="Times New Roman"/>
          <w:sz w:val="24"/>
          <w:szCs w:val="24"/>
        </w:rPr>
      </w:pPr>
    </w:p>
    <w:p w14:paraId="1B065CFB" w14:textId="77777777" w:rsidR="00137856" w:rsidRPr="00155691" w:rsidRDefault="00137856" w:rsidP="00137856">
      <w:pPr>
        <w:spacing w:line="360" w:lineRule="auto"/>
        <w:jc w:val="center"/>
        <w:rPr>
          <w:rFonts w:ascii="Times New Roman" w:hAnsi="Times New Roman" w:cs="Times New Roman"/>
          <w:b/>
          <w:bCs/>
          <w:sz w:val="24"/>
          <w:szCs w:val="24"/>
        </w:rPr>
      </w:pPr>
      <w:r w:rsidRPr="00155691">
        <w:rPr>
          <w:rFonts w:ascii="Times New Roman" w:hAnsi="Times New Roman" w:cs="Times New Roman"/>
          <w:b/>
          <w:bCs/>
          <w:sz w:val="24"/>
          <w:szCs w:val="24"/>
        </w:rPr>
        <w:t xml:space="preserve">III. Pirmsskolas </w:t>
      </w:r>
      <w:r>
        <w:rPr>
          <w:rFonts w:ascii="Times New Roman" w:hAnsi="Times New Roman" w:cs="Times New Roman"/>
          <w:b/>
          <w:bCs/>
          <w:sz w:val="24"/>
          <w:szCs w:val="24"/>
        </w:rPr>
        <w:t xml:space="preserve">izglītības </w:t>
      </w:r>
      <w:r w:rsidRPr="00155691">
        <w:rPr>
          <w:rFonts w:ascii="Times New Roman" w:hAnsi="Times New Roman" w:cs="Times New Roman"/>
          <w:b/>
          <w:bCs/>
          <w:sz w:val="24"/>
          <w:szCs w:val="24"/>
        </w:rPr>
        <w:t>grupu skaits</w:t>
      </w:r>
      <w:r>
        <w:rPr>
          <w:rFonts w:ascii="Times New Roman" w:hAnsi="Times New Roman" w:cs="Times New Roman"/>
          <w:b/>
          <w:bCs/>
          <w:sz w:val="24"/>
          <w:szCs w:val="24"/>
        </w:rPr>
        <w:t xml:space="preserve"> izglītības</w:t>
      </w:r>
      <w:r w:rsidRPr="00155691">
        <w:rPr>
          <w:rFonts w:ascii="Times New Roman" w:hAnsi="Times New Roman" w:cs="Times New Roman"/>
          <w:b/>
          <w:bCs/>
          <w:sz w:val="24"/>
          <w:szCs w:val="24"/>
        </w:rPr>
        <w:t xml:space="preserve"> iestādē</w:t>
      </w:r>
    </w:p>
    <w:p w14:paraId="01B8F6C3" w14:textId="3642F1EF" w:rsidR="00137856" w:rsidRDefault="00137856" w:rsidP="00137856">
      <w:pPr>
        <w:pStyle w:val="Sarakstarindkopa"/>
        <w:numPr>
          <w:ilvl w:val="0"/>
          <w:numId w:val="12"/>
        </w:numPr>
        <w:spacing w:line="360" w:lineRule="auto"/>
        <w:ind w:left="0" w:firstLine="0"/>
        <w:jc w:val="both"/>
        <w:rPr>
          <w:rFonts w:ascii="Times New Roman" w:hAnsi="Times New Roman" w:cs="Times New Roman"/>
          <w:sz w:val="24"/>
          <w:szCs w:val="24"/>
        </w:rPr>
      </w:pPr>
      <w:r w:rsidRPr="00155691">
        <w:rPr>
          <w:rFonts w:ascii="Times New Roman" w:hAnsi="Times New Roman" w:cs="Times New Roman"/>
          <w:sz w:val="24"/>
          <w:szCs w:val="24"/>
        </w:rPr>
        <w:t>Pirmsskolas izglītības grupu skaitu izglītības iestādē nākamajam mācību gadam</w:t>
      </w:r>
      <w:r w:rsidR="00A04157">
        <w:rPr>
          <w:rFonts w:ascii="Times New Roman" w:hAnsi="Times New Roman" w:cs="Times New Roman"/>
          <w:sz w:val="24"/>
          <w:szCs w:val="24"/>
        </w:rPr>
        <w:t xml:space="preserve">, </w:t>
      </w:r>
      <w:r w:rsidR="00A04157" w:rsidRPr="00155691">
        <w:rPr>
          <w:rFonts w:ascii="Times New Roman" w:hAnsi="Times New Roman" w:cs="Times New Roman"/>
          <w:sz w:val="24"/>
          <w:szCs w:val="24"/>
        </w:rPr>
        <w:t>pamatojoties uz izglītības iestādē uzņemto bērnu skaitu un Valsts izglītības informācijas sistēm</w:t>
      </w:r>
      <w:r w:rsidR="00A04157">
        <w:rPr>
          <w:rFonts w:ascii="Times New Roman" w:hAnsi="Times New Roman" w:cs="Times New Roman"/>
          <w:sz w:val="24"/>
          <w:szCs w:val="24"/>
        </w:rPr>
        <w:t xml:space="preserve">ā </w:t>
      </w:r>
      <w:r w:rsidR="00A04157" w:rsidRPr="00155691">
        <w:rPr>
          <w:rFonts w:ascii="Times New Roman" w:hAnsi="Times New Roman" w:cs="Times New Roman"/>
          <w:sz w:val="24"/>
          <w:szCs w:val="24"/>
        </w:rPr>
        <w:t>rindā reģistrēto bērnu skaitu</w:t>
      </w:r>
      <w:r w:rsidR="00A04157">
        <w:rPr>
          <w:rFonts w:ascii="Times New Roman" w:hAnsi="Times New Roman" w:cs="Times New Roman"/>
          <w:sz w:val="24"/>
          <w:szCs w:val="24"/>
        </w:rPr>
        <w:t>,</w:t>
      </w:r>
      <w:r w:rsidR="00A04157" w:rsidRPr="00155691">
        <w:rPr>
          <w:rFonts w:ascii="Times New Roman" w:hAnsi="Times New Roman" w:cs="Times New Roman"/>
          <w:sz w:val="24"/>
          <w:szCs w:val="24"/>
        </w:rPr>
        <w:t xml:space="preserve"> </w:t>
      </w:r>
      <w:r w:rsidRPr="00155691">
        <w:rPr>
          <w:rFonts w:ascii="Times New Roman" w:hAnsi="Times New Roman" w:cs="Times New Roman"/>
          <w:sz w:val="24"/>
          <w:szCs w:val="24"/>
        </w:rPr>
        <w:t xml:space="preserve">nosaka ar </w:t>
      </w:r>
      <w:r>
        <w:rPr>
          <w:rFonts w:ascii="Times New Roman" w:hAnsi="Times New Roman" w:cs="Times New Roman"/>
          <w:sz w:val="24"/>
          <w:szCs w:val="24"/>
        </w:rPr>
        <w:t xml:space="preserve">Gulbenes novada </w:t>
      </w:r>
      <w:r w:rsidRPr="00155691">
        <w:rPr>
          <w:rFonts w:ascii="Times New Roman" w:hAnsi="Times New Roman" w:cs="Times New Roman"/>
          <w:sz w:val="24"/>
          <w:szCs w:val="24"/>
        </w:rPr>
        <w:t>pašvaldības izpilddirektora rīkojumu, kas tiek izdots līdz kārtēj</w:t>
      </w:r>
      <w:r>
        <w:rPr>
          <w:rFonts w:ascii="Times New Roman" w:hAnsi="Times New Roman" w:cs="Times New Roman"/>
          <w:sz w:val="24"/>
          <w:szCs w:val="24"/>
        </w:rPr>
        <w:t>ā</w:t>
      </w:r>
      <w:r w:rsidRPr="00155691">
        <w:rPr>
          <w:rFonts w:ascii="Times New Roman" w:hAnsi="Times New Roman" w:cs="Times New Roman"/>
          <w:sz w:val="24"/>
          <w:szCs w:val="24"/>
        </w:rPr>
        <w:t xml:space="preserve"> gada 15</w:t>
      </w:r>
      <w:r>
        <w:rPr>
          <w:rFonts w:ascii="Times New Roman" w:hAnsi="Times New Roman" w:cs="Times New Roman"/>
          <w:sz w:val="24"/>
          <w:szCs w:val="24"/>
        </w:rPr>
        <w:t>.</w:t>
      </w:r>
      <w:r w:rsidRPr="00155691">
        <w:rPr>
          <w:rFonts w:ascii="Times New Roman" w:hAnsi="Times New Roman" w:cs="Times New Roman"/>
          <w:sz w:val="24"/>
          <w:szCs w:val="24"/>
        </w:rPr>
        <w:t>jūnijam</w:t>
      </w:r>
      <w:r>
        <w:rPr>
          <w:rFonts w:ascii="Times New Roman" w:hAnsi="Times New Roman" w:cs="Times New Roman"/>
          <w:sz w:val="24"/>
          <w:szCs w:val="24"/>
        </w:rPr>
        <w:t>.</w:t>
      </w:r>
    </w:p>
    <w:p w14:paraId="0A052C83" w14:textId="77777777" w:rsidR="00A04157" w:rsidRPr="00A04157" w:rsidRDefault="00A04157" w:rsidP="00A04157">
      <w:pPr>
        <w:pStyle w:val="Sarakstarindkopa"/>
        <w:spacing w:line="360" w:lineRule="auto"/>
        <w:ind w:left="0"/>
        <w:jc w:val="both"/>
        <w:rPr>
          <w:rFonts w:ascii="Times New Roman" w:hAnsi="Times New Roman" w:cs="Times New Roman"/>
          <w:sz w:val="24"/>
          <w:szCs w:val="24"/>
        </w:rPr>
      </w:pPr>
    </w:p>
    <w:p w14:paraId="2FDF3F61" w14:textId="77777777" w:rsidR="00137856" w:rsidRPr="00D94DC5" w:rsidRDefault="00137856" w:rsidP="00137856">
      <w:pPr>
        <w:spacing w:line="360" w:lineRule="auto"/>
        <w:jc w:val="center"/>
        <w:rPr>
          <w:rFonts w:ascii="Times New Roman" w:hAnsi="Times New Roman" w:cs="Times New Roman"/>
          <w:b/>
          <w:bCs/>
          <w:sz w:val="24"/>
          <w:szCs w:val="24"/>
        </w:rPr>
      </w:pPr>
      <w:r w:rsidRPr="00D94DC5">
        <w:rPr>
          <w:rFonts w:ascii="Times New Roman" w:hAnsi="Times New Roman" w:cs="Times New Roman"/>
          <w:b/>
          <w:bCs/>
          <w:sz w:val="24"/>
          <w:szCs w:val="24"/>
        </w:rPr>
        <w:t>IV. Noslēguma jautājumi</w:t>
      </w:r>
    </w:p>
    <w:p w14:paraId="228F29FC" w14:textId="77777777" w:rsidR="00137856" w:rsidRPr="00D94DC5" w:rsidRDefault="00137856" w:rsidP="00137856">
      <w:pPr>
        <w:pStyle w:val="Sarakstarindkopa"/>
        <w:numPr>
          <w:ilvl w:val="0"/>
          <w:numId w:val="12"/>
        </w:numPr>
        <w:spacing w:line="360" w:lineRule="auto"/>
        <w:ind w:left="0" w:firstLine="0"/>
        <w:jc w:val="both"/>
        <w:rPr>
          <w:rFonts w:ascii="Times New Roman" w:hAnsi="Times New Roman" w:cs="Times New Roman"/>
          <w:sz w:val="24"/>
          <w:szCs w:val="24"/>
        </w:rPr>
      </w:pPr>
      <w:r w:rsidRPr="00D94DC5">
        <w:rPr>
          <w:rFonts w:ascii="Times New Roman" w:hAnsi="Times New Roman" w:cs="Times New Roman"/>
          <w:sz w:val="24"/>
          <w:szCs w:val="24"/>
        </w:rPr>
        <w:t>Atzīt par spēku zaudējušiem Gulbenes novada pašvaldības domes 2016.gada 25.augusta noteikumus Nr.6 “Noteikumi par minimālo izglītojamo skaitu Gulbenes novada izglītības iestāžu pirmsskolas grupās” (protokols Nr.12, 6.§).</w:t>
      </w:r>
    </w:p>
    <w:p w14:paraId="694A666F" w14:textId="77777777" w:rsidR="00137856" w:rsidRPr="00155691" w:rsidRDefault="00137856" w:rsidP="00137856">
      <w:pPr>
        <w:pStyle w:val="Sarakstarindkopa"/>
        <w:numPr>
          <w:ilvl w:val="0"/>
          <w:numId w:val="12"/>
        </w:numPr>
        <w:spacing w:line="360" w:lineRule="auto"/>
        <w:ind w:left="0" w:firstLine="0"/>
        <w:jc w:val="both"/>
        <w:rPr>
          <w:rFonts w:ascii="Times New Roman" w:hAnsi="Times New Roman" w:cs="Times New Roman"/>
          <w:sz w:val="24"/>
          <w:szCs w:val="24"/>
        </w:rPr>
      </w:pPr>
      <w:r w:rsidRPr="00155691">
        <w:rPr>
          <w:rFonts w:ascii="Times New Roman" w:hAnsi="Times New Roman" w:cs="Times New Roman"/>
          <w:sz w:val="24"/>
          <w:szCs w:val="24"/>
        </w:rPr>
        <w:t>Noteikumi stājas spēkā 2024.gada 1.jūnij</w:t>
      </w:r>
      <w:r>
        <w:rPr>
          <w:rFonts w:ascii="Times New Roman" w:hAnsi="Times New Roman" w:cs="Times New Roman"/>
          <w:sz w:val="24"/>
          <w:szCs w:val="24"/>
        </w:rPr>
        <w:t>ā</w:t>
      </w:r>
      <w:r w:rsidRPr="00155691">
        <w:rPr>
          <w:rFonts w:ascii="Times New Roman" w:hAnsi="Times New Roman" w:cs="Times New Roman"/>
          <w:sz w:val="24"/>
          <w:szCs w:val="24"/>
        </w:rPr>
        <w:t>.</w:t>
      </w:r>
    </w:p>
    <w:p w14:paraId="6648B1E0" w14:textId="77777777" w:rsidR="00137856" w:rsidRPr="00653AF4" w:rsidRDefault="00137856" w:rsidP="00137856">
      <w:pPr>
        <w:pStyle w:val="Paraststmeklis"/>
        <w:spacing w:before="0" w:beforeAutospacing="0" w:after="0" w:afterAutospacing="0" w:line="360" w:lineRule="auto"/>
        <w:jc w:val="both"/>
      </w:pPr>
    </w:p>
    <w:p w14:paraId="0DDCBA64" w14:textId="77777777" w:rsidR="00137856" w:rsidRDefault="00137856" w:rsidP="00137856">
      <w:pPr>
        <w:pStyle w:val="Paraststmeklis"/>
        <w:spacing w:before="0" w:beforeAutospacing="0" w:after="0" w:afterAutospacing="0" w:line="360" w:lineRule="auto"/>
        <w:jc w:val="both"/>
      </w:pPr>
      <w:r w:rsidRPr="00653AF4">
        <w:rPr>
          <w:rFonts w:cs="Arial"/>
        </w:rPr>
        <w:t xml:space="preserve">Gulbenes novada </w:t>
      </w:r>
      <w:r>
        <w:rPr>
          <w:rFonts w:cs="Arial"/>
        </w:rPr>
        <w:t xml:space="preserve">pašvaldības </w:t>
      </w:r>
      <w:r w:rsidRPr="00653AF4">
        <w:rPr>
          <w:rFonts w:cs="Arial"/>
        </w:rPr>
        <w:t>domes priekšsēdētājs</w:t>
      </w:r>
      <w:r w:rsidRPr="00653AF4">
        <w:rPr>
          <w:rFonts w:cs="Arial"/>
        </w:rPr>
        <w:tab/>
      </w:r>
      <w:r w:rsidRPr="003D339D">
        <w:rPr>
          <w:rFonts w:cs="Arial"/>
        </w:rPr>
        <w:tab/>
      </w:r>
      <w:r w:rsidRPr="003D339D">
        <w:rPr>
          <w:rFonts w:cs="Arial"/>
        </w:rPr>
        <w:tab/>
      </w:r>
      <w:r w:rsidRPr="003D339D">
        <w:rPr>
          <w:rFonts w:cs="Arial"/>
        </w:rPr>
        <w:tab/>
        <w:t xml:space="preserve">         A.Caunītis</w:t>
      </w:r>
    </w:p>
    <w:p w14:paraId="2ABBB05C" w14:textId="77777777" w:rsidR="00EE48E5" w:rsidRDefault="00EE48E5" w:rsidP="00A10F4A">
      <w:pPr>
        <w:pStyle w:val="Paraststmeklis"/>
        <w:spacing w:before="0" w:beforeAutospacing="0" w:after="0" w:afterAutospacing="0" w:line="360" w:lineRule="auto"/>
        <w:jc w:val="both"/>
      </w:pPr>
    </w:p>
    <w:sectPr w:rsidR="00EE48E5" w:rsidSect="001E6565">
      <w:footerReference w:type="default" r:id="rId10"/>
      <w:pgSz w:w="11906" w:h="16838" w:code="9"/>
      <w:pgMar w:top="851" w:right="851" w:bottom="85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FC7D3" w14:textId="77777777" w:rsidR="009C44F8" w:rsidRDefault="009C44F8" w:rsidP="00B20F5F">
      <w:pPr>
        <w:spacing w:after="0" w:line="240" w:lineRule="auto"/>
      </w:pPr>
      <w:r>
        <w:separator/>
      </w:r>
    </w:p>
  </w:endnote>
  <w:endnote w:type="continuationSeparator" w:id="0">
    <w:p w14:paraId="2C976728" w14:textId="77777777" w:rsidR="009C44F8" w:rsidRDefault="009C44F8" w:rsidP="00B2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D2C84" w14:textId="103A8E8A" w:rsidR="00B20F5F" w:rsidRDefault="00B20F5F">
    <w:pPr>
      <w:pStyle w:val="Kjene"/>
      <w:jc w:val="center"/>
    </w:pPr>
  </w:p>
  <w:p w14:paraId="1191B818" w14:textId="77777777" w:rsidR="00B20F5F" w:rsidRDefault="00B20F5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91C2" w14:textId="77777777" w:rsidR="009C44F8" w:rsidRDefault="009C44F8" w:rsidP="00B20F5F">
      <w:pPr>
        <w:spacing w:after="0" w:line="240" w:lineRule="auto"/>
      </w:pPr>
      <w:r>
        <w:separator/>
      </w:r>
    </w:p>
  </w:footnote>
  <w:footnote w:type="continuationSeparator" w:id="0">
    <w:p w14:paraId="20A6DAEA" w14:textId="77777777" w:rsidR="009C44F8" w:rsidRDefault="009C44F8" w:rsidP="00B2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1622"/>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47F115F"/>
    <w:multiLevelType w:val="hybridMultilevel"/>
    <w:tmpl w:val="B5643DA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2931F9"/>
    <w:multiLevelType w:val="hybridMultilevel"/>
    <w:tmpl w:val="BEA414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558737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34C3A"/>
    <w:multiLevelType w:val="multilevel"/>
    <w:tmpl w:val="E83AB8D0"/>
    <w:lvl w:ilvl="0">
      <w:start w:val="1"/>
      <w:numFmt w:val="decimal"/>
      <w:lvlText w:val="%1."/>
      <w:lvlJc w:val="left"/>
      <w:pPr>
        <w:ind w:left="360" w:hanging="360"/>
      </w:pPr>
      <w:rPr>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D661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8F1985"/>
    <w:multiLevelType w:val="hybridMultilevel"/>
    <w:tmpl w:val="94F041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7B0058A"/>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91E4529"/>
    <w:multiLevelType w:val="multilevel"/>
    <w:tmpl w:val="A1AE10C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04417356">
    <w:abstractNumId w:val="2"/>
  </w:num>
  <w:num w:numId="2" w16cid:durableId="1289579750">
    <w:abstractNumId w:val="4"/>
  </w:num>
  <w:num w:numId="3" w16cid:durableId="1054813637">
    <w:abstractNumId w:val="6"/>
  </w:num>
  <w:num w:numId="4" w16cid:durableId="1385444117">
    <w:abstractNumId w:val="8"/>
  </w:num>
  <w:num w:numId="5" w16cid:durableId="1471247944">
    <w:abstractNumId w:val="1"/>
  </w:num>
  <w:num w:numId="6" w16cid:durableId="2138524111">
    <w:abstractNumId w:val="0"/>
  </w:num>
  <w:num w:numId="7" w16cid:durableId="1397363948">
    <w:abstractNumId w:val="10"/>
  </w:num>
  <w:num w:numId="8" w16cid:durableId="608198688">
    <w:abstractNumId w:val="11"/>
  </w:num>
  <w:num w:numId="9" w16cid:durableId="1648511921">
    <w:abstractNumId w:val="3"/>
  </w:num>
  <w:num w:numId="10" w16cid:durableId="344594547">
    <w:abstractNumId w:val="5"/>
  </w:num>
  <w:num w:numId="11" w16cid:durableId="568001175">
    <w:abstractNumId w:val="9"/>
  </w:num>
  <w:num w:numId="12" w16cid:durableId="19560182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5C0"/>
    <w:rsid w:val="000131B6"/>
    <w:rsid w:val="00015E75"/>
    <w:rsid w:val="000321E7"/>
    <w:rsid w:val="00050ECE"/>
    <w:rsid w:val="00053EA6"/>
    <w:rsid w:val="0005504F"/>
    <w:rsid w:val="000853A7"/>
    <w:rsid w:val="0009200E"/>
    <w:rsid w:val="000A2B62"/>
    <w:rsid w:val="00116070"/>
    <w:rsid w:val="00126F3E"/>
    <w:rsid w:val="00132ED4"/>
    <w:rsid w:val="00137856"/>
    <w:rsid w:val="00141060"/>
    <w:rsid w:val="001469B2"/>
    <w:rsid w:val="00156A4F"/>
    <w:rsid w:val="00167713"/>
    <w:rsid w:val="001765C6"/>
    <w:rsid w:val="0018122A"/>
    <w:rsid w:val="001A3E4E"/>
    <w:rsid w:val="001A7F3C"/>
    <w:rsid w:val="001B073E"/>
    <w:rsid w:val="001E25A4"/>
    <w:rsid w:val="001E6565"/>
    <w:rsid w:val="001E7C77"/>
    <w:rsid w:val="001F1E40"/>
    <w:rsid w:val="00201ED8"/>
    <w:rsid w:val="002026FE"/>
    <w:rsid w:val="00215F86"/>
    <w:rsid w:val="00244CCC"/>
    <w:rsid w:val="002802DE"/>
    <w:rsid w:val="002844F5"/>
    <w:rsid w:val="00284B2C"/>
    <w:rsid w:val="002B3F32"/>
    <w:rsid w:val="002B6E66"/>
    <w:rsid w:val="002C0428"/>
    <w:rsid w:val="002C6793"/>
    <w:rsid w:val="002D1911"/>
    <w:rsid w:val="002F6A5E"/>
    <w:rsid w:val="00302285"/>
    <w:rsid w:val="0030522B"/>
    <w:rsid w:val="00315CD5"/>
    <w:rsid w:val="00333353"/>
    <w:rsid w:val="0036190B"/>
    <w:rsid w:val="003C0A41"/>
    <w:rsid w:val="003D339D"/>
    <w:rsid w:val="003F1664"/>
    <w:rsid w:val="003F570A"/>
    <w:rsid w:val="003F6D24"/>
    <w:rsid w:val="00430827"/>
    <w:rsid w:val="004371AC"/>
    <w:rsid w:val="0046199C"/>
    <w:rsid w:val="00463420"/>
    <w:rsid w:val="00465F05"/>
    <w:rsid w:val="00472911"/>
    <w:rsid w:val="00482EF0"/>
    <w:rsid w:val="004A104A"/>
    <w:rsid w:val="004A5BA5"/>
    <w:rsid w:val="004A6A37"/>
    <w:rsid w:val="004B5879"/>
    <w:rsid w:val="004F6511"/>
    <w:rsid w:val="00504D08"/>
    <w:rsid w:val="0052154F"/>
    <w:rsid w:val="00565139"/>
    <w:rsid w:val="00571755"/>
    <w:rsid w:val="0057750C"/>
    <w:rsid w:val="0059087C"/>
    <w:rsid w:val="005A1E99"/>
    <w:rsid w:val="005E38BF"/>
    <w:rsid w:val="005E4D49"/>
    <w:rsid w:val="00606312"/>
    <w:rsid w:val="00617C3D"/>
    <w:rsid w:val="006340C6"/>
    <w:rsid w:val="00653AF4"/>
    <w:rsid w:val="00666EC6"/>
    <w:rsid w:val="00670890"/>
    <w:rsid w:val="006839A4"/>
    <w:rsid w:val="00683AEE"/>
    <w:rsid w:val="006A6FE9"/>
    <w:rsid w:val="006B4152"/>
    <w:rsid w:val="006B629E"/>
    <w:rsid w:val="006C283B"/>
    <w:rsid w:val="006F130D"/>
    <w:rsid w:val="006F3F43"/>
    <w:rsid w:val="007075DE"/>
    <w:rsid w:val="00714EAF"/>
    <w:rsid w:val="00761394"/>
    <w:rsid w:val="007775B0"/>
    <w:rsid w:val="0078504D"/>
    <w:rsid w:val="007873CD"/>
    <w:rsid w:val="007943A2"/>
    <w:rsid w:val="007C1E6E"/>
    <w:rsid w:val="007F394F"/>
    <w:rsid w:val="0080023D"/>
    <w:rsid w:val="0080276D"/>
    <w:rsid w:val="008262CB"/>
    <w:rsid w:val="00835125"/>
    <w:rsid w:val="0085425C"/>
    <w:rsid w:val="00867003"/>
    <w:rsid w:val="00872101"/>
    <w:rsid w:val="008A3A7E"/>
    <w:rsid w:val="008B37B2"/>
    <w:rsid w:val="008B7DF3"/>
    <w:rsid w:val="008D7C1E"/>
    <w:rsid w:val="008E2AAC"/>
    <w:rsid w:val="008E6CC6"/>
    <w:rsid w:val="008F4D6A"/>
    <w:rsid w:val="00900500"/>
    <w:rsid w:val="00904DA8"/>
    <w:rsid w:val="00911CED"/>
    <w:rsid w:val="00912B45"/>
    <w:rsid w:val="00917A69"/>
    <w:rsid w:val="00924E27"/>
    <w:rsid w:val="009254AE"/>
    <w:rsid w:val="00927996"/>
    <w:rsid w:val="00954CC8"/>
    <w:rsid w:val="00963814"/>
    <w:rsid w:val="009C44F8"/>
    <w:rsid w:val="009D152D"/>
    <w:rsid w:val="009E2D0D"/>
    <w:rsid w:val="009E6DE3"/>
    <w:rsid w:val="009F7F3E"/>
    <w:rsid w:val="00A04157"/>
    <w:rsid w:val="00A104C2"/>
    <w:rsid w:val="00A10F4A"/>
    <w:rsid w:val="00A11BE1"/>
    <w:rsid w:val="00A2252E"/>
    <w:rsid w:val="00A30369"/>
    <w:rsid w:val="00A313B6"/>
    <w:rsid w:val="00A32A5D"/>
    <w:rsid w:val="00A33538"/>
    <w:rsid w:val="00A50E3F"/>
    <w:rsid w:val="00A7232D"/>
    <w:rsid w:val="00A75B5A"/>
    <w:rsid w:val="00A90157"/>
    <w:rsid w:val="00AA52A3"/>
    <w:rsid w:val="00AB1241"/>
    <w:rsid w:val="00AB43C3"/>
    <w:rsid w:val="00AB6A4A"/>
    <w:rsid w:val="00AC09C0"/>
    <w:rsid w:val="00AC1387"/>
    <w:rsid w:val="00AD1BD9"/>
    <w:rsid w:val="00AE520B"/>
    <w:rsid w:val="00AF0B12"/>
    <w:rsid w:val="00B01BD8"/>
    <w:rsid w:val="00B07BF4"/>
    <w:rsid w:val="00B07BFA"/>
    <w:rsid w:val="00B1491E"/>
    <w:rsid w:val="00B20F5F"/>
    <w:rsid w:val="00B24B0F"/>
    <w:rsid w:val="00B2555E"/>
    <w:rsid w:val="00B31E62"/>
    <w:rsid w:val="00B4470C"/>
    <w:rsid w:val="00B52B45"/>
    <w:rsid w:val="00B663D0"/>
    <w:rsid w:val="00B67582"/>
    <w:rsid w:val="00BB5761"/>
    <w:rsid w:val="00BB653F"/>
    <w:rsid w:val="00BE06DC"/>
    <w:rsid w:val="00C001E0"/>
    <w:rsid w:val="00C56E41"/>
    <w:rsid w:val="00C702D8"/>
    <w:rsid w:val="00C90C22"/>
    <w:rsid w:val="00C966FA"/>
    <w:rsid w:val="00CA008E"/>
    <w:rsid w:val="00CA65C0"/>
    <w:rsid w:val="00CB182F"/>
    <w:rsid w:val="00CE6519"/>
    <w:rsid w:val="00CF706B"/>
    <w:rsid w:val="00D02889"/>
    <w:rsid w:val="00D057A5"/>
    <w:rsid w:val="00D15D54"/>
    <w:rsid w:val="00D24E35"/>
    <w:rsid w:val="00D520ED"/>
    <w:rsid w:val="00D72698"/>
    <w:rsid w:val="00D72D23"/>
    <w:rsid w:val="00D91BB5"/>
    <w:rsid w:val="00DF120B"/>
    <w:rsid w:val="00E05758"/>
    <w:rsid w:val="00E24651"/>
    <w:rsid w:val="00E24BB0"/>
    <w:rsid w:val="00E31C2E"/>
    <w:rsid w:val="00E344B6"/>
    <w:rsid w:val="00E405AA"/>
    <w:rsid w:val="00E648A4"/>
    <w:rsid w:val="00E76B05"/>
    <w:rsid w:val="00E908A0"/>
    <w:rsid w:val="00EA4B2A"/>
    <w:rsid w:val="00EB2FF6"/>
    <w:rsid w:val="00ED1041"/>
    <w:rsid w:val="00EE3659"/>
    <w:rsid w:val="00EE48E5"/>
    <w:rsid w:val="00F0338E"/>
    <w:rsid w:val="00F07A7B"/>
    <w:rsid w:val="00F15F22"/>
    <w:rsid w:val="00F44E01"/>
    <w:rsid w:val="00F63A9F"/>
    <w:rsid w:val="00F71641"/>
    <w:rsid w:val="00FA4037"/>
    <w:rsid w:val="00FA493F"/>
    <w:rsid w:val="00FF126A"/>
    <w:rsid w:val="00FF3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18F2"/>
  <w15:chartTrackingRefBased/>
  <w15:docId w15:val="{69B037ED-F154-4D64-BA41-809CD8F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13B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A65C0"/>
    <w:rPr>
      <w:color w:val="0563C1" w:themeColor="hyperlink"/>
      <w:u w:val="single"/>
    </w:rPr>
  </w:style>
  <w:style w:type="paragraph" w:styleId="Paraststmeklis">
    <w:name w:val="Normal (Web)"/>
    <w:basedOn w:val="Parasts"/>
    <w:uiPriority w:val="99"/>
    <w:unhideWhenUsed/>
    <w:rsid w:val="00F15F2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F15F22"/>
    <w:rPr>
      <w:b/>
      <w:bCs/>
    </w:rPr>
  </w:style>
  <w:style w:type="paragraph" w:styleId="Galvene">
    <w:name w:val="header"/>
    <w:basedOn w:val="Parasts"/>
    <w:link w:val="GalveneRakstz"/>
    <w:uiPriority w:val="99"/>
    <w:unhideWhenUsed/>
    <w:rsid w:val="00B20F5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20F5F"/>
  </w:style>
  <w:style w:type="paragraph" w:styleId="Kjene">
    <w:name w:val="footer"/>
    <w:basedOn w:val="Parasts"/>
    <w:link w:val="KjeneRakstz"/>
    <w:uiPriority w:val="99"/>
    <w:unhideWhenUsed/>
    <w:rsid w:val="00B20F5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20F5F"/>
  </w:style>
  <w:style w:type="paragraph" w:styleId="Balonteksts">
    <w:name w:val="Balloon Text"/>
    <w:basedOn w:val="Parasts"/>
    <w:link w:val="BalontekstsRakstz"/>
    <w:uiPriority w:val="99"/>
    <w:semiHidden/>
    <w:unhideWhenUsed/>
    <w:rsid w:val="00AA52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A52A3"/>
    <w:rPr>
      <w:rFonts w:ascii="Segoe UI" w:hAnsi="Segoe UI" w:cs="Segoe UI"/>
      <w:sz w:val="18"/>
      <w:szCs w:val="18"/>
    </w:rPr>
  </w:style>
  <w:style w:type="character" w:styleId="Komentraatsauce">
    <w:name w:val="annotation reference"/>
    <w:basedOn w:val="Noklusjumarindkopasfonts"/>
    <w:uiPriority w:val="99"/>
    <w:semiHidden/>
    <w:unhideWhenUsed/>
    <w:rsid w:val="00AB1241"/>
    <w:rPr>
      <w:sz w:val="16"/>
      <w:szCs w:val="16"/>
    </w:rPr>
  </w:style>
  <w:style w:type="paragraph" w:styleId="Komentrateksts">
    <w:name w:val="annotation text"/>
    <w:basedOn w:val="Parasts"/>
    <w:link w:val="KomentratekstsRakstz"/>
    <w:uiPriority w:val="99"/>
    <w:semiHidden/>
    <w:unhideWhenUsed/>
    <w:rsid w:val="00AB124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B1241"/>
    <w:rPr>
      <w:sz w:val="20"/>
      <w:szCs w:val="20"/>
    </w:rPr>
  </w:style>
  <w:style w:type="paragraph" w:styleId="Komentratma">
    <w:name w:val="annotation subject"/>
    <w:basedOn w:val="Komentrateksts"/>
    <w:next w:val="Komentrateksts"/>
    <w:link w:val="KomentratmaRakstz"/>
    <w:uiPriority w:val="99"/>
    <w:semiHidden/>
    <w:unhideWhenUsed/>
    <w:rsid w:val="00AB1241"/>
    <w:rPr>
      <w:b/>
      <w:bCs/>
    </w:rPr>
  </w:style>
  <w:style w:type="character" w:customStyle="1" w:styleId="KomentratmaRakstz">
    <w:name w:val="Komentāra tēma Rakstz."/>
    <w:basedOn w:val="KomentratekstsRakstz"/>
    <w:link w:val="Komentratma"/>
    <w:uiPriority w:val="99"/>
    <w:semiHidden/>
    <w:rsid w:val="00AB1241"/>
    <w:rPr>
      <w:b/>
      <w:bCs/>
      <w:sz w:val="20"/>
      <w:szCs w:val="20"/>
    </w:r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2 heading"/>
    <w:basedOn w:val="Parasts"/>
    <w:link w:val="SarakstarindkopaRakstz"/>
    <w:uiPriority w:val="34"/>
    <w:qFormat/>
    <w:rsid w:val="003D339D"/>
    <w:pPr>
      <w:ind w:left="720"/>
      <w:contextualSpacing/>
    </w:p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D339D"/>
  </w:style>
  <w:style w:type="table" w:styleId="Reatabula">
    <w:name w:val="Table Grid"/>
    <w:basedOn w:val="Parastatabula"/>
    <w:uiPriority w:val="39"/>
    <w:rsid w:val="003D3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right">
    <w:name w:val="text-align-right"/>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ext-align-center">
    <w:name w:val="text-align-center"/>
    <w:basedOn w:val="Parasts"/>
    <w:rsid w:val="006A6FE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60631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342">
      <w:bodyDiv w:val="1"/>
      <w:marLeft w:val="0"/>
      <w:marRight w:val="0"/>
      <w:marTop w:val="0"/>
      <w:marBottom w:val="0"/>
      <w:divBdr>
        <w:top w:val="none" w:sz="0" w:space="0" w:color="auto"/>
        <w:left w:val="none" w:sz="0" w:space="0" w:color="auto"/>
        <w:bottom w:val="none" w:sz="0" w:space="0" w:color="auto"/>
        <w:right w:val="none" w:sz="0" w:space="0" w:color="auto"/>
      </w:divBdr>
    </w:div>
    <w:div w:id="106895715">
      <w:bodyDiv w:val="1"/>
      <w:marLeft w:val="0"/>
      <w:marRight w:val="0"/>
      <w:marTop w:val="0"/>
      <w:marBottom w:val="0"/>
      <w:divBdr>
        <w:top w:val="none" w:sz="0" w:space="0" w:color="auto"/>
        <w:left w:val="none" w:sz="0" w:space="0" w:color="auto"/>
        <w:bottom w:val="none" w:sz="0" w:space="0" w:color="auto"/>
        <w:right w:val="none" w:sz="0" w:space="0" w:color="auto"/>
      </w:divBdr>
      <w:divsChild>
        <w:div w:id="2103447563">
          <w:marLeft w:val="0"/>
          <w:marRight w:val="0"/>
          <w:marTop w:val="0"/>
          <w:marBottom w:val="0"/>
          <w:divBdr>
            <w:top w:val="none" w:sz="0" w:space="0" w:color="auto"/>
            <w:left w:val="none" w:sz="0" w:space="0" w:color="auto"/>
            <w:bottom w:val="none" w:sz="0" w:space="0" w:color="auto"/>
            <w:right w:val="none" w:sz="0" w:space="0" w:color="auto"/>
          </w:divBdr>
        </w:div>
      </w:divsChild>
    </w:div>
    <w:div w:id="498735234">
      <w:bodyDiv w:val="1"/>
      <w:marLeft w:val="0"/>
      <w:marRight w:val="0"/>
      <w:marTop w:val="0"/>
      <w:marBottom w:val="0"/>
      <w:divBdr>
        <w:top w:val="none" w:sz="0" w:space="0" w:color="auto"/>
        <w:left w:val="none" w:sz="0" w:space="0" w:color="auto"/>
        <w:bottom w:val="none" w:sz="0" w:space="0" w:color="auto"/>
        <w:right w:val="none" w:sz="0" w:space="0" w:color="auto"/>
      </w:divBdr>
      <w:divsChild>
        <w:div w:id="2057926481">
          <w:marLeft w:val="0"/>
          <w:marRight w:val="0"/>
          <w:marTop w:val="480"/>
          <w:marBottom w:val="240"/>
          <w:divBdr>
            <w:top w:val="none" w:sz="0" w:space="0" w:color="auto"/>
            <w:left w:val="none" w:sz="0" w:space="0" w:color="auto"/>
            <w:bottom w:val="none" w:sz="0" w:space="0" w:color="auto"/>
            <w:right w:val="none" w:sz="0" w:space="0" w:color="auto"/>
          </w:divBdr>
        </w:div>
        <w:div w:id="341980141">
          <w:marLeft w:val="0"/>
          <w:marRight w:val="0"/>
          <w:marTop w:val="0"/>
          <w:marBottom w:val="567"/>
          <w:divBdr>
            <w:top w:val="none" w:sz="0" w:space="0" w:color="auto"/>
            <w:left w:val="none" w:sz="0" w:space="0" w:color="auto"/>
            <w:bottom w:val="none" w:sz="0" w:space="0" w:color="auto"/>
            <w:right w:val="none" w:sz="0" w:space="0" w:color="auto"/>
          </w:divBdr>
        </w:div>
      </w:divsChild>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803158403">
      <w:bodyDiv w:val="1"/>
      <w:marLeft w:val="0"/>
      <w:marRight w:val="0"/>
      <w:marTop w:val="0"/>
      <w:marBottom w:val="0"/>
      <w:divBdr>
        <w:top w:val="none" w:sz="0" w:space="0" w:color="auto"/>
        <w:left w:val="none" w:sz="0" w:space="0" w:color="auto"/>
        <w:bottom w:val="none" w:sz="0" w:space="0" w:color="auto"/>
        <w:right w:val="none" w:sz="0" w:space="0" w:color="auto"/>
      </w:divBdr>
    </w:div>
    <w:div w:id="1661807799">
      <w:bodyDiv w:val="1"/>
      <w:marLeft w:val="0"/>
      <w:marRight w:val="0"/>
      <w:marTop w:val="0"/>
      <w:marBottom w:val="0"/>
      <w:divBdr>
        <w:top w:val="none" w:sz="0" w:space="0" w:color="auto"/>
        <w:left w:val="none" w:sz="0" w:space="0" w:color="auto"/>
        <w:bottom w:val="none" w:sz="0" w:space="0" w:color="auto"/>
        <w:right w:val="none" w:sz="0" w:space="0" w:color="auto"/>
      </w:divBdr>
      <w:divsChild>
        <w:div w:id="982734084">
          <w:marLeft w:val="0"/>
          <w:marRight w:val="0"/>
          <w:marTop w:val="480"/>
          <w:marBottom w:val="240"/>
          <w:divBdr>
            <w:top w:val="none" w:sz="0" w:space="0" w:color="auto"/>
            <w:left w:val="none" w:sz="0" w:space="0" w:color="auto"/>
            <w:bottom w:val="none" w:sz="0" w:space="0" w:color="auto"/>
            <w:right w:val="none" w:sz="0" w:space="0" w:color="auto"/>
          </w:divBdr>
        </w:div>
        <w:div w:id="357584924">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8A5A-7460-492D-B223-7D8E83238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4145</Words>
  <Characters>2363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Sniķe</dc:creator>
  <cp:keywords/>
  <dc:description/>
  <cp:lastModifiedBy>Vita Bašķere</cp:lastModifiedBy>
  <cp:revision>25</cp:revision>
  <cp:lastPrinted>2023-12-04T09:16:00Z</cp:lastPrinted>
  <dcterms:created xsi:type="dcterms:W3CDTF">2024-03-14T18:10:00Z</dcterms:created>
  <dcterms:modified xsi:type="dcterms:W3CDTF">2024-03-15T13:27:00Z</dcterms:modified>
</cp:coreProperties>
</file>