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1171139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4D48E4">
              <w:rPr>
                <w:rFonts w:ascii="Times New Roman" w:hAnsi="Times New Roman" w:cs="Times New Roman"/>
                <w:b/>
                <w:bCs/>
                <w:sz w:val="24"/>
                <w:szCs w:val="24"/>
              </w:rPr>
              <w:t>140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1A5DEA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D48E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4D48E4">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F6914F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ielā 16 – 1</w:t>
      </w:r>
      <w:r w:rsidR="009F6BEA">
        <w:rPr>
          <w:b/>
        </w:rPr>
        <w:t>9</w:t>
      </w:r>
      <w:r w:rsidR="006D4198">
        <w:rPr>
          <w:b/>
        </w:rPr>
        <w:t>, Gulbenē</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DC5B3A5"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111</w:t>
      </w:r>
      <w:r w:rsidR="009F6BEA">
        <w:rPr>
          <w:rFonts w:ascii="Times New Roman" w:hAnsi="Times New Roman" w:cs="Times New Roman"/>
          <w:sz w:val="24"/>
          <w:szCs w:val="24"/>
        </w:rPr>
        <w:t>5</w:t>
      </w:r>
      <w:r w:rsidR="00BF4C3A" w:rsidRPr="00BF4C3A">
        <w:rPr>
          <w:rFonts w:ascii="Times New Roman" w:hAnsi="Times New Roman" w:cs="Times New Roman"/>
          <w:sz w:val="24"/>
          <w:szCs w:val="24"/>
        </w:rPr>
        <w:t xml:space="preserve"> “Par </w:t>
      </w:r>
      <w:r w:rsidR="006D4198">
        <w:rPr>
          <w:rFonts w:ascii="Times New Roman" w:hAnsi="Times New Roman" w:cs="Times New Roman"/>
          <w:sz w:val="24"/>
          <w:szCs w:val="24"/>
        </w:rPr>
        <w:t xml:space="preserve">Gulbenes pilsētas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6D4198">
        <w:rPr>
          <w:rFonts w:ascii="Times New Roman" w:hAnsi="Times New Roman" w:cs="Times New Roman"/>
          <w:sz w:val="24"/>
          <w:szCs w:val="24"/>
        </w:rPr>
        <w:t>Brīvības iela 16 – 1</w:t>
      </w:r>
      <w:r w:rsidR="009F6BEA">
        <w:rPr>
          <w:rFonts w:ascii="Times New Roman" w:hAnsi="Times New Roman" w:cs="Times New Roman"/>
          <w:sz w:val="24"/>
          <w:szCs w:val="24"/>
        </w:rPr>
        <w:t>9</w:t>
      </w:r>
      <w:r w:rsidR="006D4198">
        <w:rPr>
          <w:rFonts w:ascii="Times New Roman" w:hAnsi="Times New Roman" w:cs="Times New Roman"/>
          <w:sz w:val="24"/>
          <w:szCs w:val="24"/>
        </w:rPr>
        <w:t xml:space="preserve"> 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6D4198">
        <w:rPr>
          <w:rFonts w:ascii="Times New Roman" w:hAnsi="Times New Roman" w:cs="Times New Roman"/>
          <w:sz w:val="24"/>
          <w:szCs w:val="24"/>
        </w:rPr>
        <w:t>5</w:t>
      </w:r>
      <w:r w:rsidR="009F6BEA">
        <w:rPr>
          <w:rFonts w:ascii="Times New Roman" w:hAnsi="Times New Roman" w:cs="Times New Roman"/>
          <w:sz w:val="24"/>
          <w:szCs w:val="24"/>
        </w:rPr>
        <w:t>1</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w:t>
      </w:r>
      <w:bookmarkStart w:id="0" w:name="_Hlk161418509"/>
      <w:r w:rsidR="009F6BEA" w:rsidRPr="009F6BEA">
        <w:rPr>
          <w:rFonts w:ascii="Times New Roman" w:hAnsi="Times New Roman" w:cs="Times New Roman"/>
          <w:sz w:val="24"/>
          <w:szCs w:val="24"/>
        </w:rPr>
        <w:t xml:space="preserve">Brīvības ielā 16 - 19, Gulbenē, Gulbenes novadā, kadastra numurs 5001 900 0015, kas sastāv no vienistabas dzīvokļa, 18,9 </w:t>
      </w:r>
      <w:proofErr w:type="spellStart"/>
      <w:r w:rsidR="009F6BEA" w:rsidRPr="009F6BEA">
        <w:rPr>
          <w:rFonts w:ascii="Times New Roman" w:hAnsi="Times New Roman" w:cs="Times New Roman"/>
          <w:sz w:val="24"/>
          <w:szCs w:val="24"/>
        </w:rPr>
        <w:t>kv.m</w:t>
      </w:r>
      <w:proofErr w:type="spellEnd"/>
      <w:r w:rsidR="009F6BEA" w:rsidRPr="009F6BEA">
        <w:rPr>
          <w:rFonts w:ascii="Times New Roman" w:hAnsi="Times New Roman" w:cs="Times New Roman"/>
          <w:sz w:val="24"/>
          <w:szCs w:val="24"/>
        </w:rPr>
        <w:t>. platībā (telpu grupas kadastra apzīmējums 5001 005 0073 001 009), un pie tā piederošām kopīpašuma 188</w:t>
      </w:r>
      <w:r w:rsidR="00E824A2">
        <w:rPr>
          <w:rFonts w:ascii="Times New Roman" w:hAnsi="Times New Roman" w:cs="Times New Roman"/>
          <w:sz w:val="24"/>
          <w:szCs w:val="24"/>
        </w:rPr>
        <w:t>0</w:t>
      </w:r>
      <w:r w:rsidR="009F6BEA" w:rsidRPr="009F6BEA">
        <w:rPr>
          <w:rFonts w:ascii="Times New Roman" w:hAnsi="Times New Roman" w:cs="Times New Roman"/>
          <w:sz w:val="24"/>
          <w:szCs w:val="24"/>
        </w:rPr>
        <w:t>/4824</w:t>
      </w:r>
      <w:r w:rsidR="00E824A2">
        <w:rPr>
          <w:rFonts w:ascii="Times New Roman" w:hAnsi="Times New Roman" w:cs="Times New Roman"/>
          <w:sz w:val="24"/>
          <w:szCs w:val="24"/>
        </w:rPr>
        <w:t>0</w:t>
      </w:r>
      <w:r w:rsidR="009F6BEA" w:rsidRPr="009F6BEA">
        <w:rPr>
          <w:rFonts w:ascii="Times New Roman" w:hAnsi="Times New Roman" w:cs="Times New Roman"/>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bookmarkEnd w:id="0"/>
      <w:r w:rsidR="009F6BEA" w:rsidRPr="009F6BEA">
        <w:rPr>
          <w:rFonts w:ascii="Times New Roman" w:hAnsi="Times New Roman" w:cs="Times New Roman"/>
          <w:sz w:val="24"/>
          <w:szCs w:val="24"/>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44540ACC" w14:textId="08A53567" w:rsidR="006D4198" w:rsidRPr="007575D2" w:rsidRDefault="00394831" w:rsidP="006D4198">
      <w:pPr>
        <w:spacing w:line="360" w:lineRule="auto"/>
        <w:ind w:firstLine="567"/>
        <w:jc w:val="both"/>
        <w:rPr>
          <w:rFonts w:ascii="Times New Roman" w:hAnsi="Times New Roman" w:cs="Times New Roman"/>
          <w:sz w:val="24"/>
          <w:szCs w:val="24"/>
        </w:rPr>
      </w:pPr>
      <w:r w:rsidRPr="00394831">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GND/4.18/24/564-D) par nekustamā īpašuma tirgus vērtību, saskaņā ar 2024.gada 2.februāra slēdzienu </w:t>
      </w:r>
      <w:proofErr w:type="spellStart"/>
      <w:r w:rsidRPr="00394831">
        <w:rPr>
          <w:rFonts w:ascii="Times New Roman" w:hAnsi="Times New Roman" w:cs="Times New Roman"/>
          <w:sz w:val="24"/>
          <w:szCs w:val="24"/>
        </w:rPr>
        <w:t>Reģ.Nr</w:t>
      </w:r>
      <w:proofErr w:type="spellEnd"/>
      <w:r w:rsidRPr="00394831">
        <w:rPr>
          <w:rFonts w:ascii="Times New Roman" w:hAnsi="Times New Roman" w:cs="Times New Roman"/>
          <w:sz w:val="24"/>
          <w:szCs w:val="24"/>
        </w:rPr>
        <w:t xml:space="preserve">. D – 24/30, visiespējamākā objekta tirgus vērtība ir </w:t>
      </w:r>
      <w:bookmarkStart w:id="1" w:name="_Hlk161418537"/>
      <w:r w:rsidRPr="00394831">
        <w:rPr>
          <w:rFonts w:ascii="Times New Roman" w:hAnsi="Times New Roman" w:cs="Times New Roman"/>
          <w:sz w:val="24"/>
          <w:szCs w:val="24"/>
        </w:rPr>
        <w:t xml:space="preserve">700 EUR (septiņi simti </w:t>
      </w:r>
      <w:bookmarkEnd w:id="1"/>
      <w:proofErr w:type="spellStart"/>
      <w:r w:rsidR="006D4198" w:rsidRPr="006246EA">
        <w:rPr>
          <w:rFonts w:ascii="Times New Roman" w:hAnsi="Times New Roman" w:cs="Times New Roman"/>
          <w:i/>
          <w:iCs/>
          <w:sz w:val="24"/>
          <w:szCs w:val="24"/>
        </w:rPr>
        <w:t>euro</w:t>
      </w:r>
      <w:proofErr w:type="spellEnd"/>
      <w:r w:rsidR="006D4198">
        <w:rPr>
          <w:rFonts w:ascii="Times New Roman" w:hAnsi="Times New Roman" w:cs="Times New Roman"/>
          <w:sz w:val="24"/>
          <w:szCs w:val="24"/>
        </w:rPr>
        <w:t>).</w:t>
      </w:r>
    </w:p>
    <w:p w14:paraId="43F9943A" w14:textId="7AD99815" w:rsidR="00D96EB8" w:rsidRPr="004D48E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E824A2">
        <w:rPr>
          <w:rFonts w:ascii="Times New Roman" w:hAnsi="Times New Roman" w:cs="Times New Roman"/>
          <w:sz w:val="24"/>
          <w:szCs w:val="24"/>
        </w:rPr>
        <w:t>3</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xml:space="preserve">, Publiskas personas mantas atsavināšanas likuma 3.panta pirmās </w:t>
      </w:r>
      <w:r w:rsidRPr="004D48E4">
        <w:rPr>
          <w:rFonts w:ascii="Times New Roman" w:hAnsi="Times New Roman" w:cs="Times New Roman"/>
          <w:sz w:val="24"/>
          <w:szCs w:val="24"/>
        </w:rPr>
        <w:t>daļas 1.punktu un otro daļu, 10.pantu, 15.pantu,</w:t>
      </w:r>
      <w:r w:rsidR="00B140DB" w:rsidRPr="004D48E4">
        <w:rPr>
          <w:rFonts w:ascii="Times New Roman" w:hAnsi="Times New Roman" w:cs="Times New Roman"/>
          <w:sz w:val="24"/>
          <w:szCs w:val="24"/>
        </w:rPr>
        <w:t xml:space="preserve"> un </w:t>
      </w:r>
      <w:r w:rsidR="00167C35" w:rsidRPr="004D48E4">
        <w:rPr>
          <w:rFonts w:ascii="Times New Roman" w:hAnsi="Times New Roman" w:cs="Times New Roman"/>
          <w:sz w:val="24"/>
          <w:szCs w:val="24"/>
        </w:rPr>
        <w:t>Attīstības un t</w:t>
      </w:r>
      <w:r w:rsidR="00B140DB" w:rsidRPr="004D48E4">
        <w:rPr>
          <w:rFonts w:ascii="Times New Roman" w:hAnsi="Times New Roman" w:cs="Times New Roman"/>
          <w:sz w:val="24"/>
          <w:szCs w:val="24"/>
        </w:rPr>
        <w:t>autsaimniecības komitejas ieteikumu,</w:t>
      </w:r>
      <w:r w:rsidRPr="004D48E4">
        <w:rPr>
          <w:rFonts w:ascii="Times New Roman" w:hAnsi="Times New Roman" w:cs="Times New Roman"/>
          <w:sz w:val="24"/>
          <w:szCs w:val="24"/>
        </w:rPr>
        <w:t xml:space="preserve"> </w:t>
      </w:r>
      <w:r w:rsidR="00CB39DD" w:rsidRPr="004D48E4">
        <w:rPr>
          <w:rFonts w:ascii="Times New Roman" w:hAnsi="Times New Roman" w:cs="Times New Roman"/>
          <w:sz w:val="24"/>
          <w:szCs w:val="24"/>
        </w:rPr>
        <w:t xml:space="preserve">un Finanšu komitejas ieteikumu, </w:t>
      </w:r>
      <w:r w:rsidRPr="004D48E4">
        <w:rPr>
          <w:rFonts w:ascii="Times New Roman" w:hAnsi="Times New Roman" w:cs="Times New Roman"/>
          <w:sz w:val="24"/>
          <w:szCs w:val="24"/>
        </w:rPr>
        <w:t xml:space="preserve">atklāti </w:t>
      </w:r>
      <w:r w:rsidR="000E6316" w:rsidRPr="004D48E4">
        <w:rPr>
          <w:rFonts w:ascii="Times New Roman" w:hAnsi="Times New Roman" w:cs="Times New Roman"/>
          <w:sz w:val="24"/>
          <w:szCs w:val="24"/>
        </w:rPr>
        <w:t xml:space="preserve">balsojot: </w:t>
      </w:r>
      <w:r w:rsidR="004D48E4" w:rsidRPr="004D48E4">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0E6316" w:rsidRPr="004D48E4">
        <w:rPr>
          <w:rFonts w:ascii="Times New Roman" w:hAnsi="Times New Roman" w:cs="Times New Roman"/>
          <w:sz w:val="24"/>
          <w:szCs w:val="24"/>
        </w:rPr>
        <w:t>, Gulbenes novada</w:t>
      </w:r>
      <w:r w:rsidR="00CB39DD" w:rsidRPr="004D48E4">
        <w:rPr>
          <w:rFonts w:ascii="Times New Roman" w:hAnsi="Times New Roman" w:cs="Times New Roman"/>
          <w:sz w:val="24"/>
          <w:szCs w:val="24"/>
        </w:rPr>
        <w:t xml:space="preserve"> pašvaldības</w:t>
      </w:r>
      <w:r w:rsidR="000E6316" w:rsidRPr="004D48E4">
        <w:rPr>
          <w:rFonts w:ascii="Times New Roman" w:hAnsi="Times New Roman" w:cs="Times New Roman"/>
          <w:sz w:val="24"/>
          <w:szCs w:val="24"/>
        </w:rPr>
        <w:t xml:space="preserve"> dome NOLEMJ</w:t>
      </w:r>
      <w:r w:rsidRPr="004D48E4">
        <w:rPr>
          <w:rFonts w:ascii="Times New Roman" w:hAnsi="Times New Roman" w:cs="Times New Roman"/>
          <w:sz w:val="24"/>
          <w:szCs w:val="24"/>
        </w:rPr>
        <w:t>:</w:t>
      </w:r>
    </w:p>
    <w:p w14:paraId="58B858B9" w14:textId="63F37462"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4D48E4">
        <w:rPr>
          <w:rFonts w:ascii="Times New Roman" w:hAnsi="Times New Roman" w:cs="Times New Roman"/>
          <w:sz w:val="24"/>
          <w:szCs w:val="24"/>
        </w:rPr>
        <w:t xml:space="preserve">RĪKOT Gulbenes novada pašvaldībai piederošā </w:t>
      </w:r>
      <w:r w:rsidR="00F91ACE" w:rsidRPr="004D48E4">
        <w:rPr>
          <w:rFonts w:ascii="Times New Roman" w:hAnsi="Times New Roman" w:cs="Times New Roman"/>
          <w:sz w:val="24"/>
          <w:szCs w:val="24"/>
        </w:rPr>
        <w:t xml:space="preserve">dzīvokļa īpašuma </w:t>
      </w:r>
      <w:r w:rsidR="00E824A2" w:rsidRPr="004D48E4">
        <w:rPr>
          <w:rFonts w:ascii="Times New Roman" w:hAnsi="Times New Roman" w:cs="Times New Roman"/>
          <w:sz w:val="24"/>
          <w:szCs w:val="24"/>
        </w:rPr>
        <w:t>Brīvības ielā 16 – 19, Gulbenē, Gulbenes novadā, kadastra numurs 5001 900 0015, kas sastāv no vienistabas dzīvokļa,</w:t>
      </w:r>
      <w:r w:rsidR="00E824A2" w:rsidRPr="00E824A2">
        <w:rPr>
          <w:rFonts w:ascii="Times New Roman" w:hAnsi="Times New Roman" w:cs="Times New Roman"/>
          <w:sz w:val="24"/>
          <w:szCs w:val="24"/>
        </w:rPr>
        <w:t xml:space="preserve"> 18,9 </w:t>
      </w:r>
      <w:proofErr w:type="spellStart"/>
      <w:r w:rsidR="00E824A2" w:rsidRPr="00E824A2">
        <w:rPr>
          <w:rFonts w:ascii="Times New Roman" w:hAnsi="Times New Roman" w:cs="Times New Roman"/>
          <w:sz w:val="24"/>
          <w:szCs w:val="24"/>
        </w:rPr>
        <w:t>kv.m</w:t>
      </w:r>
      <w:proofErr w:type="spellEnd"/>
      <w:r w:rsidR="00E824A2" w:rsidRPr="00E824A2">
        <w:rPr>
          <w:rFonts w:ascii="Times New Roman" w:hAnsi="Times New Roman" w:cs="Times New Roman"/>
          <w:sz w:val="24"/>
          <w:szCs w:val="24"/>
        </w:rPr>
        <w:t>. platībā (telpu grupas kadastra apzīmējums 5001 005 0073 001 009), un pie tā piederošām kopīpašuma 188</w:t>
      </w:r>
      <w:r w:rsidR="00E824A2">
        <w:rPr>
          <w:rFonts w:ascii="Times New Roman" w:hAnsi="Times New Roman" w:cs="Times New Roman"/>
          <w:sz w:val="24"/>
          <w:szCs w:val="24"/>
        </w:rPr>
        <w:t>0</w:t>
      </w:r>
      <w:r w:rsidR="00E824A2" w:rsidRPr="00E824A2">
        <w:rPr>
          <w:rFonts w:ascii="Times New Roman" w:hAnsi="Times New Roman" w:cs="Times New Roman"/>
          <w:sz w:val="24"/>
          <w:szCs w:val="24"/>
        </w:rPr>
        <w:t>/4824</w:t>
      </w:r>
      <w:r w:rsidR="00E824A2">
        <w:rPr>
          <w:rFonts w:ascii="Times New Roman" w:hAnsi="Times New Roman" w:cs="Times New Roman"/>
          <w:sz w:val="24"/>
          <w:szCs w:val="24"/>
        </w:rPr>
        <w:t>0</w:t>
      </w:r>
      <w:r w:rsidR="00E824A2" w:rsidRPr="00E824A2">
        <w:rPr>
          <w:rFonts w:ascii="Times New Roman" w:hAnsi="Times New Roman" w:cs="Times New Roman"/>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58E437F8"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E824A2" w:rsidRPr="00E824A2">
        <w:rPr>
          <w:rFonts w:ascii="Times New Roman" w:hAnsi="Times New Roman" w:cs="Times New Roman"/>
          <w:sz w:val="24"/>
          <w:szCs w:val="24"/>
        </w:rPr>
        <w:t xml:space="preserve">700 EUR (septiņi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81CD95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4D48E4">
        <w:rPr>
          <w:rFonts w:ascii="Times New Roman" w:hAnsi="Times New Roman" w:cs="Times New Roman"/>
          <w:sz w:val="24"/>
          <w:szCs w:val="24"/>
        </w:rPr>
        <w:t>140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38F40FDE"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ielā 16 – 1</w:t>
      </w:r>
      <w:r w:rsidR="00E824A2">
        <w:rPr>
          <w:rFonts w:ascii="Times New Roman" w:hAnsi="Times New Roman" w:cs="Times New Roman"/>
          <w:b/>
          <w:caps/>
          <w:sz w:val="24"/>
          <w:szCs w:val="24"/>
        </w:rPr>
        <w:t>9</w:t>
      </w:r>
      <w:r w:rsidRPr="00DC383F">
        <w:rPr>
          <w:rFonts w:ascii="Times New Roman" w:hAnsi="Times New Roman" w:cs="Times New Roman"/>
          <w:b/>
          <w:caps/>
          <w:sz w:val="24"/>
          <w:szCs w:val="24"/>
        </w:rPr>
        <w:t>,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2F7E8E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824A2" w:rsidRPr="00E824A2">
        <w:rPr>
          <w:rFonts w:ascii="Times New Roman" w:hAnsi="Times New Roman" w:cs="Times New Roman"/>
          <w:sz w:val="24"/>
          <w:szCs w:val="24"/>
        </w:rPr>
        <w:t xml:space="preserve">Brīvības ielā 16 </w:t>
      </w:r>
      <w:r w:rsidR="00E824A2">
        <w:rPr>
          <w:rFonts w:ascii="Times New Roman" w:hAnsi="Times New Roman" w:cs="Times New Roman"/>
          <w:sz w:val="24"/>
          <w:szCs w:val="24"/>
        </w:rPr>
        <w:t>–</w:t>
      </w:r>
      <w:r w:rsidR="00E824A2" w:rsidRPr="00E824A2">
        <w:rPr>
          <w:rFonts w:ascii="Times New Roman" w:hAnsi="Times New Roman" w:cs="Times New Roman"/>
          <w:sz w:val="24"/>
          <w:szCs w:val="24"/>
        </w:rPr>
        <w:t xml:space="preserve"> 19, Gulbenē, Gulbenes novadā, kadastra numurs 5001 900 0015</w:t>
      </w:r>
      <w:r w:rsidR="00DC383F" w:rsidRPr="00DC383F">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9C8E3BD"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824A2" w:rsidRPr="00E824A2">
        <w:rPr>
          <w:rFonts w:ascii="Times New Roman" w:hAnsi="Times New Roman" w:cs="Times New Roman"/>
          <w:color w:val="000000"/>
          <w:sz w:val="24"/>
          <w:szCs w:val="24"/>
        </w:rPr>
        <w:t xml:space="preserve">Brīvības ielā 16 – 19, Gulbenē, Gulbenes novadā, kadastra numurs 5001 900 0015, kas sastāv no vienistabas dzīvokļa, 18,9 </w:t>
      </w:r>
      <w:proofErr w:type="spellStart"/>
      <w:r w:rsidR="00E824A2" w:rsidRPr="00E824A2">
        <w:rPr>
          <w:rFonts w:ascii="Times New Roman" w:hAnsi="Times New Roman" w:cs="Times New Roman"/>
          <w:color w:val="000000"/>
          <w:sz w:val="24"/>
          <w:szCs w:val="24"/>
        </w:rPr>
        <w:t>kv.m</w:t>
      </w:r>
      <w:proofErr w:type="spellEnd"/>
      <w:r w:rsidR="00E824A2" w:rsidRPr="00E824A2">
        <w:rPr>
          <w:rFonts w:ascii="Times New Roman" w:hAnsi="Times New Roman" w:cs="Times New Roman"/>
          <w:color w:val="000000"/>
          <w:sz w:val="24"/>
          <w:szCs w:val="24"/>
        </w:rPr>
        <w:t>. platībā (telpu grupas kadastra apzīmējums 5001 005 0073 001 009), un pie tā piederošām kopīpašuma 188</w:t>
      </w:r>
      <w:r w:rsidR="00E824A2">
        <w:rPr>
          <w:rFonts w:ascii="Times New Roman" w:hAnsi="Times New Roman" w:cs="Times New Roman"/>
          <w:color w:val="000000"/>
          <w:sz w:val="24"/>
          <w:szCs w:val="24"/>
        </w:rPr>
        <w:t>0</w:t>
      </w:r>
      <w:r w:rsidR="00E824A2" w:rsidRPr="00E824A2">
        <w:rPr>
          <w:rFonts w:ascii="Times New Roman" w:hAnsi="Times New Roman" w:cs="Times New Roman"/>
          <w:color w:val="000000"/>
          <w:sz w:val="24"/>
          <w:szCs w:val="24"/>
        </w:rPr>
        <w:t>/4824</w:t>
      </w:r>
      <w:r w:rsidR="00E824A2">
        <w:rPr>
          <w:rFonts w:ascii="Times New Roman" w:hAnsi="Times New Roman" w:cs="Times New Roman"/>
          <w:color w:val="000000"/>
          <w:sz w:val="24"/>
          <w:szCs w:val="24"/>
        </w:rPr>
        <w:t>0</w:t>
      </w:r>
      <w:r w:rsidR="00E824A2" w:rsidRPr="00E824A2">
        <w:rPr>
          <w:rFonts w:ascii="Times New Roman" w:hAnsi="Times New Roman" w:cs="Times New Roman"/>
          <w:color w:val="000000"/>
          <w:sz w:val="24"/>
          <w:szCs w:val="24"/>
        </w:rPr>
        <w:t xml:space="preserve">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00F37D8E">
        <w:rPr>
          <w:rFonts w:ascii="Times New Roman" w:hAnsi="Times New Roman" w:cs="Times New Roman"/>
          <w:sz w:val="24"/>
          <w:szCs w:val="24"/>
        </w:rPr>
        <w:t>.</w:t>
      </w:r>
    </w:p>
    <w:p w14:paraId="2F4212FC" w14:textId="40E51649"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C383F">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DC383F">
        <w:rPr>
          <w:rFonts w:ascii="Times New Roman" w:hAnsi="Times New Roman" w:cs="Times New Roman"/>
          <w:color w:val="000000"/>
          <w:sz w:val="24"/>
          <w:szCs w:val="24"/>
        </w:rPr>
        <w:t>695 1</w:t>
      </w:r>
      <w:r w:rsidR="00E824A2">
        <w:rPr>
          <w:rFonts w:ascii="Times New Roman" w:hAnsi="Times New Roman" w:cs="Times New Roman"/>
          <w:color w:val="000000"/>
          <w:sz w:val="24"/>
          <w:szCs w:val="24"/>
        </w:rPr>
        <w:t>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E97113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DC383F" w:rsidRPr="00DC383F">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DC383F" w:rsidRPr="00DC383F">
        <w:rPr>
          <w:rFonts w:ascii="Times New Roman" w:hAnsi="Times New Roman" w:cs="Times New Roman"/>
          <w:sz w:val="24"/>
          <w:szCs w:val="24"/>
        </w:rPr>
        <w:t>L.Bašķere</w:t>
      </w:r>
      <w:proofErr w:type="spellEnd"/>
      <w:r w:rsidR="00DC383F" w:rsidRPr="00DC383F">
        <w:rPr>
          <w:rFonts w:ascii="Times New Roman" w:hAnsi="Times New Roman" w:cs="Times New Roman"/>
          <w:sz w:val="24"/>
          <w:szCs w:val="24"/>
        </w:rPr>
        <w:t xml:space="preserve">) vai 25728123 (Gulbenes novada Gulbenes pilsētas pārvaldes nekustamā īpašuma pārvaldnieks </w:t>
      </w:r>
      <w:proofErr w:type="spellStart"/>
      <w:r w:rsidR="00DC383F" w:rsidRPr="00DC383F">
        <w:rPr>
          <w:rFonts w:ascii="Times New Roman" w:hAnsi="Times New Roman" w:cs="Times New Roman"/>
          <w:sz w:val="24"/>
          <w:szCs w:val="24"/>
        </w:rPr>
        <w:t>K.Rakstiņš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84D9E1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E824A2" w:rsidRPr="00E824A2">
        <w:rPr>
          <w:rFonts w:ascii="Times New Roman" w:hAnsi="Times New Roman" w:cs="Times New Roman"/>
          <w:color w:val="000000"/>
          <w:sz w:val="24"/>
          <w:szCs w:val="24"/>
        </w:rPr>
        <w:t xml:space="preserve">700 EUR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3D755D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E824A2">
        <w:rPr>
          <w:rFonts w:ascii="Times New Roman" w:hAnsi="Times New Roman" w:cs="Times New Roman"/>
          <w:color w:val="000000"/>
          <w:sz w:val="24"/>
          <w:szCs w:val="24"/>
        </w:rPr>
        <w:t>7</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F20B4">
        <w:rPr>
          <w:rFonts w:ascii="Times New Roman" w:hAnsi="Times New Roman" w:cs="Times New Roman"/>
          <w:color w:val="000000"/>
          <w:sz w:val="24"/>
          <w:szCs w:val="24"/>
        </w:rPr>
        <w:t>septiņ</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ielā 16 – 1</w:t>
      </w:r>
      <w:r w:rsidR="00E824A2">
        <w:rPr>
          <w:rFonts w:ascii="Times New Roman" w:hAnsi="Times New Roman" w:cs="Times New Roman"/>
          <w:color w:val="000000"/>
          <w:sz w:val="24"/>
          <w:szCs w:val="24"/>
        </w:rPr>
        <w:t>9</w:t>
      </w:r>
      <w:r w:rsidR="00DC383F" w:rsidRPr="00DC383F">
        <w:rPr>
          <w:rFonts w:ascii="Times New Roman" w:hAnsi="Times New Roman" w:cs="Times New Roman"/>
          <w:color w:val="000000"/>
          <w:sz w:val="24"/>
          <w:szCs w:val="24"/>
        </w:rPr>
        <w:t>,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6EF039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824A2">
        <w:rPr>
          <w:rFonts w:ascii="Times New Roman" w:hAnsi="Times New Roman" w:cs="Times New Roman"/>
          <w:sz w:val="24"/>
          <w:szCs w:val="24"/>
        </w:rPr>
        <w:t>3</w:t>
      </w:r>
      <w:r w:rsidR="00DC383F">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824A2">
        <w:rPr>
          <w:rFonts w:ascii="Times New Roman" w:hAnsi="Times New Roman" w:cs="Times New Roman"/>
          <w:sz w:val="24"/>
          <w:szCs w:val="24"/>
        </w:rPr>
        <w:t>trīs</w:t>
      </w:r>
      <w:r w:rsidR="00DC383F">
        <w:rPr>
          <w:rFonts w:ascii="Times New Roman" w:hAnsi="Times New Roman" w:cs="Times New Roman"/>
          <w:sz w:val="24"/>
          <w:szCs w:val="24"/>
        </w:rPr>
        <w:t>desmit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F715ED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C383F" w:rsidRPr="00DC383F">
        <w:rPr>
          <w:rFonts w:ascii="Times New Roman" w:hAnsi="Times New Roman" w:cs="Times New Roman"/>
          <w:color w:val="000000"/>
          <w:sz w:val="24"/>
          <w:szCs w:val="24"/>
        </w:rPr>
        <w:t>Brīvības ielā 16 – 1</w:t>
      </w:r>
      <w:r w:rsidR="00E824A2">
        <w:rPr>
          <w:rFonts w:ascii="Times New Roman" w:hAnsi="Times New Roman" w:cs="Times New Roman"/>
          <w:color w:val="000000"/>
          <w:sz w:val="24"/>
          <w:szCs w:val="24"/>
        </w:rPr>
        <w:t>9</w:t>
      </w:r>
      <w:r w:rsidR="00DC383F" w:rsidRPr="00DC383F">
        <w:rPr>
          <w:rFonts w:ascii="Times New Roman" w:hAnsi="Times New Roman" w:cs="Times New Roman"/>
          <w:color w:val="000000"/>
          <w:sz w:val="24"/>
          <w:szCs w:val="24"/>
        </w:rPr>
        <w:t>,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90B1C0"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F20B4">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9AE2C7"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4343D" w:rsidRPr="0094343D">
        <w:rPr>
          <w:rFonts w:ascii="Times New Roman" w:hAnsi="Times New Roman" w:cs="Times New Roman"/>
          <w:color w:val="000000"/>
          <w:sz w:val="24"/>
          <w:szCs w:val="24"/>
        </w:rPr>
        <w:t>Brīvības ielā 16 – 1</w:t>
      </w:r>
      <w:r w:rsidR="00AF20B4">
        <w:rPr>
          <w:rFonts w:ascii="Times New Roman" w:hAnsi="Times New Roman" w:cs="Times New Roman"/>
          <w:color w:val="000000"/>
          <w:sz w:val="24"/>
          <w:szCs w:val="24"/>
        </w:rPr>
        <w:t>9</w:t>
      </w:r>
      <w:r w:rsidR="0094343D" w:rsidRPr="0094343D">
        <w:rPr>
          <w:rFonts w:ascii="Times New Roman" w:hAnsi="Times New Roman" w:cs="Times New Roman"/>
          <w:color w:val="000000"/>
          <w:sz w:val="24"/>
          <w:szCs w:val="24"/>
        </w:rPr>
        <w:t>,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9619D">
      <w:pgSz w:w="11906" w:h="16838"/>
      <w:pgMar w:top="993"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48E4"/>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11850</Words>
  <Characters>6755</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2024-04-02T12:22:00Z</cp:lastPrinted>
  <dcterms:created xsi:type="dcterms:W3CDTF">2024-03-15T15:55:00Z</dcterms:created>
  <dcterms:modified xsi:type="dcterms:W3CDTF">2024-04-02T12:23:00Z</dcterms:modified>
</cp:coreProperties>
</file>