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D28DC" w:rsidRPr="00537849" w14:paraId="394A59A2" w14:textId="77777777" w:rsidTr="006B2780">
        <w:tc>
          <w:tcPr>
            <w:tcW w:w="9458" w:type="dxa"/>
          </w:tcPr>
          <w:p w14:paraId="394A59A1" w14:textId="77777777" w:rsidR="007C68B6" w:rsidRPr="00537849" w:rsidRDefault="007C68B6" w:rsidP="006B2780">
            <w:pPr>
              <w:jc w:val="center"/>
            </w:pPr>
            <w:r w:rsidRPr="00537849">
              <w:rPr>
                <w:noProof/>
              </w:rPr>
              <w:drawing>
                <wp:inline distT="0" distB="0" distL="0" distR="0" wp14:anchorId="394A59D1" wp14:editId="394A59D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D28DC" w:rsidRPr="00537849" w14:paraId="394A59A4" w14:textId="77777777" w:rsidTr="006B2780">
        <w:tc>
          <w:tcPr>
            <w:tcW w:w="9458" w:type="dxa"/>
          </w:tcPr>
          <w:p w14:paraId="394A59A3" w14:textId="77777777" w:rsidR="007C68B6" w:rsidRPr="00537849" w:rsidRDefault="007C68B6" w:rsidP="006B2780">
            <w:pPr>
              <w:jc w:val="center"/>
            </w:pPr>
            <w:r w:rsidRPr="00537849">
              <w:rPr>
                <w:b/>
                <w:bCs/>
              </w:rPr>
              <w:t>GULBENES NOVADA PAŠVALDĪBA</w:t>
            </w:r>
          </w:p>
        </w:tc>
      </w:tr>
      <w:tr w:rsidR="00FD28DC" w:rsidRPr="00537849" w14:paraId="394A59A6" w14:textId="77777777" w:rsidTr="006B2780">
        <w:tc>
          <w:tcPr>
            <w:tcW w:w="9458" w:type="dxa"/>
          </w:tcPr>
          <w:p w14:paraId="394A59A5" w14:textId="77777777" w:rsidR="007C68B6" w:rsidRPr="00537849" w:rsidRDefault="007C68B6" w:rsidP="006B2780">
            <w:pPr>
              <w:jc w:val="center"/>
            </w:pPr>
            <w:r w:rsidRPr="00537849">
              <w:t>Reģ.Nr.90009116327</w:t>
            </w:r>
          </w:p>
        </w:tc>
      </w:tr>
      <w:tr w:rsidR="00FD28DC" w:rsidRPr="00537849" w14:paraId="394A59A8" w14:textId="77777777" w:rsidTr="006B2780">
        <w:tc>
          <w:tcPr>
            <w:tcW w:w="9458" w:type="dxa"/>
          </w:tcPr>
          <w:p w14:paraId="394A59A7" w14:textId="77777777" w:rsidR="007C68B6" w:rsidRPr="00537849" w:rsidRDefault="007C68B6" w:rsidP="006B2780">
            <w:pPr>
              <w:jc w:val="center"/>
            </w:pPr>
            <w:r w:rsidRPr="00537849">
              <w:t>Ābeļu iela 2, Gulbene, Gulbenes nov., LV-4401</w:t>
            </w:r>
          </w:p>
        </w:tc>
      </w:tr>
      <w:tr w:rsidR="007C68B6" w:rsidRPr="00537849" w14:paraId="394A59AA" w14:textId="77777777" w:rsidTr="006B2780">
        <w:tc>
          <w:tcPr>
            <w:tcW w:w="9458" w:type="dxa"/>
          </w:tcPr>
          <w:p w14:paraId="394A59A9" w14:textId="77777777" w:rsidR="007C68B6" w:rsidRPr="00537849" w:rsidRDefault="007C68B6" w:rsidP="006B2780">
            <w:pPr>
              <w:jc w:val="center"/>
            </w:pPr>
            <w:r w:rsidRPr="00537849">
              <w:t>Tālrunis 64497710, mob.26595362, e-pasts; dome@gulbene.lv, www.gulbene.lv</w:t>
            </w:r>
          </w:p>
        </w:tc>
      </w:tr>
    </w:tbl>
    <w:p w14:paraId="394A59AB" w14:textId="77777777" w:rsidR="007C68B6" w:rsidRPr="00F056E6" w:rsidRDefault="007C68B6" w:rsidP="007C68B6">
      <w:pPr>
        <w:rPr>
          <w:sz w:val="4"/>
          <w:szCs w:val="4"/>
        </w:rPr>
      </w:pPr>
    </w:p>
    <w:p w14:paraId="394A59AC" w14:textId="393273A0" w:rsidR="007C68B6" w:rsidRPr="00537849" w:rsidRDefault="007C68B6" w:rsidP="007C68B6">
      <w:pPr>
        <w:pStyle w:val="Bezatstarpm"/>
        <w:jc w:val="center"/>
        <w:rPr>
          <w:rFonts w:ascii="Times New Roman" w:hAnsi="Times New Roman"/>
          <w:b/>
          <w:bCs/>
          <w:sz w:val="24"/>
          <w:szCs w:val="24"/>
        </w:rPr>
      </w:pPr>
      <w:r w:rsidRPr="00537849">
        <w:rPr>
          <w:rFonts w:ascii="Times New Roman" w:hAnsi="Times New Roman"/>
          <w:b/>
          <w:bCs/>
          <w:sz w:val="24"/>
          <w:szCs w:val="24"/>
        </w:rPr>
        <w:t>GULBENES NOVADA</w:t>
      </w:r>
      <w:r w:rsidR="006E2140">
        <w:rPr>
          <w:rFonts w:ascii="Times New Roman" w:hAnsi="Times New Roman"/>
          <w:b/>
          <w:bCs/>
          <w:sz w:val="24"/>
          <w:szCs w:val="24"/>
        </w:rPr>
        <w:t xml:space="preserve"> PAŠVALDĪBAS</w:t>
      </w:r>
      <w:r w:rsidRPr="00537849">
        <w:rPr>
          <w:rFonts w:ascii="Times New Roman" w:hAnsi="Times New Roman"/>
          <w:b/>
          <w:bCs/>
          <w:sz w:val="24"/>
          <w:szCs w:val="24"/>
        </w:rPr>
        <w:t xml:space="preserve"> DOMES LĒMUMS</w:t>
      </w:r>
    </w:p>
    <w:p w14:paraId="394A59AD" w14:textId="77777777" w:rsidR="007C68B6" w:rsidRPr="00537849" w:rsidRDefault="007C68B6" w:rsidP="007C68B6">
      <w:pPr>
        <w:pStyle w:val="Bezatstarpm"/>
        <w:jc w:val="center"/>
        <w:rPr>
          <w:rFonts w:ascii="Times New Roman" w:hAnsi="Times New Roman"/>
          <w:sz w:val="24"/>
          <w:szCs w:val="24"/>
        </w:rPr>
      </w:pPr>
      <w:r w:rsidRPr="00537849">
        <w:rPr>
          <w:rFonts w:ascii="Times New Roman" w:hAnsi="Times New Roman"/>
          <w:sz w:val="24"/>
          <w:szCs w:val="24"/>
        </w:rPr>
        <w:t>Gulbenē</w:t>
      </w:r>
    </w:p>
    <w:p w14:paraId="394A59AE" w14:textId="77777777" w:rsidR="007C68B6" w:rsidRPr="00537849" w:rsidRDefault="007C68B6" w:rsidP="007C68B6">
      <w:pPr>
        <w:pStyle w:val="Bezatstarpm"/>
        <w:jc w:val="center"/>
        <w:rPr>
          <w:rFonts w:ascii="Times New Roman" w:hAnsi="Times New Roman"/>
          <w:color w:val="FFC000"/>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FD28DC" w:rsidRPr="00537849" w14:paraId="727A81F8" w14:textId="77777777" w:rsidTr="009E3161">
        <w:tc>
          <w:tcPr>
            <w:tcW w:w="5637" w:type="dxa"/>
          </w:tcPr>
          <w:p w14:paraId="04FCB810" w14:textId="6D1C1BD7" w:rsidR="00FD28DC" w:rsidRPr="00537849" w:rsidRDefault="00FD28DC" w:rsidP="00FD28DC">
            <w:pPr>
              <w:rPr>
                <w:b/>
                <w:bCs/>
              </w:rPr>
            </w:pPr>
            <w:r w:rsidRPr="00537849">
              <w:rPr>
                <w:b/>
                <w:bCs/>
              </w:rPr>
              <w:t>202</w:t>
            </w:r>
            <w:r w:rsidR="006E2140">
              <w:rPr>
                <w:b/>
                <w:bCs/>
              </w:rPr>
              <w:t>4</w:t>
            </w:r>
            <w:r w:rsidRPr="00537849">
              <w:rPr>
                <w:b/>
                <w:bCs/>
              </w:rPr>
              <w:t>.gada</w:t>
            </w:r>
            <w:r w:rsidR="00F056E6">
              <w:rPr>
                <w:b/>
                <w:bCs/>
              </w:rPr>
              <w:t xml:space="preserve"> 28.martā</w:t>
            </w:r>
          </w:p>
        </w:tc>
        <w:tc>
          <w:tcPr>
            <w:tcW w:w="4729" w:type="dxa"/>
          </w:tcPr>
          <w:p w14:paraId="6E2DEA18" w14:textId="0DA89F4A" w:rsidR="00FD28DC" w:rsidRPr="00537849" w:rsidRDefault="00FD28DC" w:rsidP="00FD28DC">
            <w:pPr>
              <w:rPr>
                <w:b/>
                <w:bCs/>
              </w:rPr>
            </w:pPr>
            <w:r w:rsidRPr="00537849">
              <w:rPr>
                <w:b/>
                <w:bCs/>
              </w:rPr>
              <w:t>Nr. GND/202</w:t>
            </w:r>
            <w:r w:rsidR="006E2140">
              <w:rPr>
                <w:b/>
                <w:bCs/>
              </w:rPr>
              <w:t>4</w:t>
            </w:r>
            <w:r w:rsidRPr="00537849">
              <w:rPr>
                <w:b/>
                <w:bCs/>
              </w:rPr>
              <w:t>/</w:t>
            </w:r>
            <w:r w:rsidR="00D932D3">
              <w:rPr>
                <w:b/>
                <w:bCs/>
              </w:rPr>
              <w:t>148</w:t>
            </w:r>
          </w:p>
        </w:tc>
      </w:tr>
      <w:tr w:rsidR="00FD28DC" w:rsidRPr="00537849" w14:paraId="2E6A0257" w14:textId="77777777" w:rsidTr="009E3161">
        <w:tc>
          <w:tcPr>
            <w:tcW w:w="5637" w:type="dxa"/>
          </w:tcPr>
          <w:p w14:paraId="60D8EC9F" w14:textId="77777777" w:rsidR="00FD28DC" w:rsidRPr="00537849" w:rsidRDefault="00FD28DC" w:rsidP="00FD28DC"/>
        </w:tc>
        <w:tc>
          <w:tcPr>
            <w:tcW w:w="4729" w:type="dxa"/>
          </w:tcPr>
          <w:p w14:paraId="7CFA6E65" w14:textId="2B5C6CCC" w:rsidR="00FD28DC" w:rsidRPr="00537849" w:rsidRDefault="00FD28DC" w:rsidP="00FD28DC">
            <w:pPr>
              <w:rPr>
                <w:b/>
                <w:bCs/>
              </w:rPr>
            </w:pPr>
            <w:r w:rsidRPr="00537849">
              <w:rPr>
                <w:b/>
                <w:bCs/>
              </w:rPr>
              <w:t>(protokols Nr.</w:t>
            </w:r>
            <w:r w:rsidR="00D932D3">
              <w:rPr>
                <w:b/>
                <w:bCs/>
              </w:rPr>
              <w:t>8</w:t>
            </w:r>
            <w:r w:rsidRPr="00537849">
              <w:rPr>
                <w:b/>
                <w:bCs/>
              </w:rPr>
              <w:t xml:space="preserve">; </w:t>
            </w:r>
            <w:r w:rsidR="00D932D3">
              <w:rPr>
                <w:b/>
                <w:bCs/>
              </w:rPr>
              <w:t>40</w:t>
            </w:r>
            <w:r w:rsidRPr="00537849">
              <w:rPr>
                <w:b/>
                <w:bCs/>
              </w:rPr>
              <w:t>.p</w:t>
            </w:r>
            <w:r w:rsidR="000A11A0" w:rsidRPr="00537849">
              <w:rPr>
                <w:b/>
                <w:bCs/>
              </w:rPr>
              <w:t>.</w:t>
            </w:r>
            <w:r w:rsidRPr="00537849">
              <w:rPr>
                <w:b/>
                <w:bCs/>
              </w:rPr>
              <w:t>)</w:t>
            </w:r>
          </w:p>
        </w:tc>
      </w:tr>
    </w:tbl>
    <w:p w14:paraId="33E8A1F1" w14:textId="77777777" w:rsidR="00FD28DC" w:rsidRPr="00537849" w:rsidRDefault="00FD28DC" w:rsidP="00FD28DC">
      <w:pPr>
        <w:autoSpaceDE w:val="0"/>
        <w:autoSpaceDN w:val="0"/>
        <w:adjustRightInd w:val="0"/>
        <w:rPr>
          <w:color w:val="000000"/>
          <w:lang w:eastAsia="en-US"/>
        </w:rPr>
      </w:pPr>
    </w:p>
    <w:p w14:paraId="6942E20D" w14:textId="1C75F459" w:rsidR="00741F48" w:rsidRPr="00537849" w:rsidRDefault="00C749AB" w:rsidP="00C749AB">
      <w:pPr>
        <w:spacing w:line="257" w:lineRule="auto"/>
        <w:jc w:val="center"/>
        <w:rPr>
          <w:b/>
        </w:rPr>
      </w:pPr>
      <w:r w:rsidRPr="00537849">
        <w:rPr>
          <w:b/>
        </w:rPr>
        <w:t xml:space="preserve">Par </w:t>
      </w:r>
      <w:r w:rsidR="00925626">
        <w:rPr>
          <w:b/>
        </w:rPr>
        <w:t>nekustamā īpašuma</w:t>
      </w:r>
      <w:r w:rsidRPr="00537849">
        <w:rPr>
          <w:b/>
        </w:rPr>
        <w:t xml:space="preserve"> sakārtošanu </w:t>
      </w:r>
      <w:r w:rsidR="006E2140">
        <w:rPr>
          <w:b/>
        </w:rPr>
        <w:t>Brīvības</w:t>
      </w:r>
      <w:r w:rsidR="00925626" w:rsidRPr="00925626">
        <w:rPr>
          <w:b/>
        </w:rPr>
        <w:t xml:space="preserve"> ielā </w:t>
      </w:r>
      <w:r w:rsidR="006E2140">
        <w:rPr>
          <w:b/>
        </w:rPr>
        <w:t>77</w:t>
      </w:r>
      <w:r w:rsidRPr="00537849">
        <w:rPr>
          <w:b/>
        </w:rPr>
        <w:t>, Gulbenē, Gulbenes novadā</w:t>
      </w:r>
    </w:p>
    <w:p w14:paraId="3FEF4D44" w14:textId="77777777" w:rsidR="00C749AB" w:rsidRPr="00537849" w:rsidRDefault="00C749AB" w:rsidP="00114A69">
      <w:pPr>
        <w:spacing w:line="257" w:lineRule="auto"/>
        <w:jc w:val="both"/>
        <w:rPr>
          <w:color w:val="FF0000"/>
        </w:rPr>
      </w:pPr>
    </w:p>
    <w:p w14:paraId="45E6F53F" w14:textId="40D5CDCC" w:rsidR="00741F48" w:rsidRPr="00537849" w:rsidRDefault="00741F48" w:rsidP="00F056E6">
      <w:pPr>
        <w:spacing w:line="360" w:lineRule="auto"/>
        <w:ind w:firstLine="567"/>
        <w:jc w:val="both"/>
      </w:pPr>
      <w:r w:rsidRPr="00537849">
        <w:t xml:space="preserve">Nolūkā nodrošināt </w:t>
      </w:r>
      <w:r w:rsidR="009B5F66" w:rsidRPr="00537849">
        <w:t>Gulbenes novada</w:t>
      </w:r>
      <w:r w:rsidRPr="00537849">
        <w:t xml:space="preserve"> iedzīvotājiem un tās viesiem drošu un sakārtotu vidi, kā arī panākt, sagruvušu</w:t>
      </w:r>
      <w:r w:rsidR="009B5F66" w:rsidRPr="00537849">
        <w:t>,</w:t>
      </w:r>
      <w:r w:rsidRPr="00537849">
        <w:t xml:space="preserve"> cilvēku drošību apdraudošu </w:t>
      </w:r>
      <w:r w:rsidR="009B5F66" w:rsidRPr="00537849">
        <w:t xml:space="preserve">vai vidi degradējošu </w:t>
      </w:r>
      <w:r w:rsidRPr="00537849">
        <w:t xml:space="preserve">būvju sakārtošanu vai nojaukšanu, </w:t>
      </w:r>
      <w:r w:rsidR="009B5F66" w:rsidRPr="00537849">
        <w:t>Gulbenes novada</w:t>
      </w:r>
      <w:r w:rsidRPr="00537849">
        <w:t xml:space="preserve"> </w:t>
      </w:r>
      <w:r w:rsidR="006E2140">
        <w:t xml:space="preserve">pašvaldības </w:t>
      </w:r>
      <w:r w:rsidRPr="00537849">
        <w:t xml:space="preserve">dome risina jautājumus par </w:t>
      </w:r>
      <w:r w:rsidR="00AB080A" w:rsidRPr="00537849">
        <w:t>novadā</w:t>
      </w:r>
      <w:r w:rsidRPr="00537849">
        <w:t xml:space="preserve"> esošo nekustamo īpašumu sakārtošanu un uzturēšanu atbilstoši </w:t>
      </w:r>
      <w:r w:rsidR="009B5F66" w:rsidRPr="00537849">
        <w:t xml:space="preserve">normatīvo </w:t>
      </w:r>
      <w:r w:rsidRPr="00537849">
        <w:t>aktu prasībām.</w:t>
      </w:r>
    </w:p>
    <w:p w14:paraId="7BB4C168" w14:textId="0B166DAB" w:rsidR="00DE5D7E" w:rsidRPr="006E2140" w:rsidRDefault="00B43475" w:rsidP="00F056E6">
      <w:pPr>
        <w:spacing w:line="360" w:lineRule="auto"/>
        <w:ind w:firstLine="567"/>
        <w:jc w:val="both"/>
        <w:rPr>
          <w:color w:val="FF0000"/>
        </w:rPr>
      </w:pPr>
      <w:r w:rsidRPr="00537849">
        <w:t xml:space="preserve">Gulbenes novada pašvaldībā (turpmāk – Pašvaldība) saņemta Gulbenes novada būvvaldes (turpmāk – Būvvalde) </w:t>
      </w:r>
      <w:r w:rsidRPr="006E2140">
        <w:t>202</w:t>
      </w:r>
      <w:r w:rsidR="006E2140" w:rsidRPr="006E2140">
        <w:t>4</w:t>
      </w:r>
      <w:r w:rsidRPr="006E2140">
        <w:t xml:space="preserve">.gada </w:t>
      </w:r>
      <w:r w:rsidR="006E2140" w:rsidRPr="006E2140">
        <w:t>6</w:t>
      </w:r>
      <w:r w:rsidRPr="006E2140">
        <w:t>.</w:t>
      </w:r>
      <w:r w:rsidR="006E2140" w:rsidRPr="006E2140">
        <w:t>mart</w:t>
      </w:r>
      <w:r w:rsidRPr="006E2140">
        <w:t>a vēstule Nr.BV2.11/2</w:t>
      </w:r>
      <w:r w:rsidR="006E2140" w:rsidRPr="006E2140">
        <w:t>4</w:t>
      </w:r>
      <w:r w:rsidRPr="006E2140">
        <w:t>/</w:t>
      </w:r>
      <w:r w:rsidR="006E2140" w:rsidRPr="006E2140">
        <w:t>18</w:t>
      </w:r>
      <w:r w:rsidRPr="006E2140">
        <w:t xml:space="preserve"> (reģistrēta Pašvaldībā </w:t>
      </w:r>
      <w:r w:rsidR="00C40D40" w:rsidRPr="006E2140">
        <w:t>202</w:t>
      </w:r>
      <w:r w:rsidR="006E2140" w:rsidRPr="006E2140">
        <w:t>4</w:t>
      </w:r>
      <w:r w:rsidR="00C40D40" w:rsidRPr="006E2140">
        <w:t xml:space="preserve">.gada </w:t>
      </w:r>
      <w:r w:rsidR="006E2140" w:rsidRPr="006E2140">
        <w:t>6</w:t>
      </w:r>
      <w:r w:rsidR="00C40D40" w:rsidRPr="006E2140">
        <w:t>.</w:t>
      </w:r>
      <w:r w:rsidR="006E2140" w:rsidRPr="006E2140">
        <w:t>mart</w:t>
      </w:r>
      <w:r w:rsidR="00C40D40" w:rsidRPr="006E2140">
        <w:t xml:space="preserve">ā </w:t>
      </w:r>
      <w:r w:rsidRPr="006E2140">
        <w:t xml:space="preserve">ar </w:t>
      </w:r>
      <w:proofErr w:type="spellStart"/>
      <w:r w:rsidRPr="006E2140">
        <w:t>Nr.</w:t>
      </w:r>
      <w:r w:rsidR="006E2140" w:rsidRPr="006E2140">
        <w:t>GND</w:t>
      </w:r>
      <w:proofErr w:type="spellEnd"/>
      <w:r w:rsidR="006E2140" w:rsidRPr="006E2140">
        <w:t>/4.4/24/916-G</w:t>
      </w:r>
      <w:r w:rsidRPr="006E2140">
        <w:t>)</w:t>
      </w:r>
      <w:r w:rsidR="00DE5D7E" w:rsidRPr="006E2140">
        <w:t xml:space="preserve">. Minētajā vēstulē norādīts, ka Būvvalde, vairākkārt veicot </w:t>
      </w:r>
      <w:r w:rsidR="00935C30" w:rsidRPr="006E2140">
        <w:t>nekustamā īpašuma</w:t>
      </w:r>
      <w:r w:rsidR="006E2140">
        <w:t xml:space="preserve"> - ēkas</w:t>
      </w:r>
      <w:r w:rsidR="00935C30" w:rsidRPr="006E2140">
        <w:t xml:space="preserve"> ar kadastra </w:t>
      </w:r>
      <w:r w:rsidR="006E2140">
        <w:t>apzīmējum</w:t>
      </w:r>
      <w:r w:rsidR="00935C30" w:rsidRPr="006E2140">
        <w:t xml:space="preserve">u </w:t>
      </w:r>
      <w:r w:rsidR="006E2140" w:rsidRPr="006E2140">
        <w:t>5001 008 0005 020</w:t>
      </w:r>
      <w:r w:rsidR="00935C30" w:rsidRPr="006E2140">
        <w:t xml:space="preserve">, kas atrodas </w:t>
      </w:r>
      <w:r w:rsidR="006E2140" w:rsidRPr="006E2140">
        <w:t>Brīvības ielā 77</w:t>
      </w:r>
      <w:r w:rsidR="00935C30" w:rsidRPr="006E2140">
        <w:t>, Gulbenē, Gulbenes novadā</w:t>
      </w:r>
      <w:r w:rsidR="006E2140">
        <w:t xml:space="preserve"> (turpmāk – Ēka)</w:t>
      </w:r>
      <w:r w:rsidR="00DE5D7E" w:rsidRPr="006E2140">
        <w:t xml:space="preserve">, apsekošanu, konstatēja, ka </w:t>
      </w:r>
      <w:r w:rsidR="006E2140">
        <w:t>Ēka</w:t>
      </w:r>
      <w:r w:rsidR="006E2140" w:rsidRPr="006E2140">
        <w:t xml:space="preserve">i ir </w:t>
      </w:r>
      <w:r w:rsidR="006E2140" w:rsidRPr="008059C2">
        <w:t xml:space="preserve">bojāta fasāde Brīvības ielas pusē, viena Ēkas fasāde ir bez apdares, Ēka ir nekopta, nepievilcīga un tā bojā pilsētvides ainavu. </w:t>
      </w:r>
      <w:r w:rsidR="00D73146" w:rsidRPr="008059C2">
        <w:t>Ņemot vērā minēto, Būvvalde lūdz</w:t>
      </w:r>
      <w:r w:rsidR="003F6C9A" w:rsidRPr="008059C2">
        <w:t xml:space="preserve"> Pašvaldību, pamatojoties uz </w:t>
      </w:r>
      <w:r w:rsidR="006E2140" w:rsidRPr="008059C2">
        <w:t>normatīvo aktu prasībām</w:t>
      </w:r>
      <w:r w:rsidR="003F6C9A" w:rsidRPr="008059C2">
        <w:t xml:space="preserve">, pieņemt lēmumu par </w:t>
      </w:r>
      <w:r w:rsidR="008059C2" w:rsidRPr="008059C2">
        <w:t>Ēka</w:t>
      </w:r>
      <w:r w:rsidR="00F21EED" w:rsidRPr="008059C2">
        <w:t>s sakārtošanu vai nojaukšanu</w:t>
      </w:r>
      <w:r w:rsidR="003F6C9A" w:rsidRPr="008059C2">
        <w:t>.</w:t>
      </w:r>
    </w:p>
    <w:p w14:paraId="13255513" w14:textId="1F26F4D4" w:rsidR="00741F48" w:rsidRPr="008059C2" w:rsidRDefault="00741F48" w:rsidP="00F056E6">
      <w:pPr>
        <w:spacing w:line="360" w:lineRule="auto"/>
        <w:ind w:firstLine="567"/>
        <w:jc w:val="both"/>
      </w:pPr>
      <w:r w:rsidRPr="008059C2">
        <w:t>Izvērtēj</w:t>
      </w:r>
      <w:r w:rsidR="00AB080A" w:rsidRPr="008059C2">
        <w:t>ot</w:t>
      </w:r>
      <w:r w:rsidRPr="008059C2">
        <w:t xml:space="preserve"> situāciju, </w:t>
      </w:r>
      <w:r w:rsidR="00B63995" w:rsidRPr="008059C2">
        <w:t>konstatēti šādi fakti</w:t>
      </w:r>
      <w:r w:rsidR="00114A69" w:rsidRPr="008059C2">
        <w:t>.</w:t>
      </w:r>
    </w:p>
    <w:p w14:paraId="04766A22" w14:textId="77777777" w:rsidR="006A175C" w:rsidRPr="006A175C" w:rsidRDefault="00540BEC" w:rsidP="00D87BC0">
      <w:pPr>
        <w:pStyle w:val="Sarakstarindkopa"/>
        <w:numPr>
          <w:ilvl w:val="0"/>
          <w:numId w:val="1"/>
        </w:numPr>
        <w:tabs>
          <w:tab w:val="left" w:pos="567"/>
        </w:tabs>
        <w:spacing w:after="0" w:line="360" w:lineRule="auto"/>
        <w:ind w:left="0" w:firstLine="567"/>
        <w:jc w:val="both"/>
        <w:rPr>
          <w:rFonts w:ascii="Times New Roman" w:hAnsi="Times New Roman"/>
          <w:color w:val="FF0000"/>
          <w:sz w:val="24"/>
          <w:szCs w:val="24"/>
        </w:rPr>
      </w:pPr>
      <w:r w:rsidRPr="006A175C">
        <w:rPr>
          <w:rFonts w:ascii="Times New Roman" w:hAnsi="Times New Roman"/>
          <w:sz w:val="24"/>
          <w:szCs w:val="24"/>
        </w:rPr>
        <w:t>Atbilstoši Gulbenes pilsētas zemesgrāmatas nodalījumā Nr.</w:t>
      </w:r>
      <w:r w:rsidR="0096796E" w:rsidRPr="006A175C">
        <w:rPr>
          <w:rFonts w:ascii="Times New Roman" w:hAnsi="Times New Roman"/>
          <w:sz w:val="24"/>
          <w:szCs w:val="24"/>
        </w:rPr>
        <w:t>100000488943</w:t>
      </w:r>
      <w:r w:rsidRPr="006A175C">
        <w:rPr>
          <w:rFonts w:ascii="Times New Roman" w:hAnsi="Times New Roman"/>
          <w:sz w:val="24"/>
          <w:szCs w:val="24"/>
        </w:rPr>
        <w:t xml:space="preserve"> atspoguļotajai informācijai </w:t>
      </w:r>
      <w:r w:rsidR="00737A07" w:rsidRPr="006A175C">
        <w:rPr>
          <w:rFonts w:ascii="Times New Roman" w:hAnsi="Times New Roman"/>
          <w:sz w:val="24"/>
          <w:szCs w:val="24"/>
        </w:rPr>
        <w:t xml:space="preserve">ēku </w:t>
      </w:r>
      <w:r w:rsidRPr="006A175C">
        <w:rPr>
          <w:rFonts w:ascii="Times New Roman" w:hAnsi="Times New Roman"/>
          <w:sz w:val="24"/>
          <w:szCs w:val="24"/>
        </w:rPr>
        <w:t>nekustam</w:t>
      </w:r>
      <w:r w:rsidR="00737A07" w:rsidRPr="006A175C">
        <w:rPr>
          <w:rFonts w:ascii="Times New Roman" w:hAnsi="Times New Roman"/>
          <w:sz w:val="24"/>
          <w:szCs w:val="24"/>
        </w:rPr>
        <w:t>ais</w:t>
      </w:r>
      <w:r w:rsidRPr="006A175C">
        <w:rPr>
          <w:rFonts w:ascii="Times New Roman" w:hAnsi="Times New Roman"/>
          <w:sz w:val="24"/>
          <w:szCs w:val="24"/>
        </w:rPr>
        <w:t xml:space="preserve"> īpašum</w:t>
      </w:r>
      <w:r w:rsidR="00737A07" w:rsidRPr="006A175C">
        <w:rPr>
          <w:rFonts w:ascii="Times New Roman" w:hAnsi="Times New Roman"/>
          <w:sz w:val="24"/>
          <w:szCs w:val="24"/>
        </w:rPr>
        <w:t>s</w:t>
      </w:r>
      <w:r w:rsidRPr="006A175C">
        <w:rPr>
          <w:rFonts w:ascii="Times New Roman" w:hAnsi="Times New Roman"/>
          <w:sz w:val="24"/>
          <w:szCs w:val="24"/>
        </w:rPr>
        <w:t xml:space="preserve"> ar kadastra numuru 5001 </w:t>
      </w:r>
      <w:r w:rsidR="00737A07" w:rsidRPr="006A175C">
        <w:rPr>
          <w:rFonts w:ascii="Times New Roman" w:hAnsi="Times New Roman"/>
          <w:sz w:val="24"/>
          <w:szCs w:val="24"/>
        </w:rPr>
        <w:t>508</w:t>
      </w:r>
      <w:r w:rsidRPr="006A175C">
        <w:rPr>
          <w:rFonts w:ascii="Times New Roman" w:hAnsi="Times New Roman"/>
          <w:sz w:val="24"/>
          <w:szCs w:val="24"/>
        </w:rPr>
        <w:t xml:space="preserve"> </w:t>
      </w:r>
      <w:r w:rsidR="00737A07" w:rsidRPr="006A175C">
        <w:rPr>
          <w:rFonts w:ascii="Times New Roman" w:hAnsi="Times New Roman"/>
          <w:sz w:val="24"/>
          <w:szCs w:val="24"/>
        </w:rPr>
        <w:t>8715</w:t>
      </w:r>
      <w:r w:rsidR="00537849" w:rsidRPr="006A175C">
        <w:rPr>
          <w:rFonts w:ascii="Times New Roman" w:hAnsi="Times New Roman"/>
          <w:sz w:val="24"/>
          <w:szCs w:val="24"/>
        </w:rPr>
        <w:t xml:space="preserve">, kas atrodas pēc adreses </w:t>
      </w:r>
      <w:r w:rsidR="00737A07" w:rsidRPr="006A175C">
        <w:rPr>
          <w:rFonts w:ascii="Times New Roman" w:hAnsi="Times New Roman"/>
          <w:sz w:val="24"/>
          <w:szCs w:val="24"/>
        </w:rPr>
        <w:t>Brīvības iela 77</w:t>
      </w:r>
      <w:r w:rsidR="00537849" w:rsidRPr="006A175C">
        <w:rPr>
          <w:rFonts w:ascii="Times New Roman" w:hAnsi="Times New Roman"/>
          <w:sz w:val="24"/>
          <w:szCs w:val="24"/>
        </w:rPr>
        <w:t>, Gulbene, Gulbenes novads,</w:t>
      </w:r>
      <w:r w:rsidR="00737A07" w:rsidRPr="006A175C">
        <w:rPr>
          <w:rFonts w:ascii="Times New Roman" w:hAnsi="Times New Roman"/>
          <w:sz w:val="24"/>
          <w:szCs w:val="24"/>
        </w:rPr>
        <w:t xml:space="preserve"> sastāv no veikala ēkas (kadastra apzīmējums 5001 008 0005 020)</w:t>
      </w:r>
      <w:r w:rsidR="00527696" w:rsidRPr="006A175C">
        <w:rPr>
          <w:rFonts w:ascii="Times New Roman" w:hAnsi="Times New Roman"/>
          <w:sz w:val="24"/>
          <w:szCs w:val="24"/>
        </w:rPr>
        <w:t>, kuras</w:t>
      </w:r>
      <w:r w:rsidR="00537849" w:rsidRPr="006A175C">
        <w:rPr>
          <w:rFonts w:ascii="Times New Roman" w:hAnsi="Times New Roman"/>
          <w:sz w:val="24"/>
          <w:szCs w:val="24"/>
        </w:rPr>
        <w:t xml:space="preserve"> </w:t>
      </w:r>
      <w:r w:rsidRPr="006A175C">
        <w:rPr>
          <w:rFonts w:ascii="Times New Roman" w:hAnsi="Times New Roman"/>
          <w:sz w:val="24"/>
          <w:szCs w:val="24"/>
        </w:rPr>
        <w:t xml:space="preserve">īpašniece ir </w:t>
      </w:r>
      <w:r w:rsidR="006A175C">
        <w:rPr>
          <w:rFonts w:eastAsia="SimSun"/>
          <w:lang w:eastAsia="zh-CN" w:bidi="hi-IN"/>
        </w:rPr>
        <w:t xml:space="preserve">[…] </w:t>
      </w:r>
    </w:p>
    <w:p w14:paraId="31626238" w14:textId="76A8332F" w:rsidR="00737A07" w:rsidRPr="006A175C" w:rsidRDefault="00737A07" w:rsidP="00D87BC0">
      <w:pPr>
        <w:pStyle w:val="Sarakstarindkopa"/>
        <w:numPr>
          <w:ilvl w:val="0"/>
          <w:numId w:val="1"/>
        </w:numPr>
        <w:tabs>
          <w:tab w:val="left" w:pos="567"/>
        </w:tabs>
        <w:spacing w:after="0" w:line="360" w:lineRule="auto"/>
        <w:ind w:left="0" w:firstLine="567"/>
        <w:jc w:val="both"/>
        <w:rPr>
          <w:rFonts w:ascii="Times New Roman" w:hAnsi="Times New Roman"/>
          <w:color w:val="FF0000"/>
          <w:sz w:val="24"/>
          <w:szCs w:val="24"/>
        </w:rPr>
      </w:pPr>
      <w:r w:rsidRPr="006A175C">
        <w:rPr>
          <w:rFonts w:ascii="Times New Roman" w:hAnsi="Times New Roman"/>
          <w:sz w:val="24"/>
          <w:szCs w:val="24"/>
        </w:rPr>
        <w:t>Būvvalde 2023. gada 4.oktobrī veica Ēkas apsekošanu, sastādot atzinumu par būves ekspluatācijas pārbaudi Nr.BIS-BV-15.1-2023-1337 (turpmāk – Atzinums Nr.1), kurā konstatēja, ka Ēkai ir bojāta fasāde Brīvības ielas pusē, viena Ēkas fasāde ir bez apdares un tā ir nekopta, nepievilcīga un bojā pilsētvides ainavu, kā rezultātā Ēka neatbilst Gulbenes novada pašvaldības domes</w:t>
      </w:r>
      <w:r w:rsidR="00A0066C" w:rsidRPr="006A175C">
        <w:rPr>
          <w:rFonts w:ascii="Times New Roman" w:hAnsi="Times New Roman"/>
          <w:sz w:val="24"/>
          <w:szCs w:val="24"/>
        </w:rPr>
        <w:t xml:space="preserve"> 2021.gada 30.decembra</w:t>
      </w:r>
      <w:r w:rsidRPr="006A175C">
        <w:rPr>
          <w:rFonts w:ascii="Times New Roman" w:hAnsi="Times New Roman"/>
          <w:sz w:val="24"/>
          <w:szCs w:val="24"/>
        </w:rPr>
        <w:t xml:space="preserve"> saistošo noteikumu Nr.28</w:t>
      </w:r>
      <w:r w:rsidR="00A0066C" w:rsidRPr="006A175C">
        <w:rPr>
          <w:rFonts w:ascii="Times New Roman" w:hAnsi="Times New Roman"/>
          <w:sz w:val="24"/>
          <w:szCs w:val="24"/>
        </w:rPr>
        <w:t xml:space="preserve"> </w:t>
      </w:r>
      <w:r w:rsidRPr="006A175C">
        <w:rPr>
          <w:rFonts w:ascii="Times New Roman" w:hAnsi="Times New Roman"/>
          <w:sz w:val="24"/>
          <w:szCs w:val="24"/>
        </w:rPr>
        <w:t>“Par teritorijas kopšanu un būvju uzturēšanu Gulbenes novadā” 4.punkt</w:t>
      </w:r>
      <w:r w:rsidR="00527696" w:rsidRPr="006A175C">
        <w:rPr>
          <w:rFonts w:ascii="Times New Roman" w:hAnsi="Times New Roman"/>
          <w:sz w:val="24"/>
          <w:szCs w:val="24"/>
        </w:rPr>
        <w:t>ā noteiktajām prasībām</w:t>
      </w:r>
      <w:r w:rsidRPr="006A175C">
        <w:rPr>
          <w:rFonts w:ascii="Times New Roman" w:hAnsi="Times New Roman"/>
          <w:sz w:val="24"/>
          <w:szCs w:val="24"/>
        </w:rPr>
        <w:t>.</w:t>
      </w:r>
      <w:r w:rsidR="00A0066C" w:rsidRPr="006A175C">
        <w:rPr>
          <w:rFonts w:ascii="Times New Roman" w:hAnsi="Times New Roman"/>
          <w:sz w:val="24"/>
          <w:szCs w:val="24"/>
        </w:rPr>
        <w:t xml:space="preserve"> Papildus Atzinumā Nr.1 norādīts, ka saskaņā ar Būvniecības likuma 21.panta devītajā daļā noteiktajam, ja būve ir pilnīgi vai daļēji sagruvusi vai nonākusi tādā tehniskajā stāvoklī, ka ir bīstama vai bojā ainavu, šīs būves īpašniekam atbilstoši pašvaldības lēmumam tā jāsakārto vai jānojauc. Šā lēmuma izpildi nodrošina </w:t>
      </w:r>
      <w:r w:rsidR="00A0066C" w:rsidRPr="006A175C">
        <w:rPr>
          <w:rFonts w:ascii="Times New Roman" w:hAnsi="Times New Roman"/>
          <w:sz w:val="24"/>
          <w:szCs w:val="24"/>
        </w:rPr>
        <w:lastRenderedPageBreak/>
        <w:t xml:space="preserve">Administratīvā procesa likumā noteiktajā kārtībā. </w:t>
      </w:r>
      <w:r w:rsidRPr="006A175C">
        <w:rPr>
          <w:rFonts w:ascii="Times New Roman" w:hAnsi="Times New Roman"/>
          <w:sz w:val="24"/>
          <w:szCs w:val="24"/>
        </w:rPr>
        <w:t xml:space="preserve">Atzinums Nr.1 </w:t>
      </w:r>
      <w:r w:rsidR="00527696" w:rsidRPr="006A175C">
        <w:rPr>
          <w:rFonts w:ascii="Times New Roman" w:hAnsi="Times New Roman"/>
          <w:sz w:val="24"/>
          <w:szCs w:val="24"/>
        </w:rPr>
        <w:t xml:space="preserve">tika </w:t>
      </w:r>
      <w:r w:rsidRPr="006A175C">
        <w:rPr>
          <w:rFonts w:ascii="Times New Roman" w:hAnsi="Times New Roman"/>
          <w:sz w:val="24"/>
          <w:szCs w:val="24"/>
        </w:rPr>
        <w:t xml:space="preserve">nosūtīts Ēkas īpašniecei </w:t>
      </w:r>
      <w:r w:rsidR="006A175C">
        <w:rPr>
          <w:rFonts w:eastAsia="SimSun"/>
          <w:lang w:eastAsia="zh-CN" w:bidi="hi-IN"/>
        </w:rPr>
        <w:t xml:space="preserve">[…] </w:t>
      </w:r>
      <w:r w:rsidRPr="006A175C">
        <w:rPr>
          <w:rFonts w:ascii="Times New Roman" w:hAnsi="Times New Roman"/>
          <w:sz w:val="24"/>
          <w:szCs w:val="24"/>
        </w:rPr>
        <w:t xml:space="preserve">ar norādi līdz 2023.gada 1.decembrim veikt nepieciešamās darbības </w:t>
      </w:r>
      <w:r w:rsidR="00A0066C" w:rsidRPr="006A175C">
        <w:rPr>
          <w:rFonts w:ascii="Times New Roman" w:hAnsi="Times New Roman"/>
          <w:sz w:val="24"/>
          <w:szCs w:val="24"/>
        </w:rPr>
        <w:t>Ē</w:t>
      </w:r>
      <w:r w:rsidRPr="006A175C">
        <w:rPr>
          <w:rFonts w:ascii="Times New Roman" w:hAnsi="Times New Roman"/>
          <w:sz w:val="24"/>
          <w:szCs w:val="24"/>
        </w:rPr>
        <w:t>kas vizuālā tēla uzlabošanai.</w:t>
      </w:r>
    </w:p>
    <w:p w14:paraId="6F6F61FB" w14:textId="7EA3131F" w:rsidR="00737A07" w:rsidRDefault="0007655B" w:rsidP="00F056E6">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Būvvaldē</w:t>
      </w:r>
      <w:r w:rsidRPr="0007655B">
        <w:rPr>
          <w:rFonts w:ascii="Times New Roman" w:hAnsi="Times New Roman"/>
          <w:sz w:val="24"/>
          <w:szCs w:val="24"/>
        </w:rPr>
        <w:t xml:space="preserve"> </w:t>
      </w:r>
      <w:r>
        <w:rPr>
          <w:rFonts w:ascii="Times New Roman" w:hAnsi="Times New Roman"/>
          <w:sz w:val="24"/>
          <w:szCs w:val="24"/>
        </w:rPr>
        <w:t xml:space="preserve">un </w:t>
      </w:r>
      <w:r w:rsidRPr="0007655B">
        <w:rPr>
          <w:rFonts w:ascii="Times New Roman" w:hAnsi="Times New Roman"/>
          <w:sz w:val="24"/>
          <w:szCs w:val="24"/>
        </w:rPr>
        <w:t>Pašvaldīb</w:t>
      </w:r>
      <w:r>
        <w:rPr>
          <w:rFonts w:ascii="Times New Roman" w:hAnsi="Times New Roman"/>
          <w:sz w:val="24"/>
          <w:szCs w:val="24"/>
        </w:rPr>
        <w:t xml:space="preserve">ā </w:t>
      </w:r>
      <w:r w:rsidR="00207871">
        <w:rPr>
          <w:rFonts w:ascii="Times New Roman" w:hAnsi="Times New Roman"/>
          <w:sz w:val="24"/>
          <w:szCs w:val="24"/>
        </w:rPr>
        <w:t xml:space="preserve">saņemts </w:t>
      </w:r>
      <w:r w:rsidR="00207871" w:rsidRPr="00207871">
        <w:rPr>
          <w:rFonts w:ascii="Times New Roman" w:hAnsi="Times New Roman"/>
          <w:sz w:val="24"/>
          <w:szCs w:val="24"/>
        </w:rPr>
        <w:t>Sabiedrība</w:t>
      </w:r>
      <w:r w:rsidR="00207871">
        <w:rPr>
          <w:rFonts w:ascii="Times New Roman" w:hAnsi="Times New Roman"/>
          <w:sz w:val="24"/>
          <w:szCs w:val="24"/>
        </w:rPr>
        <w:t>s</w:t>
      </w:r>
      <w:r w:rsidR="00207871" w:rsidRPr="00207871">
        <w:rPr>
          <w:rFonts w:ascii="Times New Roman" w:hAnsi="Times New Roman"/>
          <w:sz w:val="24"/>
          <w:szCs w:val="24"/>
        </w:rPr>
        <w:t xml:space="preserve"> ar ierobežotu atbildību</w:t>
      </w:r>
      <w:r w:rsidR="00207871">
        <w:rPr>
          <w:rFonts w:ascii="Times New Roman" w:hAnsi="Times New Roman"/>
          <w:sz w:val="24"/>
          <w:szCs w:val="24"/>
        </w:rPr>
        <w:t xml:space="preserve"> “RCI Gulbene”, </w:t>
      </w:r>
      <w:proofErr w:type="spellStart"/>
      <w:r w:rsidR="00207871">
        <w:rPr>
          <w:rFonts w:ascii="Times New Roman" w:hAnsi="Times New Roman"/>
          <w:sz w:val="24"/>
          <w:szCs w:val="24"/>
        </w:rPr>
        <w:t>reģ</w:t>
      </w:r>
      <w:proofErr w:type="spellEnd"/>
      <w:r w:rsidR="00207871">
        <w:rPr>
          <w:rFonts w:ascii="Times New Roman" w:hAnsi="Times New Roman"/>
          <w:sz w:val="24"/>
          <w:szCs w:val="24"/>
        </w:rPr>
        <w:t>. Nr.</w:t>
      </w:r>
      <w:r w:rsidR="00207871" w:rsidRPr="00207871">
        <w:rPr>
          <w:rFonts w:ascii="Times New Roman" w:hAnsi="Times New Roman"/>
          <w:sz w:val="24"/>
          <w:szCs w:val="24"/>
        </w:rPr>
        <w:t>44603001695</w:t>
      </w:r>
      <w:r w:rsidR="00207871">
        <w:rPr>
          <w:rFonts w:ascii="Times New Roman" w:hAnsi="Times New Roman"/>
          <w:sz w:val="24"/>
          <w:szCs w:val="24"/>
        </w:rPr>
        <w:t xml:space="preserve">, 2023.gada 8.decembra iesniegums </w:t>
      </w:r>
      <w:r w:rsidR="00207871" w:rsidRPr="00207871">
        <w:rPr>
          <w:rFonts w:ascii="Times New Roman" w:hAnsi="Times New Roman"/>
          <w:sz w:val="24"/>
          <w:szCs w:val="24"/>
        </w:rPr>
        <w:t>(reģistrēt</w:t>
      </w:r>
      <w:r w:rsidR="004F790D">
        <w:rPr>
          <w:rFonts w:ascii="Times New Roman" w:hAnsi="Times New Roman"/>
          <w:sz w:val="24"/>
          <w:szCs w:val="24"/>
        </w:rPr>
        <w:t>s</w:t>
      </w:r>
      <w:r w:rsidR="00207871" w:rsidRPr="00207871">
        <w:rPr>
          <w:rFonts w:ascii="Times New Roman" w:hAnsi="Times New Roman"/>
          <w:sz w:val="24"/>
          <w:szCs w:val="24"/>
        </w:rPr>
        <w:t xml:space="preserve"> Pašvaldībā 202</w:t>
      </w:r>
      <w:r w:rsidR="00207871">
        <w:rPr>
          <w:rFonts w:ascii="Times New Roman" w:hAnsi="Times New Roman"/>
          <w:sz w:val="24"/>
          <w:szCs w:val="24"/>
        </w:rPr>
        <w:t>3</w:t>
      </w:r>
      <w:r w:rsidR="00207871" w:rsidRPr="00207871">
        <w:rPr>
          <w:rFonts w:ascii="Times New Roman" w:hAnsi="Times New Roman"/>
          <w:sz w:val="24"/>
          <w:szCs w:val="24"/>
        </w:rPr>
        <w:t xml:space="preserve">.gada 8.decembrī ar </w:t>
      </w:r>
      <w:proofErr w:type="spellStart"/>
      <w:r w:rsidR="00207871" w:rsidRPr="00207871">
        <w:rPr>
          <w:rFonts w:ascii="Times New Roman" w:hAnsi="Times New Roman"/>
          <w:sz w:val="24"/>
          <w:szCs w:val="24"/>
        </w:rPr>
        <w:t>Nr.GND</w:t>
      </w:r>
      <w:proofErr w:type="spellEnd"/>
      <w:r w:rsidR="00207871" w:rsidRPr="00207871">
        <w:rPr>
          <w:rFonts w:ascii="Times New Roman" w:hAnsi="Times New Roman"/>
          <w:sz w:val="24"/>
          <w:szCs w:val="24"/>
        </w:rPr>
        <w:t>/4.18/23/3661-S), kurā izteikts lūgums Būvvaldei apsekot Ēku, jo tā ir nekopta un bojā pilsētvide</w:t>
      </w:r>
      <w:r w:rsidR="004F790D">
        <w:rPr>
          <w:rFonts w:ascii="Times New Roman" w:hAnsi="Times New Roman"/>
          <w:sz w:val="24"/>
          <w:szCs w:val="24"/>
        </w:rPr>
        <w:t>s</w:t>
      </w:r>
      <w:r w:rsidR="00207871" w:rsidRPr="00207871">
        <w:rPr>
          <w:rFonts w:ascii="Times New Roman" w:hAnsi="Times New Roman"/>
          <w:sz w:val="24"/>
          <w:szCs w:val="24"/>
        </w:rPr>
        <w:t xml:space="preserve"> ainavu. </w:t>
      </w:r>
      <w:r w:rsidR="00A0066C" w:rsidRPr="00207871">
        <w:rPr>
          <w:rFonts w:ascii="Times New Roman" w:hAnsi="Times New Roman"/>
          <w:sz w:val="24"/>
          <w:szCs w:val="24"/>
        </w:rPr>
        <w:t xml:space="preserve">Būvvaldes būvinspektors 2024.gada 18.janvārī atkārtoti apsekoja Ēku un sagatavoja atzinumu par būves ekspluatācijas pārbaudi Nr.BIS-BV-15.1-2024-69 (turpmāk – Atzinums Nr.2), kurā </w:t>
      </w:r>
      <w:r w:rsidR="003A33D0">
        <w:rPr>
          <w:rFonts w:ascii="Times New Roman" w:hAnsi="Times New Roman"/>
          <w:sz w:val="24"/>
          <w:szCs w:val="24"/>
        </w:rPr>
        <w:t>norādīts</w:t>
      </w:r>
      <w:r w:rsidR="00A0066C" w:rsidRPr="00207871">
        <w:rPr>
          <w:rFonts w:ascii="Times New Roman" w:hAnsi="Times New Roman"/>
          <w:sz w:val="24"/>
          <w:szCs w:val="24"/>
        </w:rPr>
        <w:t xml:space="preserve">, ka Ēkai Brīvības ielas puses fasādē ir bojāts apšuvums un nesošā konstrukcija, kā arī Ēkas stūrī vērojama konstrukciju deformācija, Ēka ir nekopta, nepievilcīga un bojā pilsētvides ainavu. Atzinums Nr.2 </w:t>
      </w:r>
      <w:r w:rsidR="00527696">
        <w:rPr>
          <w:rFonts w:ascii="Times New Roman" w:hAnsi="Times New Roman"/>
          <w:sz w:val="24"/>
          <w:szCs w:val="24"/>
        </w:rPr>
        <w:t xml:space="preserve">tika </w:t>
      </w:r>
      <w:r w:rsidR="00A0066C" w:rsidRPr="00207871">
        <w:rPr>
          <w:rFonts w:ascii="Times New Roman" w:hAnsi="Times New Roman"/>
          <w:sz w:val="24"/>
          <w:szCs w:val="24"/>
        </w:rPr>
        <w:t xml:space="preserve">nosūtīts </w:t>
      </w:r>
      <w:r w:rsidR="00247C16" w:rsidRPr="00207871">
        <w:rPr>
          <w:rFonts w:ascii="Times New Roman" w:hAnsi="Times New Roman"/>
          <w:sz w:val="24"/>
          <w:szCs w:val="24"/>
        </w:rPr>
        <w:t>Ēkas</w:t>
      </w:r>
      <w:r w:rsidR="00A0066C" w:rsidRPr="00207871">
        <w:rPr>
          <w:rFonts w:ascii="Times New Roman" w:hAnsi="Times New Roman"/>
          <w:sz w:val="24"/>
          <w:szCs w:val="24"/>
        </w:rPr>
        <w:t xml:space="preserve"> īpašniecei </w:t>
      </w:r>
      <w:r w:rsidR="006A175C">
        <w:rPr>
          <w:rFonts w:eastAsia="SimSun"/>
          <w:lang w:eastAsia="zh-CN" w:bidi="hi-IN"/>
        </w:rPr>
        <w:t xml:space="preserve">[…] </w:t>
      </w:r>
      <w:r w:rsidR="00A0066C" w:rsidRPr="00207871">
        <w:rPr>
          <w:rFonts w:ascii="Times New Roman" w:hAnsi="Times New Roman"/>
          <w:sz w:val="24"/>
          <w:szCs w:val="24"/>
        </w:rPr>
        <w:t xml:space="preserve">ar norādi līdz 2024.gada 29.februārim veikt nepieciešamās darbības </w:t>
      </w:r>
      <w:r w:rsidR="00247C16" w:rsidRPr="00207871">
        <w:rPr>
          <w:rFonts w:ascii="Times New Roman" w:hAnsi="Times New Roman"/>
          <w:sz w:val="24"/>
          <w:szCs w:val="24"/>
        </w:rPr>
        <w:t>Ē</w:t>
      </w:r>
      <w:r w:rsidR="00A0066C" w:rsidRPr="00207871">
        <w:rPr>
          <w:rFonts w:ascii="Times New Roman" w:hAnsi="Times New Roman"/>
          <w:sz w:val="24"/>
          <w:szCs w:val="24"/>
        </w:rPr>
        <w:t xml:space="preserve">kas fasādes sakārtošanai un bojājumu novēršanai, kā arī </w:t>
      </w:r>
      <w:r w:rsidR="00247C16" w:rsidRPr="00207871">
        <w:rPr>
          <w:rFonts w:ascii="Times New Roman" w:hAnsi="Times New Roman"/>
          <w:sz w:val="24"/>
          <w:szCs w:val="24"/>
        </w:rPr>
        <w:t>Ē</w:t>
      </w:r>
      <w:r w:rsidR="00A0066C" w:rsidRPr="00207871">
        <w:rPr>
          <w:rFonts w:ascii="Times New Roman" w:hAnsi="Times New Roman"/>
          <w:sz w:val="24"/>
          <w:szCs w:val="24"/>
        </w:rPr>
        <w:t xml:space="preserve">kas kopējā vizuālā tēla uzlabošanai, lai tas </w:t>
      </w:r>
      <w:r w:rsidR="00247C16" w:rsidRPr="00207871">
        <w:rPr>
          <w:rFonts w:ascii="Times New Roman" w:hAnsi="Times New Roman"/>
          <w:sz w:val="24"/>
          <w:szCs w:val="24"/>
        </w:rPr>
        <w:t>atbilstu Gulbenes novada pašvaldības domes 2021.gada 30.decembra saistošo noteikumu Nr.28 “Par teritorijas kopšanu un būvju uzturēšanu Gulbenes novadā” 4.punkta prasībām</w:t>
      </w:r>
      <w:r w:rsidR="00A0066C" w:rsidRPr="00207871">
        <w:rPr>
          <w:rFonts w:ascii="Times New Roman" w:hAnsi="Times New Roman"/>
          <w:sz w:val="24"/>
          <w:szCs w:val="24"/>
        </w:rPr>
        <w:t>.</w:t>
      </w:r>
    </w:p>
    <w:p w14:paraId="15A69344" w14:textId="052660E1" w:rsidR="00737A07" w:rsidRPr="003A33D0" w:rsidRDefault="004F790D" w:rsidP="00F056E6">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4F790D">
        <w:rPr>
          <w:rFonts w:ascii="Times New Roman" w:hAnsi="Times New Roman"/>
          <w:sz w:val="24"/>
          <w:szCs w:val="24"/>
        </w:rPr>
        <w:t xml:space="preserve">Būvvaldē un Pašvaldībā saņemts Sabiedrības ar ierobežotu atbildību “WURTH”, </w:t>
      </w:r>
      <w:proofErr w:type="spellStart"/>
      <w:r w:rsidRPr="004F790D">
        <w:rPr>
          <w:rFonts w:ascii="Times New Roman" w:hAnsi="Times New Roman"/>
          <w:sz w:val="24"/>
          <w:szCs w:val="24"/>
        </w:rPr>
        <w:t>reģ</w:t>
      </w:r>
      <w:proofErr w:type="spellEnd"/>
      <w:r w:rsidRPr="004F790D">
        <w:rPr>
          <w:rFonts w:ascii="Times New Roman" w:hAnsi="Times New Roman"/>
          <w:sz w:val="24"/>
          <w:szCs w:val="24"/>
        </w:rPr>
        <w:t>. Nr.40003280809, 2024.gada 14.februāra iesniegums (reģistrēts Būvvaldē 2024.gada 16.februārī ar Nr.BV2.11/24/37-W) un Sabiedrības ar ierobežotu atbildību “</w:t>
      </w:r>
      <w:proofErr w:type="spellStart"/>
      <w:r w:rsidRPr="004F790D">
        <w:rPr>
          <w:rFonts w:ascii="Times New Roman" w:hAnsi="Times New Roman"/>
          <w:sz w:val="24"/>
          <w:szCs w:val="24"/>
        </w:rPr>
        <w:t>Stokker</w:t>
      </w:r>
      <w:proofErr w:type="spellEnd"/>
      <w:r w:rsidRPr="004F790D">
        <w:rPr>
          <w:rFonts w:ascii="Times New Roman" w:hAnsi="Times New Roman"/>
          <w:sz w:val="24"/>
          <w:szCs w:val="24"/>
        </w:rPr>
        <w:t xml:space="preserve">”, </w:t>
      </w:r>
      <w:proofErr w:type="spellStart"/>
      <w:r w:rsidRPr="004F790D">
        <w:rPr>
          <w:rFonts w:ascii="Times New Roman" w:hAnsi="Times New Roman"/>
          <w:sz w:val="24"/>
          <w:szCs w:val="24"/>
        </w:rPr>
        <w:t>reģ</w:t>
      </w:r>
      <w:proofErr w:type="spellEnd"/>
      <w:r w:rsidRPr="004F790D">
        <w:rPr>
          <w:rFonts w:ascii="Times New Roman" w:hAnsi="Times New Roman"/>
          <w:sz w:val="24"/>
          <w:szCs w:val="24"/>
        </w:rPr>
        <w:t xml:space="preserve">. Nr.40003226944, 2024.gada 8.februāra iesniegums (reģistrēts Pašvaldībā 2024.gada 8.februārī ar </w:t>
      </w:r>
      <w:proofErr w:type="spellStart"/>
      <w:r w:rsidRPr="004F790D">
        <w:rPr>
          <w:rFonts w:ascii="Times New Roman" w:hAnsi="Times New Roman"/>
          <w:sz w:val="24"/>
          <w:szCs w:val="24"/>
        </w:rPr>
        <w:t>Nr.GND</w:t>
      </w:r>
      <w:proofErr w:type="spellEnd"/>
      <w:r w:rsidRPr="004F790D">
        <w:rPr>
          <w:rFonts w:ascii="Times New Roman" w:hAnsi="Times New Roman"/>
          <w:sz w:val="24"/>
          <w:szCs w:val="24"/>
        </w:rPr>
        <w:t>/4.18/24/554-S)</w:t>
      </w:r>
      <w:r>
        <w:rPr>
          <w:rFonts w:ascii="Times New Roman" w:hAnsi="Times New Roman"/>
          <w:sz w:val="24"/>
          <w:szCs w:val="24"/>
        </w:rPr>
        <w:t xml:space="preserve">, kuros izteikts lūgums  </w:t>
      </w:r>
      <w:r w:rsidRPr="00207871">
        <w:rPr>
          <w:rFonts w:ascii="Times New Roman" w:hAnsi="Times New Roman"/>
          <w:sz w:val="24"/>
          <w:szCs w:val="24"/>
        </w:rPr>
        <w:t>Būvvaldei apsekot Ēku, jo tā ir nekopta un bojā pilsētvide</w:t>
      </w:r>
      <w:r>
        <w:rPr>
          <w:rFonts w:ascii="Times New Roman" w:hAnsi="Times New Roman"/>
          <w:sz w:val="24"/>
          <w:szCs w:val="24"/>
        </w:rPr>
        <w:t>s</w:t>
      </w:r>
      <w:r w:rsidRPr="00207871">
        <w:rPr>
          <w:rFonts w:ascii="Times New Roman" w:hAnsi="Times New Roman"/>
          <w:sz w:val="24"/>
          <w:szCs w:val="24"/>
        </w:rPr>
        <w:t xml:space="preserve"> ainavu</w:t>
      </w:r>
      <w:r>
        <w:rPr>
          <w:rFonts w:ascii="Times New Roman" w:hAnsi="Times New Roman"/>
          <w:sz w:val="24"/>
          <w:szCs w:val="24"/>
        </w:rPr>
        <w:t>, un atzīt to par vidi degradējošu būvi</w:t>
      </w:r>
      <w:r w:rsidRPr="00207871">
        <w:rPr>
          <w:rFonts w:ascii="Times New Roman" w:hAnsi="Times New Roman"/>
          <w:sz w:val="24"/>
          <w:szCs w:val="24"/>
        </w:rPr>
        <w:t>.</w:t>
      </w:r>
      <w:r w:rsidR="003A33D0">
        <w:rPr>
          <w:rFonts w:ascii="Times New Roman" w:hAnsi="Times New Roman"/>
          <w:sz w:val="24"/>
          <w:szCs w:val="24"/>
        </w:rPr>
        <w:t xml:space="preserve"> </w:t>
      </w:r>
      <w:r w:rsidR="003A33D0" w:rsidRPr="003A33D0">
        <w:rPr>
          <w:rFonts w:ascii="Times New Roman" w:hAnsi="Times New Roman"/>
          <w:sz w:val="24"/>
          <w:szCs w:val="24"/>
        </w:rPr>
        <w:t xml:space="preserve">2024.gada 4.martā Būvvaldes būvinspektors apsekoja </w:t>
      </w:r>
      <w:r w:rsidR="003A33D0">
        <w:rPr>
          <w:rFonts w:ascii="Times New Roman" w:hAnsi="Times New Roman"/>
          <w:sz w:val="24"/>
          <w:szCs w:val="24"/>
        </w:rPr>
        <w:t>Ēku</w:t>
      </w:r>
      <w:r w:rsidR="003A33D0" w:rsidRPr="003A33D0">
        <w:rPr>
          <w:rFonts w:ascii="Times New Roman" w:hAnsi="Times New Roman"/>
          <w:sz w:val="24"/>
          <w:szCs w:val="24"/>
        </w:rPr>
        <w:t xml:space="preserve"> un sagatavoja atzinumu par būves ekspluatācijas pārbaudi Nr.BIS-BV-15.1-2024-318 (turpmāk – Atzinums Nr.3), kurā </w:t>
      </w:r>
      <w:r w:rsidR="003A33D0">
        <w:rPr>
          <w:rFonts w:ascii="Times New Roman" w:hAnsi="Times New Roman"/>
          <w:sz w:val="24"/>
          <w:szCs w:val="24"/>
        </w:rPr>
        <w:t>norādīts</w:t>
      </w:r>
      <w:r w:rsidR="003A33D0" w:rsidRPr="003A33D0">
        <w:rPr>
          <w:rFonts w:ascii="Times New Roman" w:hAnsi="Times New Roman"/>
          <w:sz w:val="24"/>
          <w:szCs w:val="24"/>
        </w:rPr>
        <w:t xml:space="preserve">, ka 2024.gada 4.martā situācija </w:t>
      </w:r>
      <w:r w:rsidR="003A33D0">
        <w:rPr>
          <w:rFonts w:ascii="Times New Roman" w:hAnsi="Times New Roman"/>
          <w:sz w:val="24"/>
          <w:szCs w:val="24"/>
        </w:rPr>
        <w:t>Ēkā</w:t>
      </w:r>
      <w:r w:rsidR="003A33D0" w:rsidRPr="003A33D0">
        <w:rPr>
          <w:rFonts w:ascii="Times New Roman" w:hAnsi="Times New Roman"/>
          <w:sz w:val="24"/>
          <w:szCs w:val="24"/>
        </w:rPr>
        <w:t xml:space="preserve"> nav mainījusies, </w:t>
      </w:r>
      <w:r w:rsidR="003A33D0">
        <w:rPr>
          <w:rFonts w:ascii="Times New Roman" w:hAnsi="Times New Roman"/>
          <w:sz w:val="24"/>
          <w:szCs w:val="24"/>
        </w:rPr>
        <w:t>Ēka ne</w:t>
      </w:r>
      <w:r w:rsidR="003A33D0" w:rsidRPr="00207871">
        <w:rPr>
          <w:rFonts w:ascii="Times New Roman" w:hAnsi="Times New Roman"/>
          <w:sz w:val="24"/>
          <w:szCs w:val="24"/>
        </w:rPr>
        <w:t xml:space="preserve">atbilst Gulbenes novada pašvaldības domes 2021.gada 30.decembra saistošo noteikumu Nr.28 “Par teritorijas kopšanu un būvju uzturēšanu Gulbenes novadā” 4.punkta </w:t>
      </w:r>
      <w:r w:rsidR="003A33D0" w:rsidRPr="003A33D0">
        <w:rPr>
          <w:rFonts w:ascii="Times New Roman" w:hAnsi="Times New Roman"/>
          <w:sz w:val="24"/>
          <w:szCs w:val="24"/>
        </w:rPr>
        <w:t>prasībām, kā arī Ēkas īpašniece nav sniegusi Būvvaldei nekāda veida skaidrojumu par esošās situācijas risinājumiem.</w:t>
      </w:r>
    </w:p>
    <w:p w14:paraId="11B8B5D4" w14:textId="77777777" w:rsidR="00DE2490" w:rsidRDefault="00F026C8" w:rsidP="00F056E6">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3A33D0">
        <w:rPr>
          <w:rFonts w:ascii="Times New Roman" w:hAnsi="Times New Roman"/>
          <w:sz w:val="24"/>
          <w:szCs w:val="24"/>
        </w:rPr>
        <w:t xml:space="preserve">Atbilstoši Būvniecības likuma 7.panta pirmās daļas 2.punktam pašvaldība pieņem lēmumus par turpmāko rīcību ar tās teritorijā esošām būvēm, kuras ir pilnīgi vai daļēji sagruvušas vai nonākušas tādā stāvoklī, ka to lietošana ir bīstama vai tās bojā ainavu. </w:t>
      </w:r>
    </w:p>
    <w:p w14:paraId="6036BD5F" w14:textId="0716BA4C" w:rsidR="00CB2AEC" w:rsidRPr="00CB2AEC" w:rsidRDefault="00CB2AEC" w:rsidP="00F056E6">
      <w:pPr>
        <w:tabs>
          <w:tab w:val="left" w:pos="567"/>
        </w:tabs>
        <w:spacing w:line="360" w:lineRule="auto"/>
        <w:ind w:firstLine="567"/>
        <w:jc w:val="both"/>
      </w:pPr>
      <w:r>
        <w:tab/>
      </w:r>
      <w:r w:rsidRPr="00CB2AEC">
        <w:t>Atbilstoši Civillikuma 1084.panta pirmajā un  trešajā daļā noteiktajam regulējumam katram būves īpašniekam, lai aizsargātu sabiedrisko drošību, jātur sava būve tādā stāvoklī, ka no tās nevar rasties kaitējums ne kaimiņam, ne garāmgājējiem, ne arī tās lietotājiem. Ja būves īpašnieks vai valdītājs, pretēji attiecīgās varas pieprasījumam, nenovērš draudošās briesmas, tad attiecīgai iestādei, raugoties pēc apstākļiem, būve jāsaved kārtībā vai arī pavisam jānojauc uz īpašnieka rēķinu.</w:t>
      </w:r>
    </w:p>
    <w:p w14:paraId="191E49E1" w14:textId="3F174268" w:rsidR="00191DBB" w:rsidRPr="003A33D0" w:rsidRDefault="00191DBB" w:rsidP="00F056E6">
      <w:pPr>
        <w:tabs>
          <w:tab w:val="left" w:pos="567"/>
        </w:tabs>
        <w:spacing w:line="360" w:lineRule="auto"/>
        <w:ind w:firstLine="567"/>
        <w:jc w:val="both"/>
      </w:pPr>
      <w:r w:rsidRPr="003A33D0">
        <w:lastRenderedPageBreak/>
        <w:tab/>
        <w:t xml:space="preserve">Savukārt Būvniecības likuma 21.panta devītā daļa nosaka, ja būve ir pilnīgi vai daļēji sagruvusi vai nonākusi tādā tehniskajā stāvoklī, ka ir bīstama vai bojā ainavu, šīs būves īpašniekam atbilstoši pašvaldības lēmumam tā jāsakārto vai jānojauc. Šā lēmuma izpildi nodrošina Administratīvā procesa likumā noteiktajā kārtībā. Papildus minētajam atbilstoši Būvniecības likuma 21.panta desmitajā daļā paredzētajam regulējumam minētais lēmums izpildāms nekavējoties. Šī lēmuma apstrīdēšana un pārsūdzēšana neaptur tā darbību. Turklāt, ja lēmums netiek pildīts, iestāde var nodrošināt tā izpildi, piemērojot </w:t>
      </w:r>
      <w:proofErr w:type="spellStart"/>
      <w:r w:rsidRPr="003A33D0">
        <w:t>aizvietotājizpildi</w:t>
      </w:r>
      <w:proofErr w:type="spellEnd"/>
      <w:r w:rsidRPr="003A33D0">
        <w:t xml:space="preserve"> un citus Administratīvā procesa likumā noteiktos piespiedu izpildes līdzekļus.</w:t>
      </w:r>
    </w:p>
    <w:p w14:paraId="10BDC4F4" w14:textId="03A75539" w:rsidR="00A157C9" w:rsidRPr="003A33D0" w:rsidRDefault="007E0983" w:rsidP="00F056E6">
      <w:pPr>
        <w:spacing w:line="360" w:lineRule="auto"/>
        <w:ind w:firstLine="567"/>
        <w:jc w:val="both"/>
      </w:pPr>
      <w:r w:rsidRPr="003A33D0">
        <w:tab/>
      </w:r>
      <w:r w:rsidR="00F026C8" w:rsidRPr="003A33D0">
        <w:t>Ministru kabineta 2014.gada 19.augusta noteikumu Nr.500 “Vispārīgie būvnoteikumi”</w:t>
      </w:r>
      <w:r w:rsidR="00191DBB" w:rsidRPr="003A33D0">
        <w:t xml:space="preserve"> </w:t>
      </w:r>
      <w:r w:rsidR="00F026C8" w:rsidRPr="003A33D0">
        <w:t>158.</w:t>
      </w:r>
      <w:r w:rsidR="003F69B4" w:rsidRPr="003A33D0">
        <w:t>punkts nosaka, ka</w:t>
      </w:r>
      <w:r w:rsidR="00F026C8" w:rsidRPr="003A33D0">
        <w:t xml:space="preserve"> būve ir jāsakārto, jāveic tās konservācija vai jānojauc (atkarībā no konkrētiem apstākļiem), ja tās stāvoklis neatbilst Būvniecības likuma 9.pantā noteiktajām būtiskajām prasībām attiecībā uz būves lietošanas drošību, mehānisko stiprību un stabilitāti</w:t>
      </w:r>
      <w:r w:rsidR="003F69B4" w:rsidRPr="003A33D0">
        <w:t xml:space="preserve">, vai arī </w:t>
      </w:r>
      <w:r w:rsidR="00F026C8" w:rsidRPr="003A33D0">
        <w:t xml:space="preserve"> </w:t>
      </w:r>
      <w:r w:rsidR="003F69B4" w:rsidRPr="003A33D0">
        <w:t xml:space="preserve">būves fasādes un citu ārējo konstrukciju tehniskais stāvoklis vai ārējais izskats neatbilst pilsētvides ainavas vai ainaviski vērtīgās teritorijas prasībām (būve ir vidi degradējoša vai bojā ainavu). Papildus minētajam 159.punktā noteikts, ka pašvaldība nosaka </w:t>
      </w:r>
      <w:r w:rsidR="003E2F46" w:rsidRPr="003A33D0">
        <w:t xml:space="preserve">pienākumu </w:t>
      </w:r>
      <w:r w:rsidR="003F69B4" w:rsidRPr="003A33D0">
        <w:t>būves īpašniekam sakārtot būvi, veikt būves konservāciju vai nojaukt, lai tā neradītu bīstamību, ja būve ir pilnīgi vai daļēji sagruvusi vai nonākusi tādā tehniskajā stāvoklī, ka kļuvusi bīstama</w:t>
      </w:r>
      <w:r w:rsidR="003E2F46" w:rsidRPr="003A33D0">
        <w:t>, k</w:t>
      </w:r>
      <w:r w:rsidR="003F69B4" w:rsidRPr="003A33D0">
        <w:t>ā arī sakārtot būvi, lai tā atbilstu pilsētvides ainavas vai ainaviski vērtīgās teritorijas prasībām, ja būve bojā ainavu.</w:t>
      </w:r>
      <w:r w:rsidR="00A157C9">
        <w:t xml:space="preserve"> </w:t>
      </w:r>
      <w:r w:rsidR="00A157C9" w:rsidRPr="00A157C9">
        <w:t>Minētās normas ir vērstas nevis uz tās personas tiesību un tiesisko interešu aizsardzību, kuras īpašumu apgrūtina vai kaut kādā veidā skar attiecīgās būves, bet aizsargā plašāku personu loku un būtībā ir vērstas uz visas sabiedrības interešu aizsardzību.</w:t>
      </w:r>
    </w:p>
    <w:p w14:paraId="38C8710D" w14:textId="77777777" w:rsidR="00A157C9" w:rsidRDefault="00F026C8" w:rsidP="00F056E6">
      <w:pPr>
        <w:pStyle w:val="Sarakstarindkopa"/>
        <w:spacing w:after="0" w:line="360" w:lineRule="auto"/>
        <w:ind w:left="0" w:firstLine="567"/>
        <w:jc w:val="both"/>
        <w:rPr>
          <w:rFonts w:ascii="Times New Roman" w:hAnsi="Times New Roman"/>
          <w:sz w:val="24"/>
          <w:szCs w:val="24"/>
        </w:rPr>
      </w:pPr>
      <w:r w:rsidRPr="003A33D0">
        <w:rPr>
          <w:rFonts w:ascii="Times New Roman" w:hAnsi="Times New Roman"/>
          <w:sz w:val="24"/>
          <w:szCs w:val="24"/>
        </w:rPr>
        <w:t>Pašvaldību likuma 4.panta pirmās daļas 16.punktā noteikts, ka pašvaldības viena no autonomajām funkcijām ir nodrošināt ar būvniecības procesu saistīta administratīvā procesa tiesiskumu.</w:t>
      </w:r>
    </w:p>
    <w:p w14:paraId="1F696A59" w14:textId="6D7190AF" w:rsidR="004F0728" w:rsidRPr="00A157C9" w:rsidRDefault="00A157C9" w:rsidP="00F056E6">
      <w:pPr>
        <w:pStyle w:val="Sarakstarindkopa"/>
        <w:spacing w:after="0" w:line="360" w:lineRule="auto"/>
        <w:ind w:left="0" w:firstLine="567"/>
        <w:jc w:val="both"/>
        <w:rPr>
          <w:rFonts w:ascii="Times New Roman" w:hAnsi="Times New Roman"/>
          <w:sz w:val="24"/>
          <w:szCs w:val="24"/>
        </w:rPr>
      </w:pPr>
      <w:r w:rsidRPr="00A157C9">
        <w:rPr>
          <w:rFonts w:ascii="Times New Roman" w:hAnsi="Times New Roman"/>
          <w:sz w:val="24"/>
          <w:szCs w:val="24"/>
        </w:rPr>
        <w:t>Gulbenes novada pašvaldības domes 2021.gada 25.novembra saistošo noteikumu Nr.26 “Par nekustamā īpašuma nodokļa piemērošanas kārtību Gulbenes novadā” 4.punkts paredz, ka ar pašvaldības lēmumu atzītu vidi degradējošu būvi apliek ar nodokli, piemērojot nodokļa likmi 3 % apmērā.</w:t>
      </w:r>
    </w:p>
    <w:p w14:paraId="68306580" w14:textId="043B9816" w:rsidR="004F0728" w:rsidRPr="00DC59D8" w:rsidRDefault="00A17A9E" w:rsidP="00F056E6">
      <w:pPr>
        <w:tabs>
          <w:tab w:val="left" w:pos="567"/>
        </w:tabs>
        <w:spacing w:line="360" w:lineRule="auto"/>
        <w:ind w:firstLine="567"/>
        <w:jc w:val="both"/>
      </w:pPr>
      <w:r w:rsidRPr="006E2140">
        <w:rPr>
          <w:color w:val="FF0000"/>
        </w:rPr>
        <w:tab/>
      </w:r>
      <w:r w:rsidRPr="00A157C9">
        <w:t>Ievērojot minēto, lai novērstu Gulbenes pilsētas vides degradāciju, pamatojoties uz Būvniecības likuma 7.panta pirmās daļas 2.punktu, 21.panta devīto un desmito daļu, Ministru kabineta 2014.gada 19.augusta noteikumu Nr.500 “Vispārīgie būvnoteikumi” 158. un 159.punktu,</w:t>
      </w:r>
      <w:r w:rsidR="00DC59D8">
        <w:t xml:space="preserve"> </w:t>
      </w:r>
      <w:r w:rsidR="00DC59D8" w:rsidRPr="00DC59D8">
        <w:t>Gulbenes novada pašvaldības domes 2021.gada 25.novembra saistošo noteikumu Nr.26 “Par nekustamā īpašuma nodokļa piemērošanas kārtību Gulbenes novadā” 4.punktu,</w:t>
      </w:r>
      <w:r w:rsidRPr="00DC59D8">
        <w:t xml:space="preserve"> kā arī </w:t>
      </w:r>
      <w:r w:rsidR="00DC59D8" w:rsidRPr="00DC59D8">
        <w:t>Attīstības un t</w:t>
      </w:r>
      <w:r w:rsidRPr="00DC59D8">
        <w:t xml:space="preserve">autsaimniecības komitejas ieteikumu, atklāti balsojot: </w:t>
      </w:r>
      <w:r w:rsidR="00D932D3" w:rsidRPr="0016506D">
        <w:rPr>
          <w:noProof/>
        </w:rPr>
        <w:t xml:space="preserve">ar 11 balsīm "Par" (Ainārs Brezinskis, Aivars Circens, Anatolijs Savickis, Andis Caunītis, Daumants Dreiškens, Guna Švika, Ivars Kupčs, Lāsma Gabdulļina, Mudīte Motivāne, Normunds Audzišs, Normunds Mazūrs), "Pret" – 1 </w:t>
      </w:r>
      <w:r w:rsidR="00D932D3" w:rsidRPr="0016506D">
        <w:rPr>
          <w:noProof/>
        </w:rPr>
        <w:lastRenderedPageBreak/>
        <w:t>(Intars Liepiņš), "Atturas" – 2 (Atis Jencītis, Guna Pūcīte), "Nepiedalās" – nav</w:t>
      </w:r>
      <w:r w:rsidRPr="00DC59D8">
        <w:t xml:space="preserve">, Gulbenes novada </w:t>
      </w:r>
      <w:r w:rsidR="00DC59D8" w:rsidRPr="00DC59D8">
        <w:t xml:space="preserve">pašvaldības </w:t>
      </w:r>
      <w:r w:rsidRPr="00DC59D8">
        <w:t>dome NOLEMJ:</w:t>
      </w:r>
    </w:p>
    <w:p w14:paraId="6CFC2528" w14:textId="3F107CDA" w:rsidR="00A157C9" w:rsidRPr="00A157C9" w:rsidRDefault="00A157C9" w:rsidP="00F056E6">
      <w:pPr>
        <w:pStyle w:val="Sarakstarindkopa"/>
        <w:tabs>
          <w:tab w:val="left" w:pos="993"/>
        </w:tabs>
        <w:spacing w:after="0" w:line="360" w:lineRule="auto"/>
        <w:ind w:left="0" w:firstLine="567"/>
        <w:jc w:val="both"/>
        <w:rPr>
          <w:rFonts w:ascii="Times New Roman" w:hAnsi="Times New Roman"/>
          <w:color w:val="FF0000"/>
          <w:sz w:val="24"/>
          <w:szCs w:val="24"/>
        </w:rPr>
      </w:pPr>
      <w:r w:rsidRPr="00DC59D8">
        <w:rPr>
          <w:rFonts w:ascii="Times New Roman" w:hAnsi="Times New Roman"/>
          <w:sz w:val="24"/>
          <w:szCs w:val="24"/>
        </w:rPr>
        <w:t>1.</w:t>
      </w:r>
      <w:r w:rsidRPr="00DC59D8">
        <w:rPr>
          <w:rFonts w:ascii="Times New Roman" w:hAnsi="Times New Roman"/>
          <w:sz w:val="24"/>
          <w:szCs w:val="24"/>
        </w:rPr>
        <w:tab/>
        <w:t xml:space="preserve">UZDOT </w:t>
      </w:r>
      <w:r w:rsidR="006A175C">
        <w:rPr>
          <w:rFonts w:eastAsia="SimSun"/>
          <w:lang w:eastAsia="zh-CN" w:bidi="hi-IN"/>
        </w:rPr>
        <w:t>[…]</w:t>
      </w:r>
      <w:r w:rsidRPr="00DC59D8">
        <w:rPr>
          <w:rFonts w:ascii="Times New Roman" w:hAnsi="Times New Roman"/>
          <w:sz w:val="24"/>
          <w:szCs w:val="24"/>
        </w:rPr>
        <w:t>, veikt ēkas (</w:t>
      </w:r>
      <w:r w:rsidR="00DC59D8" w:rsidRPr="00DC59D8">
        <w:rPr>
          <w:rFonts w:ascii="Times New Roman" w:hAnsi="Times New Roman"/>
          <w:sz w:val="24"/>
          <w:szCs w:val="24"/>
        </w:rPr>
        <w:t>kadastra apzīmējums 5001 008 0005 020</w:t>
      </w:r>
      <w:r w:rsidRPr="00DC59D8">
        <w:rPr>
          <w:rFonts w:ascii="Times New Roman" w:hAnsi="Times New Roman"/>
          <w:sz w:val="24"/>
          <w:szCs w:val="24"/>
        </w:rPr>
        <w:t xml:space="preserve">) </w:t>
      </w:r>
      <w:r w:rsidR="00DC59D8" w:rsidRPr="00DC59D8">
        <w:rPr>
          <w:rFonts w:ascii="Times New Roman" w:hAnsi="Times New Roman"/>
          <w:sz w:val="24"/>
          <w:szCs w:val="24"/>
        </w:rPr>
        <w:t>Brīvības ielā 77, Gulbenē, Gulbenes novadā</w:t>
      </w:r>
      <w:r w:rsidRPr="00DC59D8">
        <w:rPr>
          <w:rFonts w:ascii="Times New Roman" w:hAnsi="Times New Roman"/>
          <w:sz w:val="24"/>
          <w:szCs w:val="24"/>
        </w:rPr>
        <w:t>, sakārtošanu vai nojaukšanu atbilstoši normatīvo aktu prasībām ne vēlāk kā sešu mēnešu laikā no šī lēmuma pieņemšanas dienas.</w:t>
      </w:r>
    </w:p>
    <w:p w14:paraId="202A50F1" w14:textId="27D7B709" w:rsidR="00A157C9" w:rsidRPr="00DC59D8" w:rsidRDefault="00A157C9" w:rsidP="00F056E6">
      <w:pPr>
        <w:pStyle w:val="Sarakstarindkopa"/>
        <w:tabs>
          <w:tab w:val="left" w:pos="993"/>
        </w:tabs>
        <w:spacing w:after="0" w:line="360" w:lineRule="auto"/>
        <w:ind w:left="0" w:firstLine="567"/>
        <w:jc w:val="both"/>
        <w:rPr>
          <w:rFonts w:ascii="Times New Roman" w:hAnsi="Times New Roman"/>
          <w:sz w:val="24"/>
          <w:szCs w:val="24"/>
        </w:rPr>
      </w:pPr>
      <w:r w:rsidRPr="00DC59D8">
        <w:rPr>
          <w:rFonts w:ascii="Times New Roman" w:hAnsi="Times New Roman"/>
          <w:sz w:val="24"/>
          <w:szCs w:val="24"/>
        </w:rPr>
        <w:t>2.</w:t>
      </w:r>
      <w:r w:rsidRPr="00DC59D8">
        <w:rPr>
          <w:rFonts w:ascii="Times New Roman" w:hAnsi="Times New Roman"/>
          <w:sz w:val="24"/>
          <w:szCs w:val="24"/>
        </w:rPr>
        <w:tab/>
        <w:t xml:space="preserve">UZDOT </w:t>
      </w:r>
      <w:r w:rsidR="006A175C">
        <w:rPr>
          <w:rFonts w:eastAsia="SimSun"/>
          <w:lang w:eastAsia="zh-CN" w:bidi="hi-IN"/>
        </w:rPr>
        <w:t xml:space="preserve">[…] </w:t>
      </w:r>
      <w:r w:rsidRPr="00DC59D8">
        <w:rPr>
          <w:rFonts w:ascii="Times New Roman" w:hAnsi="Times New Roman"/>
          <w:sz w:val="24"/>
          <w:szCs w:val="24"/>
        </w:rPr>
        <w:t>šī lēmuma 1.punktā paredzētās darbības saskaņot ar Gulbenes novada būvvaldi, kā arī paziņot Gulbenes novada būvvaldei par paredzēto darbu izpildes termiņiem, iesniedzot darbu izpildes grafiku.</w:t>
      </w:r>
    </w:p>
    <w:p w14:paraId="126FE620" w14:textId="2D25D6A9" w:rsidR="00A157C9" w:rsidRPr="00DC59D8" w:rsidRDefault="00A157C9" w:rsidP="00F056E6">
      <w:pPr>
        <w:pStyle w:val="Sarakstarindkopa"/>
        <w:tabs>
          <w:tab w:val="left" w:pos="993"/>
        </w:tabs>
        <w:spacing w:after="0" w:line="360" w:lineRule="auto"/>
        <w:ind w:left="0" w:firstLine="567"/>
        <w:jc w:val="both"/>
        <w:rPr>
          <w:rFonts w:ascii="Times New Roman" w:hAnsi="Times New Roman"/>
          <w:sz w:val="24"/>
          <w:szCs w:val="24"/>
        </w:rPr>
      </w:pPr>
      <w:r w:rsidRPr="00DC59D8">
        <w:rPr>
          <w:rFonts w:ascii="Times New Roman" w:hAnsi="Times New Roman"/>
          <w:sz w:val="24"/>
          <w:szCs w:val="24"/>
        </w:rPr>
        <w:t>3.</w:t>
      </w:r>
      <w:r w:rsidRPr="00DC59D8">
        <w:rPr>
          <w:rFonts w:ascii="Times New Roman" w:hAnsi="Times New Roman"/>
          <w:sz w:val="24"/>
          <w:szCs w:val="24"/>
        </w:rPr>
        <w:tab/>
      </w:r>
      <w:r w:rsidR="003E0030" w:rsidRPr="003E0030">
        <w:rPr>
          <w:rFonts w:ascii="Times New Roman" w:hAnsi="Times New Roman"/>
          <w:sz w:val="24"/>
          <w:szCs w:val="24"/>
        </w:rPr>
        <w:t>Atzīt ēku ( kadastra apzīmējums  5001 008 0005 020) kā vidi degradējošu būvi un piemērot nekustamā īpašuma nodokļa likmi 3% apmērā no ēkas kadastrālās vērtības.</w:t>
      </w:r>
    </w:p>
    <w:p w14:paraId="0CA4CE88" w14:textId="06686300" w:rsidR="003E0030" w:rsidRDefault="00A157C9" w:rsidP="003E0030">
      <w:pPr>
        <w:pStyle w:val="Sarakstarindkopa"/>
        <w:tabs>
          <w:tab w:val="left" w:pos="993"/>
        </w:tabs>
        <w:spacing w:after="0" w:line="360" w:lineRule="auto"/>
        <w:ind w:left="0" w:firstLine="567"/>
        <w:jc w:val="both"/>
        <w:rPr>
          <w:rFonts w:ascii="Times New Roman" w:hAnsi="Times New Roman"/>
          <w:sz w:val="24"/>
          <w:szCs w:val="24"/>
        </w:rPr>
      </w:pPr>
      <w:r w:rsidRPr="00DC59D8">
        <w:rPr>
          <w:rFonts w:ascii="Times New Roman" w:hAnsi="Times New Roman"/>
          <w:sz w:val="24"/>
          <w:szCs w:val="24"/>
        </w:rPr>
        <w:t>4.</w:t>
      </w:r>
      <w:r w:rsidRPr="00DC59D8">
        <w:rPr>
          <w:rFonts w:ascii="Times New Roman" w:hAnsi="Times New Roman"/>
          <w:sz w:val="24"/>
          <w:szCs w:val="24"/>
        </w:rPr>
        <w:tab/>
      </w:r>
      <w:r w:rsidR="003E0030" w:rsidRPr="003E0030">
        <w:rPr>
          <w:rFonts w:ascii="Times New Roman" w:hAnsi="Times New Roman"/>
          <w:sz w:val="24"/>
          <w:szCs w:val="24"/>
        </w:rPr>
        <w:t xml:space="preserve">Ja </w:t>
      </w:r>
      <w:r w:rsidR="006A175C">
        <w:rPr>
          <w:rFonts w:eastAsia="SimSun"/>
          <w:lang w:eastAsia="zh-CN" w:bidi="hi-IN"/>
        </w:rPr>
        <w:t xml:space="preserve">[…] </w:t>
      </w:r>
      <w:r w:rsidR="003E0030" w:rsidRPr="003E0030">
        <w:rPr>
          <w:rFonts w:ascii="Times New Roman" w:hAnsi="Times New Roman"/>
          <w:sz w:val="24"/>
          <w:szCs w:val="24"/>
        </w:rPr>
        <w:t xml:space="preserve">neizpilda šī lēmuma 1.punktā paredzēto uzdevumu noteiktajā termiņā, Gulbenes novada pašvaldība organizē šī lēmuma piespiedu izpildi ar </w:t>
      </w:r>
      <w:proofErr w:type="spellStart"/>
      <w:r w:rsidR="003E0030" w:rsidRPr="003E0030">
        <w:rPr>
          <w:rFonts w:ascii="Times New Roman" w:hAnsi="Times New Roman"/>
          <w:sz w:val="24"/>
          <w:szCs w:val="24"/>
        </w:rPr>
        <w:t>aizvietotājizpildes</w:t>
      </w:r>
      <w:proofErr w:type="spellEnd"/>
      <w:r w:rsidR="003E0030" w:rsidRPr="003E0030">
        <w:rPr>
          <w:rFonts w:ascii="Times New Roman" w:hAnsi="Times New Roman"/>
          <w:sz w:val="24"/>
          <w:szCs w:val="24"/>
        </w:rPr>
        <w:t xml:space="preserve"> palīdzību, uzliekot tās izpildes izmaksas </w:t>
      </w:r>
      <w:r w:rsidR="006A175C">
        <w:rPr>
          <w:rFonts w:eastAsia="SimSun"/>
          <w:lang w:eastAsia="zh-CN" w:bidi="hi-IN"/>
        </w:rPr>
        <w:t>[…]</w:t>
      </w:r>
      <w:r w:rsidR="003E0030" w:rsidRPr="003E0030">
        <w:rPr>
          <w:rFonts w:ascii="Times New Roman" w:hAnsi="Times New Roman"/>
          <w:sz w:val="24"/>
          <w:szCs w:val="24"/>
        </w:rPr>
        <w:t>.</w:t>
      </w:r>
    </w:p>
    <w:p w14:paraId="404E0B81" w14:textId="3D4E8B8E" w:rsidR="00A157C9" w:rsidRPr="00DC59D8" w:rsidRDefault="00A157C9" w:rsidP="003E0030">
      <w:pPr>
        <w:pStyle w:val="Sarakstarindkopa"/>
        <w:tabs>
          <w:tab w:val="left" w:pos="993"/>
        </w:tabs>
        <w:spacing w:after="0" w:line="360" w:lineRule="auto"/>
        <w:ind w:left="0" w:firstLine="567"/>
        <w:jc w:val="both"/>
        <w:rPr>
          <w:rFonts w:ascii="Times New Roman" w:hAnsi="Times New Roman"/>
          <w:sz w:val="24"/>
          <w:szCs w:val="24"/>
        </w:rPr>
      </w:pPr>
      <w:r w:rsidRPr="00DC59D8">
        <w:rPr>
          <w:rFonts w:ascii="Times New Roman" w:hAnsi="Times New Roman"/>
          <w:sz w:val="24"/>
          <w:szCs w:val="24"/>
        </w:rPr>
        <w:t>5.</w:t>
      </w:r>
      <w:r w:rsidRPr="00DC59D8">
        <w:rPr>
          <w:rFonts w:ascii="Times New Roman" w:hAnsi="Times New Roman"/>
          <w:sz w:val="24"/>
          <w:szCs w:val="24"/>
        </w:rPr>
        <w:tab/>
        <w:t xml:space="preserve">Šī lēmuma piespiedu izpildes uzsākšanas gadījumā uzdot Gulbenes novada pašvaldībai par šo faktu paziņot </w:t>
      </w:r>
      <w:r w:rsidR="006A175C">
        <w:rPr>
          <w:rFonts w:eastAsia="SimSun"/>
          <w:lang w:eastAsia="zh-CN" w:bidi="hi-IN"/>
        </w:rPr>
        <w:t xml:space="preserve">[…] </w:t>
      </w:r>
      <w:r w:rsidRPr="00DC59D8">
        <w:rPr>
          <w:rFonts w:ascii="Times New Roman" w:hAnsi="Times New Roman"/>
          <w:sz w:val="24"/>
          <w:szCs w:val="24"/>
        </w:rPr>
        <w:t>ne vēlāk kā piecas darba dienas pirms šī lēmuma piespiedu izpildes uzsākšanas.</w:t>
      </w:r>
    </w:p>
    <w:p w14:paraId="0D1C3220" w14:textId="77777777" w:rsidR="00A157C9" w:rsidRPr="00DC59D8" w:rsidRDefault="00A157C9" w:rsidP="00F056E6">
      <w:pPr>
        <w:pStyle w:val="Sarakstarindkopa"/>
        <w:tabs>
          <w:tab w:val="left" w:pos="993"/>
        </w:tabs>
        <w:spacing w:after="0" w:line="360" w:lineRule="auto"/>
        <w:ind w:left="0" w:firstLine="567"/>
        <w:jc w:val="both"/>
        <w:rPr>
          <w:rFonts w:ascii="Times New Roman" w:hAnsi="Times New Roman"/>
          <w:sz w:val="24"/>
          <w:szCs w:val="24"/>
        </w:rPr>
      </w:pPr>
      <w:r w:rsidRPr="00DC59D8">
        <w:rPr>
          <w:rFonts w:ascii="Times New Roman" w:hAnsi="Times New Roman"/>
          <w:sz w:val="24"/>
          <w:szCs w:val="24"/>
        </w:rPr>
        <w:t>6.</w:t>
      </w:r>
      <w:r w:rsidRPr="00DC59D8">
        <w:rPr>
          <w:rFonts w:ascii="Times New Roman" w:hAnsi="Times New Roman"/>
          <w:sz w:val="24"/>
          <w:szCs w:val="24"/>
        </w:rPr>
        <w:tab/>
        <w:t>Lēmuma izrakstu nosūtīt:</w:t>
      </w:r>
    </w:p>
    <w:p w14:paraId="0DBBBC70" w14:textId="75FF9BCA" w:rsidR="00A157C9" w:rsidRPr="006A175C" w:rsidRDefault="00A157C9" w:rsidP="006A175C">
      <w:pPr>
        <w:pStyle w:val="Sarakstarindkopa"/>
        <w:tabs>
          <w:tab w:val="left" w:pos="993"/>
        </w:tabs>
        <w:spacing w:after="0" w:line="360" w:lineRule="auto"/>
        <w:ind w:left="0" w:firstLine="567"/>
        <w:jc w:val="both"/>
        <w:rPr>
          <w:rFonts w:eastAsia="SimSun"/>
          <w:lang w:eastAsia="zh-CN" w:bidi="hi-IN"/>
        </w:rPr>
      </w:pPr>
      <w:r w:rsidRPr="00B072A8">
        <w:rPr>
          <w:rFonts w:ascii="Times New Roman" w:hAnsi="Times New Roman"/>
          <w:sz w:val="24"/>
          <w:szCs w:val="24"/>
        </w:rPr>
        <w:t>6.1.</w:t>
      </w:r>
      <w:r w:rsidRPr="00B072A8">
        <w:rPr>
          <w:rFonts w:ascii="Times New Roman" w:hAnsi="Times New Roman"/>
          <w:sz w:val="24"/>
          <w:szCs w:val="24"/>
        </w:rPr>
        <w:tab/>
        <w:t xml:space="preserve"> </w:t>
      </w:r>
      <w:r w:rsidR="006A175C">
        <w:rPr>
          <w:rFonts w:eastAsia="SimSun"/>
          <w:lang w:eastAsia="zh-CN" w:bidi="hi-IN"/>
        </w:rPr>
        <w:t>[…]</w:t>
      </w:r>
      <w:r w:rsidRPr="006A175C">
        <w:rPr>
          <w:rFonts w:ascii="Times New Roman" w:hAnsi="Times New Roman"/>
          <w:sz w:val="24"/>
          <w:szCs w:val="24"/>
        </w:rPr>
        <w:t>;</w:t>
      </w:r>
    </w:p>
    <w:p w14:paraId="7638BAC0" w14:textId="77777777" w:rsidR="00A157C9" w:rsidRPr="00DC59D8" w:rsidRDefault="00A157C9" w:rsidP="00F056E6">
      <w:pPr>
        <w:pStyle w:val="Sarakstarindkopa"/>
        <w:tabs>
          <w:tab w:val="left" w:pos="993"/>
        </w:tabs>
        <w:spacing w:after="0" w:line="360" w:lineRule="auto"/>
        <w:ind w:left="0" w:firstLine="567"/>
        <w:jc w:val="both"/>
        <w:rPr>
          <w:rFonts w:ascii="Times New Roman" w:hAnsi="Times New Roman"/>
          <w:sz w:val="24"/>
          <w:szCs w:val="24"/>
        </w:rPr>
      </w:pPr>
      <w:r w:rsidRPr="00DC59D8">
        <w:rPr>
          <w:rFonts w:ascii="Times New Roman" w:hAnsi="Times New Roman"/>
          <w:sz w:val="24"/>
          <w:szCs w:val="24"/>
        </w:rPr>
        <w:t>6.2.</w:t>
      </w:r>
      <w:r w:rsidRPr="00DC59D8">
        <w:rPr>
          <w:rFonts w:ascii="Times New Roman" w:hAnsi="Times New Roman"/>
          <w:sz w:val="24"/>
          <w:szCs w:val="24"/>
        </w:rPr>
        <w:tab/>
        <w:t xml:space="preserve"> Gulbenes novada būvvaldei.</w:t>
      </w:r>
    </w:p>
    <w:p w14:paraId="422C6E43" w14:textId="79613C13" w:rsidR="007B40E5" w:rsidRPr="00B072A8" w:rsidRDefault="00A157C9" w:rsidP="00F056E6">
      <w:pPr>
        <w:pStyle w:val="Sarakstarindkopa"/>
        <w:tabs>
          <w:tab w:val="left" w:pos="993"/>
        </w:tabs>
        <w:spacing w:after="0" w:line="360" w:lineRule="auto"/>
        <w:ind w:left="0" w:firstLine="567"/>
        <w:jc w:val="both"/>
        <w:rPr>
          <w:rFonts w:ascii="Times New Roman" w:hAnsi="Times New Roman"/>
          <w:sz w:val="24"/>
          <w:szCs w:val="24"/>
        </w:rPr>
      </w:pPr>
      <w:r w:rsidRPr="00B072A8">
        <w:rPr>
          <w:rFonts w:ascii="Times New Roman" w:hAnsi="Times New Roman"/>
          <w:sz w:val="24"/>
          <w:szCs w:val="24"/>
        </w:rP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 Ņemot vērā Būvniecības likuma 21.panta desmitajā daļā paredzēto regulējumu, šī lēmuma pārsūdzēšana neaptur tā darbību.</w:t>
      </w:r>
    </w:p>
    <w:p w14:paraId="603C27A0" w14:textId="77777777" w:rsidR="004F0728" w:rsidRPr="006E2140" w:rsidRDefault="004F0728" w:rsidP="00CC2725">
      <w:pPr>
        <w:pStyle w:val="Sarakstarindkopa"/>
        <w:tabs>
          <w:tab w:val="left" w:pos="993"/>
        </w:tabs>
        <w:spacing w:after="0" w:line="276" w:lineRule="auto"/>
        <w:ind w:left="709"/>
        <w:jc w:val="both"/>
        <w:rPr>
          <w:rFonts w:ascii="Times New Roman" w:hAnsi="Times New Roman"/>
          <w:color w:val="FF0000"/>
          <w:sz w:val="24"/>
          <w:szCs w:val="24"/>
        </w:rPr>
      </w:pPr>
    </w:p>
    <w:p w14:paraId="24A0736D" w14:textId="77777777" w:rsidR="00A03F49" w:rsidRPr="007B40E5" w:rsidRDefault="00A03F49" w:rsidP="00E234DE">
      <w:pPr>
        <w:pStyle w:val="Default"/>
        <w:spacing w:line="257" w:lineRule="auto"/>
        <w:rPr>
          <w:color w:val="auto"/>
        </w:rPr>
      </w:pPr>
    </w:p>
    <w:p w14:paraId="394A59C8" w14:textId="06AB9AE9" w:rsidR="007C68B6" w:rsidRPr="007B40E5" w:rsidRDefault="007C68B6" w:rsidP="00E234DE">
      <w:pPr>
        <w:spacing w:line="257" w:lineRule="auto"/>
      </w:pPr>
      <w:r w:rsidRPr="007B40E5">
        <w:t xml:space="preserve">Gulbenes novada </w:t>
      </w:r>
      <w:r w:rsidR="006E2140">
        <w:t xml:space="preserve">pašvaldības </w:t>
      </w:r>
      <w:r w:rsidRPr="007B40E5">
        <w:t>domes priekšsēdētājs</w:t>
      </w:r>
      <w:r w:rsidRPr="007B40E5">
        <w:tab/>
      </w:r>
      <w:r w:rsidRPr="007B40E5">
        <w:tab/>
      </w:r>
      <w:r w:rsidRPr="007B40E5">
        <w:tab/>
      </w:r>
      <w:r w:rsidRPr="007B40E5">
        <w:tab/>
      </w:r>
      <w:proofErr w:type="spellStart"/>
      <w:r w:rsidR="0081509F" w:rsidRPr="007B40E5">
        <w:t>A.Caunītis</w:t>
      </w:r>
      <w:proofErr w:type="spellEnd"/>
    </w:p>
    <w:p w14:paraId="394A59C9" w14:textId="5AA61E5F" w:rsidR="00555909" w:rsidRPr="007B40E5" w:rsidRDefault="00555909" w:rsidP="00E234DE">
      <w:pPr>
        <w:spacing w:line="257" w:lineRule="auto"/>
      </w:pPr>
    </w:p>
    <w:p w14:paraId="31E7FA54" w14:textId="77777777" w:rsidR="003C3FB1" w:rsidRPr="007B40E5" w:rsidRDefault="003C3FB1" w:rsidP="00E234DE">
      <w:pPr>
        <w:spacing w:line="257" w:lineRule="auto"/>
      </w:pPr>
    </w:p>
    <w:p w14:paraId="394A59CB" w14:textId="77777777" w:rsidR="00555909" w:rsidRPr="00537849" w:rsidRDefault="00555909" w:rsidP="00E234DE">
      <w:pPr>
        <w:spacing w:line="257" w:lineRule="auto"/>
      </w:pPr>
    </w:p>
    <w:p w14:paraId="394A59D0" w14:textId="65BBC0E2" w:rsidR="006E0E55" w:rsidRPr="00537849" w:rsidRDefault="006E0E55" w:rsidP="00E234DE">
      <w:pPr>
        <w:spacing w:line="257" w:lineRule="auto"/>
      </w:pPr>
    </w:p>
    <w:sectPr w:rsidR="006E0E55" w:rsidRPr="00537849" w:rsidSect="00C330FB">
      <w:footerReference w:type="default" r:id="rId9"/>
      <w:pgSz w:w="11906" w:h="16838"/>
      <w:pgMar w:top="851" w:right="851" w:bottom="851" w:left="1701"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3B99C7" w14:textId="77777777" w:rsidR="00C330FB" w:rsidRDefault="00C330FB" w:rsidP="00FC2A8A">
      <w:r>
        <w:separator/>
      </w:r>
    </w:p>
  </w:endnote>
  <w:endnote w:type="continuationSeparator" w:id="0">
    <w:p w14:paraId="402A80DF" w14:textId="77777777" w:rsidR="00C330FB" w:rsidRDefault="00C330FB" w:rsidP="00FC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5A59B" w14:textId="258C6B53" w:rsidR="00FC2A8A" w:rsidRPr="00FC2A8A" w:rsidRDefault="00FC2A8A">
    <w:pPr>
      <w:pStyle w:val="Kjene"/>
      <w:jc w:val="center"/>
      <w:rPr>
        <w:sz w:val="20"/>
        <w:szCs w:val="20"/>
      </w:rPr>
    </w:pPr>
  </w:p>
  <w:p w14:paraId="340A40C6" w14:textId="77777777" w:rsidR="00FC2A8A" w:rsidRDefault="00FC2A8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5CEF2" w14:textId="77777777" w:rsidR="00C330FB" w:rsidRDefault="00C330FB" w:rsidP="00FC2A8A">
      <w:r>
        <w:separator/>
      </w:r>
    </w:p>
  </w:footnote>
  <w:footnote w:type="continuationSeparator" w:id="0">
    <w:p w14:paraId="620EB705" w14:textId="77777777" w:rsidR="00C330FB" w:rsidRDefault="00C330FB" w:rsidP="00FC2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694086C"/>
    <w:multiLevelType w:val="multilevel"/>
    <w:tmpl w:val="E29E436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 w15:restartNumberingAfterBreak="0">
    <w:nsid w:val="73BB1738"/>
    <w:multiLevelType w:val="hybridMultilevel"/>
    <w:tmpl w:val="93BE778C"/>
    <w:lvl w:ilvl="0" w:tplc="E9B6AC32">
      <w:start w:val="1"/>
      <w:numFmt w:val="decimal"/>
      <w:lvlText w:val="%1)"/>
      <w:lvlJc w:val="left"/>
      <w:pPr>
        <w:ind w:left="1069" w:hanging="360"/>
      </w:pPr>
      <w:rPr>
        <w:rFonts w:hint="default"/>
        <w:color w:val="auto"/>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251820599">
    <w:abstractNumId w:val="0"/>
  </w:num>
  <w:num w:numId="2" w16cid:durableId="1856337681">
    <w:abstractNumId w:val="1"/>
  </w:num>
  <w:num w:numId="3" w16cid:durableId="1449858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349A"/>
    <w:rsid w:val="00012B49"/>
    <w:rsid w:val="000264FE"/>
    <w:rsid w:val="000359A6"/>
    <w:rsid w:val="000645DB"/>
    <w:rsid w:val="00072D3A"/>
    <w:rsid w:val="0007655B"/>
    <w:rsid w:val="00084D44"/>
    <w:rsid w:val="00094C02"/>
    <w:rsid w:val="000A11A0"/>
    <w:rsid w:val="000A4B8D"/>
    <w:rsid w:val="000A4FC2"/>
    <w:rsid w:val="000A5970"/>
    <w:rsid w:val="000C472F"/>
    <w:rsid w:val="000C57EE"/>
    <w:rsid w:val="000D0F7F"/>
    <w:rsid w:val="000E6FB4"/>
    <w:rsid w:val="000F2B61"/>
    <w:rsid w:val="001076E0"/>
    <w:rsid w:val="00107826"/>
    <w:rsid w:val="00113052"/>
    <w:rsid w:val="00114A69"/>
    <w:rsid w:val="00131AC4"/>
    <w:rsid w:val="00134D60"/>
    <w:rsid w:val="001429A3"/>
    <w:rsid w:val="00162DEC"/>
    <w:rsid w:val="00167B2A"/>
    <w:rsid w:val="00186D72"/>
    <w:rsid w:val="00191DBB"/>
    <w:rsid w:val="001B1177"/>
    <w:rsid w:val="001F1D52"/>
    <w:rsid w:val="00202949"/>
    <w:rsid w:val="00207871"/>
    <w:rsid w:val="00236C2E"/>
    <w:rsid w:val="00243CA8"/>
    <w:rsid w:val="00247C16"/>
    <w:rsid w:val="002542CE"/>
    <w:rsid w:val="00262D06"/>
    <w:rsid w:val="0026325F"/>
    <w:rsid w:val="00276FB6"/>
    <w:rsid w:val="00295E49"/>
    <w:rsid w:val="00296802"/>
    <w:rsid w:val="002B0191"/>
    <w:rsid w:val="002C3705"/>
    <w:rsid w:val="002D028A"/>
    <w:rsid w:val="002E5806"/>
    <w:rsid w:val="002F6615"/>
    <w:rsid w:val="003033D8"/>
    <w:rsid w:val="00325071"/>
    <w:rsid w:val="00325305"/>
    <w:rsid w:val="00325E77"/>
    <w:rsid w:val="00332EB7"/>
    <w:rsid w:val="003367D6"/>
    <w:rsid w:val="00354E4E"/>
    <w:rsid w:val="003A33D0"/>
    <w:rsid w:val="003B3DB8"/>
    <w:rsid w:val="003C3FB1"/>
    <w:rsid w:val="003C52F2"/>
    <w:rsid w:val="003D40D6"/>
    <w:rsid w:val="003E0030"/>
    <w:rsid w:val="003E2F46"/>
    <w:rsid w:val="003F61ED"/>
    <w:rsid w:val="003F69B4"/>
    <w:rsid w:val="003F6C9A"/>
    <w:rsid w:val="00426AEA"/>
    <w:rsid w:val="00461591"/>
    <w:rsid w:val="004910D5"/>
    <w:rsid w:val="004A057C"/>
    <w:rsid w:val="004A2021"/>
    <w:rsid w:val="004A7D3E"/>
    <w:rsid w:val="004D15B1"/>
    <w:rsid w:val="004F0728"/>
    <w:rsid w:val="004F790D"/>
    <w:rsid w:val="00527696"/>
    <w:rsid w:val="005310A4"/>
    <w:rsid w:val="00533D35"/>
    <w:rsid w:val="00534C36"/>
    <w:rsid w:val="00537195"/>
    <w:rsid w:val="00537696"/>
    <w:rsid w:val="00537849"/>
    <w:rsid w:val="00540BEC"/>
    <w:rsid w:val="00555909"/>
    <w:rsid w:val="0055767A"/>
    <w:rsid w:val="00573BDA"/>
    <w:rsid w:val="00577B42"/>
    <w:rsid w:val="0058120B"/>
    <w:rsid w:val="005D7CB0"/>
    <w:rsid w:val="005E49B8"/>
    <w:rsid w:val="005E561B"/>
    <w:rsid w:val="005E64C0"/>
    <w:rsid w:val="006054E5"/>
    <w:rsid w:val="00626437"/>
    <w:rsid w:val="006A175C"/>
    <w:rsid w:val="006A2988"/>
    <w:rsid w:val="006B2780"/>
    <w:rsid w:val="006C0D1C"/>
    <w:rsid w:val="006C397A"/>
    <w:rsid w:val="006D16A0"/>
    <w:rsid w:val="006E0E55"/>
    <w:rsid w:val="006E2140"/>
    <w:rsid w:val="006E7A1F"/>
    <w:rsid w:val="006F793B"/>
    <w:rsid w:val="007021B5"/>
    <w:rsid w:val="007163DB"/>
    <w:rsid w:val="00726D12"/>
    <w:rsid w:val="00737A07"/>
    <w:rsid w:val="00741F48"/>
    <w:rsid w:val="0074644F"/>
    <w:rsid w:val="00754C78"/>
    <w:rsid w:val="00763238"/>
    <w:rsid w:val="00793C23"/>
    <w:rsid w:val="007B40E5"/>
    <w:rsid w:val="007B4695"/>
    <w:rsid w:val="007C41AA"/>
    <w:rsid w:val="007C6232"/>
    <w:rsid w:val="007C68B6"/>
    <w:rsid w:val="007C6F18"/>
    <w:rsid w:val="007E0983"/>
    <w:rsid w:val="007E18F2"/>
    <w:rsid w:val="007F34EF"/>
    <w:rsid w:val="00801DF7"/>
    <w:rsid w:val="008059C2"/>
    <w:rsid w:val="0081509F"/>
    <w:rsid w:val="0083094C"/>
    <w:rsid w:val="00875DFD"/>
    <w:rsid w:val="00877C37"/>
    <w:rsid w:val="008C5A29"/>
    <w:rsid w:val="008F0E9A"/>
    <w:rsid w:val="009012DD"/>
    <w:rsid w:val="00925626"/>
    <w:rsid w:val="00931544"/>
    <w:rsid w:val="0093289E"/>
    <w:rsid w:val="00935C30"/>
    <w:rsid w:val="009557E0"/>
    <w:rsid w:val="00960BC9"/>
    <w:rsid w:val="00962D87"/>
    <w:rsid w:val="0096796E"/>
    <w:rsid w:val="00980DE2"/>
    <w:rsid w:val="00982A00"/>
    <w:rsid w:val="00993912"/>
    <w:rsid w:val="0099483F"/>
    <w:rsid w:val="009974EC"/>
    <w:rsid w:val="009A260F"/>
    <w:rsid w:val="009A68B1"/>
    <w:rsid w:val="009B1155"/>
    <w:rsid w:val="009B5C5D"/>
    <w:rsid w:val="009B5F66"/>
    <w:rsid w:val="009C18EA"/>
    <w:rsid w:val="009C5459"/>
    <w:rsid w:val="009D067C"/>
    <w:rsid w:val="009E48AF"/>
    <w:rsid w:val="00A0066C"/>
    <w:rsid w:val="00A027B4"/>
    <w:rsid w:val="00A03F49"/>
    <w:rsid w:val="00A07ADE"/>
    <w:rsid w:val="00A157C9"/>
    <w:rsid w:val="00A17A9E"/>
    <w:rsid w:val="00A23AC2"/>
    <w:rsid w:val="00A34A97"/>
    <w:rsid w:val="00AB080A"/>
    <w:rsid w:val="00AB4225"/>
    <w:rsid w:val="00AC1FCF"/>
    <w:rsid w:val="00B04D50"/>
    <w:rsid w:val="00B072A8"/>
    <w:rsid w:val="00B07F24"/>
    <w:rsid w:val="00B41E6D"/>
    <w:rsid w:val="00B43475"/>
    <w:rsid w:val="00B63995"/>
    <w:rsid w:val="00B707FD"/>
    <w:rsid w:val="00B77751"/>
    <w:rsid w:val="00B80E79"/>
    <w:rsid w:val="00B93870"/>
    <w:rsid w:val="00BA06CD"/>
    <w:rsid w:val="00BC0076"/>
    <w:rsid w:val="00BE0B9C"/>
    <w:rsid w:val="00BE6DE1"/>
    <w:rsid w:val="00C2274C"/>
    <w:rsid w:val="00C330FB"/>
    <w:rsid w:val="00C40D40"/>
    <w:rsid w:val="00C7161C"/>
    <w:rsid w:val="00C71816"/>
    <w:rsid w:val="00C749AB"/>
    <w:rsid w:val="00CA0A38"/>
    <w:rsid w:val="00CA331B"/>
    <w:rsid w:val="00CB14E8"/>
    <w:rsid w:val="00CB2AEC"/>
    <w:rsid w:val="00CC23AC"/>
    <w:rsid w:val="00CC2725"/>
    <w:rsid w:val="00CC29AF"/>
    <w:rsid w:val="00CC37FC"/>
    <w:rsid w:val="00CE10A7"/>
    <w:rsid w:val="00CE1859"/>
    <w:rsid w:val="00D05B8D"/>
    <w:rsid w:val="00D07E8A"/>
    <w:rsid w:val="00D1413C"/>
    <w:rsid w:val="00D372B6"/>
    <w:rsid w:val="00D57D76"/>
    <w:rsid w:val="00D72090"/>
    <w:rsid w:val="00D73146"/>
    <w:rsid w:val="00D90980"/>
    <w:rsid w:val="00D932D3"/>
    <w:rsid w:val="00DC59D8"/>
    <w:rsid w:val="00DD5A24"/>
    <w:rsid w:val="00DE163E"/>
    <w:rsid w:val="00DE2490"/>
    <w:rsid w:val="00DE5D7E"/>
    <w:rsid w:val="00DF75B8"/>
    <w:rsid w:val="00E22D29"/>
    <w:rsid w:val="00E234DE"/>
    <w:rsid w:val="00E32CB6"/>
    <w:rsid w:val="00E6078A"/>
    <w:rsid w:val="00EA08C2"/>
    <w:rsid w:val="00EA3D9D"/>
    <w:rsid w:val="00EB65B6"/>
    <w:rsid w:val="00EC7CB8"/>
    <w:rsid w:val="00EE27C9"/>
    <w:rsid w:val="00EE4CD5"/>
    <w:rsid w:val="00F000C0"/>
    <w:rsid w:val="00F0205E"/>
    <w:rsid w:val="00F026C8"/>
    <w:rsid w:val="00F056E6"/>
    <w:rsid w:val="00F21EED"/>
    <w:rsid w:val="00F22980"/>
    <w:rsid w:val="00F57CA0"/>
    <w:rsid w:val="00F6341A"/>
    <w:rsid w:val="00F859E0"/>
    <w:rsid w:val="00FA5E23"/>
    <w:rsid w:val="00FB0A31"/>
    <w:rsid w:val="00FB78A3"/>
    <w:rsid w:val="00FC2A8A"/>
    <w:rsid w:val="00FD28DC"/>
    <w:rsid w:val="00FE2679"/>
    <w:rsid w:val="00FF1E11"/>
    <w:rsid w:val="00FF3EE4"/>
    <w:rsid w:val="00FF6B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59A1"/>
  <w15:docId w15:val="{55DFAB51-DED5-474E-A83C-AA78B5DE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B4225"/>
    <w:pPr>
      <w:spacing w:after="0"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C2A8A"/>
    <w:pPr>
      <w:tabs>
        <w:tab w:val="center" w:pos="4153"/>
        <w:tab w:val="right" w:pos="8306"/>
      </w:tabs>
    </w:pPr>
  </w:style>
  <w:style w:type="character" w:customStyle="1" w:styleId="GalveneRakstz">
    <w:name w:val="Galvene Rakstz."/>
    <w:basedOn w:val="Noklusjumarindkopasfonts"/>
    <w:link w:val="Galvene"/>
    <w:uiPriority w:val="99"/>
    <w:rsid w:val="00FC2A8A"/>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FC2A8A"/>
    <w:pPr>
      <w:tabs>
        <w:tab w:val="center" w:pos="4153"/>
        <w:tab w:val="right" w:pos="8306"/>
      </w:tabs>
    </w:pPr>
  </w:style>
  <w:style w:type="character" w:customStyle="1" w:styleId="KjeneRakstz">
    <w:name w:val="Kājene Rakstz."/>
    <w:basedOn w:val="Noklusjumarindkopasfonts"/>
    <w:link w:val="Kjene"/>
    <w:uiPriority w:val="99"/>
    <w:rsid w:val="00FC2A8A"/>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C18EA"/>
    <w:rPr>
      <w:sz w:val="16"/>
      <w:szCs w:val="16"/>
    </w:rPr>
  </w:style>
  <w:style w:type="paragraph" w:styleId="Komentrateksts">
    <w:name w:val="annotation text"/>
    <w:basedOn w:val="Parasts"/>
    <w:link w:val="KomentratekstsRakstz"/>
    <w:uiPriority w:val="99"/>
    <w:semiHidden/>
    <w:unhideWhenUsed/>
    <w:rsid w:val="009C18EA"/>
    <w:rPr>
      <w:sz w:val="20"/>
      <w:szCs w:val="20"/>
    </w:rPr>
  </w:style>
  <w:style w:type="character" w:customStyle="1" w:styleId="KomentratekstsRakstz">
    <w:name w:val="Komentāra teksts Rakstz."/>
    <w:basedOn w:val="Noklusjumarindkopasfonts"/>
    <w:link w:val="Komentrateksts"/>
    <w:uiPriority w:val="99"/>
    <w:semiHidden/>
    <w:rsid w:val="009C18E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9C18EA"/>
    <w:rPr>
      <w:b/>
      <w:bCs/>
    </w:rPr>
  </w:style>
  <w:style w:type="character" w:customStyle="1" w:styleId="KomentratmaRakstz">
    <w:name w:val="Komentāra tēma Rakstz."/>
    <w:basedOn w:val="KomentratekstsRakstz"/>
    <w:link w:val="Komentratma"/>
    <w:uiPriority w:val="99"/>
    <w:semiHidden/>
    <w:rsid w:val="009C18EA"/>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7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4E1F3-C67B-4FE3-9984-256B547CD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3674</TotalTime>
  <Pages>1</Pages>
  <Words>6638</Words>
  <Characters>3784</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78</cp:revision>
  <cp:lastPrinted>2024-04-03T06:02:00Z</cp:lastPrinted>
  <dcterms:created xsi:type="dcterms:W3CDTF">2020-07-15T10:00:00Z</dcterms:created>
  <dcterms:modified xsi:type="dcterms:W3CDTF">2024-04-05T06:44:00Z</dcterms:modified>
</cp:coreProperties>
</file>