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8E10594"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1552B">
        <w:rPr>
          <w:sz w:val="22"/>
          <w:szCs w:val="22"/>
        </w:rPr>
        <w:t>Stāmerienas</w:t>
      </w:r>
      <w:r w:rsidR="00A544C7" w:rsidRPr="00A5524D">
        <w:rPr>
          <w:sz w:val="22"/>
          <w:szCs w:val="22"/>
        </w:rPr>
        <w:t xml:space="preserve"> pagastā ar nosaukumu “</w:t>
      </w:r>
      <w:r w:rsidR="00235B6C">
        <w:rPr>
          <w:sz w:val="22"/>
          <w:szCs w:val="22"/>
        </w:rPr>
        <w:t>Mazkalniena</w:t>
      </w:r>
      <w:r w:rsidR="00A544C7" w:rsidRPr="00A5524D">
        <w:rPr>
          <w:sz w:val="22"/>
          <w:szCs w:val="22"/>
        </w:rPr>
        <w:t xml:space="preserve">”, zemes vienības ar kadastra apzīmējumu </w:t>
      </w:r>
      <w:r w:rsidR="0011552B">
        <w:rPr>
          <w:sz w:val="22"/>
          <w:szCs w:val="22"/>
        </w:rPr>
        <w:t xml:space="preserve">5088 </w:t>
      </w:r>
      <w:r w:rsidR="00235B6C">
        <w:rPr>
          <w:sz w:val="22"/>
          <w:szCs w:val="22"/>
        </w:rPr>
        <w:t>001 0163</w:t>
      </w:r>
      <w:r w:rsidR="001E0D98">
        <w:rPr>
          <w:sz w:val="22"/>
          <w:szCs w:val="22"/>
        </w:rPr>
        <w:t xml:space="preserve"> daļas, 0,</w:t>
      </w:r>
      <w:r w:rsidR="00235B6C">
        <w:rPr>
          <w:sz w:val="22"/>
          <w:szCs w:val="22"/>
        </w:rPr>
        <w:t>2</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A43D90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0B1F85" w:rsidRPr="00A5524D">
        <w:rPr>
          <w:sz w:val="22"/>
          <w:szCs w:val="22"/>
        </w:rPr>
        <w:t xml:space="preserve">Par nekustamā īpašuma </w:t>
      </w:r>
      <w:r w:rsidR="000B1F85">
        <w:rPr>
          <w:sz w:val="22"/>
          <w:szCs w:val="22"/>
        </w:rPr>
        <w:t>Stāmerienas</w:t>
      </w:r>
      <w:r w:rsidR="000B1F85" w:rsidRPr="00A5524D">
        <w:rPr>
          <w:sz w:val="22"/>
          <w:szCs w:val="22"/>
        </w:rPr>
        <w:t xml:space="preserve"> pagastā ar nosaukumu “</w:t>
      </w:r>
      <w:r w:rsidR="00235B6C">
        <w:rPr>
          <w:sz w:val="22"/>
          <w:szCs w:val="22"/>
        </w:rPr>
        <w:t>Mazkalniena</w:t>
      </w:r>
      <w:r w:rsidR="000B1F85" w:rsidRPr="00A5524D">
        <w:rPr>
          <w:sz w:val="22"/>
          <w:szCs w:val="22"/>
        </w:rPr>
        <w:t xml:space="preserve">”, zemes vienības ar kadastra apzīmējumu </w:t>
      </w:r>
      <w:r w:rsidR="000B1F85">
        <w:rPr>
          <w:sz w:val="22"/>
          <w:szCs w:val="22"/>
        </w:rPr>
        <w:t xml:space="preserve">5088 </w:t>
      </w:r>
      <w:r w:rsidR="00235B6C">
        <w:rPr>
          <w:sz w:val="22"/>
          <w:szCs w:val="22"/>
        </w:rPr>
        <w:t>001 0163</w:t>
      </w:r>
      <w:r w:rsidR="000B1F85">
        <w:rPr>
          <w:sz w:val="22"/>
          <w:szCs w:val="22"/>
        </w:rPr>
        <w:t xml:space="preserve"> daļas, 0,</w:t>
      </w:r>
      <w:r w:rsidR="00235B6C">
        <w:rPr>
          <w:sz w:val="22"/>
          <w:szCs w:val="22"/>
        </w:rPr>
        <w:t>2</w:t>
      </w:r>
      <w:r w:rsidR="000B1F85">
        <w:rPr>
          <w:sz w:val="22"/>
          <w:szCs w:val="22"/>
        </w:rPr>
        <w:t xml:space="preserve"> ha platībā,</w:t>
      </w:r>
      <w:r w:rsidR="000B1F85"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91EAE2C"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FD7F62">
        <w:rPr>
          <w:sz w:val="22"/>
          <w:szCs w:val="22"/>
        </w:rPr>
        <w:t>Stāmerienas</w:t>
      </w:r>
      <w:r w:rsidR="00A5524D" w:rsidRPr="00A5524D">
        <w:rPr>
          <w:sz w:val="22"/>
          <w:szCs w:val="22"/>
        </w:rPr>
        <w:t xml:space="preserve"> pagasta nekustamajā īpašumā “</w:t>
      </w:r>
      <w:r w:rsidR="00235B6C">
        <w:rPr>
          <w:sz w:val="22"/>
          <w:szCs w:val="22"/>
        </w:rPr>
        <w:t>Mazkalniena</w:t>
      </w:r>
      <w:r w:rsidR="00A5524D" w:rsidRPr="00A5524D">
        <w:rPr>
          <w:sz w:val="22"/>
          <w:szCs w:val="22"/>
        </w:rPr>
        <w:t xml:space="preserve">”, kadastra numurs </w:t>
      </w:r>
      <w:r w:rsidR="00FD7F62">
        <w:rPr>
          <w:sz w:val="22"/>
          <w:szCs w:val="22"/>
        </w:rPr>
        <w:t xml:space="preserve">5088 </w:t>
      </w:r>
      <w:r w:rsidR="00235B6C">
        <w:rPr>
          <w:sz w:val="22"/>
          <w:szCs w:val="22"/>
        </w:rPr>
        <w:t>001 0163</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FD7F62">
        <w:rPr>
          <w:sz w:val="22"/>
          <w:szCs w:val="22"/>
        </w:rPr>
        <w:t xml:space="preserve">5088 </w:t>
      </w:r>
      <w:r w:rsidR="00235B6C">
        <w:rPr>
          <w:sz w:val="22"/>
          <w:szCs w:val="22"/>
        </w:rPr>
        <w:t>001 0163</w:t>
      </w:r>
      <w:r w:rsidR="00AB1F17">
        <w:rPr>
          <w:sz w:val="22"/>
          <w:szCs w:val="22"/>
        </w:rPr>
        <w:t xml:space="preserve"> daļu,</w:t>
      </w:r>
      <w:r w:rsidR="00A5524D" w:rsidRPr="00A5524D">
        <w:rPr>
          <w:sz w:val="22"/>
          <w:szCs w:val="22"/>
        </w:rPr>
        <w:t xml:space="preserve"> 0,</w:t>
      </w:r>
      <w:r w:rsidR="00235B6C">
        <w:rPr>
          <w:sz w:val="22"/>
          <w:szCs w:val="22"/>
        </w:rPr>
        <w:t>2</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36AFB1C" w14:textId="77777777" w:rsidR="004C03A1" w:rsidRPr="00466FD6" w:rsidRDefault="005B70E1" w:rsidP="004C03A1">
      <w:pPr>
        <w:pStyle w:val="Paraststmeklis"/>
        <w:numPr>
          <w:ilvl w:val="1"/>
          <w:numId w:val="2"/>
        </w:numPr>
        <w:autoSpaceDN w:val="0"/>
        <w:spacing w:before="0" w:beforeAutospacing="0" w:after="0" w:afterAutospacing="0"/>
        <w:ind w:left="567" w:hanging="567"/>
        <w:jc w:val="both"/>
        <w:rPr>
          <w:sz w:val="22"/>
          <w:szCs w:val="22"/>
        </w:rPr>
      </w:pPr>
      <w:r w:rsidRPr="004C03A1">
        <w:rPr>
          <w:b/>
          <w:bCs/>
          <w:sz w:val="22"/>
          <w:szCs w:val="22"/>
        </w:rPr>
        <w:t>Zemesgabals</w:t>
      </w:r>
      <w:r w:rsidR="000B6829" w:rsidRPr="004C03A1">
        <w:rPr>
          <w:sz w:val="22"/>
          <w:szCs w:val="22"/>
        </w:rPr>
        <w:t xml:space="preserve"> </w:t>
      </w:r>
      <w:r w:rsidR="004C03A1" w:rsidRPr="00A5524D">
        <w:rPr>
          <w:sz w:val="22"/>
          <w:szCs w:val="22"/>
        </w:rPr>
        <w:t xml:space="preserve">piekrīt </w:t>
      </w:r>
      <w:r w:rsidR="004C03A1" w:rsidRPr="00A5524D">
        <w:rPr>
          <w:b/>
          <w:bCs/>
          <w:sz w:val="22"/>
          <w:szCs w:val="22"/>
        </w:rPr>
        <w:t>Iznomātājam</w:t>
      </w:r>
      <w:r w:rsidR="004C03A1" w:rsidRPr="00A5524D">
        <w:rPr>
          <w:sz w:val="22"/>
          <w:szCs w:val="22"/>
        </w:rPr>
        <w:t xml:space="preserve"> saskaņā ar likumu “Par valsts un pašvaldību zemes īpašuma tiesībām un to nostiprināšanu zemesgrāmatās”.</w:t>
      </w:r>
    </w:p>
    <w:p w14:paraId="07E9414E" w14:textId="434B2A7D" w:rsidR="004C03A1" w:rsidRPr="004C03A1" w:rsidRDefault="005B70E1" w:rsidP="0034166C">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C03A1">
        <w:rPr>
          <w:rFonts w:ascii="Times New Roman" w:hAnsi="Times New Roman" w:cs="Times New Roman"/>
          <w:b/>
          <w:bCs/>
          <w:sz w:val="22"/>
          <w:szCs w:val="22"/>
        </w:rPr>
        <w:t>Iznomātājs</w:t>
      </w:r>
      <w:r w:rsidRPr="004C03A1">
        <w:rPr>
          <w:rFonts w:ascii="Times New Roman" w:hAnsi="Times New Roman" w:cs="Times New Roman"/>
          <w:sz w:val="22"/>
          <w:szCs w:val="22"/>
        </w:rPr>
        <w:t xml:space="preserve"> </w:t>
      </w:r>
      <w:r w:rsidR="004C03A1" w:rsidRPr="004C03A1">
        <w:rPr>
          <w:rFonts w:ascii="Times New Roman" w:hAnsi="Times New Roman" w:cs="Times New Roman"/>
          <w:sz w:val="22"/>
          <w:szCs w:val="22"/>
        </w:rPr>
        <w:t xml:space="preserve">apliecina, ka ir </w:t>
      </w:r>
      <w:r w:rsidR="004C03A1" w:rsidRPr="004C03A1">
        <w:rPr>
          <w:rFonts w:ascii="Times New Roman" w:hAnsi="Times New Roman" w:cs="Times New Roman"/>
          <w:b/>
          <w:bCs/>
          <w:sz w:val="22"/>
          <w:szCs w:val="22"/>
        </w:rPr>
        <w:t>Zemesgabala</w:t>
      </w:r>
      <w:r w:rsidR="004C03A1" w:rsidRPr="004C03A1">
        <w:rPr>
          <w:rFonts w:ascii="Times New Roman" w:hAnsi="Times New Roman" w:cs="Times New Roman"/>
          <w:sz w:val="22"/>
          <w:szCs w:val="22"/>
        </w:rPr>
        <w:t xml:space="preserve"> tiesiskais valdītājs</w:t>
      </w:r>
      <w:r w:rsidR="004C03A1">
        <w:rPr>
          <w:rFonts w:ascii="Times New Roman" w:hAnsi="Times New Roman" w:cs="Times New Roman"/>
          <w:sz w:val="22"/>
          <w:szCs w:val="22"/>
        </w:rPr>
        <w:t>.</w:t>
      </w:r>
      <w:r w:rsidR="004C03A1" w:rsidRPr="004C03A1">
        <w:rPr>
          <w:rFonts w:ascii="Times New Roman" w:hAnsi="Times New Roman" w:cs="Times New Roman"/>
          <w:b/>
          <w:bCs/>
          <w:sz w:val="22"/>
          <w:szCs w:val="22"/>
        </w:rPr>
        <w:t xml:space="preserve"> </w:t>
      </w:r>
    </w:p>
    <w:p w14:paraId="59A4615D" w14:textId="3FA06902" w:rsidR="005B70E1" w:rsidRPr="004C03A1" w:rsidRDefault="005B70E1" w:rsidP="0034166C">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C03A1">
        <w:rPr>
          <w:rFonts w:ascii="Times New Roman" w:hAnsi="Times New Roman" w:cs="Times New Roman"/>
          <w:b/>
          <w:bCs/>
          <w:sz w:val="22"/>
          <w:szCs w:val="22"/>
        </w:rPr>
        <w:t>Zemesgabal</w:t>
      </w:r>
      <w:r w:rsidR="00BA47ED" w:rsidRPr="004C03A1">
        <w:rPr>
          <w:rFonts w:ascii="Times New Roman" w:hAnsi="Times New Roman" w:cs="Times New Roman"/>
          <w:b/>
          <w:bCs/>
          <w:sz w:val="22"/>
          <w:szCs w:val="22"/>
        </w:rPr>
        <w:t xml:space="preserve">a </w:t>
      </w:r>
      <w:r w:rsidR="00797ED3" w:rsidRPr="004C03A1">
        <w:rPr>
          <w:rFonts w:ascii="Times New Roman" w:hAnsi="Times New Roman" w:cs="Times New Roman"/>
          <w:sz w:val="22"/>
          <w:szCs w:val="22"/>
        </w:rPr>
        <w:t>izmanto</w:t>
      </w:r>
      <w:r w:rsidR="00BA47ED" w:rsidRPr="004C03A1">
        <w:rPr>
          <w:rFonts w:ascii="Times New Roman" w:hAnsi="Times New Roman" w:cs="Times New Roman"/>
          <w:sz w:val="22"/>
          <w:szCs w:val="22"/>
        </w:rPr>
        <w:t>šanas mērķis</w:t>
      </w:r>
      <w:r w:rsidR="00BA47ED" w:rsidRPr="004C03A1">
        <w:rPr>
          <w:rFonts w:ascii="Times New Roman" w:hAnsi="Times New Roman" w:cs="Times New Roman"/>
          <w:b/>
          <w:bCs/>
          <w:sz w:val="22"/>
          <w:szCs w:val="22"/>
        </w:rPr>
        <w:t xml:space="preserve"> - </w:t>
      </w:r>
      <w:r w:rsidRPr="004C03A1">
        <w:rPr>
          <w:rFonts w:ascii="Times New Roman" w:hAnsi="Times New Roman" w:cs="Times New Roman"/>
          <w:sz w:val="22"/>
          <w:szCs w:val="22"/>
        </w:rPr>
        <w:t xml:space="preserve"> </w:t>
      </w:r>
      <w:r w:rsidR="00BA47ED" w:rsidRPr="004C03A1">
        <w:rPr>
          <w:rFonts w:ascii="Times New Roman" w:hAnsi="Times New Roman" w:cs="Times New Roman"/>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C03A1">
        <w:rPr>
          <w:rFonts w:ascii="Times New Roman" w:hAnsi="Times New Roman" w:cs="Times New Roman"/>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659908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EC2E48">
        <w:rPr>
          <w:rFonts w:ascii="Times New Roman" w:hAnsi="Times New Roman" w:cs="Times New Roman"/>
          <w:sz w:val="22"/>
          <w:szCs w:val="22"/>
        </w:rPr>
        <w:t xml:space="preserve">5088 </w:t>
      </w:r>
      <w:r w:rsidR="001050CA">
        <w:rPr>
          <w:rFonts w:ascii="Times New Roman" w:hAnsi="Times New Roman" w:cs="Times New Roman"/>
          <w:sz w:val="22"/>
          <w:szCs w:val="22"/>
        </w:rPr>
        <w:t>001 0163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1050CA">
        <w:rPr>
          <w:rFonts w:ascii="Times New Roman" w:hAnsi="Times New Roman" w:cs="Times New Roman"/>
          <w:sz w:val="22"/>
          <w:szCs w:val="22"/>
        </w:rPr>
        <w:t>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DF2E64">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14D9" w14:textId="77777777" w:rsidR="00E8796E" w:rsidRDefault="00E8796E" w:rsidP="005B70E1">
      <w:r>
        <w:separator/>
      </w:r>
    </w:p>
  </w:endnote>
  <w:endnote w:type="continuationSeparator" w:id="0">
    <w:p w14:paraId="2336531F" w14:textId="77777777" w:rsidR="00E8796E" w:rsidRDefault="00E8796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342B" w14:textId="77777777" w:rsidR="00E8796E" w:rsidRDefault="00E8796E" w:rsidP="005B70E1">
      <w:r>
        <w:separator/>
      </w:r>
    </w:p>
  </w:footnote>
  <w:footnote w:type="continuationSeparator" w:id="0">
    <w:p w14:paraId="5EFD1620" w14:textId="77777777" w:rsidR="00E8796E" w:rsidRDefault="00E8796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436F7"/>
    <w:rsid w:val="00077EE8"/>
    <w:rsid w:val="000B1F85"/>
    <w:rsid w:val="000B6829"/>
    <w:rsid w:val="001050CA"/>
    <w:rsid w:val="00107B56"/>
    <w:rsid w:val="0011552B"/>
    <w:rsid w:val="00156B27"/>
    <w:rsid w:val="001C4AAA"/>
    <w:rsid w:val="001E0D98"/>
    <w:rsid w:val="0020721C"/>
    <w:rsid w:val="00235B6C"/>
    <w:rsid w:val="002A4E2B"/>
    <w:rsid w:val="002C6BC4"/>
    <w:rsid w:val="003237CF"/>
    <w:rsid w:val="00351279"/>
    <w:rsid w:val="003E1550"/>
    <w:rsid w:val="003E57E8"/>
    <w:rsid w:val="003F0AA0"/>
    <w:rsid w:val="00410FC4"/>
    <w:rsid w:val="00433809"/>
    <w:rsid w:val="00447C00"/>
    <w:rsid w:val="004C03A1"/>
    <w:rsid w:val="00514B02"/>
    <w:rsid w:val="005221FA"/>
    <w:rsid w:val="00573BAF"/>
    <w:rsid w:val="005B70E1"/>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AE12B2"/>
    <w:rsid w:val="00B34513"/>
    <w:rsid w:val="00BA47ED"/>
    <w:rsid w:val="00C2092A"/>
    <w:rsid w:val="00C477D4"/>
    <w:rsid w:val="00C516E9"/>
    <w:rsid w:val="00C95DE6"/>
    <w:rsid w:val="00DF2E64"/>
    <w:rsid w:val="00E75D7F"/>
    <w:rsid w:val="00E8796E"/>
    <w:rsid w:val="00E907C1"/>
    <w:rsid w:val="00EC2E48"/>
    <w:rsid w:val="00F0598C"/>
    <w:rsid w:val="00F27D07"/>
    <w:rsid w:val="00F74E16"/>
    <w:rsid w:val="00FD7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10674</Words>
  <Characters>6085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2024-04-12T08:18:00Z</dcterms:modified>
</cp:coreProperties>
</file>