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0D32D62C" w:rsidR="000E297C" w:rsidRDefault="000E297C" w:rsidP="009925CD">
      <w:pPr>
        <w:jc w:val="center"/>
        <w:rPr>
          <w:b/>
        </w:rPr>
      </w:pPr>
      <w:r w:rsidRPr="009925CD">
        <w:rPr>
          <w:b/>
        </w:rPr>
        <w:t xml:space="preserve">Par </w:t>
      </w:r>
      <w:r w:rsidR="00FC0AAB">
        <w:rPr>
          <w:b/>
        </w:rPr>
        <w:t>Lejasciema</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FC0AAB">
        <w:rPr>
          <w:b/>
        </w:rPr>
        <w:t>Lināju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44BBB64D"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noteikt nekustamā īpašuma lietošanas mērķi un piešķirt nosaukumu “</w:t>
      </w:r>
      <w:r w:rsidR="00FC0AAB">
        <w:rPr>
          <w:rFonts w:eastAsia="SimSun"/>
          <w:lang w:eastAsia="zh-CN" w:bidi="hi-IN"/>
        </w:rPr>
        <w:t>Lināju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kas tiks izveidots</w:t>
      </w:r>
      <w:r w:rsidR="00E751C6">
        <w:rPr>
          <w:rFonts w:eastAsia="SimSun"/>
          <w:lang w:eastAsia="zh-CN" w:bidi="hi-IN"/>
        </w:rPr>
        <w:t>,</w:t>
      </w:r>
      <w:r w:rsidR="008D4908">
        <w:rPr>
          <w:rFonts w:eastAsia="SimSun"/>
          <w:lang w:eastAsia="zh-CN" w:bidi="hi-IN"/>
        </w:rPr>
        <w:t xml:space="preserve"> apvienojot vienā nekustamajā īpašumā </w:t>
      </w:r>
      <w:r w:rsidR="00FC0AAB">
        <w:rPr>
          <w:rFonts w:eastAsia="SimSun"/>
          <w:lang w:eastAsia="zh-CN" w:bidi="hi-IN"/>
        </w:rPr>
        <w:t>četras</w:t>
      </w:r>
      <w:r w:rsidR="008D4908">
        <w:rPr>
          <w:rFonts w:eastAsia="SimSun"/>
          <w:lang w:eastAsia="zh-CN" w:bidi="hi-IN"/>
        </w:rPr>
        <w:t xml:space="preserve"> zemes vienības ar kadastra apzīmējumiem </w:t>
      </w:r>
      <w:r w:rsidR="00FC0AAB">
        <w:rPr>
          <w:rFonts w:eastAsia="SimSun"/>
          <w:lang w:eastAsia="zh-CN" w:bidi="hi-IN"/>
        </w:rPr>
        <w:t>5064 007 0076</w:t>
      </w:r>
      <w:r w:rsidR="008D4908">
        <w:rPr>
          <w:rFonts w:eastAsia="SimSun"/>
          <w:lang w:eastAsia="zh-CN" w:bidi="hi-IN"/>
        </w:rPr>
        <w:t xml:space="preserve">, </w:t>
      </w:r>
      <w:r w:rsidR="00FC0AAB">
        <w:rPr>
          <w:rFonts w:eastAsia="SimSun"/>
          <w:lang w:eastAsia="zh-CN" w:bidi="hi-IN"/>
        </w:rPr>
        <w:t>0</w:t>
      </w:r>
      <w:r w:rsidR="008D4908">
        <w:rPr>
          <w:rFonts w:eastAsia="SimSun"/>
          <w:lang w:eastAsia="zh-CN" w:bidi="hi-IN"/>
        </w:rPr>
        <w:t>,</w:t>
      </w:r>
      <w:r w:rsidR="00FC0AAB">
        <w:rPr>
          <w:rFonts w:eastAsia="SimSun"/>
          <w:lang w:eastAsia="zh-CN" w:bidi="hi-IN"/>
        </w:rPr>
        <w:t>37</w:t>
      </w:r>
      <w:r w:rsidR="008D4908">
        <w:rPr>
          <w:rFonts w:eastAsia="SimSun"/>
          <w:lang w:eastAsia="zh-CN" w:bidi="hi-IN"/>
        </w:rPr>
        <w:t xml:space="preserve"> ha platībā, </w:t>
      </w:r>
      <w:bookmarkStart w:id="0" w:name="_Hlk163562451"/>
      <w:r w:rsidR="008D4908">
        <w:rPr>
          <w:rFonts w:eastAsia="SimSun"/>
          <w:lang w:eastAsia="zh-CN" w:bidi="hi-IN"/>
        </w:rPr>
        <w:t>50</w:t>
      </w:r>
      <w:r w:rsidR="00FC0AAB">
        <w:rPr>
          <w:rFonts w:eastAsia="SimSun"/>
          <w:lang w:eastAsia="zh-CN" w:bidi="hi-IN"/>
        </w:rPr>
        <w:t>64</w:t>
      </w:r>
      <w:r w:rsidR="008D4908">
        <w:rPr>
          <w:rFonts w:eastAsia="SimSun"/>
          <w:lang w:eastAsia="zh-CN" w:bidi="hi-IN"/>
        </w:rPr>
        <w:t xml:space="preserve"> 00</w:t>
      </w:r>
      <w:r w:rsidR="00FC0AAB">
        <w:rPr>
          <w:rFonts w:eastAsia="SimSun"/>
          <w:lang w:eastAsia="zh-CN" w:bidi="hi-IN"/>
        </w:rPr>
        <w:t>7</w:t>
      </w:r>
      <w:r w:rsidR="008D4908">
        <w:rPr>
          <w:rFonts w:eastAsia="SimSun"/>
          <w:lang w:eastAsia="zh-CN" w:bidi="hi-IN"/>
        </w:rPr>
        <w:t xml:space="preserve"> 00</w:t>
      </w:r>
      <w:r w:rsidR="00FC0AAB">
        <w:rPr>
          <w:rFonts w:eastAsia="SimSun"/>
          <w:lang w:eastAsia="zh-CN" w:bidi="hi-IN"/>
        </w:rPr>
        <w:t>42</w:t>
      </w:r>
      <w:r w:rsidR="008D4908">
        <w:rPr>
          <w:rFonts w:eastAsia="SimSun"/>
          <w:lang w:eastAsia="zh-CN" w:bidi="hi-IN"/>
        </w:rPr>
        <w:t xml:space="preserve">, </w:t>
      </w:r>
      <w:r w:rsidR="00FC0AAB">
        <w:rPr>
          <w:rFonts w:eastAsia="SimSun"/>
          <w:lang w:eastAsia="zh-CN" w:bidi="hi-IN"/>
        </w:rPr>
        <w:t>4</w:t>
      </w:r>
      <w:r w:rsidR="008D4908">
        <w:rPr>
          <w:rFonts w:eastAsia="SimSun"/>
          <w:lang w:eastAsia="zh-CN" w:bidi="hi-IN"/>
        </w:rPr>
        <w:t>,</w:t>
      </w:r>
      <w:r w:rsidR="00FC0AAB">
        <w:rPr>
          <w:rFonts w:eastAsia="SimSun"/>
          <w:lang w:eastAsia="zh-CN" w:bidi="hi-IN"/>
        </w:rPr>
        <w:t>6</w:t>
      </w:r>
      <w:r w:rsidR="008D4908">
        <w:rPr>
          <w:rFonts w:eastAsia="SimSun"/>
          <w:lang w:eastAsia="zh-CN" w:bidi="hi-IN"/>
        </w:rPr>
        <w:t> ha platībā</w:t>
      </w:r>
      <w:r w:rsidR="00FC0AAB">
        <w:rPr>
          <w:rFonts w:eastAsia="SimSun"/>
          <w:lang w:eastAsia="zh-CN" w:bidi="hi-IN"/>
        </w:rPr>
        <w:t>, 5064 010 0140, 7,59 ha platībā, 5064 015 0037, 2,44 ha platībā</w:t>
      </w:r>
      <w:bookmarkEnd w:id="0"/>
      <w:r w:rsidR="00FC0AAB">
        <w:rPr>
          <w:rFonts w:eastAsia="SimSun"/>
          <w:lang w:eastAsia="zh-CN" w:bidi="hi-IN"/>
        </w:rPr>
        <w:t>.</w:t>
      </w:r>
    </w:p>
    <w:p w14:paraId="2950E593" w14:textId="1E1AECA3"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5354C7">
        <w:rPr>
          <w:rFonts w:eastAsia="SimSun"/>
          <w:lang w:eastAsia="zh-CN" w:bidi="hi-IN"/>
        </w:rPr>
        <w:t xml:space="preserve">atvijas </w:t>
      </w:r>
      <w:proofErr w:type="spellStart"/>
      <w:r w:rsidR="007E403B" w:rsidRPr="003E5592">
        <w:rPr>
          <w:rFonts w:eastAsia="SimSun"/>
          <w:lang w:eastAsia="zh-CN" w:bidi="hi-IN"/>
        </w:rPr>
        <w:t>R</w:t>
      </w:r>
      <w:r w:rsidR="005354C7">
        <w:rPr>
          <w:rFonts w:eastAsia="SimSun"/>
          <w:lang w:eastAsia="zh-CN" w:bidi="hi-IN"/>
        </w:rPr>
        <w:t>epblikas</w:t>
      </w:r>
      <w:proofErr w:type="spellEnd"/>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0901514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5354C7">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7C64E767"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AE3389">
        <w:rPr>
          <w:rFonts w:eastAsia="SimSun"/>
          <w:lang w:eastAsia="zh-CN" w:bidi="hi-IN"/>
        </w:rPr>
        <w:t>Lejasciema</w:t>
      </w:r>
      <w:r w:rsidRPr="00EE65A1">
        <w:rPr>
          <w:rFonts w:eastAsia="SimSun"/>
          <w:lang w:eastAsia="zh-CN" w:bidi="hi-IN"/>
        </w:rPr>
        <w:t xml:space="preserve"> pagastā, Gulbenes novadā, kadastra numurs </w:t>
      </w:r>
      <w:r w:rsidR="00AE3389">
        <w:rPr>
          <w:rFonts w:eastAsia="SimSun"/>
          <w:lang w:eastAsia="zh-CN" w:bidi="hi-IN"/>
        </w:rPr>
        <w:t>5064 007 0081</w:t>
      </w:r>
      <w:r w:rsidRPr="00EE65A1">
        <w:rPr>
          <w:rFonts w:eastAsia="SimSun"/>
          <w:lang w:eastAsia="zh-CN" w:bidi="hi-IN"/>
        </w:rPr>
        <w:t xml:space="preserve">, </w:t>
      </w:r>
      <w:r w:rsidR="00EE65A1">
        <w:rPr>
          <w:rFonts w:eastAsia="SimSun"/>
          <w:lang w:eastAsia="zh-CN" w:bidi="hi-IN"/>
        </w:rPr>
        <w:t xml:space="preserve">sastāvošs no </w:t>
      </w:r>
      <w:r w:rsidR="00AE3389">
        <w:rPr>
          <w:rFonts w:eastAsia="SimSun"/>
          <w:lang w:eastAsia="zh-CN" w:bidi="hi-IN"/>
        </w:rPr>
        <w:t>trīs</w:t>
      </w:r>
      <w:r w:rsidR="00EE65A1">
        <w:rPr>
          <w:rFonts w:eastAsia="SimSun"/>
          <w:lang w:eastAsia="zh-CN" w:bidi="hi-IN"/>
        </w:rPr>
        <w:t xml:space="preserve"> zemes vienīb</w:t>
      </w:r>
      <w:r w:rsidR="00AE3389">
        <w:rPr>
          <w:rFonts w:eastAsia="SimSun"/>
          <w:lang w:eastAsia="zh-CN" w:bidi="hi-IN"/>
        </w:rPr>
        <w:t>ām</w:t>
      </w:r>
      <w:r w:rsidR="00EE65A1">
        <w:rPr>
          <w:rFonts w:eastAsia="SimSun"/>
          <w:lang w:eastAsia="zh-CN" w:bidi="hi-IN"/>
        </w:rPr>
        <w:t xml:space="preserve"> ar kadastra apzīmējum</w:t>
      </w:r>
      <w:r w:rsidR="00AE3389">
        <w:rPr>
          <w:rFonts w:eastAsia="SimSun"/>
          <w:lang w:eastAsia="zh-CN" w:bidi="hi-IN"/>
        </w:rPr>
        <w:t>iem</w:t>
      </w:r>
      <w:r w:rsidR="00EE65A1">
        <w:rPr>
          <w:rFonts w:eastAsia="SimSun"/>
          <w:lang w:eastAsia="zh-CN" w:bidi="hi-IN"/>
        </w:rPr>
        <w:t xml:space="preserve"> </w:t>
      </w:r>
      <w:bookmarkStart w:id="1" w:name="_Hlk163562492"/>
      <w:r w:rsidR="00AE3389" w:rsidRPr="00AE3389">
        <w:rPr>
          <w:rFonts w:eastAsia="SimSun"/>
          <w:lang w:eastAsia="zh-CN" w:bidi="hi-IN"/>
        </w:rPr>
        <w:t>5064 007 0042, 4,6</w:t>
      </w:r>
      <w:r w:rsidR="00A70F51">
        <w:rPr>
          <w:rFonts w:eastAsia="SimSun"/>
          <w:lang w:eastAsia="zh-CN" w:bidi="hi-IN"/>
        </w:rPr>
        <w:t> </w:t>
      </w:r>
      <w:r w:rsidR="00AE3389" w:rsidRPr="00AE3389">
        <w:rPr>
          <w:rFonts w:eastAsia="SimSun"/>
          <w:lang w:eastAsia="zh-CN" w:bidi="hi-IN"/>
        </w:rPr>
        <w:t>ha platībā</w:t>
      </w:r>
      <w:bookmarkEnd w:id="1"/>
      <w:r w:rsidR="00AE3389" w:rsidRPr="00AE3389">
        <w:rPr>
          <w:rFonts w:eastAsia="SimSun"/>
          <w:lang w:eastAsia="zh-CN" w:bidi="hi-IN"/>
        </w:rPr>
        <w:t>, 5064 010 0140, 7,59</w:t>
      </w:r>
      <w:r w:rsidR="00A70F51">
        <w:rPr>
          <w:rFonts w:eastAsia="SimSun"/>
          <w:lang w:eastAsia="zh-CN" w:bidi="hi-IN"/>
        </w:rPr>
        <w:t> </w:t>
      </w:r>
      <w:r w:rsidR="00AE3389" w:rsidRPr="00AE3389">
        <w:rPr>
          <w:rFonts w:eastAsia="SimSun"/>
          <w:lang w:eastAsia="zh-CN" w:bidi="hi-IN"/>
        </w:rPr>
        <w:t>ha platībā, 5064 015 0037, 2,44</w:t>
      </w:r>
      <w:r w:rsidR="00A70F51">
        <w:rPr>
          <w:rFonts w:eastAsia="SimSun"/>
          <w:lang w:eastAsia="zh-CN" w:bidi="hi-IN"/>
        </w:rPr>
        <w:t> </w:t>
      </w:r>
      <w:r w:rsidR="00AE3389" w:rsidRPr="00AE3389">
        <w:rPr>
          <w:rFonts w:eastAsia="SimSun"/>
          <w:lang w:eastAsia="zh-CN" w:bidi="hi-IN"/>
        </w:rPr>
        <w:t>ha platībā</w:t>
      </w:r>
      <w:r w:rsidR="00EE65A1">
        <w:rPr>
          <w:rFonts w:eastAsia="SimSun"/>
          <w:lang w:eastAsia="zh-CN" w:bidi="hi-IN"/>
        </w:rPr>
        <w:t xml:space="preserve">, piekrīt Zemkopības ministrijai un nav </w:t>
      </w:r>
      <w:r w:rsidR="00EE65A1">
        <w:rPr>
          <w:rFonts w:eastAsia="SimSun"/>
          <w:lang w:eastAsia="zh-CN" w:bidi="hi-IN"/>
        </w:rPr>
        <w:lastRenderedPageBreak/>
        <w:t xml:space="preserve">reģistrēts zemesgrāmatā. </w:t>
      </w:r>
      <w:r w:rsidR="00EE65A1" w:rsidRPr="00EE65A1">
        <w:rPr>
          <w:rFonts w:eastAsia="SimSun"/>
          <w:lang w:eastAsia="zh-CN" w:bidi="hi-IN"/>
        </w:rPr>
        <w:t>Zemes vienīb</w:t>
      </w:r>
      <w:r w:rsidR="00AE3389">
        <w:rPr>
          <w:rFonts w:eastAsia="SimSun"/>
          <w:lang w:eastAsia="zh-CN" w:bidi="hi-IN"/>
        </w:rPr>
        <w:t>u</w:t>
      </w:r>
      <w:r w:rsidR="00EE65A1" w:rsidRPr="00EE65A1">
        <w:rPr>
          <w:rFonts w:eastAsia="SimSun"/>
          <w:lang w:eastAsia="zh-CN" w:bidi="hi-IN"/>
        </w:rPr>
        <w:t xml:space="preserve"> ar kadastra apzīmējum</w:t>
      </w:r>
      <w:r w:rsidR="00AE3389">
        <w:rPr>
          <w:rFonts w:eastAsia="SimSun"/>
          <w:lang w:eastAsia="zh-CN" w:bidi="hi-IN"/>
        </w:rPr>
        <w:t>iem</w:t>
      </w:r>
      <w:r w:rsidR="00EE65A1" w:rsidRPr="00EE65A1">
        <w:rPr>
          <w:rFonts w:eastAsia="SimSun"/>
          <w:lang w:eastAsia="zh-CN" w:bidi="hi-IN"/>
        </w:rPr>
        <w:t xml:space="preserve"> </w:t>
      </w:r>
      <w:r w:rsidR="00AE3389" w:rsidRPr="00AE3389">
        <w:rPr>
          <w:rFonts w:eastAsia="SimSun"/>
          <w:lang w:eastAsia="zh-CN" w:bidi="hi-IN"/>
        </w:rPr>
        <w:t>5064 007 0042, 4,6</w:t>
      </w:r>
      <w:r w:rsidR="00A70F51">
        <w:rPr>
          <w:rFonts w:eastAsia="SimSun"/>
          <w:lang w:eastAsia="zh-CN" w:bidi="hi-IN"/>
        </w:rPr>
        <w:t> </w:t>
      </w:r>
      <w:r w:rsidR="00AE3389" w:rsidRPr="00AE3389">
        <w:rPr>
          <w:rFonts w:eastAsia="SimSun"/>
          <w:lang w:eastAsia="zh-CN" w:bidi="hi-IN"/>
        </w:rPr>
        <w:t>ha platībā, 5064 010 0140, 7,59</w:t>
      </w:r>
      <w:r w:rsidR="00A70F51">
        <w:rPr>
          <w:rFonts w:eastAsia="SimSun"/>
          <w:lang w:eastAsia="zh-CN" w:bidi="hi-IN"/>
        </w:rPr>
        <w:t> </w:t>
      </w:r>
      <w:r w:rsidR="00AE3389" w:rsidRPr="00AE3389">
        <w:rPr>
          <w:rFonts w:eastAsia="SimSun"/>
          <w:lang w:eastAsia="zh-CN" w:bidi="hi-IN"/>
        </w:rPr>
        <w:t>ha platībā, 5064 015 0037, 2,44</w:t>
      </w:r>
      <w:r w:rsidR="00A70F51">
        <w:rPr>
          <w:rFonts w:eastAsia="SimSun"/>
          <w:lang w:eastAsia="zh-CN" w:bidi="hi-IN"/>
        </w:rPr>
        <w:t> </w:t>
      </w:r>
      <w:r w:rsidR="00AE3389" w:rsidRPr="00AE3389">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13A0AD03" w14:textId="175B028D" w:rsidR="00EE65A1" w:rsidRDefault="0013019D" w:rsidP="00A64C62">
      <w:pPr>
        <w:spacing w:line="360" w:lineRule="auto"/>
        <w:ind w:firstLine="567"/>
        <w:jc w:val="both"/>
        <w:rPr>
          <w:rFonts w:eastAsia="SimSun"/>
          <w:lang w:eastAsia="zh-CN" w:bidi="hi-IN"/>
        </w:rPr>
      </w:pPr>
      <w:r w:rsidRPr="0013019D">
        <w:rPr>
          <w:rFonts w:eastAsia="SimSun"/>
          <w:lang w:eastAsia="zh-CN" w:bidi="hi-IN"/>
        </w:rPr>
        <w:t xml:space="preserve">Saskaņā ar Nekustamā īpašuma valsts kadastra informācijas sistēmas datiem nekustamais īpašums bez nosaukuma </w:t>
      </w:r>
      <w:r w:rsidR="00661BCA">
        <w:rPr>
          <w:rFonts w:eastAsia="SimSun"/>
          <w:lang w:eastAsia="zh-CN" w:bidi="hi-IN"/>
        </w:rPr>
        <w:t>Lejasciema</w:t>
      </w:r>
      <w:r w:rsidRPr="0013019D">
        <w:rPr>
          <w:rFonts w:eastAsia="SimSun"/>
          <w:lang w:eastAsia="zh-CN" w:bidi="hi-IN"/>
        </w:rPr>
        <w:t xml:space="preserve"> pagastā, Gulbenes novadā, kadastra numurs </w:t>
      </w:r>
      <w:r w:rsidR="00661BCA">
        <w:rPr>
          <w:rFonts w:eastAsia="SimSun"/>
          <w:lang w:eastAsia="zh-CN" w:bidi="hi-IN"/>
        </w:rPr>
        <w:t>5064 007 0082</w:t>
      </w:r>
      <w:r w:rsidRPr="0013019D">
        <w:rPr>
          <w:rFonts w:eastAsia="SimSun"/>
          <w:lang w:eastAsia="zh-CN" w:bidi="hi-IN"/>
        </w:rPr>
        <w:t xml:space="preserve">, sastāvošs no vienas zemes vienības ar kadastra apzīmējumu </w:t>
      </w:r>
      <w:bookmarkStart w:id="2" w:name="_Hlk163562707"/>
      <w:r w:rsidR="00661BCA">
        <w:rPr>
          <w:rFonts w:eastAsia="SimSun"/>
          <w:lang w:eastAsia="zh-CN" w:bidi="hi-IN"/>
        </w:rPr>
        <w:t>5064 007 0076</w:t>
      </w:r>
      <w:r w:rsidRPr="0013019D">
        <w:rPr>
          <w:rFonts w:eastAsia="SimSun"/>
          <w:lang w:eastAsia="zh-CN" w:bidi="hi-IN"/>
        </w:rPr>
        <w:t xml:space="preserve">, </w:t>
      </w:r>
      <w:r w:rsidR="00661BCA">
        <w:rPr>
          <w:rFonts w:eastAsia="SimSun"/>
          <w:lang w:eastAsia="zh-CN" w:bidi="hi-IN"/>
        </w:rPr>
        <w:t>0</w:t>
      </w:r>
      <w:r w:rsidRPr="0013019D">
        <w:rPr>
          <w:rFonts w:eastAsia="SimSun"/>
          <w:lang w:eastAsia="zh-CN" w:bidi="hi-IN"/>
        </w:rPr>
        <w:t>,</w:t>
      </w:r>
      <w:r w:rsidR="00661BCA">
        <w:rPr>
          <w:rFonts w:eastAsia="SimSun"/>
          <w:lang w:eastAsia="zh-CN" w:bidi="hi-IN"/>
        </w:rPr>
        <w:t>37</w:t>
      </w:r>
      <w:r w:rsidR="00A70F51">
        <w:rPr>
          <w:rFonts w:eastAsia="SimSun"/>
          <w:lang w:eastAsia="zh-CN" w:bidi="hi-IN"/>
        </w:rPr>
        <w:t> </w:t>
      </w:r>
      <w:r w:rsidRPr="0013019D">
        <w:rPr>
          <w:rFonts w:eastAsia="SimSun"/>
          <w:lang w:eastAsia="zh-CN" w:bidi="hi-IN"/>
        </w:rPr>
        <w:t>ha platībā</w:t>
      </w:r>
      <w:bookmarkEnd w:id="2"/>
      <w:r w:rsidRPr="0013019D">
        <w:rPr>
          <w:rFonts w:eastAsia="SimSun"/>
          <w:lang w:eastAsia="zh-CN" w:bidi="hi-IN"/>
        </w:rPr>
        <w:t xml:space="preserve">, piekrīt Zemkopības ministrijai un nav reģistrēts zemesgrāmatā. Zemes vienības ar kadastra apzīmējumu </w:t>
      </w:r>
      <w:r w:rsidR="00661BCA" w:rsidRPr="00661BCA">
        <w:rPr>
          <w:rFonts w:eastAsia="SimSun"/>
          <w:lang w:eastAsia="zh-CN" w:bidi="hi-IN"/>
        </w:rPr>
        <w:t>5064 007 0076, 0,37</w:t>
      </w:r>
      <w:r w:rsidR="00A70F51">
        <w:rPr>
          <w:rFonts w:eastAsia="SimSun"/>
          <w:lang w:eastAsia="zh-CN" w:bidi="hi-IN"/>
        </w:rPr>
        <w:t> </w:t>
      </w:r>
      <w:r w:rsidR="00661BCA" w:rsidRPr="00661BCA">
        <w:rPr>
          <w:rFonts w:eastAsia="SimSun"/>
          <w:lang w:eastAsia="zh-CN" w:bidi="hi-IN"/>
        </w:rPr>
        <w:t>ha platībā</w:t>
      </w:r>
      <w:r w:rsidRPr="0013019D">
        <w:rPr>
          <w:rFonts w:eastAsia="SimSun"/>
          <w:lang w:eastAsia="zh-CN" w:bidi="hi-IN"/>
        </w:rPr>
        <w:t>, nekustamā īpašuma lietošanas mērķis – zeme, uz kuras galvenā saimnieciskā darbība ir lauksaimniecība (NĪLM kods 0101).</w:t>
      </w:r>
    </w:p>
    <w:p w14:paraId="44B8BF8F" w14:textId="77777777" w:rsidR="0013019D" w:rsidRDefault="00A64C62" w:rsidP="00A64C62">
      <w:pPr>
        <w:spacing w:line="360" w:lineRule="auto"/>
        <w:ind w:firstLine="567"/>
        <w:jc w:val="both"/>
      </w:pPr>
      <w:r w:rsidRPr="0013019D">
        <w:rPr>
          <w:rFonts w:eastAsia="SimSun"/>
          <w:lang w:eastAsia="zh-CN" w:bidi="hi-IN"/>
        </w:rPr>
        <w:t xml:space="preserve">Zemes ierīcības likuma Pārejas noteikumu 5.punktā noteikts, ka </w:t>
      </w:r>
      <w:r w:rsidRPr="0013019D">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53F579E1" w14:textId="00DEA79B"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2C4231">
        <w:rPr>
          <w:rFonts w:eastAsia="SimSun"/>
          <w:lang w:eastAsia="zh-CN" w:bidi="hi-IN"/>
        </w:rPr>
        <w:t xml:space="preserve">. Šā likuma </w:t>
      </w:r>
      <w:bookmarkStart w:id="3" w:name="_Hlk161057036"/>
      <w:r w:rsidRPr="005D4FD3">
        <w:rPr>
          <w:rFonts w:eastAsia="SimSun"/>
          <w:lang w:eastAsia="zh-CN" w:bidi="hi-IN"/>
        </w:rPr>
        <w:t>11.panta otrās daļas 1.punkt</w:t>
      </w:r>
      <w:r w:rsidR="002C4231">
        <w:rPr>
          <w:rFonts w:eastAsia="SimSun"/>
          <w:lang w:eastAsia="zh-CN" w:bidi="hi-IN"/>
        </w:rPr>
        <w:t>s</w:t>
      </w:r>
      <w:bookmarkEnd w:id="3"/>
      <w:r w:rsidRPr="005D4FD3">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w:t>
      </w:r>
      <w:r w:rsidR="002C4231">
        <w:rPr>
          <w:rFonts w:eastAsia="SimSun"/>
          <w:lang w:eastAsia="zh-CN" w:bidi="hi-IN"/>
        </w:rPr>
        <w:t xml:space="preserve">. Šā likuma </w:t>
      </w:r>
      <w:bookmarkStart w:id="4" w:name="_Hlk161057072"/>
      <w:r w:rsidRPr="005D4FD3">
        <w:rPr>
          <w:rFonts w:eastAsia="SimSun"/>
          <w:lang w:eastAsia="zh-CN" w:bidi="hi-IN"/>
        </w:rPr>
        <w:t xml:space="preserve">19.panta </w:t>
      </w:r>
      <w:bookmarkStart w:id="5" w:name="_Hlk161057083"/>
      <w:bookmarkEnd w:id="4"/>
      <w:r w:rsidR="00317D99" w:rsidRPr="005D4FD3">
        <w:rPr>
          <w:rFonts w:eastAsia="SimSun"/>
          <w:lang w:eastAsia="zh-CN" w:bidi="hi-IN"/>
        </w:rPr>
        <w:t>4.punkts</w:t>
      </w:r>
      <w:r w:rsidR="00317D99">
        <w:rPr>
          <w:rFonts w:eastAsia="SimSun"/>
          <w:lang w:eastAsia="zh-CN" w:bidi="hi-IN"/>
        </w:rPr>
        <w:t xml:space="preserve"> nosaka, ka,</w:t>
      </w:r>
      <w:r w:rsidR="00317D99" w:rsidRPr="00317D99">
        <w:t xml:space="preserve"> </w:t>
      </w:r>
      <w:r w:rsidR="00317D99" w:rsidRPr="00317D99">
        <w:rPr>
          <w:rFonts w:eastAsia="SimSun"/>
          <w:lang w:eastAsia="zh-CN" w:bidi="hi-IN"/>
        </w:rPr>
        <w:t>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w:t>
      </w:r>
      <w:r w:rsidR="002C4231">
        <w:rPr>
          <w:rFonts w:eastAsia="SimSun"/>
          <w:lang w:eastAsia="zh-CN" w:bidi="hi-IN"/>
        </w:rPr>
        <w:t xml:space="preserve">. Šā likuma </w:t>
      </w:r>
      <w:r w:rsidRPr="000E297C">
        <w:rPr>
          <w:rFonts w:eastAsia="SimSun"/>
          <w:lang w:eastAsia="zh-CN" w:bidi="hi-IN"/>
        </w:rPr>
        <w:t>32.panta pirm</w:t>
      </w:r>
      <w:r w:rsidR="002C4231">
        <w:rPr>
          <w:rFonts w:eastAsia="SimSun"/>
          <w:lang w:eastAsia="zh-CN" w:bidi="hi-IN"/>
        </w:rPr>
        <w:t xml:space="preserve">ā </w:t>
      </w:r>
      <w:r w:rsidRPr="000E297C">
        <w:rPr>
          <w:rFonts w:eastAsia="SimSun"/>
          <w:lang w:eastAsia="zh-CN" w:bidi="hi-IN"/>
        </w:rPr>
        <w:t>daļ</w:t>
      </w:r>
      <w:r w:rsidR="002C4231">
        <w:rPr>
          <w:rFonts w:eastAsia="SimSun"/>
          <w:lang w:eastAsia="zh-CN" w:bidi="hi-IN"/>
        </w:rPr>
        <w:t>a</w:t>
      </w:r>
      <w:bookmarkEnd w:id="5"/>
      <w:r w:rsidR="002C4231">
        <w:rPr>
          <w:rFonts w:eastAsia="SimSun"/>
          <w:lang w:eastAsia="zh-CN" w:bidi="hi-IN"/>
        </w:rPr>
        <w:t xml:space="preserve"> </w:t>
      </w:r>
      <w:r w:rsidRPr="000E297C">
        <w:rPr>
          <w:rFonts w:eastAsia="SimSun"/>
          <w:lang w:eastAsia="zh-CN" w:bidi="hi-IN"/>
        </w:rPr>
        <w:t>nosaka, ka nekustamo īpašumu veido un tā sastāvu groza normatīvajos aktos noteiktajā kārtībā</w:t>
      </w:r>
      <w:r w:rsidRPr="00C774FC">
        <w:rPr>
          <w:rFonts w:eastAsia="SimSun"/>
          <w:lang w:eastAsia="zh-CN" w:bidi="hi-IN"/>
        </w:rPr>
        <w:t xml:space="preserve">, </w:t>
      </w:r>
      <w:r w:rsidR="002C4231">
        <w:rPr>
          <w:rFonts w:eastAsia="SimSun"/>
          <w:lang w:eastAsia="zh-CN" w:bidi="hi-IN"/>
        </w:rPr>
        <w:t xml:space="preserve">savukārt </w:t>
      </w:r>
      <w:r w:rsidRPr="00C774FC">
        <w:rPr>
          <w:rFonts w:eastAsia="SimSun"/>
          <w:lang w:eastAsia="zh-CN" w:bidi="hi-IN"/>
        </w:rPr>
        <w:t xml:space="preserve">33.panta </w:t>
      </w:r>
      <w:r w:rsidR="00C774FC" w:rsidRPr="00C774FC">
        <w:rPr>
          <w:rFonts w:eastAsia="SimSun"/>
          <w:lang w:eastAsia="zh-CN" w:bidi="hi-IN"/>
        </w:rPr>
        <w:t>3</w:t>
      </w:r>
      <w:r w:rsidRPr="00C774FC">
        <w:rPr>
          <w:rFonts w:eastAsia="SimSun"/>
          <w:lang w:eastAsia="zh-CN" w:bidi="hi-IN"/>
        </w:rPr>
        <w:t xml:space="preserve">.punkts nosaka, ka nekustamo īpašumu veido, </w:t>
      </w:r>
      <w:bookmarkStart w:id="6" w:name="_Hlk163555045"/>
      <w:r w:rsidR="00C774FC" w:rsidRPr="00C774FC">
        <w:rPr>
          <w:rFonts w:eastAsia="SimSun"/>
          <w:lang w:eastAsia="zh-CN" w:bidi="hi-IN"/>
        </w:rPr>
        <w:t>apvienojot reģistrētus nekustamos īpašumus vienā nekustamajā īpašumā</w:t>
      </w:r>
      <w:r w:rsidRPr="00C774FC">
        <w:rPr>
          <w:rFonts w:eastAsia="SimSun"/>
          <w:lang w:eastAsia="zh-CN" w:bidi="hi-IN"/>
        </w:rPr>
        <w:t>.</w:t>
      </w:r>
    </w:p>
    <w:p w14:paraId="6086EF3D" w14:textId="77777777" w:rsidR="00631245" w:rsidRDefault="00631245" w:rsidP="00631245">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6"/>
    <w:p w14:paraId="3280B8FE" w14:textId="0D1DD7BD"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 xml:space="preserve">lietošanas mērķa maiņu ierosina, ja iepriekš likumīgi noteiktais </w:t>
      </w:r>
      <w:r w:rsidR="004B4082" w:rsidRPr="004B4082">
        <w:rPr>
          <w:rFonts w:eastAsia="SimSun"/>
          <w:lang w:eastAsia="zh-CN" w:bidi="hi-IN"/>
        </w:rPr>
        <w:lastRenderedPageBreak/>
        <w:t>lietošanas mērķis un tam piekrītošā zemes platība neatbilst šo noteikumu IV nodaļā minētajām prasībām, tai skaitā pēc zemes fiziskajiem parametriem neatb</w:t>
      </w:r>
      <w:r w:rsidR="002C4231">
        <w:rPr>
          <w:rFonts w:eastAsia="SimSun"/>
          <w:lang w:eastAsia="zh-CN" w:bidi="hi-IN"/>
        </w:rPr>
        <w:t>ilst apbūves zemes nosacījumiem. Minēto noteikumu</w:t>
      </w:r>
      <w:r w:rsidR="004B4082" w:rsidRPr="004B4082">
        <w:rPr>
          <w:rFonts w:eastAsia="SimSun"/>
          <w:lang w:eastAsia="zh-CN" w:bidi="hi-IN"/>
        </w:rPr>
        <w:t xml:space="preserve"> 18. punkts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sidR="002C4231">
        <w:rPr>
          <w:rFonts w:eastAsia="SimSun"/>
          <w:lang w:eastAsia="zh-CN" w:bidi="hi-IN"/>
        </w:rPr>
        <w:t>. L</w:t>
      </w:r>
      <w:r w:rsidR="004B4082" w:rsidRPr="004B4082">
        <w:rPr>
          <w:rFonts w:eastAsia="SimSun"/>
          <w:lang w:eastAsia="zh-CN" w:bidi="hi-IN"/>
        </w:rPr>
        <w:t>ietošanas mērķa noteikšanu vai maiņu var ierosināt arī valsts vai pašvaldības institūcija</w:t>
      </w:r>
      <w:r w:rsidR="002C4231">
        <w:rPr>
          <w:rFonts w:eastAsia="SimSun"/>
          <w:lang w:eastAsia="zh-CN" w:bidi="hi-IN"/>
        </w:rPr>
        <w:t xml:space="preserve">. Saskaņā ar minēto noteikumu </w:t>
      </w:r>
      <w:r w:rsidR="004B4082"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2C4231">
        <w:rPr>
          <w:rFonts w:eastAsia="SimSun"/>
          <w:lang w:eastAsia="zh-CN" w:bidi="hi-IN"/>
        </w:rPr>
        <w:t>.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4EE90EFB"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 xml:space="preserve">punktu, </w:t>
      </w:r>
      <w:r w:rsidR="0057538E" w:rsidRPr="004A5D67">
        <w:rPr>
          <w:rFonts w:eastAsia="SimSun"/>
          <w:lang w:eastAsia="zh-CN" w:bidi="hi-IN"/>
        </w:rPr>
        <w:t xml:space="preserve">Zemes ierīcības likuma Pārejas noteikumu 5.punktu, </w:t>
      </w:r>
      <w:r w:rsidRPr="004A5D67">
        <w:rPr>
          <w:rFonts w:eastAsia="SimSun"/>
          <w:lang w:eastAsia="zh-CN" w:bidi="hi-IN"/>
        </w:rPr>
        <w:t>Nekustamā īpašuma valsts kadastra likuma 1.panta 14.punktu,</w:t>
      </w:r>
      <w:r w:rsidR="0057538E" w:rsidRPr="004A5D67">
        <w:t xml:space="preserve"> </w:t>
      </w:r>
      <w:r w:rsidR="0057538E" w:rsidRPr="004A5D67">
        <w:rPr>
          <w:rFonts w:eastAsia="SimSun"/>
          <w:lang w:eastAsia="zh-CN" w:bidi="hi-IN"/>
        </w:rPr>
        <w:t xml:space="preserve">11.panta otrās daļas 1.punktu, 19.panta </w:t>
      </w:r>
      <w:r w:rsidR="004A5D67">
        <w:rPr>
          <w:rFonts w:eastAsia="SimSun"/>
          <w:lang w:eastAsia="zh-CN" w:bidi="hi-IN"/>
        </w:rPr>
        <w:t>4</w:t>
      </w:r>
      <w:r w:rsidR="0057538E" w:rsidRPr="004A5D67">
        <w:rPr>
          <w:rFonts w:eastAsia="SimSun"/>
          <w:lang w:eastAsia="zh-CN" w:bidi="hi-IN"/>
        </w:rPr>
        <w:t xml:space="preserve">.punktu, 32.panta pirmo daļu, 33.panta </w:t>
      </w:r>
      <w:r w:rsidR="004A5D67">
        <w:rPr>
          <w:rFonts w:eastAsia="SimSun"/>
          <w:lang w:eastAsia="zh-CN" w:bidi="hi-IN"/>
        </w:rPr>
        <w:t>3</w:t>
      </w:r>
      <w:r w:rsidR="0057538E" w:rsidRPr="004A5D67">
        <w:rPr>
          <w:rFonts w:eastAsia="SimSun"/>
          <w:lang w:eastAsia="zh-CN" w:bidi="hi-IN"/>
        </w:rPr>
        <w:t xml:space="preserve">.punktu, </w:t>
      </w:r>
      <w:r w:rsidR="00631245" w:rsidRPr="00631245">
        <w:rPr>
          <w:rFonts w:eastAsia="SimSun"/>
          <w:lang w:eastAsia="zh-CN" w:bidi="hi-IN"/>
        </w:rPr>
        <w:t>Ministru kabineta 2012. gada 10. janvāra noteikumu Nr. 50 “Vietvārdu informācijas noteikumu” 16.</w:t>
      </w:r>
      <w:r w:rsidR="00631245" w:rsidRPr="00631245">
        <w:rPr>
          <w:rFonts w:eastAsia="SimSun"/>
          <w:vertAlign w:val="superscript"/>
          <w:lang w:eastAsia="zh-CN" w:bidi="hi-IN"/>
        </w:rPr>
        <w:t>1</w:t>
      </w:r>
      <w:r w:rsidR="00631245" w:rsidRPr="00631245">
        <w:rPr>
          <w:rFonts w:eastAsia="SimSun"/>
          <w:lang w:eastAsia="zh-CN" w:bidi="hi-IN"/>
        </w:rPr>
        <w:t xml:space="preserve"> punktu</w:t>
      </w:r>
      <w:r w:rsidR="00631245">
        <w:rPr>
          <w:rFonts w:eastAsia="SimSun"/>
          <w:lang w:eastAsia="zh-CN" w:bidi="hi-I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2C4231">
        <w:rPr>
          <w:rFonts w:eastAsia="SimSun"/>
          <w:lang w:eastAsia="zh-CN" w:bidi="hi-IN"/>
        </w:rPr>
        <w:t xml:space="preserve"> apakšpunktu</w:t>
      </w:r>
      <w:r w:rsidR="004A5D67">
        <w:rPr>
          <w:rFonts w:eastAsia="SimSun"/>
          <w:lang w:eastAsia="zh-CN" w:bidi="hi-IN"/>
        </w:rPr>
        <w:t>, 18.</w:t>
      </w:r>
      <w:r w:rsidR="002C4231">
        <w:rPr>
          <w:rFonts w:eastAsia="SimSun"/>
          <w:lang w:eastAsia="zh-CN" w:bidi="hi-IN"/>
        </w:rPr>
        <w:t xml:space="preserve"> un</w:t>
      </w:r>
      <w:r w:rsidR="004A5D67">
        <w:rPr>
          <w:rFonts w:eastAsia="SimSun"/>
          <w:lang w:eastAsia="zh-CN" w:bidi="hi-IN"/>
        </w:rPr>
        <w:t xml:space="preserve"> 30.</w:t>
      </w:r>
      <w:r w:rsidRPr="004A5D67">
        <w:rPr>
          <w:rFonts w:eastAsia="SimSun"/>
          <w:lang w:eastAsia="zh-CN" w:bidi="hi-IN"/>
        </w:rPr>
        <w:t xml:space="preserve">punktu, un </w:t>
      </w:r>
      <w:r w:rsidR="002C4231">
        <w:rPr>
          <w:rFonts w:eastAsia="SimSun"/>
          <w:lang w:eastAsia="zh-CN" w:bidi="hi-IN"/>
        </w:rPr>
        <w:t xml:space="preserve">ņemot vērā </w:t>
      </w:r>
      <w:r w:rsidRPr="004A5D67">
        <w:rPr>
          <w:rFonts w:eastAsia="SimSun"/>
          <w:lang w:eastAsia="zh-CN" w:bidi="hi-IN"/>
        </w:rPr>
        <w:t xml:space="preserve">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2FDEEB17"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8F2489">
        <w:rPr>
          <w:rFonts w:eastAsia="SimSun"/>
          <w:lang w:eastAsia="zh-CN" w:bidi="hi-IN"/>
        </w:rPr>
        <w:t>PIEŠĶIRT nosaukumu “</w:t>
      </w:r>
      <w:r w:rsidR="00661BCA">
        <w:rPr>
          <w:rFonts w:eastAsia="SimSun"/>
          <w:lang w:eastAsia="zh-CN" w:bidi="hi-IN"/>
        </w:rPr>
        <w:t>Lināju</w:t>
      </w:r>
      <w:r w:rsidR="008F2489">
        <w:rPr>
          <w:rFonts w:eastAsia="SimSun"/>
          <w:lang w:eastAsia="zh-CN" w:bidi="hi-IN"/>
        </w:rPr>
        <w:t xml:space="preserve"> mežs” nekustamajam īpašumam, </w:t>
      </w:r>
      <w:r w:rsidR="00324B13">
        <w:rPr>
          <w:rFonts w:eastAsia="SimSun"/>
          <w:lang w:eastAsia="zh-CN" w:bidi="hi-IN"/>
        </w:rPr>
        <w:t xml:space="preserve">kas tiks izveidots no </w:t>
      </w:r>
      <w:r w:rsidR="00661BCA" w:rsidRPr="00661BCA">
        <w:rPr>
          <w:rFonts w:eastAsia="SimSun"/>
          <w:lang w:eastAsia="zh-CN" w:bidi="hi-IN"/>
        </w:rPr>
        <w:t>četr</w:t>
      </w:r>
      <w:r w:rsidR="00661BCA">
        <w:rPr>
          <w:rFonts w:eastAsia="SimSun"/>
          <w:lang w:eastAsia="zh-CN" w:bidi="hi-IN"/>
        </w:rPr>
        <w:t>ām</w:t>
      </w:r>
      <w:r w:rsidR="00661BCA" w:rsidRPr="00661BCA">
        <w:rPr>
          <w:rFonts w:eastAsia="SimSun"/>
          <w:lang w:eastAsia="zh-CN" w:bidi="hi-IN"/>
        </w:rPr>
        <w:t xml:space="preserve"> zemes vienīb</w:t>
      </w:r>
      <w:r w:rsidR="00661BCA">
        <w:rPr>
          <w:rFonts w:eastAsia="SimSun"/>
          <w:lang w:eastAsia="zh-CN" w:bidi="hi-IN"/>
        </w:rPr>
        <w:t>ām</w:t>
      </w:r>
      <w:r w:rsidR="00661BCA" w:rsidRPr="00661BCA">
        <w:rPr>
          <w:rFonts w:eastAsia="SimSun"/>
          <w:lang w:eastAsia="zh-CN" w:bidi="hi-IN"/>
        </w:rPr>
        <w:t xml:space="preserve"> ar kadastra apzīmējumiem 5064 007 0076, 0,37</w:t>
      </w:r>
      <w:r w:rsidR="00E1007F">
        <w:rPr>
          <w:rFonts w:eastAsia="SimSun"/>
          <w:lang w:eastAsia="zh-CN" w:bidi="hi-IN"/>
        </w:rPr>
        <w:t> </w:t>
      </w:r>
      <w:r w:rsidR="00661BCA" w:rsidRPr="00661BCA">
        <w:rPr>
          <w:rFonts w:eastAsia="SimSun"/>
          <w:lang w:eastAsia="zh-CN" w:bidi="hi-IN"/>
        </w:rPr>
        <w:t>ha platībā, 5064 007 0042, 4,6</w:t>
      </w:r>
      <w:r w:rsidR="00E1007F">
        <w:rPr>
          <w:rFonts w:eastAsia="SimSun"/>
          <w:lang w:eastAsia="zh-CN" w:bidi="hi-IN"/>
        </w:rPr>
        <w:t> </w:t>
      </w:r>
      <w:r w:rsidR="00661BCA" w:rsidRPr="00661BCA">
        <w:rPr>
          <w:rFonts w:eastAsia="SimSun"/>
          <w:lang w:eastAsia="zh-CN" w:bidi="hi-IN"/>
        </w:rPr>
        <w:t xml:space="preserve">ha platībā, </w:t>
      </w:r>
      <w:bookmarkStart w:id="7" w:name="_Hlk163563659"/>
      <w:r w:rsidR="00661BCA" w:rsidRPr="00661BCA">
        <w:rPr>
          <w:rFonts w:eastAsia="SimSun"/>
          <w:lang w:eastAsia="zh-CN" w:bidi="hi-IN"/>
        </w:rPr>
        <w:t>5064 010 0140, 7,59</w:t>
      </w:r>
      <w:r w:rsidR="00E1007F">
        <w:rPr>
          <w:rFonts w:eastAsia="SimSun"/>
          <w:lang w:eastAsia="zh-CN" w:bidi="hi-IN"/>
        </w:rPr>
        <w:t> </w:t>
      </w:r>
      <w:r w:rsidR="00661BCA" w:rsidRPr="00661BCA">
        <w:rPr>
          <w:rFonts w:eastAsia="SimSun"/>
          <w:lang w:eastAsia="zh-CN" w:bidi="hi-IN"/>
        </w:rPr>
        <w:t>ha platībā</w:t>
      </w:r>
      <w:bookmarkEnd w:id="7"/>
      <w:r w:rsidR="00661BCA" w:rsidRPr="00661BCA">
        <w:rPr>
          <w:rFonts w:eastAsia="SimSun"/>
          <w:lang w:eastAsia="zh-CN" w:bidi="hi-IN"/>
        </w:rPr>
        <w:t xml:space="preserve">, </w:t>
      </w:r>
      <w:bookmarkStart w:id="8" w:name="_Hlk163563772"/>
      <w:r w:rsidR="00661BCA" w:rsidRPr="00661BCA">
        <w:rPr>
          <w:rFonts w:eastAsia="SimSun"/>
          <w:lang w:eastAsia="zh-CN" w:bidi="hi-IN"/>
        </w:rPr>
        <w:t>5064 015 0037, 2,44</w:t>
      </w:r>
      <w:r w:rsidR="00E1007F">
        <w:rPr>
          <w:rFonts w:eastAsia="SimSun"/>
          <w:lang w:eastAsia="zh-CN" w:bidi="hi-IN"/>
        </w:rPr>
        <w:t> </w:t>
      </w:r>
      <w:r w:rsidR="00661BCA" w:rsidRPr="00661BCA">
        <w:rPr>
          <w:rFonts w:eastAsia="SimSun"/>
          <w:lang w:eastAsia="zh-CN" w:bidi="hi-IN"/>
        </w:rPr>
        <w:t>ha platībā</w:t>
      </w:r>
      <w:bookmarkEnd w:id="8"/>
      <w:r w:rsidR="00324B13">
        <w:rPr>
          <w:rFonts w:eastAsia="SimSun"/>
          <w:lang w:eastAsia="zh-CN" w:bidi="hi-IN"/>
        </w:rPr>
        <w:t>.</w:t>
      </w:r>
    </w:p>
    <w:p w14:paraId="0CF1EC66" w14:textId="197CB19A" w:rsidR="0060523D" w:rsidRDefault="0060523D" w:rsidP="003E69CC">
      <w:pPr>
        <w:spacing w:line="360" w:lineRule="auto"/>
        <w:ind w:firstLine="567"/>
        <w:jc w:val="both"/>
        <w:rPr>
          <w:rFonts w:eastAsia="SimSun"/>
          <w:lang w:eastAsia="zh-CN" w:bidi="hi-IN"/>
        </w:rPr>
      </w:pPr>
      <w:r>
        <w:rPr>
          <w:rFonts w:eastAsia="SimSun"/>
          <w:lang w:eastAsia="zh-CN" w:bidi="hi-IN"/>
        </w:rPr>
        <w:t>2. Saglabāt nekustamā īpašuma lietošanas mērķi</w:t>
      </w:r>
      <w:r w:rsidRPr="0060523D">
        <w:t xml:space="preserve"> </w:t>
      </w:r>
      <w:r w:rsidRPr="0060523D">
        <w:rPr>
          <w:rFonts w:eastAsia="SimSun"/>
          <w:lang w:eastAsia="zh-CN" w:bidi="hi-IN"/>
        </w:rPr>
        <w:t xml:space="preserve">zemes vienībām ar kadastra apzīmējumiem </w:t>
      </w:r>
      <w:r w:rsidR="00E1007F" w:rsidRPr="00E1007F">
        <w:rPr>
          <w:rFonts w:eastAsia="SimSun"/>
          <w:lang w:eastAsia="zh-CN" w:bidi="hi-IN"/>
        </w:rPr>
        <w:t>5064 007 0076, 0,37</w:t>
      </w:r>
      <w:r w:rsidR="00E1007F">
        <w:rPr>
          <w:rFonts w:eastAsia="SimSun"/>
          <w:lang w:eastAsia="zh-CN" w:bidi="hi-IN"/>
        </w:rPr>
        <w:t> </w:t>
      </w:r>
      <w:r w:rsidR="00E1007F" w:rsidRPr="00E1007F">
        <w:rPr>
          <w:rFonts w:eastAsia="SimSun"/>
          <w:lang w:eastAsia="zh-CN" w:bidi="hi-IN"/>
        </w:rPr>
        <w:t>ha platībā</w:t>
      </w:r>
      <w:r>
        <w:rPr>
          <w:rFonts w:eastAsia="SimSun"/>
          <w:lang w:eastAsia="zh-CN" w:bidi="hi-IN"/>
        </w:rPr>
        <w:t xml:space="preserve">, </w:t>
      </w:r>
      <w:r w:rsidR="00BA78C0" w:rsidRPr="00BA78C0">
        <w:rPr>
          <w:rFonts w:eastAsia="SimSun"/>
          <w:lang w:eastAsia="zh-CN" w:bidi="hi-IN"/>
        </w:rPr>
        <w:t>5064 010 0140, 7,59</w:t>
      </w:r>
      <w:r w:rsidR="00BA78C0">
        <w:rPr>
          <w:rFonts w:eastAsia="SimSun"/>
          <w:lang w:eastAsia="zh-CN" w:bidi="hi-IN"/>
        </w:rPr>
        <w:t> </w:t>
      </w:r>
      <w:r w:rsidR="00BA78C0" w:rsidRPr="00BA78C0">
        <w:rPr>
          <w:rFonts w:eastAsia="SimSun"/>
          <w:lang w:eastAsia="zh-CN" w:bidi="hi-IN"/>
        </w:rPr>
        <w:t>ha platībā</w:t>
      </w:r>
      <w:r>
        <w:rPr>
          <w:rFonts w:eastAsia="SimSun"/>
          <w:lang w:eastAsia="zh-CN" w:bidi="hi-IN"/>
        </w:rPr>
        <w:t xml:space="preserve">, </w:t>
      </w:r>
      <w:bookmarkStart w:id="9" w:name="_Hlk163563159"/>
      <w:r w:rsidRPr="0060523D">
        <w:rPr>
          <w:rFonts w:eastAsia="SimSun"/>
          <w:lang w:eastAsia="zh-CN" w:bidi="hi-IN"/>
        </w:rPr>
        <w:t>– zeme, uz kuras galvenā saimnieciskā darbība ir lauksaimniecība (NĪLM kods 0101).</w:t>
      </w:r>
    </w:p>
    <w:bookmarkEnd w:id="9"/>
    <w:p w14:paraId="2A91D2F3" w14:textId="3C16933D" w:rsidR="00827560" w:rsidRDefault="00827560" w:rsidP="003E69CC">
      <w:pPr>
        <w:spacing w:line="360" w:lineRule="auto"/>
        <w:ind w:firstLine="567"/>
        <w:jc w:val="both"/>
        <w:rPr>
          <w:rFonts w:eastAsia="SimSun"/>
          <w:lang w:eastAsia="zh-CN" w:bidi="hi-IN"/>
        </w:rPr>
      </w:pPr>
      <w:r>
        <w:rPr>
          <w:rFonts w:eastAsia="SimSun"/>
          <w:lang w:eastAsia="zh-CN" w:bidi="hi-IN"/>
        </w:rPr>
        <w:t xml:space="preserve">3. Mainīt nekustamā īpašuma lietošanas mērķi </w:t>
      </w:r>
      <w:r w:rsidR="00E1007F" w:rsidRPr="00E1007F">
        <w:rPr>
          <w:rFonts w:eastAsia="SimSun"/>
          <w:lang w:eastAsia="zh-CN" w:bidi="hi-IN"/>
        </w:rPr>
        <w:t xml:space="preserve">zemes vienībām ar kadastra </w:t>
      </w:r>
      <w:r w:rsidR="00E1007F">
        <w:rPr>
          <w:rFonts w:eastAsia="SimSun"/>
          <w:lang w:eastAsia="zh-CN" w:bidi="hi-IN"/>
        </w:rPr>
        <w:t xml:space="preserve">apzīmējumu </w:t>
      </w:r>
      <w:r w:rsidR="00E1007F" w:rsidRPr="00661BCA">
        <w:rPr>
          <w:rFonts w:eastAsia="SimSun"/>
          <w:lang w:eastAsia="zh-CN" w:bidi="hi-IN"/>
        </w:rPr>
        <w:t>5064 007 0042, 4,6</w:t>
      </w:r>
      <w:r w:rsidR="00BA78C0">
        <w:rPr>
          <w:rFonts w:eastAsia="SimSun"/>
          <w:lang w:eastAsia="zh-CN" w:bidi="hi-IN"/>
        </w:rPr>
        <w:t> </w:t>
      </w:r>
      <w:r w:rsidR="00E1007F" w:rsidRPr="00661BCA">
        <w:rPr>
          <w:rFonts w:eastAsia="SimSun"/>
          <w:lang w:eastAsia="zh-CN" w:bidi="hi-IN"/>
        </w:rPr>
        <w:t>ha platībā</w:t>
      </w:r>
      <w:r w:rsidR="00E1007F">
        <w:rPr>
          <w:rFonts w:eastAsia="SimSun"/>
          <w:lang w:eastAsia="zh-CN" w:bidi="hi-IN"/>
        </w:rPr>
        <w:t xml:space="preserve">, </w:t>
      </w:r>
      <w:r w:rsidR="00BA78C0" w:rsidRPr="00BA78C0">
        <w:rPr>
          <w:rFonts w:eastAsia="SimSun"/>
          <w:lang w:eastAsia="zh-CN" w:bidi="hi-IN"/>
        </w:rPr>
        <w:t>5064 015 0037, 2,44</w:t>
      </w:r>
      <w:r w:rsidR="00BA78C0">
        <w:rPr>
          <w:rFonts w:eastAsia="SimSun"/>
          <w:lang w:eastAsia="zh-CN" w:bidi="hi-IN"/>
        </w:rPr>
        <w:t> </w:t>
      </w:r>
      <w:r w:rsidR="00BA78C0" w:rsidRPr="00BA78C0">
        <w:rPr>
          <w:rFonts w:eastAsia="SimSun"/>
          <w:lang w:eastAsia="zh-CN" w:bidi="hi-IN"/>
        </w:rPr>
        <w:t>ha platībā</w:t>
      </w:r>
      <w:r w:rsidR="00BA78C0">
        <w:rPr>
          <w:rFonts w:eastAsia="SimSun"/>
          <w:lang w:eastAsia="zh-CN" w:bidi="hi-IN"/>
        </w:rPr>
        <w:t xml:space="preserve">, </w:t>
      </w:r>
      <w:r>
        <w:rPr>
          <w:rFonts w:eastAsia="SimSun"/>
          <w:lang w:eastAsia="zh-CN" w:bidi="hi-IN"/>
        </w:rPr>
        <w:t xml:space="preserve">no – </w:t>
      </w:r>
      <w:r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38E04B1C" w14:textId="34F080E9" w:rsidR="00A50C04" w:rsidRDefault="00BA78C0" w:rsidP="003E69CC">
      <w:pPr>
        <w:spacing w:line="360" w:lineRule="auto"/>
        <w:ind w:firstLine="567"/>
        <w:jc w:val="both"/>
        <w:rPr>
          <w:rFonts w:eastAsia="SimSun"/>
          <w:lang w:eastAsia="zh-CN" w:bidi="hi-IN"/>
        </w:rPr>
      </w:pPr>
      <w:r>
        <w:rPr>
          <w:rFonts w:eastAsia="SimSun"/>
          <w:lang w:eastAsia="zh-CN" w:bidi="hi-IN"/>
        </w:rPr>
        <w:t>4</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642A4490" w14:textId="77777777" w:rsidR="00E36938" w:rsidRDefault="00E36938"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w:t>
      </w:r>
      <w:r w:rsidRPr="00474633">
        <w:rPr>
          <w:rFonts w:eastAsia="SimSun"/>
          <w:lang w:eastAsia="zh-CN" w:bidi="hi-IN"/>
        </w:rPr>
        <w:lastRenderedPageBreak/>
        <w:t xml:space="preserve">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1618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181A"/>
    <w:rsid w:val="00167BA5"/>
    <w:rsid w:val="00191F53"/>
    <w:rsid w:val="001A0EA2"/>
    <w:rsid w:val="001A2A85"/>
    <w:rsid w:val="001A49DD"/>
    <w:rsid w:val="001B262A"/>
    <w:rsid w:val="001B66AE"/>
    <w:rsid w:val="001C61AB"/>
    <w:rsid w:val="001F0608"/>
    <w:rsid w:val="00211523"/>
    <w:rsid w:val="00211A69"/>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231"/>
    <w:rsid w:val="002C4DA6"/>
    <w:rsid w:val="002C5397"/>
    <w:rsid w:val="002E08CD"/>
    <w:rsid w:val="00302663"/>
    <w:rsid w:val="00304E40"/>
    <w:rsid w:val="00306553"/>
    <w:rsid w:val="003069C9"/>
    <w:rsid w:val="0031098E"/>
    <w:rsid w:val="00314CD7"/>
    <w:rsid w:val="00317742"/>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421DB8"/>
    <w:rsid w:val="0042660C"/>
    <w:rsid w:val="004366B5"/>
    <w:rsid w:val="00443211"/>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354C7"/>
    <w:rsid w:val="00553124"/>
    <w:rsid w:val="00554FEF"/>
    <w:rsid w:val="0057538E"/>
    <w:rsid w:val="00575D19"/>
    <w:rsid w:val="005A4886"/>
    <w:rsid w:val="005A4F7A"/>
    <w:rsid w:val="005B0943"/>
    <w:rsid w:val="005B513B"/>
    <w:rsid w:val="005D4FD3"/>
    <w:rsid w:val="005E1747"/>
    <w:rsid w:val="005E2AD3"/>
    <w:rsid w:val="005E50EE"/>
    <w:rsid w:val="0060523D"/>
    <w:rsid w:val="00607391"/>
    <w:rsid w:val="00610B85"/>
    <w:rsid w:val="0061377A"/>
    <w:rsid w:val="00631245"/>
    <w:rsid w:val="00645EB3"/>
    <w:rsid w:val="0064723B"/>
    <w:rsid w:val="006520DA"/>
    <w:rsid w:val="00661BCA"/>
    <w:rsid w:val="00674983"/>
    <w:rsid w:val="00684CC3"/>
    <w:rsid w:val="00685C11"/>
    <w:rsid w:val="0068638E"/>
    <w:rsid w:val="006B06C4"/>
    <w:rsid w:val="006E74E5"/>
    <w:rsid w:val="006F7B91"/>
    <w:rsid w:val="007062F3"/>
    <w:rsid w:val="0071641F"/>
    <w:rsid w:val="0072350F"/>
    <w:rsid w:val="00746693"/>
    <w:rsid w:val="007525F1"/>
    <w:rsid w:val="00752B22"/>
    <w:rsid w:val="007A0C97"/>
    <w:rsid w:val="007A75EF"/>
    <w:rsid w:val="007E161E"/>
    <w:rsid w:val="007E403B"/>
    <w:rsid w:val="007F30AF"/>
    <w:rsid w:val="00803857"/>
    <w:rsid w:val="008074EA"/>
    <w:rsid w:val="00810D99"/>
    <w:rsid w:val="00821ED6"/>
    <w:rsid w:val="00826151"/>
    <w:rsid w:val="00827560"/>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75B"/>
    <w:rsid w:val="00A25DD0"/>
    <w:rsid w:val="00A37452"/>
    <w:rsid w:val="00A467E2"/>
    <w:rsid w:val="00A50C04"/>
    <w:rsid w:val="00A64C62"/>
    <w:rsid w:val="00A65FD9"/>
    <w:rsid w:val="00A70F51"/>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D2C28"/>
    <w:rsid w:val="00DF1268"/>
    <w:rsid w:val="00DF2CEC"/>
    <w:rsid w:val="00E02A97"/>
    <w:rsid w:val="00E1007F"/>
    <w:rsid w:val="00E1796B"/>
    <w:rsid w:val="00E36938"/>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C0A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5877</Words>
  <Characters>3350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2023-03-10T06:03:00Z</cp:lastPrinted>
  <dcterms:created xsi:type="dcterms:W3CDTF">2024-04-09T10:33:00Z</dcterms:created>
  <dcterms:modified xsi:type="dcterms:W3CDTF">2024-04-12T07:49:00Z</dcterms:modified>
</cp:coreProperties>
</file>