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DE3557D"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141406" w:rsidRPr="00141406">
        <w:rPr>
          <w:b/>
        </w:rPr>
        <w:t>Beļavas pagastā ar nosaukumu “</w:t>
      </w:r>
      <w:proofErr w:type="spellStart"/>
      <w:r w:rsidR="00141406" w:rsidRPr="00141406">
        <w:rPr>
          <w:b/>
        </w:rPr>
        <w:t>Strautmaļi</w:t>
      </w:r>
      <w:proofErr w:type="spellEnd"/>
      <w:r w:rsidR="00141406" w:rsidRPr="00141406">
        <w:rPr>
          <w:b/>
        </w:rPr>
        <w:t xml:space="preserve">” </w:t>
      </w:r>
      <w:r w:rsidR="004D3BF3" w:rsidRPr="00674878">
        <w:rPr>
          <w:b/>
        </w:rPr>
        <w:t>pirmās</w:t>
      </w:r>
      <w:r w:rsidRPr="00255026">
        <w:rPr>
          <w:b/>
        </w:rPr>
        <w:t xml:space="preserve"> izsoles rīkošanu, noteikumu un sākumcenas apstiprināšanu</w:t>
      </w:r>
    </w:p>
    <w:p w14:paraId="5A44ECFC" w14:textId="24984A88" w:rsidR="00141406" w:rsidRDefault="009B3602" w:rsidP="00141406">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141406">
        <w:rPr>
          <w:rFonts w:ascii="Times New Roman" w:hAnsi="Times New Roman" w:cs="Times New Roman"/>
          <w:sz w:val="24"/>
          <w:szCs w:val="24"/>
        </w:rPr>
        <w:t>4</w:t>
      </w:r>
      <w:r w:rsidRPr="009B3602">
        <w:rPr>
          <w:rFonts w:ascii="Times New Roman" w:hAnsi="Times New Roman" w:cs="Times New Roman"/>
          <w:sz w:val="24"/>
          <w:szCs w:val="24"/>
        </w:rPr>
        <w:t xml:space="preserve">.gada </w:t>
      </w:r>
      <w:r w:rsidR="00141406">
        <w:rPr>
          <w:rFonts w:ascii="Times New Roman" w:hAnsi="Times New Roman" w:cs="Times New Roman"/>
          <w:sz w:val="24"/>
          <w:szCs w:val="24"/>
        </w:rPr>
        <w:t>29.februārī</w:t>
      </w:r>
      <w:r w:rsidRPr="009B3602">
        <w:rPr>
          <w:rFonts w:ascii="Times New Roman" w:hAnsi="Times New Roman" w:cs="Times New Roman"/>
          <w:sz w:val="24"/>
          <w:szCs w:val="24"/>
        </w:rPr>
        <w:t xml:space="preserve"> pieņēma lēmumu Nr. GND/202</w:t>
      </w:r>
      <w:r w:rsidR="00141406">
        <w:rPr>
          <w:rFonts w:ascii="Times New Roman" w:hAnsi="Times New Roman" w:cs="Times New Roman"/>
          <w:sz w:val="24"/>
          <w:szCs w:val="24"/>
        </w:rPr>
        <w:t>4</w:t>
      </w:r>
      <w:r w:rsidRPr="009B3602">
        <w:rPr>
          <w:rFonts w:ascii="Times New Roman" w:hAnsi="Times New Roman" w:cs="Times New Roman"/>
          <w:sz w:val="24"/>
          <w:szCs w:val="24"/>
        </w:rPr>
        <w:t>/</w:t>
      </w:r>
      <w:r w:rsidR="00141406">
        <w:rPr>
          <w:rFonts w:ascii="Times New Roman" w:hAnsi="Times New Roman" w:cs="Times New Roman"/>
          <w:sz w:val="24"/>
          <w:szCs w:val="24"/>
        </w:rPr>
        <w:t>77</w:t>
      </w:r>
      <w:r w:rsidRPr="009B3602">
        <w:rPr>
          <w:rFonts w:ascii="Times New Roman" w:hAnsi="Times New Roman" w:cs="Times New Roman"/>
          <w:sz w:val="24"/>
          <w:szCs w:val="24"/>
        </w:rPr>
        <w:t xml:space="preserve"> “Par nekustamā īpašuma </w:t>
      </w:r>
      <w:r w:rsidR="00141406" w:rsidRPr="00141406">
        <w:rPr>
          <w:rFonts w:ascii="Times New Roman" w:hAnsi="Times New Roman" w:cs="Times New Roman"/>
          <w:sz w:val="24"/>
          <w:szCs w:val="24"/>
        </w:rPr>
        <w:t>Beļavas pagastā ar nosaukumu “</w:t>
      </w:r>
      <w:proofErr w:type="spellStart"/>
      <w:r w:rsidR="00141406" w:rsidRPr="00141406">
        <w:rPr>
          <w:rFonts w:ascii="Times New Roman" w:hAnsi="Times New Roman" w:cs="Times New Roman"/>
          <w:sz w:val="24"/>
          <w:szCs w:val="24"/>
        </w:rPr>
        <w:t>Strautmaļi</w:t>
      </w:r>
      <w:proofErr w:type="spellEnd"/>
      <w:r w:rsidR="00141406" w:rsidRPr="00141406">
        <w:rPr>
          <w:rFonts w:ascii="Times New Roman" w:hAnsi="Times New Roman" w:cs="Times New Roman"/>
          <w:sz w:val="24"/>
          <w:szCs w:val="24"/>
        </w:rPr>
        <w:t>” izsoles rezultātu apstiprināšanu</w:t>
      </w:r>
      <w:r w:rsidRPr="009B3602">
        <w:rPr>
          <w:rFonts w:ascii="Times New Roman" w:hAnsi="Times New Roman" w:cs="Times New Roman"/>
          <w:sz w:val="24"/>
          <w:szCs w:val="24"/>
        </w:rPr>
        <w:t xml:space="preserve">” (protokols Nr. </w:t>
      </w:r>
      <w:r w:rsidR="00141406">
        <w:rPr>
          <w:rFonts w:ascii="Times New Roman" w:hAnsi="Times New Roman" w:cs="Times New Roman"/>
          <w:sz w:val="24"/>
          <w:szCs w:val="24"/>
        </w:rPr>
        <w:t>6</w:t>
      </w:r>
      <w:r w:rsidRPr="009B3602">
        <w:rPr>
          <w:rFonts w:ascii="Times New Roman" w:hAnsi="Times New Roman" w:cs="Times New Roman"/>
          <w:sz w:val="24"/>
          <w:szCs w:val="24"/>
        </w:rPr>
        <w:t xml:space="preserve">; </w:t>
      </w:r>
      <w:r w:rsidR="00141406">
        <w:rPr>
          <w:rFonts w:ascii="Times New Roman" w:hAnsi="Times New Roman" w:cs="Times New Roman"/>
          <w:sz w:val="24"/>
          <w:szCs w:val="24"/>
        </w:rPr>
        <w:t>27</w:t>
      </w:r>
      <w:r w:rsidRPr="009B3602">
        <w:rPr>
          <w:rFonts w:ascii="Times New Roman" w:hAnsi="Times New Roman" w:cs="Times New Roman"/>
          <w:sz w:val="24"/>
          <w:szCs w:val="24"/>
        </w:rPr>
        <w:t>.p.), ar kuru nolēma</w:t>
      </w:r>
      <w:r w:rsidR="00141406">
        <w:rPr>
          <w:rFonts w:ascii="Times New Roman" w:hAnsi="Times New Roman" w:cs="Times New Roman"/>
          <w:sz w:val="24"/>
          <w:szCs w:val="24"/>
        </w:rPr>
        <w:t xml:space="preserve"> atzīt</w:t>
      </w:r>
      <w:r w:rsidR="00141406" w:rsidRPr="00141406">
        <w:rPr>
          <w:rFonts w:ascii="Times New Roman" w:hAnsi="Times New Roman" w:cs="Times New Roman"/>
          <w:sz w:val="24"/>
          <w:szCs w:val="24"/>
        </w:rPr>
        <w:t xml:space="preserve"> 2024.gada 8.februārī rīkoto Gulbenes novada pašvaldības nekustamā īpašuma Beļavas pagastā ar nosaukumu “</w:t>
      </w:r>
      <w:proofErr w:type="spellStart"/>
      <w:r w:rsidR="00141406" w:rsidRPr="00141406">
        <w:rPr>
          <w:rFonts w:ascii="Times New Roman" w:hAnsi="Times New Roman" w:cs="Times New Roman"/>
          <w:sz w:val="24"/>
          <w:szCs w:val="24"/>
        </w:rPr>
        <w:t>Strautmaļi</w:t>
      </w:r>
      <w:proofErr w:type="spellEnd"/>
      <w:r w:rsidR="00141406" w:rsidRPr="00141406">
        <w:rPr>
          <w:rFonts w:ascii="Times New Roman" w:hAnsi="Times New Roman" w:cs="Times New Roman"/>
          <w:sz w:val="24"/>
          <w:szCs w:val="24"/>
        </w:rPr>
        <w:t>”, kadastra numurs 5044 012 0265, kas sastāv no zemes vienības</w:t>
      </w:r>
      <w:r w:rsidR="000D7040">
        <w:rPr>
          <w:rFonts w:ascii="Times New Roman" w:hAnsi="Times New Roman" w:cs="Times New Roman"/>
          <w:sz w:val="24"/>
          <w:szCs w:val="24"/>
        </w:rPr>
        <w:t xml:space="preserve">, </w:t>
      </w:r>
      <w:r w:rsidR="00141406" w:rsidRPr="00141406">
        <w:rPr>
          <w:rFonts w:ascii="Times New Roman" w:hAnsi="Times New Roman" w:cs="Times New Roman"/>
          <w:sz w:val="24"/>
          <w:szCs w:val="24"/>
        </w:rPr>
        <w:t>kadastra apzīmējum</w:t>
      </w:r>
      <w:r w:rsidR="000D7040">
        <w:rPr>
          <w:rFonts w:ascii="Times New Roman" w:hAnsi="Times New Roman" w:cs="Times New Roman"/>
          <w:sz w:val="24"/>
          <w:szCs w:val="24"/>
        </w:rPr>
        <w:t>s</w:t>
      </w:r>
      <w:r w:rsidR="00141406" w:rsidRPr="00141406">
        <w:rPr>
          <w:rFonts w:ascii="Times New Roman" w:hAnsi="Times New Roman" w:cs="Times New Roman"/>
          <w:sz w:val="24"/>
          <w:szCs w:val="24"/>
        </w:rPr>
        <w:t xml:space="preserve"> 5044 012 0265</w:t>
      </w:r>
      <w:r w:rsidR="000D7040">
        <w:rPr>
          <w:rFonts w:ascii="Times New Roman" w:hAnsi="Times New Roman" w:cs="Times New Roman"/>
          <w:sz w:val="24"/>
          <w:szCs w:val="24"/>
        </w:rPr>
        <w:t>,</w:t>
      </w:r>
      <w:r w:rsidR="00141406" w:rsidRPr="00141406">
        <w:rPr>
          <w:rFonts w:ascii="Times New Roman" w:hAnsi="Times New Roman" w:cs="Times New Roman"/>
          <w:sz w:val="24"/>
          <w:szCs w:val="24"/>
        </w:rPr>
        <w:t xml:space="preserve"> ar platību </w:t>
      </w:r>
      <w:r w:rsidR="00522D30">
        <w:rPr>
          <w:rFonts w:ascii="Times New Roman" w:hAnsi="Times New Roman" w:cs="Times New Roman"/>
          <w:sz w:val="24"/>
          <w:szCs w:val="24"/>
        </w:rPr>
        <w:t xml:space="preserve">5697 </w:t>
      </w:r>
      <w:proofErr w:type="spellStart"/>
      <w:r w:rsidR="00522D30">
        <w:rPr>
          <w:rFonts w:ascii="Times New Roman" w:hAnsi="Times New Roman" w:cs="Times New Roman"/>
          <w:sz w:val="24"/>
          <w:szCs w:val="24"/>
        </w:rPr>
        <w:t>kv.m</w:t>
      </w:r>
      <w:proofErr w:type="spellEnd"/>
      <w:r w:rsidR="00522D30">
        <w:rPr>
          <w:rFonts w:ascii="Times New Roman" w:hAnsi="Times New Roman" w:cs="Times New Roman"/>
          <w:sz w:val="24"/>
          <w:szCs w:val="24"/>
        </w:rPr>
        <w:t>.</w:t>
      </w:r>
      <w:r w:rsidR="00141406">
        <w:rPr>
          <w:rFonts w:ascii="Times New Roman" w:hAnsi="Times New Roman" w:cs="Times New Roman"/>
          <w:sz w:val="24"/>
          <w:szCs w:val="24"/>
        </w:rPr>
        <w:t xml:space="preserve"> </w:t>
      </w:r>
      <w:r w:rsidR="00141406" w:rsidRPr="009B3602">
        <w:rPr>
          <w:rFonts w:ascii="Times New Roman" w:hAnsi="Times New Roman" w:cs="Times New Roman"/>
          <w:sz w:val="24"/>
          <w:szCs w:val="24"/>
        </w:rPr>
        <w:t>(turpmāk – Nekustamais īpašums)</w:t>
      </w:r>
      <w:r w:rsidR="00141406" w:rsidRPr="00141406">
        <w:rPr>
          <w:rFonts w:ascii="Times New Roman" w:hAnsi="Times New Roman" w:cs="Times New Roman"/>
          <w:sz w:val="24"/>
          <w:szCs w:val="24"/>
        </w:rPr>
        <w:t>, trešo izsoli par nesekmīgu</w:t>
      </w:r>
      <w:r w:rsidR="00141406">
        <w:rPr>
          <w:rFonts w:ascii="Times New Roman" w:hAnsi="Times New Roman" w:cs="Times New Roman"/>
          <w:sz w:val="24"/>
          <w:szCs w:val="24"/>
        </w:rPr>
        <w:t xml:space="preserve">, un uzdeva </w:t>
      </w:r>
      <w:r w:rsidR="00141406" w:rsidRPr="00141406">
        <w:rPr>
          <w:rFonts w:ascii="Times New Roman" w:hAnsi="Times New Roman" w:cs="Times New Roman"/>
          <w:sz w:val="24"/>
          <w:szCs w:val="24"/>
        </w:rPr>
        <w:t>Gulbenes novada pašvaldības īpašuma novērtēšanas un izsoļu komisijai organizēt lēmuma nekustamā īpašuma atkārtotu novērtēšanu, izsoles sākumcenas noteikšanu un iesniegt to apstiprināšanai Gulbenes novada</w:t>
      </w:r>
      <w:r w:rsidR="00141406">
        <w:rPr>
          <w:rFonts w:ascii="Times New Roman" w:hAnsi="Times New Roman" w:cs="Times New Roman"/>
          <w:sz w:val="24"/>
          <w:szCs w:val="24"/>
        </w:rPr>
        <w:t xml:space="preserve"> pašvaldības</w:t>
      </w:r>
      <w:r w:rsidR="00141406" w:rsidRPr="00141406">
        <w:rPr>
          <w:rFonts w:ascii="Times New Roman" w:hAnsi="Times New Roman" w:cs="Times New Roman"/>
          <w:sz w:val="24"/>
          <w:szCs w:val="24"/>
        </w:rPr>
        <w:t xml:space="preserve"> domes sēdē</w:t>
      </w:r>
    </w:p>
    <w:p w14:paraId="039D0BD0" w14:textId="22457733"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sidR="00141406">
        <w:rPr>
          <w:rFonts w:ascii="Times New Roman" w:hAnsi="Times New Roman" w:cs="Times New Roman"/>
          <w:sz w:val="24"/>
          <w:szCs w:val="24"/>
        </w:rPr>
        <w:t>26.martā</w:t>
      </w:r>
      <w:r w:rsidR="00F86AFA" w:rsidRPr="00F86AFA">
        <w:rPr>
          <w:rFonts w:ascii="Times New Roman" w:hAnsi="Times New Roman" w:cs="Times New Roman"/>
          <w:sz w:val="24"/>
          <w:szCs w:val="24"/>
        </w:rPr>
        <w:t xml:space="preserve"> un reģistrēta ar Nr. GND/4.18/24/1</w:t>
      </w:r>
      <w:r w:rsidR="00141406">
        <w:rPr>
          <w:rFonts w:ascii="Times New Roman" w:hAnsi="Times New Roman" w:cs="Times New Roman"/>
          <w:sz w:val="24"/>
          <w:szCs w:val="24"/>
        </w:rPr>
        <w:t>134</w:t>
      </w:r>
      <w:r w:rsidR="00F86AFA" w:rsidRPr="00F86AFA">
        <w:rPr>
          <w:rFonts w:ascii="Times New Roman" w:hAnsi="Times New Roman" w:cs="Times New Roman"/>
          <w:sz w:val="24"/>
          <w:szCs w:val="24"/>
        </w:rPr>
        <w:t xml:space="preserve">-D) par nekustamā īpašuma tirgus vērtību, saskaņā ar 2024.gada </w:t>
      </w:r>
      <w:r w:rsidR="00141406">
        <w:rPr>
          <w:rFonts w:ascii="Times New Roman" w:hAnsi="Times New Roman" w:cs="Times New Roman"/>
          <w:sz w:val="24"/>
          <w:szCs w:val="24"/>
        </w:rPr>
        <w:t>22.marta</w:t>
      </w:r>
      <w:r w:rsidR="00F86AFA" w:rsidRPr="00F86AFA">
        <w:rPr>
          <w:rFonts w:ascii="Times New Roman" w:hAnsi="Times New Roman" w:cs="Times New Roman"/>
          <w:sz w:val="24"/>
          <w:szCs w:val="24"/>
        </w:rPr>
        <w:t xml:space="preserve"> slēdzienu </w:t>
      </w:r>
      <w:proofErr w:type="spellStart"/>
      <w:r w:rsidR="00B66AF7">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B66AF7">
        <w:rPr>
          <w:rFonts w:ascii="Times New Roman" w:hAnsi="Times New Roman" w:cs="Times New Roman"/>
          <w:sz w:val="24"/>
          <w:szCs w:val="24"/>
        </w:rPr>
        <w:t xml:space="preserve"> </w:t>
      </w:r>
      <w:r w:rsidR="00F86AFA" w:rsidRPr="00F86AFA">
        <w:rPr>
          <w:rFonts w:ascii="Times New Roman" w:hAnsi="Times New Roman" w:cs="Times New Roman"/>
          <w:sz w:val="24"/>
          <w:szCs w:val="24"/>
        </w:rPr>
        <w:t xml:space="preserve">Nr. </w:t>
      </w:r>
      <w:r w:rsidR="00141406">
        <w:rPr>
          <w:rFonts w:ascii="Times New Roman" w:hAnsi="Times New Roman" w:cs="Times New Roman"/>
          <w:sz w:val="24"/>
          <w:szCs w:val="24"/>
        </w:rPr>
        <w:t>Z</w:t>
      </w:r>
      <w:r w:rsidR="00F86AFA" w:rsidRPr="00F86AFA">
        <w:rPr>
          <w:rFonts w:ascii="Times New Roman" w:hAnsi="Times New Roman" w:cs="Times New Roman"/>
          <w:sz w:val="24"/>
          <w:szCs w:val="24"/>
        </w:rPr>
        <w:t>-24/1</w:t>
      </w:r>
      <w:r w:rsidR="00141406">
        <w:rPr>
          <w:rFonts w:ascii="Times New Roman" w:hAnsi="Times New Roman" w:cs="Times New Roman"/>
          <w:sz w:val="24"/>
          <w:szCs w:val="24"/>
        </w:rPr>
        <w:t>15</w:t>
      </w:r>
      <w:r w:rsidR="00F86AFA" w:rsidRPr="00F86AFA">
        <w:rPr>
          <w:rFonts w:ascii="Times New Roman" w:hAnsi="Times New Roman" w:cs="Times New Roman"/>
          <w:sz w:val="24"/>
          <w:szCs w:val="24"/>
        </w:rPr>
        <w:t xml:space="preserve">, visiespējamākā objekta tirgus vērtība ir </w:t>
      </w:r>
      <w:r w:rsidR="00141406">
        <w:rPr>
          <w:rFonts w:ascii="Times New Roman" w:hAnsi="Times New Roman" w:cs="Times New Roman"/>
          <w:sz w:val="24"/>
          <w:szCs w:val="24"/>
        </w:rPr>
        <w:t>1700</w:t>
      </w:r>
      <w:r w:rsidR="00F86AFA" w:rsidRPr="00F86AFA">
        <w:rPr>
          <w:rFonts w:ascii="Times New Roman" w:hAnsi="Times New Roman" w:cs="Times New Roman"/>
          <w:sz w:val="24"/>
          <w:szCs w:val="24"/>
        </w:rPr>
        <w:t xml:space="preserve"> EUR (</w:t>
      </w:r>
      <w:r w:rsidR="00141406">
        <w:rPr>
          <w:rFonts w:ascii="Times New Roman" w:hAnsi="Times New Roman" w:cs="Times New Roman"/>
          <w:sz w:val="24"/>
          <w:szCs w:val="24"/>
        </w:rPr>
        <w:t>viens</w:t>
      </w:r>
      <w:r w:rsidR="00F86AFA" w:rsidRPr="00F86AFA">
        <w:rPr>
          <w:rFonts w:ascii="Times New Roman" w:hAnsi="Times New Roman" w:cs="Times New Roman"/>
          <w:sz w:val="24"/>
          <w:szCs w:val="24"/>
        </w:rPr>
        <w:t xml:space="preserve"> tūksto</w:t>
      </w:r>
      <w:r w:rsidR="00141406">
        <w:rPr>
          <w:rFonts w:ascii="Times New Roman" w:hAnsi="Times New Roman" w:cs="Times New Roman"/>
          <w:sz w:val="24"/>
          <w:szCs w:val="24"/>
        </w:rPr>
        <w:t>tis septiņi</w:t>
      </w:r>
      <w:r w:rsidR="00F86AFA" w:rsidRPr="00F86AFA">
        <w:rPr>
          <w:rFonts w:ascii="Times New Roman" w:hAnsi="Times New Roman" w:cs="Times New Roman"/>
          <w:sz w:val="24"/>
          <w:szCs w:val="24"/>
        </w:rPr>
        <w:t xml:space="preserve">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1A77B9D1"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2118EE">
        <w:rPr>
          <w:rFonts w:ascii="Times New Roman" w:hAnsi="Times New Roman" w:cs="Times New Roman"/>
          <w:sz w:val="24"/>
          <w:szCs w:val="24"/>
        </w:rPr>
        <w:t>6</w:t>
      </w:r>
      <w:r w:rsidR="009B3602">
        <w:rPr>
          <w:rFonts w:ascii="Times New Roman" w:hAnsi="Times New Roman" w:cs="Times New Roman"/>
          <w:sz w:val="24"/>
          <w:szCs w:val="24"/>
        </w:rPr>
        <w:t xml:space="preserve"> (</w:t>
      </w:r>
      <w:r w:rsidR="00141406">
        <w:rPr>
          <w:rFonts w:ascii="Times New Roman" w:hAnsi="Times New Roman" w:cs="Times New Roman"/>
          <w:sz w:val="24"/>
          <w:szCs w:val="24"/>
        </w:rPr>
        <w:t>4</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w:t>
      </w:r>
      <w:r w:rsidRPr="00FC7F25">
        <w:rPr>
          <w:rFonts w:ascii="Times New Roman" w:hAnsi="Times New Roman" w:cs="Times New Roman"/>
          <w:sz w:val="24"/>
          <w:szCs w:val="24"/>
        </w:rPr>
        <w:lastRenderedPageBreak/>
        <w:t xml:space="preserve">-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0055C2BA"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141406" w:rsidRPr="00141406">
        <w:rPr>
          <w:rFonts w:ascii="Times New Roman" w:hAnsi="Times New Roman" w:cs="Times New Roman"/>
          <w:sz w:val="24"/>
          <w:szCs w:val="24"/>
        </w:rPr>
        <w:t>Beļavas pagastā ar nosaukumu “</w:t>
      </w:r>
      <w:proofErr w:type="spellStart"/>
      <w:r w:rsidR="00141406" w:rsidRPr="00141406">
        <w:rPr>
          <w:rFonts w:ascii="Times New Roman" w:hAnsi="Times New Roman" w:cs="Times New Roman"/>
          <w:sz w:val="24"/>
          <w:szCs w:val="24"/>
        </w:rPr>
        <w:t>Strautmaļi</w:t>
      </w:r>
      <w:proofErr w:type="spellEnd"/>
      <w:r w:rsidR="00141406" w:rsidRPr="00141406">
        <w:rPr>
          <w:rFonts w:ascii="Times New Roman" w:hAnsi="Times New Roman" w:cs="Times New Roman"/>
          <w:sz w:val="24"/>
          <w:szCs w:val="24"/>
        </w:rPr>
        <w:t xml:space="preserve">”, kadastra numurs 5044 012 0265, kas sastāv no zemes vienības ar kadastra apzīmējumu 5044 012 0265 ar platību </w:t>
      </w:r>
      <w:r w:rsidR="007412BD" w:rsidRPr="007412BD">
        <w:rPr>
          <w:rFonts w:ascii="Times New Roman" w:hAnsi="Times New Roman" w:cs="Times New Roman"/>
          <w:sz w:val="24"/>
          <w:szCs w:val="24"/>
        </w:rPr>
        <w:t xml:space="preserve">5697 </w:t>
      </w:r>
      <w:proofErr w:type="spellStart"/>
      <w:r w:rsidR="007412BD" w:rsidRPr="007412BD">
        <w:rPr>
          <w:rFonts w:ascii="Times New Roman" w:hAnsi="Times New Roman" w:cs="Times New Roman"/>
          <w:sz w:val="24"/>
          <w:szCs w:val="24"/>
        </w:rPr>
        <w:t>kv.m</w:t>
      </w:r>
      <w:proofErr w:type="spellEnd"/>
      <w:r w:rsidR="007412BD" w:rsidRPr="007412BD">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36EADCC0"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141406">
        <w:rPr>
          <w:rFonts w:ascii="Times New Roman" w:hAnsi="Times New Roman" w:cs="Times New Roman"/>
          <w:sz w:val="24"/>
          <w:szCs w:val="24"/>
        </w:rPr>
        <w:t>1700</w:t>
      </w:r>
      <w:r w:rsidR="00141406" w:rsidRPr="00F86AFA">
        <w:rPr>
          <w:rFonts w:ascii="Times New Roman" w:hAnsi="Times New Roman" w:cs="Times New Roman"/>
          <w:sz w:val="24"/>
          <w:szCs w:val="24"/>
        </w:rPr>
        <w:t xml:space="preserve"> EUR (</w:t>
      </w:r>
      <w:r w:rsidR="00141406">
        <w:rPr>
          <w:rFonts w:ascii="Times New Roman" w:hAnsi="Times New Roman" w:cs="Times New Roman"/>
          <w:sz w:val="24"/>
          <w:szCs w:val="24"/>
        </w:rPr>
        <w:t>viens</w:t>
      </w:r>
      <w:r w:rsidR="00141406" w:rsidRPr="00F86AFA">
        <w:rPr>
          <w:rFonts w:ascii="Times New Roman" w:hAnsi="Times New Roman" w:cs="Times New Roman"/>
          <w:sz w:val="24"/>
          <w:szCs w:val="24"/>
        </w:rPr>
        <w:t xml:space="preserve"> tūksto</w:t>
      </w:r>
      <w:r w:rsidR="00141406">
        <w:rPr>
          <w:rFonts w:ascii="Times New Roman" w:hAnsi="Times New Roman" w:cs="Times New Roman"/>
          <w:sz w:val="24"/>
          <w:szCs w:val="24"/>
        </w:rPr>
        <w:t>tis septiņi</w:t>
      </w:r>
      <w:r w:rsidR="00141406" w:rsidRPr="00F86AFA">
        <w:rPr>
          <w:rFonts w:ascii="Times New Roman" w:hAnsi="Times New Roman" w:cs="Times New Roman"/>
          <w:sz w:val="24"/>
          <w:szCs w:val="24"/>
        </w:rPr>
        <w:t xml:space="preserve">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6BCB1ACF"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E75350" w:rsidRPr="00832036">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2D39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2BCFFDC9" w:rsidR="009B3602" w:rsidRDefault="00141406"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2118EE" w:rsidRPr="002118E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strautmaļi</w:t>
      </w:r>
      <w:r w:rsidR="002118EE" w:rsidRPr="002118EE">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4CBAF0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133BB" w:rsidRPr="00141406">
        <w:rPr>
          <w:rFonts w:ascii="Times New Roman" w:hAnsi="Times New Roman" w:cs="Times New Roman"/>
          <w:sz w:val="24"/>
          <w:szCs w:val="24"/>
        </w:rPr>
        <w:t>Beļavas pagastā ar nosaukumu “</w:t>
      </w:r>
      <w:proofErr w:type="spellStart"/>
      <w:r w:rsidR="005133BB" w:rsidRPr="00141406">
        <w:rPr>
          <w:rFonts w:ascii="Times New Roman" w:hAnsi="Times New Roman" w:cs="Times New Roman"/>
          <w:sz w:val="24"/>
          <w:szCs w:val="24"/>
        </w:rPr>
        <w:t>Strautmaļi</w:t>
      </w:r>
      <w:proofErr w:type="spellEnd"/>
      <w:r w:rsidR="005133BB" w:rsidRPr="00141406">
        <w:rPr>
          <w:rFonts w:ascii="Times New Roman" w:hAnsi="Times New Roman" w:cs="Times New Roman"/>
          <w:sz w:val="24"/>
          <w:szCs w:val="24"/>
        </w:rPr>
        <w:t>”, kadastra numurs 5044 012 0265</w:t>
      </w:r>
      <w:r w:rsidR="005133BB" w:rsidRPr="008703D2">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F682F7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133BB" w:rsidRPr="00141406">
        <w:rPr>
          <w:rFonts w:ascii="Times New Roman" w:hAnsi="Times New Roman" w:cs="Times New Roman"/>
          <w:sz w:val="24"/>
          <w:szCs w:val="24"/>
        </w:rPr>
        <w:t>Beļavas pagastā ar nosaukumu “</w:t>
      </w:r>
      <w:proofErr w:type="spellStart"/>
      <w:r w:rsidR="005133BB" w:rsidRPr="00141406">
        <w:rPr>
          <w:rFonts w:ascii="Times New Roman" w:hAnsi="Times New Roman" w:cs="Times New Roman"/>
          <w:sz w:val="24"/>
          <w:szCs w:val="24"/>
        </w:rPr>
        <w:t>Strautmaļi</w:t>
      </w:r>
      <w:proofErr w:type="spellEnd"/>
      <w:r w:rsidR="005133BB" w:rsidRPr="00141406">
        <w:rPr>
          <w:rFonts w:ascii="Times New Roman" w:hAnsi="Times New Roman" w:cs="Times New Roman"/>
          <w:sz w:val="24"/>
          <w:szCs w:val="24"/>
        </w:rPr>
        <w:t xml:space="preserve">”, kadastra numurs 5044 012 0265, kas sastāv no zemes vienības ar kadastra apzīmējumu 5044 012 0265 ar platību </w:t>
      </w:r>
      <w:r w:rsidR="002C247F" w:rsidRPr="002C247F">
        <w:rPr>
          <w:rFonts w:ascii="Times New Roman" w:hAnsi="Times New Roman" w:cs="Times New Roman"/>
          <w:sz w:val="24"/>
          <w:szCs w:val="24"/>
        </w:rPr>
        <w:t xml:space="preserve">5697 </w:t>
      </w:r>
      <w:proofErr w:type="spellStart"/>
      <w:r w:rsidR="002C247F" w:rsidRPr="002C247F">
        <w:rPr>
          <w:rFonts w:ascii="Times New Roman" w:hAnsi="Times New Roman" w:cs="Times New Roman"/>
          <w:sz w:val="24"/>
          <w:szCs w:val="24"/>
        </w:rPr>
        <w:t>kv.m</w:t>
      </w:r>
      <w:proofErr w:type="spellEnd"/>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A520BBE"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133BB">
        <w:rPr>
          <w:rFonts w:ascii="Times New Roman" w:hAnsi="Times New Roman" w:cs="Times New Roman"/>
          <w:sz w:val="24"/>
          <w:szCs w:val="24"/>
        </w:rPr>
        <w:t>Beļava</w:t>
      </w:r>
      <w:r w:rsidR="002118EE" w:rsidRPr="002118EE">
        <w:rPr>
          <w:rFonts w:ascii="Times New Roman" w:hAnsi="Times New Roman" w:cs="Times New Roman"/>
          <w:sz w:val="24"/>
          <w:szCs w:val="24"/>
        </w:rPr>
        <w:t>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133BB" w:rsidRPr="005133BB">
        <w:rPr>
          <w:rFonts w:ascii="Times New Roman" w:hAnsi="Times New Roman" w:cs="Times New Roman"/>
          <w:sz w:val="24"/>
          <w:szCs w:val="24"/>
        </w:rPr>
        <w:t>100000705996</w:t>
      </w:r>
      <w:r w:rsidRPr="002118EE">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C2CCEC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5133BB" w:rsidRPr="00C950B3">
        <w:rPr>
          <w:rFonts w:ascii="Times New Roman" w:hAnsi="Times New Roman" w:cs="Times New Roman"/>
          <w:sz w:val="24"/>
          <w:szCs w:val="24"/>
        </w:rPr>
        <w:t xml:space="preserve">pa tālruni </w:t>
      </w:r>
      <w:r w:rsidR="005133BB" w:rsidRPr="00C87DD1">
        <w:rPr>
          <w:rFonts w:ascii="Times New Roman" w:hAnsi="Times New Roman" w:cs="Times New Roman"/>
          <w:sz w:val="24"/>
          <w:szCs w:val="24"/>
        </w:rPr>
        <w:t>64497603 (Gulbenes novada Beļavas pagasta pārvalde)</w:t>
      </w:r>
      <w:r w:rsidR="005133BB">
        <w:rPr>
          <w:rFonts w:ascii="Times New Roman" w:hAnsi="Times New Roman" w:cs="Times New Roman"/>
          <w:bCs/>
          <w:sz w:val="24"/>
          <w:szCs w:val="24"/>
        </w:rPr>
        <w:t xml:space="preserve"> </w:t>
      </w:r>
      <w:r w:rsidR="005558E3" w:rsidRPr="00F207A5">
        <w:rPr>
          <w:rFonts w:ascii="Times New Roman" w:hAnsi="Times New Roman" w:cs="Times New Roman"/>
          <w:sz w:val="24"/>
          <w:szCs w:val="24"/>
        </w:rPr>
        <w:t xml:space="preserve">vai </w:t>
      </w:r>
      <w:r w:rsidR="005133BB" w:rsidRPr="005133BB">
        <w:rPr>
          <w:rFonts w:ascii="Times New Roman" w:hAnsi="Times New Roman" w:cs="Times New Roman"/>
          <w:sz w:val="24"/>
          <w:szCs w:val="24"/>
        </w:rPr>
        <w:t>28338724</w:t>
      </w:r>
      <w:r w:rsidR="005558E3" w:rsidRPr="001F359B">
        <w:rPr>
          <w:rFonts w:ascii="Times New Roman" w:hAnsi="Times New Roman" w:cs="Times New Roman"/>
          <w:sz w:val="24"/>
          <w:szCs w:val="24"/>
        </w:rPr>
        <w:t xml:space="preserve"> </w:t>
      </w:r>
      <w:r w:rsidR="005558E3" w:rsidRPr="00F207A5">
        <w:rPr>
          <w:rFonts w:ascii="Times New Roman" w:hAnsi="Times New Roman" w:cs="Times New Roman"/>
          <w:sz w:val="24"/>
          <w:szCs w:val="24"/>
        </w:rPr>
        <w:t>(</w:t>
      </w:r>
      <w:r w:rsidR="005558E3">
        <w:rPr>
          <w:rFonts w:ascii="Times New Roman" w:hAnsi="Times New Roman" w:cs="Times New Roman"/>
          <w:sz w:val="24"/>
          <w:szCs w:val="24"/>
        </w:rPr>
        <w:t xml:space="preserve">Gulbenes novada </w:t>
      </w:r>
      <w:r w:rsidR="005133BB">
        <w:rPr>
          <w:rFonts w:ascii="Times New Roman" w:hAnsi="Times New Roman" w:cs="Times New Roman"/>
          <w:sz w:val="24"/>
          <w:szCs w:val="24"/>
        </w:rPr>
        <w:t>Beļavas</w:t>
      </w:r>
      <w:r w:rsidR="005558E3" w:rsidRPr="00F207A5">
        <w:rPr>
          <w:rFonts w:ascii="Times New Roman" w:hAnsi="Times New Roman" w:cs="Times New Roman"/>
          <w:sz w:val="24"/>
          <w:szCs w:val="24"/>
        </w:rPr>
        <w:t xml:space="preserve"> pagasta pārvaldes vadītājs</w:t>
      </w:r>
      <w:r w:rsidR="005558E3">
        <w:rPr>
          <w:rFonts w:ascii="Times New Roman" w:hAnsi="Times New Roman" w:cs="Times New Roman"/>
          <w:sz w:val="24"/>
          <w:szCs w:val="24"/>
        </w:rPr>
        <w:t xml:space="preserve"> </w:t>
      </w:r>
      <w:proofErr w:type="spellStart"/>
      <w:r w:rsidR="005133BB">
        <w:rPr>
          <w:rFonts w:ascii="Times New Roman" w:hAnsi="Times New Roman" w:cs="Times New Roman"/>
          <w:sz w:val="24"/>
          <w:szCs w:val="24"/>
        </w:rPr>
        <w:t>G.Princovs</w:t>
      </w:r>
      <w:proofErr w:type="spellEnd"/>
      <w:r w:rsidR="005558E3">
        <w:rPr>
          <w:rFonts w:ascii="Times New Roman" w:hAnsi="Times New Roman" w:cs="Times New Roman"/>
          <w:sz w:val="24"/>
          <w:szCs w:val="24"/>
        </w:rPr>
        <w:t>)</w:t>
      </w:r>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EE78D0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41406" w:rsidRPr="00141406">
        <w:rPr>
          <w:rFonts w:ascii="Times New Roman" w:hAnsi="Times New Roman" w:cs="Times New Roman"/>
          <w:sz w:val="24"/>
          <w:szCs w:val="24"/>
        </w:rPr>
        <w:t>1700 EUR (viens tūkstotis septiņi simti</w:t>
      </w:r>
      <w:r w:rsidR="002118EE" w:rsidRPr="002118EE">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DFAB06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B66AF7">
        <w:rPr>
          <w:rFonts w:ascii="Times New Roman" w:hAnsi="Times New Roman" w:cs="Times New Roman"/>
          <w:color w:val="000000"/>
          <w:sz w:val="24"/>
          <w:szCs w:val="24"/>
        </w:rPr>
        <w:t>,</w:t>
      </w:r>
      <w:bookmarkStart w:id="0" w:name="_GoBack"/>
      <w:bookmarkEnd w:id="0"/>
      <w:r w:rsidRPr="007575D2">
        <w:rPr>
          <w:rFonts w:ascii="Times New Roman" w:hAnsi="Times New Roman" w:cs="Times New Roman"/>
          <w:color w:val="000000"/>
          <w:sz w:val="24"/>
          <w:szCs w:val="24"/>
        </w:rPr>
        <w:t xml:space="preserve"> </w:t>
      </w:r>
      <w:r w:rsidR="00141406">
        <w:rPr>
          <w:rFonts w:ascii="Times New Roman" w:hAnsi="Times New Roman" w:cs="Times New Roman"/>
          <w:color w:val="000000"/>
          <w:sz w:val="24"/>
          <w:szCs w:val="24"/>
        </w:rPr>
        <w:t>17</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141406">
        <w:rPr>
          <w:rFonts w:ascii="Times New Roman" w:hAnsi="Times New Roman" w:cs="Times New Roman"/>
          <w:color w:val="000000"/>
          <w:sz w:val="24"/>
          <w:szCs w:val="24"/>
        </w:rPr>
        <w:t>viens</w:t>
      </w:r>
      <w:r w:rsidR="00F86AFA">
        <w:rPr>
          <w:rFonts w:ascii="Times New Roman" w:hAnsi="Times New Roman" w:cs="Times New Roman"/>
          <w:color w:val="000000"/>
          <w:sz w:val="24"/>
          <w:szCs w:val="24"/>
        </w:rPr>
        <w:t xml:space="preserve"> simt</w:t>
      </w:r>
      <w:r w:rsidR="00141406">
        <w:rPr>
          <w:rFonts w:ascii="Times New Roman" w:hAnsi="Times New Roman" w:cs="Times New Roman"/>
          <w:color w:val="000000"/>
          <w:sz w:val="24"/>
          <w:szCs w:val="24"/>
        </w:rPr>
        <w:t>s septiņd</w:t>
      </w:r>
      <w:r w:rsidR="006C2A05">
        <w:rPr>
          <w:rFonts w:ascii="Times New Roman" w:hAnsi="Times New Roman" w:cs="Times New Roman"/>
          <w:color w:val="000000"/>
          <w:sz w:val="24"/>
          <w:szCs w:val="24"/>
        </w:rPr>
        <w:t>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41406">
        <w:rPr>
          <w:rFonts w:ascii="Times New Roman" w:hAnsi="Times New Roman" w:cs="Times New Roman"/>
          <w:sz w:val="24"/>
          <w:szCs w:val="24"/>
          <w:lang w:eastAsia="en-US"/>
        </w:rPr>
        <w:t>Beļavas</w:t>
      </w:r>
      <w:r w:rsidR="002118EE" w:rsidRPr="002118EE">
        <w:rPr>
          <w:rFonts w:ascii="Times New Roman" w:hAnsi="Times New Roman" w:cs="Times New Roman"/>
          <w:sz w:val="24"/>
          <w:szCs w:val="24"/>
          <w:lang w:eastAsia="en-US"/>
        </w:rPr>
        <w:t xml:space="preserve"> pagastā ar nosaukumu “</w:t>
      </w:r>
      <w:proofErr w:type="spellStart"/>
      <w:r w:rsidR="00141406">
        <w:rPr>
          <w:rFonts w:ascii="Times New Roman" w:hAnsi="Times New Roman" w:cs="Times New Roman"/>
          <w:sz w:val="24"/>
          <w:szCs w:val="24"/>
          <w:lang w:eastAsia="en-US"/>
        </w:rPr>
        <w:t>Strautmaļi</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C21CDB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41406">
        <w:rPr>
          <w:rFonts w:ascii="Times New Roman" w:hAnsi="Times New Roman" w:cs="Times New Roman"/>
          <w:sz w:val="24"/>
          <w:szCs w:val="24"/>
        </w:rPr>
        <w:t>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41406">
        <w:rPr>
          <w:rFonts w:ascii="Times New Roman" w:hAnsi="Times New Roman" w:cs="Times New Roman"/>
          <w:sz w:val="24"/>
          <w:szCs w:val="24"/>
        </w:rPr>
        <w:t>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6765C2">
        <w:rPr>
          <w:rFonts w:ascii="Times New Roman" w:hAnsi="Times New Roman" w:cs="Times New Roman"/>
          <w:sz w:val="24"/>
          <w:szCs w:val="24"/>
        </w:rPr>
        <w:t xml:space="preserve">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FEA385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133BB">
        <w:rPr>
          <w:rFonts w:ascii="Times New Roman" w:hAnsi="Times New Roman" w:cs="Times New Roman"/>
          <w:sz w:val="24"/>
          <w:szCs w:val="24"/>
          <w:lang w:eastAsia="en-US"/>
        </w:rPr>
        <w:t>Beļavas</w:t>
      </w:r>
      <w:r w:rsidR="005133BB" w:rsidRPr="002118EE">
        <w:rPr>
          <w:rFonts w:ascii="Times New Roman" w:hAnsi="Times New Roman" w:cs="Times New Roman"/>
          <w:sz w:val="24"/>
          <w:szCs w:val="24"/>
          <w:lang w:eastAsia="en-US"/>
        </w:rPr>
        <w:t xml:space="preserve"> pagastā ar nosaukumu “</w:t>
      </w:r>
      <w:proofErr w:type="spellStart"/>
      <w:r w:rsidR="005133BB">
        <w:rPr>
          <w:rFonts w:ascii="Times New Roman" w:hAnsi="Times New Roman" w:cs="Times New Roman"/>
          <w:sz w:val="24"/>
          <w:szCs w:val="24"/>
          <w:lang w:eastAsia="en-US"/>
        </w:rPr>
        <w:t>Strautmaļi</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47A2D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133BB">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3C8B8CB"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133BB" w:rsidRPr="005133BB">
        <w:rPr>
          <w:rFonts w:ascii="Times New Roman" w:hAnsi="Times New Roman" w:cs="Times New Roman"/>
          <w:sz w:val="24"/>
          <w:szCs w:val="24"/>
          <w:lang w:eastAsia="en-US"/>
        </w:rPr>
        <w:t>Beļavas pagastā ar nosaukumu “</w:t>
      </w:r>
      <w:proofErr w:type="spellStart"/>
      <w:r w:rsidR="005133BB" w:rsidRPr="005133BB">
        <w:rPr>
          <w:rFonts w:ascii="Times New Roman" w:hAnsi="Times New Roman" w:cs="Times New Roman"/>
          <w:sz w:val="24"/>
          <w:szCs w:val="24"/>
          <w:lang w:eastAsia="en-US"/>
        </w:rPr>
        <w:t>Strautmaļi</w:t>
      </w:r>
      <w:proofErr w:type="spellEnd"/>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93FA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D7040"/>
    <w:rsid w:val="000E5CB9"/>
    <w:rsid w:val="000E6852"/>
    <w:rsid w:val="00100319"/>
    <w:rsid w:val="00111DF1"/>
    <w:rsid w:val="00122EAB"/>
    <w:rsid w:val="00124FE8"/>
    <w:rsid w:val="00127A47"/>
    <w:rsid w:val="00141406"/>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18EE"/>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247F"/>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33BB"/>
    <w:rsid w:val="00522B16"/>
    <w:rsid w:val="00522D30"/>
    <w:rsid w:val="00522F64"/>
    <w:rsid w:val="005233AB"/>
    <w:rsid w:val="00524A75"/>
    <w:rsid w:val="00535D95"/>
    <w:rsid w:val="005442C0"/>
    <w:rsid w:val="00545AB3"/>
    <w:rsid w:val="005558E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765C2"/>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12BD"/>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3FA3"/>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66AF7"/>
    <w:rsid w:val="00B75C25"/>
    <w:rsid w:val="00B84C92"/>
    <w:rsid w:val="00B85075"/>
    <w:rsid w:val="00B909BB"/>
    <w:rsid w:val="00B946BE"/>
    <w:rsid w:val="00B957C8"/>
    <w:rsid w:val="00BA0D3D"/>
    <w:rsid w:val="00BE267C"/>
    <w:rsid w:val="00BE2829"/>
    <w:rsid w:val="00BE2F5B"/>
    <w:rsid w:val="00BE3A56"/>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15FB4-41F1-48B6-8467-48F36759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11149</Words>
  <Characters>6355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7</cp:revision>
  <cp:lastPrinted>2021-12-15T06:22:00Z</cp:lastPrinted>
  <dcterms:created xsi:type="dcterms:W3CDTF">2024-04-12T06:50:00Z</dcterms:created>
  <dcterms:modified xsi:type="dcterms:W3CDTF">2024-04-12T12:38:00Z</dcterms:modified>
</cp:coreProperties>
</file>