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B8" w:rsidRPr="00533005" w:rsidRDefault="00DB34B8" w:rsidP="00DB34B8">
      <w:pPr>
        <w:jc w:val="right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>5.</w:t>
      </w:r>
      <w:r w:rsidR="00373052">
        <w:rPr>
          <w:sz w:val="20"/>
          <w:szCs w:val="20"/>
          <w:lang w:eastAsia="lv-LV"/>
        </w:rPr>
        <w:t>1.</w:t>
      </w:r>
      <w:r w:rsidRPr="00533005">
        <w:rPr>
          <w:sz w:val="20"/>
          <w:szCs w:val="20"/>
          <w:lang w:eastAsia="lv-LV"/>
        </w:rPr>
        <w:t>pielikums</w:t>
      </w:r>
    </w:p>
    <w:p w:rsidR="00DB34B8" w:rsidRDefault="00DB34B8" w:rsidP="00DB34B8">
      <w:pPr>
        <w:jc w:val="right"/>
        <w:rPr>
          <w:sz w:val="20"/>
          <w:szCs w:val="20"/>
        </w:rPr>
      </w:pPr>
      <w:r w:rsidRPr="00533005">
        <w:rPr>
          <w:sz w:val="20"/>
          <w:szCs w:val="20"/>
          <w:lang w:eastAsia="lv-LV"/>
        </w:rPr>
        <w:t>atklāta konkursa “</w:t>
      </w:r>
      <w:r w:rsidRPr="00533005">
        <w:rPr>
          <w:sz w:val="20"/>
          <w:szCs w:val="20"/>
        </w:rPr>
        <w:t xml:space="preserve">Ielu apgaismojuma gaismekļu </w:t>
      </w:r>
    </w:p>
    <w:p w:rsidR="00DB34B8" w:rsidRDefault="00DB34B8" w:rsidP="00DB34B8">
      <w:pPr>
        <w:jc w:val="right"/>
        <w:rPr>
          <w:sz w:val="20"/>
          <w:szCs w:val="20"/>
        </w:rPr>
      </w:pPr>
      <w:r w:rsidRPr="00533005">
        <w:rPr>
          <w:sz w:val="20"/>
          <w:szCs w:val="20"/>
        </w:rPr>
        <w:t xml:space="preserve">nomaiņa uz LED gaismekļiem ar viedo </w:t>
      </w:r>
    </w:p>
    <w:p w:rsidR="00DB34B8" w:rsidRPr="00E7352B" w:rsidRDefault="00DB34B8" w:rsidP="00DB34B8">
      <w:pPr>
        <w:jc w:val="right"/>
        <w:rPr>
          <w:sz w:val="20"/>
          <w:szCs w:val="20"/>
        </w:rPr>
      </w:pPr>
      <w:r w:rsidRPr="00E7352B">
        <w:rPr>
          <w:sz w:val="20"/>
          <w:szCs w:val="20"/>
        </w:rPr>
        <w:t>vadības sistēmu” nolikumam</w:t>
      </w:r>
    </w:p>
    <w:p w:rsidR="00DB34B8" w:rsidRPr="00E7352B" w:rsidRDefault="00DB34B8" w:rsidP="00DB34B8">
      <w:pPr>
        <w:jc w:val="right"/>
        <w:rPr>
          <w:sz w:val="20"/>
          <w:szCs w:val="20"/>
          <w:lang w:eastAsia="lv-LV"/>
        </w:rPr>
      </w:pPr>
      <w:r w:rsidRPr="00E7352B">
        <w:rPr>
          <w:sz w:val="20"/>
          <w:szCs w:val="20"/>
        </w:rPr>
        <w:t xml:space="preserve">(ID Nr. </w:t>
      </w:r>
      <w:r w:rsidRPr="00E7352B">
        <w:rPr>
          <w:color w:val="000000"/>
          <w:sz w:val="20"/>
          <w:szCs w:val="20"/>
        </w:rPr>
        <w:t>GND-2018/</w:t>
      </w:r>
      <w:r w:rsidR="00E7352B" w:rsidRPr="00E7352B">
        <w:rPr>
          <w:color w:val="000000"/>
          <w:sz w:val="20"/>
          <w:szCs w:val="20"/>
        </w:rPr>
        <w:t>67</w:t>
      </w:r>
      <w:r w:rsidRPr="00E7352B">
        <w:rPr>
          <w:color w:val="000000"/>
          <w:sz w:val="20"/>
          <w:szCs w:val="20"/>
        </w:rPr>
        <w:t>/EKII)</w:t>
      </w:r>
    </w:p>
    <w:p w:rsidR="00DB34B8" w:rsidRPr="00E7352B" w:rsidRDefault="00DB34B8" w:rsidP="00DB34B8">
      <w:pPr>
        <w:widowControl w:val="0"/>
        <w:ind w:left="5670" w:right="-1"/>
        <w:jc w:val="right"/>
        <w:rPr>
          <w:sz w:val="20"/>
        </w:rPr>
      </w:pPr>
    </w:p>
    <w:p w:rsidR="00373052" w:rsidRPr="00E7352B" w:rsidRDefault="00373052" w:rsidP="00DB34B8">
      <w:pPr>
        <w:widowControl w:val="0"/>
        <w:ind w:left="5670" w:right="-1"/>
        <w:jc w:val="right"/>
        <w:rPr>
          <w:sz w:val="20"/>
        </w:rPr>
      </w:pPr>
    </w:p>
    <w:p w:rsidR="00373052" w:rsidRPr="00E7352B" w:rsidRDefault="00373052" w:rsidP="00373052">
      <w:pPr>
        <w:jc w:val="right"/>
        <w:rPr>
          <w:b/>
        </w:rPr>
      </w:pPr>
      <w:r w:rsidRPr="00E7352B">
        <w:rPr>
          <w:b/>
        </w:rPr>
        <w:t>Gulbenes novada domes Iepirkumu komisijai</w:t>
      </w:r>
    </w:p>
    <w:p w:rsidR="00373052" w:rsidRPr="00E7352B" w:rsidRDefault="00373052" w:rsidP="00373052">
      <w:pPr>
        <w:jc w:val="center"/>
        <w:rPr>
          <w:b/>
        </w:rPr>
      </w:pPr>
    </w:p>
    <w:p w:rsidR="00373052" w:rsidRPr="00E7352B" w:rsidRDefault="00373052" w:rsidP="00373052">
      <w:pPr>
        <w:jc w:val="center"/>
        <w:rPr>
          <w:b/>
        </w:rPr>
      </w:pPr>
    </w:p>
    <w:p w:rsidR="00373052" w:rsidRPr="00E7352B" w:rsidRDefault="00373052" w:rsidP="00373052">
      <w:pPr>
        <w:jc w:val="center"/>
        <w:rPr>
          <w:b/>
        </w:rPr>
      </w:pPr>
    </w:p>
    <w:p w:rsidR="00373052" w:rsidRPr="00E7352B" w:rsidRDefault="00373052" w:rsidP="00373052">
      <w:pPr>
        <w:jc w:val="center"/>
        <w:rPr>
          <w:b/>
        </w:rPr>
      </w:pPr>
      <w:r w:rsidRPr="00E7352B">
        <w:rPr>
          <w:b/>
        </w:rPr>
        <w:t>APAKŠUZŅĒMĒJA APLIECINĀJUMS</w:t>
      </w:r>
    </w:p>
    <w:p w:rsidR="00373052" w:rsidRPr="00E7352B" w:rsidRDefault="00373052" w:rsidP="00373052">
      <w:pPr>
        <w:ind w:left="1702"/>
        <w:rPr>
          <w:b/>
        </w:rPr>
      </w:pPr>
    </w:p>
    <w:p w:rsidR="00C05F60" w:rsidRDefault="00373052" w:rsidP="00373052">
      <w:pPr>
        <w:jc w:val="center"/>
      </w:pPr>
      <w:r w:rsidRPr="00E7352B">
        <w:t xml:space="preserve">Iepirkuma </w:t>
      </w:r>
      <w:bookmarkStart w:id="0" w:name="OLE_LINK1"/>
      <w:bookmarkStart w:id="1" w:name="OLE_LINK2"/>
      <w:r w:rsidRPr="00E7352B">
        <w:rPr>
          <w:b/>
          <w:color w:val="000000"/>
        </w:rPr>
        <w:t>“</w:t>
      </w:r>
      <w:r w:rsidRPr="00E7352B">
        <w:t xml:space="preserve">Ielu apgaismojuma gaismekļu nomaiņa uz </w:t>
      </w:r>
    </w:p>
    <w:p w:rsidR="00373052" w:rsidRPr="00E7352B" w:rsidRDefault="00373052" w:rsidP="00373052">
      <w:pPr>
        <w:jc w:val="center"/>
      </w:pPr>
      <w:bookmarkStart w:id="2" w:name="_GoBack"/>
      <w:bookmarkEnd w:id="2"/>
      <w:r w:rsidRPr="00E7352B">
        <w:t xml:space="preserve">LED gaismekļiem ar viedo vadības sistēmu” </w:t>
      </w:r>
    </w:p>
    <w:p w:rsidR="00373052" w:rsidRPr="00E7352B" w:rsidRDefault="00373052" w:rsidP="00373052">
      <w:pPr>
        <w:jc w:val="center"/>
      </w:pPr>
      <w:r w:rsidRPr="00E7352B">
        <w:t xml:space="preserve">(identifikācijas Nr. </w:t>
      </w:r>
      <w:r w:rsidR="00C05F60">
        <w:rPr>
          <w:bCs/>
          <w:color w:val="000000"/>
        </w:rPr>
        <w:t>GND-2018/67</w:t>
      </w:r>
      <w:r w:rsidRPr="00E7352B">
        <w:rPr>
          <w:bCs/>
          <w:color w:val="000000"/>
        </w:rPr>
        <w:t>/EKII</w:t>
      </w:r>
      <w:r w:rsidRPr="00E7352B">
        <w:t>)</w:t>
      </w:r>
      <w:bookmarkEnd w:id="0"/>
      <w:bookmarkEnd w:id="1"/>
    </w:p>
    <w:p w:rsidR="00373052" w:rsidRPr="00E7352B" w:rsidRDefault="00373052" w:rsidP="00373052">
      <w:pPr>
        <w:ind w:firstLine="720"/>
        <w:jc w:val="both"/>
      </w:pPr>
    </w:p>
    <w:p w:rsidR="00373052" w:rsidRPr="00E7352B" w:rsidRDefault="00373052" w:rsidP="00373052">
      <w:pPr>
        <w:ind w:firstLine="720"/>
        <w:jc w:val="both"/>
      </w:pPr>
      <w:r w:rsidRPr="00E7352B">
        <w:t xml:space="preserve">Ar </w:t>
      </w:r>
      <w:r w:rsidRPr="00E7352B">
        <w:rPr>
          <w:i/>
        </w:rPr>
        <w:t xml:space="preserve">šo &lt;Apakšuzņēmēja nosaukums vai vārds un uzvārds (ja apakšuzņēmējs ir fiziska persona), reģistrācijas numurs vai personas kods (ja apakšuzņēmējs ir fiziska persona) un adrese&gt; </w:t>
      </w:r>
      <w:r w:rsidRPr="00E7352B">
        <w:t>apliecina, ka:</w:t>
      </w:r>
    </w:p>
    <w:p w:rsidR="00373052" w:rsidRPr="00E7352B" w:rsidRDefault="00373052" w:rsidP="00373052">
      <w:pPr>
        <w:ind w:left="1702"/>
        <w:rPr>
          <w:b/>
        </w:rPr>
      </w:pPr>
    </w:p>
    <w:p w:rsidR="00373052" w:rsidRPr="00E7352B" w:rsidRDefault="00373052" w:rsidP="00373052">
      <w:pPr>
        <w:numPr>
          <w:ilvl w:val="0"/>
          <w:numId w:val="1"/>
        </w:numPr>
        <w:suppressAutoHyphens w:val="0"/>
        <w:jc w:val="both"/>
      </w:pPr>
      <w:r w:rsidRPr="00E7352B">
        <w:t xml:space="preserve">piekrīt piedalīties Gulbenes novada domes, </w:t>
      </w:r>
      <w:proofErr w:type="spellStart"/>
      <w:r w:rsidRPr="00E7352B">
        <w:t>reģ</w:t>
      </w:r>
      <w:proofErr w:type="spellEnd"/>
      <w:r w:rsidRPr="00E7352B">
        <w:t>. nr.</w:t>
      </w:r>
      <w:r w:rsidRPr="00E7352B">
        <w:rPr>
          <w:b/>
        </w:rPr>
        <w:t xml:space="preserve"> </w:t>
      </w:r>
      <w:r w:rsidRPr="00E7352B">
        <w:t xml:space="preserve">90009116327 (turpmāk – Pasūtītājs) organizētajā iepirkumā </w:t>
      </w:r>
      <w:r w:rsidRPr="00E7352B">
        <w:rPr>
          <w:b/>
          <w:color w:val="000000"/>
        </w:rPr>
        <w:t>“</w:t>
      </w:r>
      <w:r w:rsidRPr="00E7352B">
        <w:t xml:space="preserve">Ielu apgaismojuma gaismekļu nomaiņa uz LED gaismekļiem ar viedo vadības sistēmu” (identifikācijas Nr. </w:t>
      </w:r>
      <w:r w:rsidRPr="00E7352B">
        <w:rPr>
          <w:bCs/>
          <w:color w:val="000000"/>
        </w:rPr>
        <w:t>GND-2018</w:t>
      </w:r>
      <w:r w:rsidR="00E7352B" w:rsidRPr="00E7352B">
        <w:rPr>
          <w:bCs/>
          <w:color w:val="000000"/>
        </w:rPr>
        <w:t>/67</w:t>
      </w:r>
      <w:r w:rsidRPr="00E7352B">
        <w:rPr>
          <w:bCs/>
          <w:color w:val="000000"/>
        </w:rPr>
        <w:t>/EKII</w:t>
      </w:r>
      <w:r w:rsidRPr="00E7352B">
        <w:t xml:space="preserve">) kā </w:t>
      </w:r>
      <w:r w:rsidRPr="00E7352B">
        <w:rPr>
          <w:i/>
        </w:rPr>
        <w:t>&lt;Pretendenta nosaukums, reģistrācijas numurs un adrese&gt;</w:t>
      </w:r>
      <w:r w:rsidRPr="00E7352B">
        <w:t xml:space="preserve"> (turpmāk – Pretendents) apakšuzņēmējs;</w:t>
      </w:r>
    </w:p>
    <w:p w:rsidR="00373052" w:rsidRPr="001516E1" w:rsidRDefault="00373052" w:rsidP="00373052">
      <w:pPr>
        <w:ind w:left="720"/>
        <w:jc w:val="both"/>
      </w:pPr>
    </w:p>
    <w:p w:rsidR="00373052" w:rsidRPr="001516E1" w:rsidRDefault="00373052" w:rsidP="00373052">
      <w:pPr>
        <w:numPr>
          <w:ilvl w:val="0"/>
          <w:numId w:val="1"/>
        </w:numPr>
        <w:suppressAutoHyphens w:val="0"/>
        <w:jc w:val="both"/>
      </w:pPr>
      <w:r w:rsidRPr="001516E1">
        <w:t>gadījumā, ja ar Pretendentu tiek noslēgts iepirkuma līgums, apņemas:</w:t>
      </w:r>
    </w:p>
    <w:p w:rsidR="00373052" w:rsidRPr="001516E1" w:rsidRDefault="00373052" w:rsidP="00373052">
      <w:pPr>
        <w:numPr>
          <w:ilvl w:val="0"/>
          <w:numId w:val="2"/>
        </w:numPr>
        <w:tabs>
          <w:tab w:val="left" w:pos="1560"/>
        </w:tabs>
        <w:ind w:left="1560" w:hanging="426"/>
        <w:jc w:val="both"/>
      </w:pPr>
      <w:r w:rsidRPr="001516E1">
        <w:t>veikt šādus darbus:</w:t>
      </w:r>
    </w:p>
    <w:p w:rsidR="00373052" w:rsidRPr="001516E1" w:rsidRDefault="00373052" w:rsidP="00373052">
      <w:pPr>
        <w:tabs>
          <w:tab w:val="left" w:pos="1080"/>
        </w:tabs>
        <w:jc w:val="both"/>
      </w:pPr>
      <w:r w:rsidRPr="001516E1">
        <w:rPr>
          <w:i/>
        </w:rPr>
        <w:t>&lt;īss darbu apraksts atbilstoši Apakšuzņēmējiem nododamo darbu sarakstā norādītajam&gt;</w:t>
      </w:r>
      <w:r w:rsidRPr="001516E1">
        <w:t>;</w:t>
      </w:r>
    </w:p>
    <w:p w:rsidR="00373052" w:rsidRPr="001516E1" w:rsidRDefault="00373052" w:rsidP="00373052">
      <w:pPr>
        <w:numPr>
          <w:ilvl w:val="0"/>
          <w:numId w:val="2"/>
        </w:numPr>
        <w:tabs>
          <w:tab w:val="left" w:pos="1560"/>
        </w:tabs>
        <w:ind w:left="1560" w:hanging="426"/>
      </w:pPr>
      <w:r w:rsidRPr="001516E1">
        <w:t>nodot Pretendentam šādus resursus/pieredzi:</w:t>
      </w:r>
    </w:p>
    <w:p w:rsidR="00373052" w:rsidRPr="001516E1" w:rsidRDefault="00373052" w:rsidP="00373052"/>
    <w:p w:rsidR="00373052" w:rsidRPr="001516E1" w:rsidRDefault="00373052" w:rsidP="00373052">
      <w:pPr>
        <w:rPr>
          <w:i/>
        </w:rPr>
      </w:pPr>
      <w:r w:rsidRPr="001516E1">
        <w:rPr>
          <w:i/>
        </w:rPr>
        <w:t>&lt;īss Pretendentam nododamo resursu (speciālistu, tehniskā aprīkojuma u.tml.) apraksts&gt;.</w:t>
      </w:r>
    </w:p>
    <w:p w:rsidR="00373052" w:rsidRPr="001516E1" w:rsidRDefault="00373052" w:rsidP="00373052">
      <w:pPr>
        <w:rPr>
          <w:i/>
        </w:rPr>
      </w:pPr>
    </w:p>
    <w:p w:rsidR="00373052" w:rsidRPr="001516E1" w:rsidRDefault="00373052" w:rsidP="00373052">
      <w:r w:rsidRPr="00E876DF">
        <w:t xml:space="preserve">Papildus informācijai nepieciešams norādīt, vai uzņēmums ir mazais vai vidējais uzņēmums </w:t>
      </w:r>
      <w:r w:rsidRPr="00E876DF">
        <w:rPr>
          <w:i/>
        </w:rPr>
        <w:t>(ja ir – nepieciešamo atzīmēt ar “X”)</w:t>
      </w:r>
      <w:r w:rsidRPr="00E876DF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373052" w:rsidRPr="001516E1" w:rsidTr="00D21EF1">
        <w:tc>
          <w:tcPr>
            <w:tcW w:w="4644" w:type="dxa"/>
            <w:shd w:val="clear" w:color="auto" w:fill="auto"/>
          </w:tcPr>
          <w:p w:rsidR="00373052" w:rsidRPr="001516E1" w:rsidRDefault="00373052" w:rsidP="00D21EF1">
            <w:pPr>
              <w:spacing w:before="120" w:line="276" w:lineRule="auto"/>
              <w:jc w:val="center"/>
            </w:pPr>
            <w:r w:rsidRPr="001516E1">
              <w:t>Mazais uzņēmums *</w:t>
            </w:r>
          </w:p>
        </w:tc>
        <w:tc>
          <w:tcPr>
            <w:tcW w:w="4820" w:type="dxa"/>
            <w:shd w:val="clear" w:color="auto" w:fill="auto"/>
          </w:tcPr>
          <w:p w:rsidR="00373052" w:rsidRPr="001516E1" w:rsidRDefault="00373052" w:rsidP="00D21EF1">
            <w:pPr>
              <w:spacing w:before="120" w:line="276" w:lineRule="auto"/>
              <w:jc w:val="center"/>
            </w:pPr>
            <w:r w:rsidRPr="001516E1">
              <w:t>Vidējais uzņēmums **</w:t>
            </w:r>
          </w:p>
        </w:tc>
      </w:tr>
      <w:tr w:rsidR="00373052" w:rsidRPr="001516E1" w:rsidTr="00D21EF1">
        <w:tc>
          <w:tcPr>
            <w:tcW w:w="4644" w:type="dxa"/>
            <w:shd w:val="clear" w:color="auto" w:fill="auto"/>
          </w:tcPr>
          <w:p w:rsidR="00373052" w:rsidRPr="001516E1" w:rsidRDefault="00373052" w:rsidP="00D21EF1">
            <w:pPr>
              <w:spacing w:before="120"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373052" w:rsidRPr="001516E1" w:rsidRDefault="00373052" w:rsidP="00D21EF1">
            <w:pPr>
              <w:spacing w:before="120" w:line="276" w:lineRule="auto"/>
              <w:jc w:val="both"/>
            </w:pPr>
          </w:p>
        </w:tc>
      </w:tr>
    </w:tbl>
    <w:p w:rsidR="00373052" w:rsidRPr="001516E1" w:rsidRDefault="00373052" w:rsidP="00373052">
      <w:pPr>
        <w:spacing w:before="120" w:line="276" w:lineRule="auto"/>
        <w:jc w:val="both"/>
        <w:rPr>
          <w:i/>
          <w:sz w:val="22"/>
          <w:szCs w:val="22"/>
        </w:rPr>
      </w:pPr>
      <w:r w:rsidRPr="001516E1">
        <w:t xml:space="preserve">* </w:t>
      </w:r>
      <w:r w:rsidRPr="001516E1">
        <w:rPr>
          <w:i/>
          <w:sz w:val="22"/>
          <w:szCs w:val="22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1516E1">
        <w:rPr>
          <w:i/>
          <w:sz w:val="22"/>
          <w:szCs w:val="22"/>
        </w:rPr>
        <w:t>euro</w:t>
      </w:r>
      <w:proofErr w:type="spellEnd"/>
      <w:r w:rsidRPr="001516E1">
        <w:rPr>
          <w:i/>
          <w:sz w:val="22"/>
          <w:szCs w:val="22"/>
        </w:rPr>
        <w:t>;</w:t>
      </w:r>
    </w:p>
    <w:p w:rsidR="00373052" w:rsidRPr="001516E1" w:rsidRDefault="00373052" w:rsidP="00373052">
      <w:pPr>
        <w:spacing w:line="276" w:lineRule="auto"/>
        <w:jc w:val="both"/>
        <w:rPr>
          <w:i/>
          <w:sz w:val="22"/>
          <w:szCs w:val="22"/>
        </w:rPr>
      </w:pPr>
      <w:r w:rsidRPr="001516E1">
        <w:rPr>
          <w:i/>
          <w:sz w:val="22"/>
          <w:szCs w:val="22"/>
        </w:rPr>
        <w:t xml:space="preserve">** Vidējais uzņēmums ir uzņēmums, kas nav mazais uzņēmums, un kurā nodarbinātas mazāk nekā 250 personas un kura gada apgrozījums nepārsniedz 50 miljonus </w:t>
      </w:r>
      <w:proofErr w:type="spellStart"/>
      <w:r w:rsidRPr="001516E1">
        <w:rPr>
          <w:i/>
          <w:sz w:val="22"/>
          <w:szCs w:val="22"/>
        </w:rPr>
        <w:t>euro</w:t>
      </w:r>
      <w:proofErr w:type="spellEnd"/>
      <w:r w:rsidRPr="001516E1">
        <w:rPr>
          <w:i/>
          <w:sz w:val="22"/>
          <w:szCs w:val="22"/>
        </w:rPr>
        <w:t xml:space="preserve">, un/vai, kura gada bilance kopā nepārsniedz 43 miljonus </w:t>
      </w:r>
      <w:proofErr w:type="spellStart"/>
      <w:r w:rsidRPr="001516E1">
        <w:rPr>
          <w:i/>
          <w:sz w:val="22"/>
          <w:szCs w:val="22"/>
        </w:rPr>
        <w:t>euro</w:t>
      </w:r>
      <w:proofErr w:type="spellEnd"/>
      <w:r w:rsidRPr="001516E1">
        <w:rPr>
          <w:i/>
          <w:sz w:val="22"/>
          <w:szCs w:val="22"/>
        </w:rPr>
        <w:t>.</w:t>
      </w:r>
    </w:p>
    <w:p w:rsidR="00373052" w:rsidRPr="001516E1" w:rsidRDefault="00373052" w:rsidP="00373052">
      <w:pPr>
        <w:jc w:val="both"/>
      </w:pPr>
    </w:p>
    <w:tbl>
      <w:tblPr>
        <w:tblW w:w="972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7823"/>
      </w:tblGrid>
      <w:tr w:rsidR="00373052" w:rsidRPr="001516E1" w:rsidTr="00D21EF1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373052" w:rsidRPr="001516E1" w:rsidRDefault="00373052" w:rsidP="00D21EF1">
            <w:pPr>
              <w:jc w:val="both"/>
              <w:rPr>
                <w:b/>
                <w:sz w:val="22"/>
                <w:szCs w:val="22"/>
              </w:rPr>
            </w:pPr>
            <w:r w:rsidRPr="001516E1">
              <w:rPr>
                <w:b/>
                <w:sz w:val="22"/>
                <w:szCs w:val="22"/>
              </w:rPr>
              <w:t>Vārds, uzvārds</w:t>
            </w:r>
          </w:p>
        </w:tc>
        <w:tc>
          <w:tcPr>
            <w:tcW w:w="7823" w:type="dxa"/>
            <w:vAlign w:val="center"/>
          </w:tcPr>
          <w:p w:rsidR="00373052" w:rsidRPr="001516E1" w:rsidRDefault="00373052" w:rsidP="00D21EF1">
            <w:pPr>
              <w:rPr>
                <w:sz w:val="22"/>
                <w:szCs w:val="22"/>
              </w:rPr>
            </w:pPr>
          </w:p>
        </w:tc>
      </w:tr>
      <w:tr w:rsidR="00373052" w:rsidRPr="001516E1" w:rsidTr="00D21EF1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373052" w:rsidRPr="001516E1" w:rsidRDefault="00373052" w:rsidP="00D21EF1">
            <w:pPr>
              <w:jc w:val="both"/>
              <w:rPr>
                <w:b/>
                <w:sz w:val="22"/>
                <w:szCs w:val="22"/>
              </w:rPr>
            </w:pPr>
            <w:r w:rsidRPr="001516E1">
              <w:rPr>
                <w:b/>
                <w:sz w:val="22"/>
                <w:szCs w:val="22"/>
              </w:rPr>
              <w:t>Amats</w:t>
            </w:r>
          </w:p>
        </w:tc>
        <w:tc>
          <w:tcPr>
            <w:tcW w:w="7823" w:type="dxa"/>
            <w:vAlign w:val="center"/>
          </w:tcPr>
          <w:p w:rsidR="00373052" w:rsidRPr="001516E1" w:rsidRDefault="00373052" w:rsidP="00D21EF1">
            <w:pPr>
              <w:rPr>
                <w:sz w:val="22"/>
                <w:szCs w:val="22"/>
              </w:rPr>
            </w:pPr>
          </w:p>
        </w:tc>
      </w:tr>
      <w:tr w:rsidR="00373052" w:rsidRPr="001516E1" w:rsidTr="00D21EF1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373052" w:rsidRPr="001516E1" w:rsidRDefault="00373052" w:rsidP="00D21EF1">
            <w:pPr>
              <w:jc w:val="both"/>
              <w:rPr>
                <w:b/>
                <w:sz w:val="22"/>
                <w:szCs w:val="22"/>
              </w:rPr>
            </w:pPr>
            <w:r w:rsidRPr="001516E1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7823" w:type="dxa"/>
            <w:vAlign w:val="center"/>
          </w:tcPr>
          <w:p w:rsidR="00373052" w:rsidRPr="001516E1" w:rsidRDefault="00373052" w:rsidP="00D21EF1">
            <w:pPr>
              <w:rPr>
                <w:sz w:val="22"/>
                <w:szCs w:val="22"/>
              </w:rPr>
            </w:pPr>
          </w:p>
        </w:tc>
      </w:tr>
    </w:tbl>
    <w:p w:rsidR="00373052" w:rsidRPr="001516E1" w:rsidRDefault="00373052" w:rsidP="00373052">
      <w:pPr>
        <w:ind w:firstLine="720"/>
        <w:jc w:val="center"/>
      </w:pPr>
    </w:p>
    <w:p w:rsidR="00793683" w:rsidRDefault="00793683"/>
    <w:sectPr w:rsidR="00793683" w:rsidSect="00DB34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B8"/>
    <w:rsid w:val="00373052"/>
    <w:rsid w:val="00793683"/>
    <w:rsid w:val="00C05F60"/>
    <w:rsid w:val="00DB34B8"/>
    <w:rsid w:val="00E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5F0898-5B16-4832-8222-CAD7A17B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B34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22"/>
    <w:qFormat/>
    <w:rsid w:val="00DB3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Gunda Krikova</cp:lastModifiedBy>
  <cp:revision>4</cp:revision>
  <dcterms:created xsi:type="dcterms:W3CDTF">2018-10-03T11:23:00Z</dcterms:created>
  <dcterms:modified xsi:type="dcterms:W3CDTF">2018-10-16T10:08:00Z</dcterms:modified>
</cp:coreProperties>
</file>