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0129B29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2FF5395" w:rsidR="00D43326" w:rsidRPr="00067C78" w:rsidRDefault="0088098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vieglās pasažieru automašīnas Ford </w:t>
      </w:r>
      <w:proofErr w:type="spellStart"/>
      <w:r w:rsidRPr="00880986">
        <w:rPr>
          <w:rFonts w:ascii="Times New Roman" w:eastAsia="Calibri" w:hAnsi="Times New Roman" w:cs="Times New Roman"/>
          <w:i/>
          <w:iCs/>
          <w:lang w:eastAsia="en-US"/>
        </w:rPr>
        <w:t>Mondeo</w:t>
      </w:r>
      <w:proofErr w:type="spellEnd"/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lang w:eastAsia="en-US"/>
        </w:rPr>
        <w:t>iegādei</w:t>
      </w:r>
    </w:p>
    <w:p w14:paraId="1963CD27" w14:textId="3EF9C42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iegādāties Gulbenes novada pašvaldības kustamo mantu -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viegl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pasažieru automašīn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Ford </w:t>
      </w:r>
      <w:proofErr w:type="spellStart"/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Mondeo</w:t>
      </w:r>
      <w:proofErr w:type="spellEnd"/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(valsts reģistrācijas numurs GS7768)</w:t>
      </w:r>
      <w:r w:rsidR="00944F30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D20EEB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ar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pašvaldības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tīmekļa vietnē </w:t>
      </w:r>
      <w:hyperlink r:id="rId5" w:history="1">
        <w:r w:rsidR="00880986" w:rsidRPr="0088776E">
          <w:rPr>
            <w:rStyle w:val="Hipersaite"/>
            <w:rFonts w:ascii="Times New Roman" w:eastAsia="Calibri" w:hAnsi="Times New Roman" w:cs="Times New Roman"/>
            <w:sz w:val="24"/>
            <w:szCs w:val="24"/>
            <w:lang w:eastAsia="en-US"/>
          </w:rPr>
          <w:t>www.gulbene.lv</w:t>
        </w:r>
      </w:hyperlink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publicēto sludinājuma saturu;</w:t>
      </w:r>
    </w:p>
    <w:p w14:paraId="22E4F543" w14:textId="237BDA59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Man nav pretenziju pret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224A0A90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</w:t>
      </w:r>
      <w:r w:rsidR="00880986">
        <w:rPr>
          <w:rFonts w:ascii="Times New Roman" w:eastAsia="Calibri" w:hAnsi="Times New Roman" w:cs="Times New Roman"/>
          <w:lang w:eastAsia="en-US"/>
        </w:rPr>
        <w:t>ās</w:t>
      </w:r>
      <w:r w:rsidRPr="00FE33B6">
        <w:rPr>
          <w:rFonts w:ascii="Times New Roman" w:eastAsia="Calibri" w:hAnsi="Times New Roman" w:cs="Times New Roman"/>
          <w:lang w:eastAsia="en-US"/>
        </w:rPr>
        <w:t xml:space="preserve"> person</w:t>
      </w:r>
      <w:r w:rsidR="00880986">
        <w:rPr>
          <w:rFonts w:ascii="Times New Roman" w:eastAsia="Calibri" w:hAnsi="Times New Roman" w:cs="Times New Roman"/>
          <w:lang w:eastAsia="en-US"/>
        </w:rPr>
        <w:t xml:space="preserve">as </w:t>
      </w:r>
      <w:r w:rsidRPr="00FE33B6">
        <w:rPr>
          <w:rFonts w:ascii="Times New Roman" w:eastAsia="Calibri" w:hAnsi="Times New Roman" w:cs="Times New Roman"/>
          <w:lang w:eastAsia="en-US"/>
        </w:rPr>
        <w:t>pārstāv</w:t>
      </w:r>
      <w:r w:rsidR="00880986">
        <w:rPr>
          <w:rFonts w:ascii="Times New Roman" w:eastAsia="Calibri" w:hAnsi="Times New Roman" w:cs="Times New Roman"/>
          <w:lang w:eastAsia="en-US"/>
        </w:rPr>
        <w:t>is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4E6899"/>
    <w:rsid w:val="00563018"/>
    <w:rsid w:val="00583494"/>
    <w:rsid w:val="005D3122"/>
    <w:rsid w:val="00736FBD"/>
    <w:rsid w:val="00777E18"/>
    <w:rsid w:val="00880986"/>
    <w:rsid w:val="009225AD"/>
    <w:rsid w:val="00944F30"/>
    <w:rsid w:val="00966198"/>
    <w:rsid w:val="009A57C5"/>
    <w:rsid w:val="00B468EF"/>
    <w:rsid w:val="00D21E12"/>
    <w:rsid w:val="00D43326"/>
    <w:rsid w:val="00E37048"/>
    <w:rsid w:val="00EE20DF"/>
    <w:rsid w:val="00EE521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8098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2024-05-30T11:57:00Z</dcterms:created>
  <dcterms:modified xsi:type="dcterms:W3CDTF">2024-05-30T12:03:00Z</dcterms:modified>
</cp:coreProperties>
</file>