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190"/>
        <w:gridCol w:w="3190"/>
        <w:gridCol w:w="3190"/>
      </w:tblGrid>
      <w:tr w:rsidR="00FB01DE" w:rsidRPr="006C02D7" w:rsidTr="004A0FC9">
        <w:tc>
          <w:tcPr>
            <w:tcW w:w="3190" w:type="dxa"/>
          </w:tcPr>
          <w:p w:rsidR="00FB01DE" w:rsidRPr="009F4A80" w:rsidRDefault="00FB01DE" w:rsidP="004A0FC9"/>
        </w:tc>
        <w:tc>
          <w:tcPr>
            <w:tcW w:w="3190" w:type="dxa"/>
          </w:tcPr>
          <w:p w:rsidR="00FB01DE" w:rsidRPr="006C02D7" w:rsidRDefault="00FB01DE" w:rsidP="004A0FC9">
            <w:pPr>
              <w:jc w:val="center"/>
            </w:pPr>
            <w:r w:rsidRPr="006C02D7">
              <w:rPr>
                <w:noProof/>
              </w:rPr>
              <w:drawing>
                <wp:inline distT="0" distB="0" distL="0" distR="0">
                  <wp:extent cx="657225" cy="685800"/>
                  <wp:effectExtent l="0" t="0" r="9525"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c>
          <w:tcPr>
            <w:tcW w:w="3190" w:type="dxa"/>
          </w:tcPr>
          <w:p w:rsidR="00FB01DE" w:rsidRPr="006C02D7" w:rsidRDefault="00FB01DE" w:rsidP="004A0FC9">
            <w:pPr>
              <w:rPr>
                <w:sz w:val="32"/>
                <w:szCs w:val="32"/>
              </w:rPr>
            </w:pPr>
          </w:p>
        </w:tc>
      </w:tr>
      <w:tr w:rsidR="00FB01DE" w:rsidRPr="006C02D7" w:rsidTr="004A0FC9">
        <w:tc>
          <w:tcPr>
            <w:tcW w:w="9570" w:type="dxa"/>
            <w:gridSpan w:val="3"/>
          </w:tcPr>
          <w:p w:rsidR="00FB01DE" w:rsidRPr="006C02D7" w:rsidRDefault="00FB01DE" w:rsidP="00D96B57">
            <w:pPr>
              <w:jc w:val="center"/>
              <w:rPr>
                <w:sz w:val="32"/>
                <w:szCs w:val="32"/>
              </w:rPr>
            </w:pPr>
            <w:r w:rsidRPr="006C02D7">
              <w:rPr>
                <w:sz w:val="32"/>
                <w:szCs w:val="32"/>
              </w:rPr>
              <w:t xml:space="preserve">GULBENES  NOVADA  </w:t>
            </w:r>
            <w:r w:rsidR="00D96B57">
              <w:rPr>
                <w:sz w:val="32"/>
                <w:szCs w:val="32"/>
              </w:rPr>
              <w:t>PAŠVALDĪBA</w:t>
            </w:r>
          </w:p>
        </w:tc>
      </w:tr>
      <w:tr w:rsidR="00FB01DE" w:rsidRPr="006C02D7" w:rsidTr="004A0FC9">
        <w:tc>
          <w:tcPr>
            <w:tcW w:w="9570" w:type="dxa"/>
            <w:gridSpan w:val="3"/>
          </w:tcPr>
          <w:p w:rsidR="00FB01DE" w:rsidRPr="006C02D7" w:rsidRDefault="00FB01DE" w:rsidP="00D96B57">
            <w:pPr>
              <w:jc w:val="center"/>
              <w:rPr>
                <w:b/>
                <w:sz w:val="28"/>
                <w:szCs w:val="28"/>
              </w:rPr>
            </w:pPr>
            <w:r>
              <w:rPr>
                <w:b/>
                <w:sz w:val="28"/>
                <w:szCs w:val="28"/>
              </w:rPr>
              <w:t xml:space="preserve">GULBENES NOVADA </w:t>
            </w:r>
            <w:r w:rsidR="00D96B57">
              <w:rPr>
                <w:b/>
                <w:sz w:val="28"/>
                <w:szCs w:val="28"/>
              </w:rPr>
              <w:t>PAŠVALDĪBAS</w:t>
            </w:r>
            <w:r>
              <w:rPr>
                <w:b/>
                <w:sz w:val="28"/>
                <w:szCs w:val="28"/>
              </w:rPr>
              <w:t xml:space="preserve"> IEPIRKUMU</w:t>
            </w:r>
            <w:r w:rsidRPr="006C02D7">
              <w:rPr>
                <w:b/>
                <w:sz w:val="28"/>
                <w:szCs w:val="28"/>
              </w:rPr>
              <w:t xml:space="preserve"> KOMISIJA</w:t>
            </w:r>
          </w:p>
        </w:tc>
      </w:tr>
      <w:tr w:rsidR="00FB01DE" w:rsidRPr="006C02D7" w:rsidTr="004A0FC9">
        <w:tc>
          <w:tcPr>
            <w:tcW w:w="9570" w:type="dxa"/>
            <w:gridSpan w:val="3"/>
          </w:tcPr>
          <w:p w:rsidR="00FB01DE" w:rsidRPr="006C02D7" w:rsidRDefault="00FB01DE" w:rsidP="004A0FC9">
            <w:pPr>
              <w:jc w:val="center"/>
            </w:pPr>
            <w:r w:rsidRPr="006C02D7">
              <w:t>Reģ. Nr. 90009116327</w:t>
            </w:r>
          </w:p>
        </w:tc>
      </w:tr>
      <w:tr w:rsidR="00FB01DE" w:rsidRPr="006C02D7" w:rsidTr="004A0FC9">
        <w:tc>
          <w:tcPr>
            <w:tcW w:w="9570" w:type="dxa"/>
            <w:gridSpan w:val="3"/>
          </w:tcPr>
          <w:p w:rsidR="00FB01DE" w:rsidRPr="006C02D7" w:rsidRDefault="00FB01DE" w:rsidP="004A0FC9">
            <w:pPr>
              <w:jc w:val="center"/>
            </w:pPr>
            <w:r w:rsidRPr="006C02D7">
              <w:t>Ābeļu iela 2, Gulbene, Gulbenes novads, LV-4401</w:t>
            </w:r>
          </w:p>
        </w:tc>
      </w:tr>
      <w:tr w:rsidR="00FB01DE" w:rsidRPr="006C02D7" w:rsidTr="004A0FC9">
        <w:tc>
          <w:tcPr>
            <w:tcW w:w="9570" w:type="dxa"/>
            <w:gridSpan w:val="3"/>
          </w:tcPr>
          <w:p w:rsidR="00FB01DE" w:rsidRPr="006C02D7" w:rsidRDefault="00FB01DE" w:rsidP="004A0FC9">
            <w:pPr>
              <w:jc w:val="center"/>
            </w:pPr>
            <w:r w:rsidRPr="006C02D7">
              <w:t xml:space="preserve">Tālrunis 64497710, 64474913 fakss 64497730, e-pasts: </w:t>
            </w:r>
            <w:hyperlink r:id="rId8" w:history="1">
              <w:r w:rsidRPr="006C02D7">
                <w:rPr>
                  <w:rStyle w:val="Hipersaite"/>
                </w:rPr>
                <w:t>dome@gulbene.lv</w:t>
              </w:r>
            </w:hyperlink>
            <w:r w:rsidRPr="006C02D7">
              <w:t>, www.gulbene.lv</w:t>
            </w:r>
          </w:p>
        </w:tc>
      </w:tr>
    </w:tbl>
    <w:p w:rsidR="00FB01DE" w:rsidRPr="006C02D7" w:rsidRDefault="00FB01DE" w:rsidP="00FB01DE">
      <w:pPr>
        <w:jc w:val="center"/>
        <w:rPr>
          <w:b/>
          <w:bCs/>
          <w:caps/>
        </w:rPr>
      </w:pPr>
      <w:r w:rsidRPr="006C02D7">
        <w:rPr>
          <w:b/>
          <w:bCs/>
          <w:caps/>
        </w:rPr>
        <w:t>____________________________________</w:t>
      </w:r>
      <w:r>
        <w:rPr>
          <w:b/>
          <w:bCs/>
          <w:caps/>
        </w:rPr>
        <w:t>_______________________________</w:t>
      </w:r>
    </w:p>
    <w:p w:rsidR="00FB01DE" w:rsidRDefault="00FB01DE" w:rsidP="00573328">
      <w:pPr>
        <w:jc w:val="center"/>
        <w:rPr>
          <w:b/>
          <w:bCs/>
        </w:rPr>
      </w:pPr>
    </w:p>
    <w:p w:rsidR="00573328" w:rsidRPr="007F1755" w:rsidRDefault="00573328" w:rsidP="00573328">
      <w:pPr>
        <w:jc w:val="center"/>
        <w:rPr>
          <w:b/>
          <w:bCs/>
        </w:rPr>
      </w:pPr>
      <w:r w:rsidRPr="00571461">
        <w:rPr>
          <w:b/>
          <w:bCs/>
        </w:rPr>
        <w:t>A</w:t>
      </w:r>
      <w:r w:rsidRPr="007F1755">
        <w:rPr>
          <w:b/>
          <w:bCs/>
        </w:rPr>
        <w:t>TKLĀTA KONKURSA</w:t>
      </w:r>
    </w:p>
    <w:p w:rsidR="007273AF" w:rsidRDefault="00F64FCA" w:rsidP="004002EC">
      <w:pPr>
        <w:shd w:val="clear" w:color="auto" w:fill="FFFFFF"/>
        <w:autoSpaceDE w:val="0"/>
        <w:autoSpaceDN w:val="0"/>
        <w:adjustRightInd w:val="0"/>
        <w:jc w:val="center"/>
        <w:rPr>
          <w:b/>
        </w:rPr>
      </w:pPr>
      <w:r w:rsidRPr="00121831">
        <w:rPr>
          <w:b/>
          <w:color w:val="000000"/>
        </w:rPr>
        <w:t>“</w:t>
      </w:r>
      <w:r w:rsidR="00D90F45" w:rsidRPr="00D90F45">
        <w:rPr>
          <w:b/>
        </w:rPr>
        <w:t>Gulbenes sākumskolas un Gulbenes novada valsts ģimnāzijas telpu pārbūves būvprojektu izstrāde un autoruzraudzība</w:t>
      </w:r>
      <w:r w:rsidRPr="00121831">
        <w:rPr>
          <w:b/>
        </w:rPr>
        <w:t xml:space="preserve">”, </w:t>
      </w:r>
    </w:p>
    <w:p w:rsidR="00573328" w:rsidRPr="007F1755" w:rsidRDefault="00F64FCA" w:rsidP="004002EC">
      <w:pPr>
        <w:shd w:val="clear" w:color="auto" w:fill="FFFFFF"/>
        <w:autoSpaceDE w:val="0"/>
        <w:autoSpaceDN w:val="0"/>
        <w:adjustRightInd w:val="0"/>
        <w:jc w:val="center"/>
        <w:rPr>
          <w:b/>
        </w:rPr>
      </w:pPr>
      <w:r w:rsidRPr="00121831">
        <w:rPr>
          <w:b/>
        </w:rPr>
        <w:t>identifikācijas numurs GND-2018/</w:t>
      </w:r>
      <w:r w:rsidR="00D90F45" w:rsidRPr="00D90F45">
        <w:rPr>
          <w:rFonts w:eastAsia="Calibri"/>
          <w:b/>
          <w:color w:val="000000"/>
          <w:lang w:eastAsia="en-US"/>
        </w:rPr>
        <w:t>40/ERAF</w:t>
      </w:r>
    </w:p>
    <w:p w:rsidR="00573328" w:rsidRPr="007F1755" w:rsidRDefault="00573328" w:rsidP="00573328">
      <w:pPr>
        <w:jc w:val="center"/>
        <w:rPr>
          <w:b/>
          <w:bCs/>
        </w:rPr>
      </w:pPr>
    </w:p>
    <w:p w:rsidR="00573328" w:rsidRPr="007F1755" w:rsidRDefault="00573328" w:rsidP="00AE4661">
      <w:pPr>
        <w:jc w:val="center"/>
        <w:rPr>
          <w:b/>
          <w:bCs/>
        </w:rPr>
      </w:pPr>
      <w:r w:rsidRPr="007F1755">
        <w:rPr>
          <w:b/>
          <w:bCs/>
        </w:rPr>
        <w:t>ZIŅOJUMS</w:t>
      </w:r>
    </w:p>
    <w:p w:rsidR="00573328" w:rsidRPr="00AE4661" w:rsidRDefault="00573328" w:rsidP="00AE4661">
      <w:pPr>
        <w:spacing w:before="80" w:after="80"/>
        <w:jc w:val="right"/>
        <w:rPr>
          <w:b/>
          <w:bCs/>
        </w:rPr>
      </w:pPr>
      <w:r w:rsidRPr="007F1755">
        <w:rPr>
          <w:b/>
          <w:bCs/>
        </w:rPr>
        <w:t>Gulbenē, 201</w:t>
      </w:r>
      <w:r w:rsidR="00967F6C">
        <w:rPr>
          <w:b/>
          <w:bCs/>
        </w:rPr>
        <w:t>8</w:t>
      </w:r>
      <w:r w:rsidRPr="007F1755">
        <w:rPr>
          <w:b/>
          <w:bCs/>
        </w:rPr>
        <w:t xml:space="preserve">.gada </w:t>
      </w:r>
      <w:r w:rsidR="00D90F45">
        <w:rPr>
          <w:b/>
          <w:bCs/>
        </w:rPr>
        <w:t>30</w:t>
      </w:r>
      <w:r w:rsidR="00D96B57">
        <w:rPr>
          <w:b/>
          <w:bCs/>
        </w:rPr>
        <w:t>.augustā</w:t>
      </w:r>
    </w:p>
    <w:p w:rsidR="00573328" w:rsidRPr="007F1755" w:rsidRDefault="00573328" w:rsidP="00573328">
      <w:pPr>
        <w:numPr>
          <w:ilvl w:val="0"/>
          <w:numId w:val="1"/>
        </w:numPr>
        <w:spacing w:line="276" w:lineRule="auto"/>
        <w:ind w:left="284" w:hanging="284"/>
        <w:jc w:val="both"/>
        <w:rPr>
          <w:bCs/>
        </w:rPr>
      </w:pPr>
      <w:r w:rsidRPr="007F1755">
        <w:rPr>
          <w:b/>
        </w:rPr>
        <w:t>Pasūtītāja nosaukums, reģistrācijas numurs</w:t>
      </w:r>
      <w:r w:rsidRPr="007F1755">
        <w:rPr>
          <w:bCs/>
        </w:rPr>
        <w:t xml:space="preserve">: </w:t>
      </w:r>
    </w:p>
    <w:p w:rsidR="00573328" w:rsidRPr="007F1755" w:rsidRDefault="00573328" w:rsidP="00573328">
      <w:pPr>
        <w:spacing w:line="276" w:lineRule="auto"/>
        <w:ind w:left="360"/>
        <w:jc w:val="both"/>
        <w:rPr>
          <w:bCs/>
        </w:rPr>
      </w:pPr>
      <w:r w:rsidRPr="007F1755">
        <w:rPr>
          <w:bCs/>
        </w:rPr>
        <w:t xml:space="preserve">Gulbenes novada </w:t>
      </w:r>
      <w:r w:rsidR="00D96B57">
        <w:rPr>
          <w:bCs/>
        </w:rPr>
        <w:t>pašvaldība</w:t>
      </w:r>
      <w:r w:rsidRPr="007F1755">
        <w:rPr>
          <w:bCs/>
        </w:rPr>
        <w:t>, reģ. Nr. 90009116327</w:t>
      </w:r>
    </w:p>
    <w:p w:rsidR="00573328" w:rsidRPr="007F1755" w:rsidRDefault="00573328" w:rsidP="00573328">
      <w:pPr>
        <w:spacing w:line="276" w:lineRule="auto"/>
        <w:ind w:left="720" w:hanging="360"/>
        <w:jc w:val="both"/>
        <w:rPr>
          <w:bCs/>
        </w:rPr>
      </w:pPr>
      <w:r w:rsidRPr="00967F6C">
        <w:t>Adrese</w:t>
      </w:r>
      <w:r w:rsidRPr="00967F6C">
        <w:rPr>
          <w:bCs/>
        </w:rPr>
        <w:t>:</w:t>
      </w:r>
      <w:r w:rsidRPr="007F1755">
        <w:rPr>
          <w:bCs/>
        </w:rPr>
        <w:t xml:space="preserve"> Ābeļu iela 2, Gulbene</w:t>
      </w:r>
      <w:r>
        <w:rPr>
          <w:bCs/>
        </w:rPr>
        <w:t>, Gulbenes novads</w:t>
      </w:r>
    </w:p>
    <w:p w:rsidR="00573328" w:rsidRDefault="00573328" w:rsidP="00573328">
      <w:pPr>
        <w:numPr>
          <w:ilvl w:val="0"/>
          <w:numId w:val="1"/>
        </w:numPr>
        <w:shd w:val="clear" w:color="auto" w:fill="FFFFFF"/>
        <w:tabs>
          <w:tab w:val="left" w:pos="284"/>
        </w:tabs>
        <w:autoSpaceDE w:val="0"/>
        <w:autoSpaceDN w:val="0"/>
        <w:adjustRightInd w:val="0"/>
        <w:spacing w:before="120" w:line="276" w:lineRule="auto"/>
        <w:ind w:left="284" w:hanging="284"/>
        <w:jc w:val="both"/>
        <w:rPr>
          <w:color w:val="000000"/>
        </w:rPr>
      </w:pPr>
      <w:r w:rsidRPr="007F1755">
        <w:rPr>
          <w:b/>
        </w:rPr>
        <w:t>Iepirkuma priekšmets:</w:t>
      </w:r>
      <w:r w:rsidRPr="007F1755">
        <w:rPr>
          <w:bCs/>
        </w:rPr>
        <w:t xml:space="preserve"> </w:t>
      </w:r>
      <w:r w:rsidR="00D90F45" w:rsidRPr="00D90F45">
        <w:rPr>
          <w:bCs/>
          <w:color w:val="000000"/>
        </w:rPr>
        <w:t xml:space="preserve">Gulbenes sākumskolas un Gulbenes novada valsts ģimnāzijas telpu pārbūves </w:t>
      </w:r>
      <w:r w:rsidR="00D90F45" w:rsidRPr="00D90F45">
        <w:rPr>
          <w:color w:val="000000"/>
        </w:rPr>
        <w:t>būvproje</w:t>
      </w:r>
      <w:r w:rsidR="00854FFE">
        <w:rPr>
          <w:color w:val="000000"/>
        </w:rPr>
        <w:t>ktu izstrāde un autoruzraudzība</w:t>
      </w:r>
      <w:r w:rsidR="00D90F45">
        <w:rPr>
          <w:color w:val="000000"/>
        </w:rPr>
        <w:t>.</w:t>
      </w:r>
    </w:p>
    <w:p w:rsidR="00787C59" w:rsidRDefault="00787C59" w:rsidP="00787C59">
      <w:pPr>
        <w:shd w:val="clear" w:color="auto" w:fill="FFFFFF"/>
        <w:tabs>
          <w:tab w:val="left" w:pos="284"/>
        </w:tabs>
        <w:autoSpaceDE w:val="0"/>
        <w:autoSpaceDN w:val="0"/>
        <w:adjustRightInd w:val="0"/>
        <w:spacing w:before="120" w:line="276" w:lineRule="auto"/>
        <w:ind w:left="284"/>
        <w:jc w:val="both"/>
        <w:rPr>
          <w:color w:val="000000"/>
        </w:rPr>
      </w:pPr>
      <w:r>
        <w:rPr>
          <w:b/>
        </w:rPr>
        <w:t>Iepirkuma priekšmets ir sadalīts 2 (divās) daļās:</w:t>
      </w:r>
    </w:p>
    <w:p w:rsidR="00787C59" w:rsidRDefault="00787C59" w:rsidP="00854FFE">
      <w:pPr>
        <w:shd w:val="clear" w:color="auto" w:fill="FFFFFF"/>
        <w:tabs>
          <w:tab w:val="left" w:pos="284"/>
        </w:tabs>
        <w:autoSpaceDE w:val="0"/>
        <w:autoSpaceDN w:val="0"/>
        <w:adjustRightInd w:val="0"/>
        <w:spacing w:line="276" w:lineRule="auto"/>
        <w:ind w:left="284"/>
        <w:jc w:val="both"/>
        <w:rPr>
          <w:rFonts w:eastAsia="Calibri"/>
          <w:szCs w:val="22"/>
          <w:lang w:eastAsia="en-US"/>
        </w:rPr>
      </w:pPr>
      <w:r w:rsidRPr="00787C59">
        <w:rPr>
          <w:rFonts w:eastAsia="Calibri"/>
          <w:szCs w:val="22"/>
          <w:lang w:eastAsia="en-US"/>
        </w:rPr>
        <w:t xml:space="preserve">1.daļa </w:t>
      </w:r>
      <w:r>
        <w:rPr>
          <w:rFonts w:eastAsia="Calibri"/>
          <w:szCs w:val="22"/>
          <w:lang w:eastAsia="en-US"/>
        </w:rPr>
        <w:t>–</w:t>
      </w:r>
      <w:r w:rsidRPr="00787C59">
        <w:rPr>
          <w:rFonts w:eastAsia="Calibri"/>
          <w:szCs w:val="22"/>
          <w:lang w:eastAsia="en-US"/>
        </w:rPr>
        <w:t xml:space="preserve"> </w:t>
      </w:r>
      <w:r>
        <w:rPr>
          <w:rFonts w:eastAsia="Calibri"/>
          <w:szCs w:val="22"/>
          <w:lang w:eastAsia="en-US"/>
        </w:rPr>
        <w:t>„</w:t>
      </w:r>
      <w:r w:rsidRPr="00787C59">
        <w:rPr>
          <w:rFonts w:eastAsia="Calibri"/>
          <w:szCs w:val="22"/>
          <w:lang w:eastAsia="en-US"/>
        </w:rPr>
        <w:t>Gulbenes sākumskolas telpu pārbūves būvprojekta izstrāde un autoruzraudzība</w:t>
      </w:r>
      <w:r>
        <w:rPr>
          <w:rFonts w:eastAsia="Calibri"/>
          <w:szCs w:val="22"/>
          <w:lang w:eastAsia="en-US"/>
        </w:rPr>
        <w:t>”;</w:t>
      </w:r>
    </w:p>
    <w:p w:rsidR="00787C59" w:rsidRPr="00DD0606" w:rsidRDefault="00787C59" w:rsidP="00854FFE">
      <w:pPr>
        <w:shd w:val="clear" w:color="auto" w:fill="FFFFFF"/>
        <w:tabs>
          <w:tab w:val="left" w:pos="284"/>
        </w:tabs>
        <w:autoSpaceDE w:val="0"/>
        <w:autoSpaceDN w:val="0"/>
        <w:adjustRightInd w:val="0"/>
        <w:spacing w:line="276" w:lineRule="auto"/>
        <w:ind w:left="284"/>
        <w:jc w:val="both"/>
        <w:rPr>
          <w:color w:val="000000"/>
        </w:rPr>
      </w:pPr>
      <w:r w:rsidRPr="00787C59">
        <w:rPr>
          <w:rFonts w:eastAsia="Calibri"/>
          <w:szCs w:val="22"/>
          <w:lang w:eastAsia="en-US"/>
        </w:rPr>
        <w:t xml:space="preserve">2.daļa </w:t>
      </w:r>
      <w:r>
        <w:rPr>
          <w:rFonts w:eastAsia="Calibri"/>
          <w:szCs w:val="22"/>
          <w:lang w:eastAsia="en-US"/>
        </w:rPr>
        <w:t>–</w:t>
      </w:r>
      <w:r w:rsidRPr="00787C59">
        <w:rPr>
          <w:rFonts w:eastAsia="Calibri"/>
          <w:szCs w:val="22"/>
          <w:lang w:eastAsia="en-US"/>
        </w:rPr>
        <w:t xml:space="preserve"> </w:t>
      </w:r>
      <w:r>
        <w:rPr>
          <w:rFonts w:eastAsia="Calibri"/>
          <w:szCs w:val="22"/>
          <w:lang w:eastAsia="en-US"/>
        </w:rPr>
        <w:t>„</w:t>
      </w:r>
      <w:r w:rsidRPr="00787C59">
        <w:rPr>
          <w:rFonts w:eastAsia="Calibri"/>
          <w:szCs w:val="22"/>
          <w:lang w:eastAsia="en-US"/>
        </w:rPr>
        <w:t>Gulbenes novada valsts ģimnāzijas telpu pārbūves būvprojekta izstrāde un autoruzraudzība</w:t>
      </w:r>
      <w:r>
        <w:rPr>
          <w:rFonts w:eastAsia="Calibri"/>
          <w:szCs w:val="22"/>
          <w:lang w:eastAsia="en-US"/>
        </w:rPr>
        <w:t>”.</w:t>
      </w:r>
    </w:p>
    <w:p w:rsidR="00573328" w:rsidRPr="007F1755" w:rsidRDefault="00573328" w:rsidP="00573328">
      <w:pPr>
        <w:shd w:val="clear" w:color="auto" w:fill="FFFFFF"/>
        <w:tabs>
          <w:tab w:val="left" w:pos="284"/>
        </w:tabs>
        <w:autoSpaceDE w:val="0"/>
        <w:autoSpaceDN w:val="0"/>
        <w:adjustRightInd w:val="0"/>
        <w:spacing w:before="120" w:after="120" w:line="276" w:lineRule="auto"/>
        <w:jc w:val="both"/>
        <w:rPr>
          <w:color w:val="000000"/>
        </w:rPr>
      </w:pPr>
      <w:r w:rsidRPr="007F1755">
        <w:rPr>
          <w:b/>
        </w:rPr>
        <w:t>Iepirkuma identifikācijas Nr.</w:t>
      </w:r>
      <w:r w:rsidRPr="007F1755">
        <w:rPr>
          <w:bCs/>
        </w:rPr>
        <w:t xml:space="preserve">: </w:t>
      </w:r>
      <w:r w:rsidR="00C80D7A">
        <w:t>GND-</w:t>
      </w:r>
      <w:r w:rsidR="00D90F45">
        <w:t>2018/</w:t>
      </w:r>
      <w:r w:rsidR="00D90F45" w:rsidRPr="00D90F45">
        <w:t>40/ERAF</w:t>
      </w:r>
    </w:p>
    <w:p w:rsidR="00573328" w:rsidRPr="007F1755" w:rsidRDefault="00573328" w:rsidP="00573328">
      <w:pPr>
        <w:spacing w:line="276" w:lineRule="auto"/>
        <w:ind w:left="360" w:hanging="360"/>
        <w:jc w:val="both"/>
        <w:rPr>
          <w:bCs/>
        </w:rPr>
      </w:pPr>
      <w:smartTag w:uri="schemas-tilde-lv/tildestengine" w:element="veidnes">
        <w:smartTagPr>
          <w:attr w:name="text" w:val="Paziņojums"/>
          <w:attr w:name="baseform" w:val="Paziņojums"/>
          <w:attr w:name="id" w:val="-1"/>
        </w:smartTagPr>
        <w:r w:rsidRPr="007F1755">
          <w:rPr>
            <w:b/>
          </w:rPr>
          <w:t>Paziņojums</w:t>
        </w:r>
      </w:smartTag>
      <w:r w:rsidRPr="007F1755">
        <w:rPr>
          <w:b/>
        </w:rPr>
        <w:t xml:space="preserve"> par līgumu publicēts internetā (</w:t>
      </w:r>
      <w:hyperlink r:id="rId9" w:history="1">
        <w:r w:rsidRPr="00D416F2">
          <w:rPr>
            <w:rStyle w:val="Hipersaite"/>
            <w:b/>
          </w:rPr>
          <w:t>www.iub.gov.lv</w:t>
        </w:r>
      </w:hyperlink>
      <w:r w:rsidRPr="00D416F2">
        <w:rPr>
          <w:b/>
        </w:rPr>
        <w:t>)</w:t>
      </w:r>
      <w:r w:rsidRPr="00D416F2">
        <w:rPr>
          <w:bCs/>
        </w:rPr>
        <w:t xml:space="preserve">: </w:t>
      </w:r>
      <w:r w:rsidR="00D90F45">
        <w:rPr>
          <w:bCs/>
        </w:rPr>
        <w:t>19</w:t>
      </w:r>
      <w:r w:rsidR="00F64FCA">
        <w:rPr>
          <w:bCs/>
        </w:rPr>
        <w:t>.0</w:t>
      </w:r>
      <w:r w:rsidR="00D90F45">
        <w:rPr>
          <w:bCs/>
        </w:rPr>
        <w:t>7</w:t>
      </w:r>
      <w:r w:rsidR="00BA2DF7" w:rsidRPr="00D416F2">
        <w:rPr>
          <w:bCs/>
        </w:rPr>
        <w:t>.2018.</w:t>
      </w:r>
    </w:p>
    <w:p w:rsidR="00D96B57" w:rsidRPr="00D9799E" w:rsidRDefault="00D96B57" w:rsidP="00D96B57">
      <w:pPr>
        <w:pStyle w:val="Sarakstarindkopa"/>
        <w:widowControl w:val="0"/>
        <w:numPr>
          <w:ilvl w:val="0"/>
          <w:numId w:val="1"/>
        </w:numPr>
        <w:shd w:val="clear" w:color="auto" w:fill="FFFFFF"/>
        <w:tabs>
          <w:tab w:val="left" w:pos="284"/>
        </w:tabs>
        <w:autoSpaceDE w:val="0"/>
        <w:autoSpaceDN w:val="0"/>
        <w:adjustRightInd w:val="0"/>
        <w:spacing w:line="276" w:lineRule="auto"/>
        <w:ind w:left="0" w:firstLine="0"/>
        <w:jc w:val="both"/>
      </w:pPr>
      <w:r w:rsidRPr="00D9799E">
        <w:t xml:space="preserve">Gulbenes novada </w:t>
      </w:r>
      <w:r>
        <w:t>pašvaldības</w:t>
      </w:r>
      <w:r w:rsidRPr="00D9799E">
        <w:t xml:space="preserve"> iepirkum</w:t>
      </w:r>
      <w:r>
        <w:t>u</w:t>
      </w:r>
      <w:r w:rsidRPr="00D9799E">
        <w:t xml:space="preserve"> komisija izveidota sask</w:t>
      </w:r>
      <w:r>
        <w:t>aņā ar Gulbenes novada domes sēdes 2018.gada 26.jūlija</w:t>
      </w:r>
      <w:r w:rsidRPr="00D9799E">
        <w:t xml:space="preserve"> lēmumu „</w:t>
      </w:r>
      <w:r>
        <w:t>Par izmaiņām Gulbenes novada domes Iepirkumu komisijas sastāvā” (protokols Nr. 15, 30</w:t>
      </w:r>
      <w:r w:rsidRPr="00D9799E">
        <w:t>.§) šādā sastāvā:</w:t>
      </w:r>
    </w:p>
    <w:p w:rsidR="00D96B57" w:rsidRPr="00D9799E" w:rsidRDefault="00D96B57" w:rsidP="00D96B57">
      <w:pPr>
        <w:widowControl w:val="0"/>
        <w:shd w:val="clear" w:color="auto" w:fill="FFFFFF"/>
        <w:autoSpaceDE w:val="0"/>
        <w:autoSpaceDN w:val="0"/>
        <w:adjustRightInd w:val="0"/>
        <w:spacing w:line="276" w:lineRule="auto"/>
        <w:jc w:val="both"/>
      </w:pPr>
      <w:r w:rsidRPr="00D9799E">
        <w:t xml:space="preserve">komisijas priekšsēdētāja </w:t>
      </w:r>
      <w:r w:rsidRPr="00D9799E">
        <w:tab/>
        <w:t xml:space="preserve">Ligita Gāgane - Gulbenes novada domes Iepirkumu nodaļas </w:t>
      </w:r>
    </w:p>
    <w:p w:rsidR="00D96B57" w:rsidRPr="00D9799E" w:rsidRDefault="00D96B57" w:rsidP="00D96B57">
      <w:pPr>
        <w:widowControl w:val="0"/>
        <w:shd w:val="clear" w:color="auto" w:fill="FFFFFF"/>
        <w:autoSpaceDE w:val="0"/>
        <w:autoSpaceDN w:val="0"/>
        <w:adjustRightInd w:val="0"/>
        <w:spacing w:line="276" w:lineRule="auto"/>
        <w:ind w:left="2160" w:firstLine="720"/>
        <w:jc w:val="both"/>
      </w:pPr>
      <w:r w:rsidRPr="00D9799E">
        <w:t>vadītāja,</w:t>
      </w:r>
    </w:p>
    <w:p w:rsidR="00D96B57" w:rsidRPr="00D9799E" w:rsidRDefault="00D96B57" w:rsidP="00D96B57">
      <w:pPr>
        <w:widowControl w:val="0"/>
        <w:shd w:val="clear" w:color="auto" w:fill="FFFFFF"/>
        <w:autoSpaceDE w:val="0"/>
        <w:autoSpaceDN w:val="0"/>
        <w:adjustRightInd w:val="0"/>
        <w:spacing w:line="276" w:lineRule="auto"/>
        <w:ind w:left="9"/>
        <w:jc w:val="both"/>
      </w:pPr>
      <w:r>
        <w:t>komisijas locekle</w:t>
      </w:r>
      <w:r w:rsidRPr="00D9799E">
        <w:tab/>
      </w:r>
      <w:r w:rsidRPr="00D9799E">
        <w:tab/>
        <w:t xml:space="preserve">Daiga Krēsliņa - Gulbenes novada domes Finanšu un ekonomikas </w:t>
      </w:r>
    </w:p>
    <w:p w:rsidR="00D96B57" w:rsidRPr="00D9799E" w:rsidRDefault="00D96B57" w:rsidP="00D96B57">
      <w:pPr>
        <w:widowControl w:val="0"/>
        <w:shd w:val="clear" w:color="auto" w:fill="FFFFFF"/>
        <w:autoSpaceDE w:val="0"/>
        <w:autoSpaceDN w:val="0"/>
        <w:adjustRightInd w:val="0"/>
        <w:spacing w:line="276" w:lineRule="auto"/>
        <w:ind w:left="2160" w:firstLine="720"/>
        <w:jc w:val="both"/>
      </w:pPr>
      <w:r w:rsidRPr="00D9799E">
        <w:t>nodaļas finanšu ekonomiste,</w:t>
      </w:r>
    </w:p>
    <w:p w:rsidR="00D96B57" w:rsidRDefault="00D96B57" w:rsidP="00D96B57">
      <w:pPr>
        <w:widowControl w:val="0"/>
        <w:shd w:val="clear" w:color="auto" w:fill="FFFFFF"/>
        <w:autoSpaceDE w:val="0"/>
        <w:autoSpaceDN w:val="0"/>
        <w:adjustRightInd w:val="0"/>
        <w:spacing w:line="276" w:lineRule="auto"/>
        <w:ind w:left="2880" w:hanging="2880"/>
        <w:jc w:val="both"/>
      </w:pPr>
      <w:r>
        <w:t xml:space="preserve">komisijas loceklis </w:t>
      </w:r>
      <w:r>
        <w:tab/>
      </w:r>
      <w:r w:rsidRPr="00D9799E">
        <w:t>Gints Āboliņš - Gulbenes novada Gulbenes pilsētas pārvaldes  vadītājs,</w:t>
      </w:r>
      <w:r w:rsidRPr="00047BCC">
        <w:t xml:space="preserve"> </w:t>
      </w:r>
    </w:p>
    <w:p w:rsidR="00D96B57" w:rsidRPr="00D9799E" w:rsidRDefault="00D96B57" w:rsidP="00D96B57">
      <w:pPr>
        <w:widowControl w:val="0"/>
        <w:shd w:val="clear" w:color="auto" w:fill="FFFFFF"/>
        <w:autoSpaceDE w:val="0"/>
        <w:autoSpaceDN w:val="0"/>
        <w:adjustRightInd w:val="0"/>
        <w:spacing w:line="276" w:lineRule="auto"/>
        <w:jc w:val="both"/>
      </w:pPr>
      <w:r w:rsidRPr="00D9799E">
        <w:t>komisijas loceklis</w:t>
      </w:r>
      <w:r w:rsidRPr="00D9799E">
        <w:tab/>
      </w:r>
      <w:r w:rsidRPr="00D9799E">
        <w:tab/>
      </w:r>
      <w:r>
        <w:t>Jānis Kupcis</w:t>
      </w:r>
      <w:r w:rsidRPr="00D9799E">
        <w:t xml:space="preserve"> - Gulbenes novada </w:t>
      </w:r>
      <w:r>
        <w:t>Galgauskas</w:t>
      </w:r>
      <w:r w:rsidRPr="00D9799E">
        <w:t xml:space="preserve"> pagasta pārvaldes </w:t>
      </w:r>
    </w:p>
    <w:p w:rsidR="00D96B57" w:rsidRPr="00D9799E" w:rsidRDefault="00D96B57" w:rsidP="00D96B57">
      <w:pPr>
        <w:widowControl w:val="0"/>
        <w:shd w:val="clear" w:color="auto" w:fill="FFFFFF"/>
        <w:autoSpaceDE w:val="0"/>
        <w:autoSpaceDN w:val="0"/>
        <w:adjustRightInd w:val="0"/>
        <w:spacing w:line="276" w:lineRule="auto"/>
        <w:ind w:left="2160" w:firstLine="720"/>
        <w:jc w:val="both"/>
      </w:pPr>
      <w:r>
        <w:t>vadītājs,</w:t>
      </w:r>
    </w:p>
    <w:p w:rsidR="00BC4BC5" w:rsidRPr="00226D40" w:rsidRDefault="00D96B57" w:rsidP="00D96B57">
      <w:pPr>
        <w:widowControl w:val="0"/>
        <w:shd w:val="clear" w:color="auto" w:fill="FFFFFF"/>
        <w:autoSpaceDE w:val="0"/>
        <w:autoSpaceDN w:val="0"/>
        <w:adjustRightInd w:val="0"/>
        <w:ind w:left="2835" w:hanging="2831"/>
        <w:jc w:val="both"/>
      </w:pPr>
      <w:r>
        <w:t>komisijas locekle</w:t>
      </w:r>
      <w:r w:rsidRPr="00D9799E">
        <w:tab/>
        <w:t>Evita Lode - Gulbenes novada domes Iepirkumu nodaļas iepirkumu speciāliste.</w:t>
      </w:r>
    </w:p>
    <w:p w:rsidR="00573328" w:rsidRPr="00573328" w:rsidRDefault="00573328" w:rsidP="00573328">
      <w:pPr>
        <w:spacing w:before="240" w:line="360" w:lineRule="auto"/>
      </w:pPr>
      <w:r w:rsidRPr="00E423C6">
        <w:t xml:space="preserve">Sēdē nepiedalās: </w:t>
      </w:r>
      <w:r w:rsidR="00521E8F">
        <w:t xml:space="preserve"> D.Krēsliņa</w:t>
      </w:r>
    </w:p>
    <w:p w:rsidR="00090771" w:rsidRPr="005E3B2A" w:rsidRDefault="00090771" w:rsidP="005E3B2A">
      <w:pPr>
        <w:pStyle w:val="Sarakstarindkopa"/>
        <w:numPr>
          <w:ilvl w:val="0"/>
          <w:numId w:val="1"/>
        </w:numPr>
        <w:spacing w:before="120" w:line="276" w:lineRule="auto"/>
        <w:ind w:left="284" w:hanging="284"/>
        <w:jc w:val="both"/>
        <w:rPr>
          <w:bCs/>
        </w:rPr>
      </w:pPr>
      <w:r w:rsidRPr="005E3B2A">
        <w:rPr>
          <w:b/>
          <w:bCs/>
        </w:rPr>
        <w:lastRenderedPageBreak/>
        <w:t xml:space="preserve">Iepirkuma </w:t>
      </w:r>
      <w:r w:rsidR="00B71A02" w:rsidRPr="005E3B2A">
        <w:rPr>
          <w:b/>
          <w:bCs/>
        </w:rPr>
        <w:t xml:space="preserve">procedūras </w:t>
      </w:r>
      <w:r w:rsidRPr="005E3B2A">
        <w:rPr>
          <w:b/>
          <w:bCs/>
        </w:rPr>
        <w:t>dokumen</w:t>
      </w:r>
      <w:r w:rsidR="00B71A02" w:rsidRPr="005E3B2A">
        <w:rPr>
          <w:b/>
          <w:bCs/>
        </w:rPr>
        <w:t>tu</w:t>
      </w:r>
      <w:r w:rsidRPr="005E3B2A">
        <w:rPr>
          <w:b/>
          <w:bCs/>
        </w:rPr>
        <w:t xml:space="preserve"> sagatavotāji:</w:t>
      </w:r>
      <w:r w:rsidR="005E3B2A" w:rsidRPr="005E3B2A">
        <w:rPr>
          <w:b/>
          <w:bCs/>
        </w:rPr>
        <w:t xml:space="preserve"> </w:t>
      </w:r>
      <w:r w:rsidR="00B71A02" w:rsidRPr="00D416F2">
        <w:rPr>
          <w:bCs/>
        </w:rPr>
        <w:t xml:space="preserve">Gulbenes novada </w:t>
      </w:r>
      <w:r w:rsidR="00BA2DF7" w:rsidRPr="00D416F2">
        <w:rPr>
          <w:bCs/>
        </w:rPr>
        <w:t xml:space="preserve">pašvaldības </w:t>
      </w:r>
      <w:r w:rsidR="00B71A02" w:rsidRPr="00D416F2">
        <w:rPr>
          <w:bCs/>
        </w:rPr>
        <w:t>Iepirkumu</w:t>
      </w:r>
      <w:r w:rsidR="00B71A02" w:rsidRPr="005E3B2A">
        <w:rPr>
          <w:bCs/>
        </w:rPr>
        <w:t xml:space="preserve"> nodaļas </w:t>
      </w:r>
      <w:r w:rsidR="00D96B57">
        <w:rPr>
          <w:bCs/>
        </w:rPr>
        <w:t xml:space="preserve">vecākā </w:t>
      </w:r>
      <w:r w:rsidR="009C2B00">
        <w:rPr>
          <w:bCs/>
        </w:rPr>
        <w:t xml:space="preserve">iepirkumu speciāliste </w:t>
      </w:r>
      <w:r w:rsidR="00D96B57">
        <w:rPr>
          <w:bCs/>
        </w:rPr>
        <w:t>Evita Lode</w:t>
      </w:r>
      <w:r w:rsidR="00854FFE">
        <w:rPr>
          <w:bCs/>
        </w:rPr>
        <w:t xml:space="preserve">, </w:t>
      </w:r>
      <w:r w:rsidR="00854FFE" w:rsidRPr="005F63DC">
        <w:t xml:space="preserve">Gulbenes novada </w:t>
      </w:r>
      <w:r w:rsidR="00854FFE">
        <w:t>pašvaldības</w:t>
      </w:r>
      <w:r w:rsidR="00854FFE" w:rsidRPr="005F63DC">
        <w:t xml:space="preserve"> Attīstības un projektu n</w:t>
      </w:r>
      <w:r w:rsidR="00854FFE">
        <w:t>odaļas vadītājs Jānis Barinskis.</w:t>
      </w:r>
    </w:p>
    <w:p w:rsidR="00573328" w:rsidRPr="007F1755" w:rsidRDefault="00090771" w:rsidP="00573328">
      <w:pPr>
        <w:spacing w:before="120" w:line="276" w:lineRule="auto"/>
        <w:jc w:val="both"/>
        <w:rPr>
          <w:bCs/>
        </w:rPr>
      </w:pPr>
      <w:r>
        <w:rPr>
          <w:b/>
          <w:bCs/>
        </w:rPr>
        <w:t>5</w:t>
      </w:r>
      <w:r w:rsidR="00573328" w:rsidRPr="007F1755">
        <w:rPr>
          <w:b/>
          <w:bCs/>
        </w:rPr>
        <w:t>. Pretendentu atlases prasības:</w:t>
      </w:r>
    </w:p>
    <w:p w:rsidR="00D90F45" w:rsidRDefault="00573328" w:rsidP="00D90F45">
      <w:pPr>
        <w:spacing w:line="276" w:lineRule="auto"/>
        <w:ind w:firstLine="284"/>
        <w:jc w:val="both"/>
        <w:rPr>
          <w:bCs/>
        </w:rPr>
      </w:pPr>
      <w:r w:rsidRPr="007F1755">
        <w:t>Pretendentu atlases prasības ir norādītas atklāta konkursa nolikuma 3</w:t>
      </w:r>
      <w:r w:rsidR="00D90F45">
        <w:t>.sadaļā</w:t>
      </w:r>
      <w:r w:rsidRPr="007F1755">
        <w:t xml:space="preserve">. </w:t>
      </w:r>
    </w:p>
    <w:p w:rsidR="00D90F45" w:rsidRDefault="00D90F45" w:rsidP="00D90F45">
      <w:pPr>
        <w:spacing w:line="276" w:lineRule="auto"/>
        <w:jc w:val="both"/>
        <w:rPr>
          <w:lang w:eastAsia="ar-SA"/>
        </w:rPr>
      </w:pPr>
      <w:r w:rsidRPr="00D90F45">
        <w:rPr>
          <w:b/>
          <w:bCs/>
        </w:rPr>
        <w:t>6.</w:t>
      </w:r>
      <w:r>
        <w:rPr>
          <w:bCs/>
        </w:rPr>
        <w:t xml:space="preserve"> </w:t>
      </w:r>
      <w:r w:rsidR="0011412D" w:rsidRPr="00D90F45">
        <w:rPr>
          <w:b/>
        </w:rPr>
        <w:t>Piedāvājuma izvēles kritērijs</w:t>
      </w:r>
      <w:r w:rsidR="00573328" w:rsidRPr="00D90F45">
        <w:rPr>
          <w:bCs/>
        </w:rPr>
        <w:t xml:space="preserve">: </w:t>
      </w:r>
      <w:r w:rsidRPr="00D90F45">
        <w:rPr>
          <w:lang w:eastAsia="ar-SA"/>
        </w:rPr>
        <w:t>viszemāk</w:t>
      </w:r>
      <w:r>
        <w:rPr>
          <w:lang w:eastAsia="ar-SA"/>
        </w:rPr>
        <w:t>ā</w:t>
      </w:r>
      <w:r w:rsidRPr="00D90F45">
        <w:rPr>
          <w:lang w:eastAsia="ar-SA"/>
        </w:rPr>
        <w:t xml:space="preserve"> cen</w:t>
      </w:r>
      <w:r>
        <w:rPr>
          <w:lang w:eastAsia="ar-SA"/>
        </w:rPr>
        <w:t>a</w:t>
      </w:r>
      <w:r w:rsidRPr="00D90F45">
        <w:rPr>
          <w:lang w:eastAsia="ar-SA"/>
        </w:rPr>
        <w:t xml:space="preserve"> atbilstoši PIL 51.panta ceturtajai daļai, kas nosaka, ka  pasūtītājs piedāvājumu salīdzināšanai un izvērtēšanai ir tiesīgs izmantot tikai cenu, ja sagatavotā tehniskā specifikācija ir detalizēta un citiem kritērijiem nav būtiskas nozīmes piedāvājuma izvēlē</w:t>
      </w:r>
    </w:p>
    <w:p w:rsidR="00573328" w:rsidRPr="00571461" w:rsidRDefault="00090771" w:rsidP="00D90F45">
      <w:pPr>
        <w:spacing w:line="276" w:lineRule="auto"/>
        <w:jc w:val="both"/>
        <w:rPr>
          <w:bCs/>
        </w:rPr>
      </w:pPr>
      <w:r>
        <w:rPr>
          <w:b/>
        </w:rPr>
        <w:t>7</w:t>
      </w:r>
      <w:r w:rsidR="00573328" w:rsidRPr="00571461">
        <w:rPr>
          <w:b/>
        </w:rPr>
        <w:t>. Piedāvājumu iesniegšanas termiņš:</w:t>
      </w:r>
      <w:r w:rsidR="00573328" w:rsidRPr="00571461">
        <w:rPr>
          <w:bCs/>
        </w:rPr>
        <w:t xml:space="preserve"> 201</w:t>
      </w:r>
      <w:r w:rsidR="00967F6C">
        <w:rPr>
          <w:bCs/>
        </w:rPr>
        <w:t>8</w:t>
      </w:r>
      <w:r w:rsidR="00573328" w:rsidRPr="00571461">
        <w:rPr>
          <w:bCs/>
        </w:rPr>
        <w:t xml:space="preserve">.gada </w:t>
      </w:r>
      <w:r w:rsidR="00D90F45">
        <w:rPr>
          <w:bCs/>
        </w:rPr>
        <w:t>17</w:t>
      </w:r>
      <w:r w:rsidR="00D96B57">
        <w:rPr>
          <w:bCs/>
        </w:rPr>
        <w:t>.augusts</w:t>
      </w:r>
      <w:r w:rsidR="00683477">
        <w:rPr>
          <w:bCs/>
        </w:rPr>
        <w:t>,</w:t>
      </w:r>
      <w:r w:rsidR="00967F6C">
        <w:rPr>
          <w:bCs/>
        </w:rPr>
        <w:t xml:space="preserve"> </w:t>
      </w:r>
      <w:r w:rsidR="00573328" w:rsidRPr="00571461">
        <w:rPr>
          <w:bCs/>
        </w:rPr>
        <w:t>plkst.1</w:t>
      </w:r>
      <w:r w:rsidR="00573328">
        <w:rPr>
          <w:bCs/>
        </w:rPr>
        <w:t>0</w:t>
      </w:r>
      <w:r w:rsidR="00573328" w:rsidRPr="00571461">
        <w:rPr>
          <w:bCs/>
        </w:rPr>
        <w:t>.00.</w:t>
      </w:r>
    </w:p>
    <w:p w:rsidR="00573328" w:rsidRPr="00BC1CC8" w:rsidRDefault="00090771" w:rsidP="00573328">
      <w:pPr>
        <w:spacing w:before="120" w:line="276" w:lineRule="auto"/>
        <w:rPr>
          <w:bCs/>
        </w:rPr>
      </w:pPr>
      <w:r>
        <w:rPr>
          <w:b/>
        </w:rPr>
        <w:t>8</w:t>
      </w:r>
      <w:r w:rsidR="00573328" w:rsidRPr="00BC1CC8">
        <w:rPr>
          <w:b/>
        </w:rPr>
        <w:t>. Piedāvājumu atvēršanas vieta, datums, laiks</w:t>
      </w:r>
      <w:r w:rsidR="00573328" w:rsidRPr="00BC1CC8">
        <w:rPr>
          <w:bCs/>
        </w:rPr>
        <w:t xml:space="preserve">: </w:t>
      </w:r>
    </w:p>
    <w:p w:rsidR="00573328" w:rsidRPr="00047C70" w:rsidRDefault="00573328" w:rsidP="00B71A02">
      <w:pPr>
        <w:spacing w:line="276" w:lineRule="auto"/>
        <w:ind w:left="284"/>
        <w:rPr>
          <w:bCs/>
        </w:rPr>
      </w:pPr>
      <w:r>
        <w:t xml:space="preserve">Gulbenes novada </w:t>
      </w:r>
      <w:r w:rsidR="00D96B57">
        <w:t>pašvaldības</w:t>
      </w:r>
      <w:r w:rsidR="00683477">
        <w:t xml:space="preserve"> 2.stāva </w:t>
      </w:r>
      <w:r>
        <w:t>2</w:t>
      </w:r>
      <w:r w:rsidR="00683477">
        <w:t>21</w:t>
      </w:r>
      <w:r>
        <w:t>.</w:t>
      </w:r>
      <w:r w:rsidR="00683477">
        <w:t>kabinets, Ābeļu ielā</w:t>
      </w:r>
      <w:r w:rsidRPr="00BC1CC8">
        <w:t xml:space="preserve"> 2</w:t>
      </w:r>
      <w:r w:rsidR="00683477">
        <w:t>, Gulbenē</w:t>
      </w:r>
      <w:r>
        <w:t>,</w:t>
      </w:r>
      <w:r w:rsidRPr="00BC1CC8">
        <w:t xml:space="preserve"> </w:t>
      </w:r>
      <w:r w:rsidR="00683477">
        <w:t>Gulbenes novadā</w:t>
      </w:r>
      <w:r>
        <w:t xml:space="preserve">, </w:t>
      </w:r>
      <w:r w:rsidRPr="00BC1CC8">
        <w:rPr>
          <w:bCs/>
        </w:rPr>
        <w:t>201</w:t>
      </w:r>
      <w:r w:rsidR="00967F6C">
        <w:rPr>
          <w:bCs/>
        </w:rPr>
        <w:t>8</w:t>
      </w:r>
      <w:r w:rsidRPr="00BC1CC8">
        <w:rPr>
          <w:bCs/>
        </w:rPr>
        <w:t xml:space="preserve">.gada </w:t>
      </w:r>
      <w:r w:rsidR="00D90F45">
        <w:rPr>
          <w:bCs/>
        </w:rPr>
        <w:t>17</w:t>
      </w:r>
      <w:r w:rsidR="00D96B57">
        <w:rPr>
          <w:bCs/>
        </w:rPr>
        <w:t>.augustā</w:t>
      </w:r>
      <w:r>
        <w:rPr>
          <w:bCs/>
        </w:rPr>
        <w:t>,</w:t>
      </w:r>
      <w:r w:rsidRPr="00BC1CC8">
        <w:rPr>
          <w:bCs/>
        </w:rPr>
        <w:t xml:space="preserve"> plkst. 10.00</w:t>
      </w:r>
    </w:p>
    <w:p w:rsidR="00573328" w:rsidRDefault="00090771" w:rsidP="00573328">
      <w:pPr>
        <w:spacing w:before="120" w:after="120"/>
        <w:rPr>
          <w:b/>
        </w:rPr>
      </w:pPr>
      <w:r>
        <w:rPr>
          <w:b/>
        </w:rPr>
        <w:t>9</w:t>
      </w:r>
      <w:r w:rsidR="00573328" w:rsidRPr="00BC1CC8">
        <w:rPr>
          <w:b/>
        </w:rPr>
        <w:t>. Saņemtie piedāvājumi</w:t>
      </w:r>
      <w:r w:rsidR="00BC41F7">
        <w:rPr>
          <w:b/>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395"/>
        <w:gridCol w:w="1741"/>
      </w:tblGrid>
      <w:tr w:rsidR="00787C59" w:rsidRPr="00787C59" w:rsidTr="00987C29">
        <w:trPr>
          <w:trHeight w:val="501"/>
          <w:jc w:val="center"/>
        </w:trPr>
        <w:tc>
          <w:tcPr>
            <w:tcW w:w="3417" w:type="dxa"/>
            <w:tcBorders>
              <w:top w:val="single" w:sz="4" w:space="0" w:color="auto"/>
              <w:left w:val="single" w:sz="4" w:space="0" w:color="auto"/>
              <w:bottom w:val="single" w:sz="4" w:space="0" w:color="auto"/>
              <w:right w:val="single" w:sz="4" w:space="0" w:color="auto"/>
            </w:tcBorders>
            <w:shd w:val="clear" w:color="auto" w:fill="auto"/>
            <w:hideMark/>
          </w:tcPr>
          <w:p w:rsidR="00787C59" w:rsidRPr="00787C59" w:rsidRDefault="00787C59" w:rsidP="00787C59">
            <w:pPr>
              <w:spacing w:line="276" w:lineRule="auto"/>
              <w:ind w:left="284" w:right="-1"/>
              <w:jc w:val="center"/>
              <w:rPr>
                <w:b/>
                <w:sz w:val="22"/>
                <w:szCs w:val="22"/>
                <w:lang w:eastAsia="en-US"/>
              </w:rPr>
            </w:pPr>
            <w:r w:rsidRPr="00787C59">
              <w:rPr>
                <w:rFonts w:eastAsia="Calibri"/>
                <w:b/>
                <w:sz w:val="22"/>
                <w:szCs w:val="22"/>
                <w:lang w:eastAsia="en-US"/>
              </w:rPr>
              <w:t>Iepirkuma daļas nosaukums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787C59" w:rsidRPr="00787C59" w:rsidRDefault="00787C59" w:rsidP="00787C59">
            <w:pPr>
              <w:spacing w:line="276" w:lineRule="auto"/>
              <w:ind w:left="284" w:right="-1"/>
              <w:jc w:val="center"/>
              <w:rPr>
                <w:b/>
                <w:sz w:val="22"/>
                <w:szCs w:val="22"/>
                <w:lang w:eastAsia="en-US"/>
              </w:rPr>
            </w:pPr>
            <w:r w:rsidRPr="00787C59">
              <w:rPr>
                <w:rFonts w:eastAsia="Calibri"/>
                <w:b/>
                <w:sz w:val="22"/>
                <w:szCs w:val="22"/>
                <w:lang w:eastAsia="en-US"/>
              </w:rPr>
              <w:t>Pretendenti</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787C59" w:rsidRPr="00787C59" w:rsidRDefault="00787C59" w:rsidP="00787C59">
            <w:pPr>
              <w:spacing w:line="276" w:lineRule="auto"/>
              <w:ind w:right="-1"/>
              <w:jc w:val="center"/>
              <w:rPr>
                <w:b/>
                <w:sz w:val="22"/>
                <w:szCs w:val="22"/>
                <w:lang w:eastAsia="en-US"/>
              </w:rPr>
            </w:pPr>
            <w:r w:rsidRPr="00787C59">
              <w:rPr>
                <w:rFonts w:eastAsia="Calibri"/>
                <w:b/>
                <w:sz w:val="22"/>
                <w:szCs w:val="22"/>
                <w:lang w:eastAsia="en-US"/>
              </w:rPr>
              <w:t xml:space="preserve">Piedāvātā kopējā cena, </w:t>
            </w:r>
            <w:r w:rsidRPr="00787C59">
              <w:rPr>
                <w:rFonts w:eastAsia="Calibri"/>
                <w:b/>
                <w:i/>
                <w:sz w:val="22"/>
                <w:szCs w:val="22"/>
                <w:lang w:eastAsia="en-US"/>
              </w:rPr>
              <w:t>euro</w:t>
            </w:r>
            <w:r w:rsidRPr="00787C59">
              <w:rPr>
                <w:rFonts w:eastAsia="Calibri"/>
                <w:b/>
                <w:sz w:val="22"/>
                <w:szCs w:val="22"/>
                <w:lang w:eastAsia="en-US"/>
              </w:rPr>
              <w:t xml:space="preserve"> bez PVN </w:t>
            </w:r>
          </w:p>
        </w:tc>
      </w:tr>
      <w:tr w:rsidR="00787C59" w:rsidRPr="00787C59" w:rsidTr="00987C29">
        <w:trPr>
          <w:trHeight w:val="291"/>
          <w:jc w:val="center"/>
        </w:trPr>
        <w:tc>
          <w:tcPr>
            <w:tcW w:w="3417" w:type="dxa"/>
            <w:vMerge w:val="restart"/>
            <w:tcBorders>
              <w:top w:val="single" w:sz="4" w:space="0" w:color="auto"/>
              <w:left w:val="single" w:sz="4" w:space="0" w:color="auto"/>
              <w:right w:val="single" w:sz="4" w:space="0" w:color="auto"/>
            </w:tcBorders>
            <w:shd w:val="clear" w:color="auto" w:fill="auto"/>
            <w:hideMark/>
          </w:tcPr>
          <w:p w:rsidR="00787C59" w:rsidRPr="00787C59" w:rsidRDefault="00787C59" w:rsidP="00787C59">
            <w:pPr>
              <w:spacing w:line="276" w:lineRule="auto"/>
              <w:ind w:right="-1"/>
              <w:jc w:val="both"/>
              <w:rPr>
                <w:szCs w:val="22"/>
                <w:lang w:eastAsia="en-US"/>
              </w:rPr>
            </w:pPr>
            <w:r w:rsidRPr="00787C59">
              <w:rPr>
                <w:rFonts w:eastAsia="Calibri"/>
                <w:szCs w:val="22"/>
                <w:lang w:eastAsia="en-US"/>
              </w:rPr>
              <w:t>1.daļa - Gulbenes sākumskolas telpu pārbūves būvprojekta izstrāde un autoruzraudzība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"Projektēšanas Birojs AUSTRUMI" SIA (42403019889)</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28100,00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hideMark/>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"JOE" SIA (43603067147)</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35711,60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"Livland Group" SIA (40103754794)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45600,00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"Komunālprojekts" AS (40003005372)</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50400,00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767B5" w:rsidP="00787C59">
            <w:pPr>
              <w:spacing w:line="276" w:lineRule="auto"/>
              <w:ind w:left="13" w:right="-1"/>
              <w:rPr>
                <w:szCs w:val="22"/>
                <w:lang w:eastAsia="en-US"/>
              </w:rPr>
            </w:pPr>
            <w:r w:rsidRPr="007767B5">
              <w:rPr>
                <w:szCs w:val="22"/>
                <w:lang w:eastAsia="en-US"/>
              </w:rPr>
              <w:t>SIA "Project Amadeo" (40203063068)</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29000,00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"Būvdizains" SIA (43603011124)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42277,00</w:t>
            </w:r>
          </w:p>
        </w:tc>
      </w:tr>
      <w:tr w:rsidR="00787C59" w:rsidRPr="00787C59" w:rsidTr="00987C29">
        <w:trPr>
          <w:trHeight w:val="291"/>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"REM PRO" SIA (41503041904)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ind w:left="-25" w:right="-1"/>
              <w:jc w:val="center"/>
              <w:rPr>
                <w:szCs w:val="22"/>
                <w:lang w:eastAsia="en-US"/>
              </w:rPr>
            </w:pPr>
            <w:r w:rsidRPr="00787C59">
              <w:rPr>
                <w:szCs w:val="22"/>
                <w:lang w:eastAsia="en-US"/>
              </w:rPr>
              <w:t>57388,00</w:t>
            </w:r>
          </w:p>
        </w:tc>
      </w:tr>
      <w:tr w:rsidR="00787C59" w:rsidRPr="00787C59" w:rsidTr="00987C29">
        <w:trPr>
          <w:trHeight w:val="291"/>
          <w:jc w:val="center"/>
        </w:trPr>
        <w:tc>
          <w:tcPr>
            <w:tcW w:w="3417" w:type="dxa"/>
            <w:vMerge w:val="restart"/>
            <w:tcBorders>
              <w:top w:val="single" w:sz="4" w:space="0" w:color="auto"/>
              <w:left w:val="single" w:sz="4" w:space="0" w:color="auto"/>
              <w:right w:val="single" w:sz="4" w:space="0" w:color="auto"/>
            </w:tcBorders>
            <w:shd w:val="clear" w:color="auto" w:fill="auto"/>
            <w:hideMark/>
          </w:tcPr>
          <w:p w:rsidR="00787C59" w:rsidRPr="00787C59" w:rsidRDefault="00787C59" w:rsidP="00787C59">
            <w:pPr>
              <w:spacing w:line="276" w:lineRule="auto"/>
              <w:ind w:right="-1"/>
              <w:jc w:val="both"/>
              <w:rPr>
                <w:szCs w:val="22"/>
                <w:lang w:eastAsia="en-US"/>
              </w:rPr>
            </w:pPr>
            <w:r w:rsidRPr="00787C59">
              <w:rPr>
                <w:rFonts w:eastAsia="Calibri"/>
                <w:szCs w:val="22"/>
                <w:lang w:eastAsia="en-US"/>
              </w:rPr>
              <w:t>2.daļa - Gulbenes novada valsts ģimnāzijas telpu pārbūves būvprojekta izstrāde un autoruzraudzība</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"Projektēšanas Birojs AUSTRUMI" SIA (42403019889)</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31300,00</w:t>
            </w:r>
          </w:p>
        </w:tc>
      </w:tr>
      <w:tr w:rsidR="00787C59" w:rsidRPr="00787C59" w:rsidTr="00987C29">
        <w:trPr>
          <w:jc w:val="center"/>
        </w:trPr>
        <w:tc>
          <w:tcPr>
            <w:tcW w:w="3417" w:type="dxa"/>
            <w:vMerge/>
            <w:tcBorders>
              <w:left w:val="single" w:sz="4" w:space="0" w:color="auto"/>
              <w:right w:val="single" w:sz="4" w:space="0" w:color="auto"/>
            </w:tcBorders>
            <w:shd w:val="clear" w:color="auto" w:fill="auto"/>
          </w:tcPr>
          <w:p w:rsidR="00787C59" w:rsidRPr="00787C59" w:rsidRDefault="00787C59" w:rsidP="00787C59">
            <w:pPr>
              <w:spacing w:line="276" w:lineRule="auto"/>
              <w:ind w:left="284" w:right="-1" w:hanging="113"/>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"JOE" SIA (43603067147)</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34175,00</w:t>
            </w:r>
          </w:p>
        </w:tc>
      </w:tr>
      <w:tr w:rsidR="00787C59" w:rsidRPr="00787C59" w:rsidTr="00987C29">
        <w:trPr>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"Livland Group" SIA (40103754794)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40800,00</w:t>
            </w:r>
          </w:p>
        </w:tc>
      </w:tr>
      <w:tr w:rsidR="00787C59" w:rsidRPr="00787C59" w:rsidTr="00987C29">
        <w:trPr>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"Komunālprojekts" AS (40003005372)</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38400,00</w:t>
            </w:r>
          </w:p>
        </w:tc>
      </w:tr>
      <w:tr w:rsidR="00787C59" w:rsidRPr="00787C59" w:rsidTr="00987C29">
        <w:trPr>
          <w:jc w:val="center"/>
        </w:trPr>
        <w:tc>
          <w:tcPr>
            <w:tcW w:w="3417" w:type="dxa"/>
            <w:vMerge/>
            <w:tcBorders>
              <w:left w:val="single" w:sz="4" w:space="0" w:color="auto"/>
              <w:right w:val="single" w:sz="4" w:space="0" w:color="auto"/>
            </w:tcBorders>
            <w:shd w:val="clear" w:color="auto" w:fill="auto"/>
            <w:vAlign w:val="center"/>
          </w:tcPr>
          <w:p w:rsidR="00787C59" w:rsidRPr="00787C59" w:rsidRDefault="00787C59" w:rsidP="00787C59">
            <w:pPr>
              <w:spacing w:line="276" w:lineRule="auto"/>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767B5" w:rsidP="00787C59">
            <w:pPr>
              <w:spacing w:line="276" w:lineRule="auto"/>
              <w:ind w:left="13" w:right="-1"/>
              <w:rPr>
                <w:szCs w:val="22"/>
                <w:lang w:eastAsia="en-US"/>
              </w:rPr>
            </w:pPr>
            <w:r w:rsidRPr="007767B5">
              <w:rPr>
                <w:szCs w:val="22"/>
                <w:lang w:eastAsia="en-US"/>
              </w:rPr>
              <w:t>SIA "Project Amadeo" (40203063068)</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28000,00</w:t>
            </w:r>
          </w:p>
        </w:tc>
      </w:tr>
      <w:tr w:rsidR="00787C59" w:rsidRPr="00787C59" w:rsidTr="00987C29">
        <w:trPr>
          <w:jc w:val="center"/>
        </w:trPr>
        <w:tc>
          <w:tcPr>
            <w:tcW w:w="3417" w:type="dxa"/>
            <w:vMerge/>
            <w:tcBorders>
              <w:left w:val="single" w:sz="4" w:space="0" w:color="auto"/>
              <w:right w:val="single" w:sz="4" w:space="0" w:color="auto"/>
            </w:tcBorders>
            <w:shd w:val="clear" w:color="auto" w:fill="auto"/>
          </w:tcPr>
          <w:p w:rsidR="00787C59" w:rsidRPr="00787C59" w:rsidRDefault="00787C59" w:rsidP="00787C59">
            <w:pPr>
              <w:spacing w:line="276" w:lineRule="auto"/>
              <w:ind w:left="284" w:right="-1" w:hanging="113"/>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
              <w:rPr>
                <w:szCs w:val="22"/>
                <w:lang w:eastAsia="en-US"/>
              </w:rPr>
            </w:pPr>
            <w:r w:rsidRPr="00787C59">
              <w:rPr>
                <w:szCs w:val="22"/>
                <w:lang w:eastAsia="en-US"/>
              </w:rPr>
              <w:t>"Būvdizains" SIA (43603011124)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31077,00</w:t>
            </w:r>
          </w:p>
        </w:tc>
      </w:tr>
      <w:tr w:rsidR="00787C59" w:rsidRPr="00787C59" w:rsidTr="00987C29">
        <w:trPr>
          <w:jc w:val="center"/>
        </w:trPr>
        <w:tc>
          <w:tcPr>
            <w:tcW w:w="3417" w:type="dxa"/>
            <w:vMerge/>
            <w:tcBorders>
              <w:left w:val="single" w:sz="4" w:space="0" w:color="auto"/>
              <w:right w:val="single" w:sz="4" w:space="0" w:color="auto"/>
            </w:tcBorders>
            <w:shd w:val="clear" w:color="auto" w:fill="auto"/>
          </w:tcPr>
          <w:p w:rsidR="00787C59" w:rsidRPr="00787C59" w:rsidRDefault="00787C59" w:rsidP="00787C59">
            <w:pPr>
              <w:spacing w:line="276" w:lineRule="auto"/>
              <w:ind w:left="284" w:right="-1" w:hanging="113"/>
              <w:rPr>
                <w:szCs w:val="22"/>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787C59">
            <w:pPr>
              <w:spacing w:line="276" w:lineRule="auto"/>
              <w:ind w:left="13" w:right="181"/>
              <w:rPr>
                <w:szCs w:val="22"/>
                <w:lang w:eastAsia="en-US"/>
              </w:rPr>
            </w:pPr>
            <w:r w:rsidRPr="00787C59">
              <w:rPr>
                <w:szCs w:val="22"/>
                <w:lang w:eastAsia="en-US"/>
              </w:rPr>
              <w:t>"REM PRO" SIA (41503041904)</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rsidR="00787C59" w:rsidRPr="00787C59" w:rsidRDefault="00787C59" w:rsidP="00852221">
            <w:pPr>
              <w:spacing w:line="276" w:lineRule="auto"/>
              <w:jc w:val="center"/>
              <w:rPr>
                <w:rFonts w:eastAsia="Calibri"/>
                <w:lang w:eastAsia="en-US"/>
              </w:rPr>
            </w:pPr>
            <w:r w:rsidRPr="00787C59">
              <w:rPr>
                <w:rFonts w:eastAsia="Calibri"/>
                <w:lang w:eastAsia="en-US"/>
              </w:rPr>
              <w:t>57388,00</w:t>
            </w:r>
          </w:p>
        </w:tc>
      </w:tr>
    </w:tbl>
    <w:p w:rsidR="00787C59" w:rsidRPr="00BC1CC8" w:rsidRDefault="00787C59" w:rsidP="00573328">
      <w:pPr>
        <w:spacing w:before="120" w:after="120"/>
        <w:rPr>
          <w:bCs/>
        </w:rPr>
      </w:pPr>
    </w:p>
    <w:p w:rsidR="00573328" w:rsidRPr="004002EC" w:rsidRDefault="00090771" w:rsidP="004002EC">
      <w:pPr>
        <w:pStyle w:val="ListParagraph1"/>
        <w:tabs>
          <w:tab w:val="left" w:pos="993"/>
        </w:tabs>
        <w:autoSpaceDE w:val="0"/>
        <w:autoSpaceDN w:val="0"/>
        <w:adjustRightInd w:val="0"/>
        <w:spacing w:before="120" w:after="0"/>
        <w:ind w:left="0"/>
        <w:contextualSpacing w:val="0"/>
        <w:jc w:val="both"/>
        <w:rPr>
          <w:rFonts w:ascii="Times New Roman" w:hAnsi="Times New Roman"/>
          <w:sz w:val="24"/>
          <w:szCs w:val="24"/>
        </w:rPr>
      </w:pPr>
      <w:r w:rsidRPr="004002EC">
        <w:rPr>
          <w:rFonts w:ascii="Times New Roman" w:hAnsi="Times New Roman"/>
          <w:b/>
          <w:sz w:val="24"/>
          <w:szCs w:val="24"/>
        </w:rPr>
        <w:t>10</w:t>
      </w:r>
      <w:r w:rsidR="00573328" w:rsidRPr="004002EC">
        <w:rPr>
          <w:rFonts w:ascii="Times New Roman" w:hAnsi="Times New Roman"/>
          <w:b/>
          <w:sz w:val="24"/>
          <w:szCs w:val="24"/>
        </w:rPr>
        <w:t>. Pretendenti, kuru iesniegtie piedāvājumi neatbilda konkursa nolikumā izvirzītajām prasībām</w:t>
      </w:r>
      <w:r w:rsidR="00573328" w:rsidRPr="004002EC">
        <w:rPr>
          <w:rFonts w:ascii="Times New Roman" w:hAnsi="Times New Roman"/>
          <w:b/>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246"/>
      </w:tblGrid>
      <w:tr w:rsidR="00573328" w:rsidRPr="00571461" w:rsidTr="00161353">
        <w:tc>
          <w:tcPr>
            <w:tcW w:w="5103" w:type="dxa"/>
          </w:tcPr>
          <w:p w:rsidR="00573328" w:rsidRPr="00571461" w:rsidRDefault="00573328" w:rsidP="00762A31">
            <w:pPr>
              <w:spacing w:before="120" w:after="120"/>
              <w:jc w:val="center"/>
              <w:rPr>
                <w:u w:val="single"/>
              </w:rPr>
            </w:pPr>
            <w:r w:rsidRPr="00571461">
              <w:rPr>
                <w:u w:val="single"/>
              </w:rPr>
              <w:t>Pretendenta nosaukums, reģistrācijas numurs</w:t>
            </w:r>
          </w:p>
        </w:tc>
        <w:tc>
          <w:tcPr>
            <w:tcW w:w="4246" w:type="dxa"/>
          </w:tcPr>
          <w:p w:rsidR="00573328" w:rsidRPr="00571461" w:rsidRDefault="00573328" w:rsidP="00762A31">
            <w:pPr>
              <w:spacing w:before="120" w:after="120"/>
              <w:jc w:val="center"/>
              <w:rPr>
                <w:u w:val="single"/>
              </w:rPr>
            </w:pPr>
            <w:r w:rsidRPr="00571461">
              <w:rPr>
                <w:u w:val="single"/>
              </w:rPr>
              <w:t>Noraidīšanas pamatojums</w:t>
            </w:r>
          </w:p>
        </w:tc>
      </w:tr>
      <w:tr w:rsidR="00573328" w:rsidRPr="00571461" w:rsidTr="00161353">
        <w:tc>
          <w:tcPr>
            <w:tcW w:w="5103" w:type="dxa"/>
            <w:vAlign w:val="center"/>
          </w:tcPr>
          <w:p w:rsidR="00573328" w:rsidRPr="00571461" w:rsidRDefault="007767B5" w:rsidP="00161353">
            <w:pPr>
              <w:spacing w:before="120" w:after="120"/>
              <w:jc w:val="center"/>
            </w:pPr>
            <w:r w:rsidRPr="007767B5">
              <w:rPr>
                <w:szCs w:val="22"/>
                <w:lang w:eastAsia="en-US"/>
              </w:rPr>
              <w:t>SIA "Project Amadeo" (40203063068)</w:t>
            </w:r>
          </w:p>
        </w:tc>
        <w:tc>
          <w:tcPr>
            <w:tcW w:w="4246" w:type="dxa"/>
            <w:vAlign w:val="center"/>
          </w:tcPr>
          <w:p w:rsidR="00573328" w:rsidRPr="00571461" w:rsidRDefault="00F203EB" w:rsidP="00AD1202">
            <w:pPr>
              <w:spacing w:before="120" w:after="120"/>
              <w:jc w:val="both"/>
            </w:pPr>
            <w:r w:rsidRPr="00F203EB">
              <w:rPr>
                <w:rFonts w:eastAsia="Calibri"/>
                <w:lang w:eastAsia="en-US"/>
              </w:rPr>
              <w:t xml:space="preserve"> iesniegtais piedāvājums neatbilst nolikuma 3.7.punktā izvirzītajām prasībām</w:t>
            </w:r>
          </w:p>
        </w:tc>
      </w:tr>
    </w:tbl>
    <w:p w:rsidR="00573328" w:rsidRDefault="00573328" w:rsidP="00573328">
      <w:pPr>
        <w:spacing w:before="120" w:after="120"/>
        <w:jc w:val="both"/>
        <w:rPr>
          <w:b/>
          <w:bCs/>
        </w:rPr>
      </w:pPr>
      <w:r w:rsidRPr="00571461">
        <w:rPr>
          <w:b/>
          <w:bCs/>
        </w:rPr>
        <w:t>1</w:t>
      </w:r>
      <w:r w:rsidR="00090771">
        <w:rPr>
          <w:b/>
          <w:bCs/>
        </w:rPr>
        <w:t>1</w:t>
      </w:r>
      <w:r w:rsidRPr="00571461">
        <w:rPr>
          <w:b/>
          <w:bCs/>
        </w:rPr>
        <w:t>.Pretendents, ar kuru nolemts slēgt līgumu:</w:t>
      </w:r>
    </w:p>
    <w:p w:rsidR="00AD1202" w:rsidRPr="00AD1202" w:rsidRDefault="00AD1202" w:rsidP="00573328">
      <w:pPr>
        <w:spacing w:before="120" w:after="120"/>
        <w:jc w:val="both"/>
        <w:rPr>
          <w:bCs/>
        </w:rPr>
      </w:pPr>
      <w:r w:rsidRPr="00AD1202">
        <w:rPr>
          <w:bCs/>
        </w:rPr>
        <w:lastRenderedPageBreak/>
        <w:t>11.1. iepirkuma priekšmeta 1.daļā – „Gulbenes sākumskolas telpu pārbūves būvprojekta izstrāde un autoruzraudzība”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693"/>
      </w:tblGrid>
      <w:tr w:rsidR="00D96B57" w:rsidRPr="00571461" w:rsidTr="00A86954">
        <w:trPr>
          <w:trHeight w:val="790"/>
        </w:trPr>
        <w:tc>
          <w:tcPr>
            <w:tcW w:w="6663" w:type="dxa"/>
            <w:vAlign w:val="center"/>
          </w:tcPr>
          <w:p w:rsidR="00D96B57" w:rsidRPr="00571461" w:rsidRDefault="00D96B57" w:rsidP="00A86954">
            <w:pPr>
              <w:spacing w:line="276" w:lineRule="auto"/>
              <w:jc w:val="center"/>
              <w:rPr>
                <w:u w:val="single"/>
              </w:rPr>
            </w:pPr>
            <w:r w:rsidRPr="00571461">
              <w:rPr>
                <w:u w:val="single"/>
              </w:rPr>
              <w:t>Pretendenta nosaukums, reģistrācijas numurs</w:t>
            </w:r>
          </w:p>
        </w:tc>
        <w:tc>
          <w:tcPr>
            <w:tcW w:w="2693" w:type="dxa"/>
            <w:vAlign w:val="center"/>
          </w:tcPr>
          <w:p w:rsidR="00D96B57" w:rsidRPr="00571461" w:rsidRDefault="00D96B57" w:rsidP="00A86954">
            <w:pPr>
              <w:spacing w:line="276" w:lineRule="auto"/>
              <w:jc w:val="center"/>
              <w:rPr>
                <w:u w:val="single"/>
              </w:rPr>
            </w:pPr>
            <w:r w:rsidRPr="00571461">
              <w:rPr>
                <w:u w:val="single"/>
              </w:rPr>
              <w:t>Piedāvātā līgumcena</w:t>
            </w:r>
            <w:r>
              <w:rPr>
                <w:u w:val="single"/>
              </w:rPr>
              <w:t xml:space="preserve"> bez PVN (EUR)</w:t>
            </w:r>
          </w:p>
        </w:tc>
      </w:tr>
      <w:tr w:rsidR="00AD1202" w:rsidRPr="007F1755" w:rsidTr="00A86954">
        <w:tc>
          <w:tcPr>
            <w:tcW w:w="6663" w:type="dxa"/>
            <w:vAlign w:val="center"/>
          </w:tcPr>
          <w:p w:rsidR="00AD1202" w:rsidRPr="00787C59" w:rsidRDefault="00AD1202" w:rsidP="00987C29">
            <w:pPr>
              <w:spacing w:line="276" w:lineRule="auto"/>
              <w:ind w:left="13" w:right="-1"/>
              <w:rPr>
                <w:szCs w:val="22"/>
                <w:lang w:eastAsia="en-US"/>
              </w:rPr>
            </w:pPr>
            <w:r w:rsidRPr="00787C59">
              <w:rPr>
                <w:szCs w:val="22"/>
                <w:lang w:eastAsia="en-US"/>
              </w:rPr>
              <w:t>"Projektēšanas Birojs AUSTRUMI" SIA (42403019889)</w:t>
            </w:r>
          </w:p>
        </w:tc>
        <w:tc>
          <w:tcPr>
            <w:tcW w:w="2693" w:type="dxa"/>
            <w:tcBorders>
              <w:right w:val="single" w:sz="4" w:space="0" w:color="auto"/>
            </w:tcBorders>
            <w:vAlign w:val="center"/>
          </w:tcPr>
          <w:p w:rsidR="00AD1202" w:rsidRPr="00787C59" w:rsidRDefault="00AD1202" w:rsidP="00AA0E84">
            <w:pPr>
              <w:spacing w:line="276" w:lineRule="auto"/>
              <w:ind w:left="-25" w:right="-1"/>
              <w:jc w:val="center"/>
              <w:rPr>
                <w:szCs w:val="22"/>
                <w:lang w:eastAsia="en-US"/>
              </w:rPr>
            </w:pPr>
            <w:r w:rsidRPr="00787C59">
              <w:rPr>
                <w:szCs w:val="22"/>
                <w:lang w:eastAsia="en-US"/>
              </w:rPr>
              <w:t>28100,00</w:t>
            </w:r>
          </w:p>
        </w:tc>
      </w:tr>
    </w:tbl>
    <w:p w:rsidR="00AD1202" w:rsidRDefault="00AD1202" w:rsidP="00AD1202">
      <w:pPr>
        <w:spacing w:before="120" w:after="120"/>
        <w:jc w:val="both"/>
        <w:rPr>
          <w:bCs/>
        </w:rPr>
      </w:pPr>
      <w:r w:rsidRPr="00AD1202">
        <w:rPr>
          <w:bCs/>
        </w:rPr>
        <w:t>11.</w:t>
      </w:r>
      <w:r>
        <w:rPr>
          <w:bCs/>
        </w:rPr>
        <w:t>2</w:t>
      </w:r>
      <w:r w:rsidRPr="00AD1202">
        <w:rPr>
          <w:bCs/>
        </w:rPr>
        <w:t>.</w:t>
      </w:r>
      <w:r>
        <w:rPr>
          <w:bCs/>
        </w:rPr>
        <w:t xml:space="preserve"> </w:t>
      </w:r>
      <w:r w:rsidRPr="00AD1202">
        <w:rPr>
          <w:bCs/>
        </w:rPr>
        <w:t xml:space="preserve">iepirkuma priekšmeta 2.daļa </w:t>
      </w:r>
      <w:r w:rsidR="00AA0E84">
        <w:rPr>
          <w:bCs/>
        </w:rPr>
        <w:t>–</w:t>
      </w:r>
      <w:r w:rsidRPr="00AD1202">
        <w:rPr>
          <w:bCs/>
        </w:rPr>
        <w:t xml:space="preserve"> </w:t>
      </w:r>
      <w:r w:rsidR="00AA0E84">
        <w:rPr>
          <w:bCs/>
        </w:rPr>
        <w:t>„</w:t>
      </w:r>
      <w:r w:rsidRPr="00AD1202">
        <w:rPr>
          <w:bCs/>
        </w:rPr>
        <w:t>Gulbenes novada valsts ģimnāzijas telpu pārbūves būvprojekta izstrāde un autoruzraudzība</w:t>
      </w:r>
      <w:r w:rsidR="00AA0E84">
        <w:rPr>
          <w:bC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693"/>
      </w:tblGrid>
      <w:tr w:rsidR="00AD1202" w:rsidRPr="00571461" w:rsidTr="00987C29">
        <w:trPr>
          <w:trHeight w:val="790"/>
        </w:trPr>
        <w:tc>
          <w:tcPr>
            <w:tcW w:w="6663" w:type="dxa"/>
            <w:vAlign w:val="center"/>
          </w:tcPr>
          <w:p w:rsidR="00AD1202" w:rsidRPr="00571461" w:rsidRDefault="00AD1202" w:rsidP="00987C29">
            <w:pPr>
              <w:spacing w:line="276" w:lineRule="auto"/>
              <w:jc w:val="center"/>
              <w:rPr>
                <w:u w:val="single"/>
              </w:rPr>
            </w:pPr>
            <w:r w:rsidRPr="00571461">
              <w:rPr>
                <w:u w:val="single"/>
              </w:rPr>
              <w:t>Pretendenta nosaukums, reģistrācijas numurs</w:t>
            </w:r>
          </w:p>
        </w:tc>
        <w:tc>
          <w:tcPr>
            <w:tcW w:w="2693" w:type="dxa"/>
            <w:vAlign w:val="center"/>
          </w:tcPr>
          <w:p w:rsidR="00AD1202" w:rsidRPr="00571461" w:rsidRDefault="00AD1202" w:rsidP="00987C29">
            <w:pPr>
              <w:spacing w:line="276" w:lineRule="auto"/>
              <w:jc w:val="center"/>
              <w:rPr>
                <w:u w:val="single"/>
              </w:rPr>
            </w:pPr>
            <w:r w:rsidRPr="00571461">
              <w:rPr>
                <w:u w:val="single"/>
              </w:rPr>
              <w:t>Piedāvātā līgumcena</w:t>
            </w:r>
            <w:r>
              <w:rPr>
                <w:u w:val="single"/>
              </w:rPr>
              <w:t xml:space="preserve"> bez PVN (EUR)</w:t>
            </w:r>
          </w:p>
        </w:tc>
      </w:tr>
      <w:tr w:rsidR="00AA0E84" w:rsidRPr="007F1755" w:rsidTr="00987C29">
        <w:tc>
          <w:tcPr>
            <w:tcW w:w="6663" w:type="dxa"/>
            <w:vAlign w:val="center"/>
          </w:tcPr>
          <w:p w:rsidR="00AA0E84" w:rsidRPr="00787C59" w:rsidRDefault="00AA0E84" w:rsidP="00987C29">
            <w:pPr>
              <w:spacing w:line="276" w:lineRule="auto"/>
              <w:ind w:left="13" w:right="-1"/>
              <w:rPr>
                <w:szCs w:val="22"/>
                <w:lang w:eastAsia="en-US"/>
              </w:rPr>
            </w:pPr>
            <w:r w:rsidRPr="00787C59">
              <w:rPr>
                <w:szCs w:val="22"/>
                <w:lang w:eastAsia="en-US"/>
              </w:rPr>
              <w:t>"Būvdizains" SIA (43603011124)</w:t>
            </w:r>
          </w:p>
        </w:tc>
        <w:tc>
          <w:tcPr>
            <w:tcW w:w="2693" w:type="dxa"/>
            <w:tcBorders>
              <w:right w:val="single" w:sz="4" w:space="0" w:color="auto"/>
            </w:tcBorders>
            <w:vAlign w:val="center"/>
          </w:tcPr>
          <w:p w:rsidR="00AA0E84" w:rsidRPr="00787C59" w:rsidRDefault="00AA0E84" w:rsidP="00AA0E84">
            <w:pPr>
              <w:spacing w:line="276" w:lineRule="auto"/>
              <w:jc w:val="center"/>
              <w:rPr>
                <w:rFonts w:eastAsia="Calibri"/>
                <w:lang w:eastAsia="en-US"/>
              </w:rPr>
            </w:pPr>
            <w:r w:rsidRPr="00787C59">
              <w:rPr>
                <w:rFonts w:eastAsia="Calibri"/>
                <w:lang w:eastAsia="en-US"/>
              </w:rPr>
              <w:t>31077,00</w:t>
            </w:r>
          </w:p>
        </w:tc>
      </w:tr>
    </w:tbl>
    <w:p w:rsidR="00AA0E84" w:rsidRDefault="00AA0E84" w:rsidP="00573328">
      <w:pPr>
        <w:spacing w:before="120"/>
        <w:jc w:val="both"/>
        <w:rPr>
          <w:b/>
          <w:bCs/>
        </w:rPr>
      </w:pPr>
    </w:p>
    <w:p w:rsidR="00573328" w:rsidRDefault="00573328" w:rsidP="00573328">
      <w:pPr>
        <w:spacing w:before="120"/>
        <w:jc w:val="both"/>
      </w:pPr>
      <w:r w:rsidRPr="00571461">
        <w:rPr>
          <w:b/>
          <w:bCs/>
        </w:rPr>
        <w:t>1</w:t>
      </w:r>
      <w:r w:rsidR="00090771">
        <w:rPr>
          <w:b/>
          <w:bCs/>
        </w:rPr>
        <w:t>2</w:t>
      </w:r>
      <w:r w:rsidRPr="00571461">
        <w:rPr>
          <w:b/>
          <w:bCs/>
        </w:rPr>
        <w:t xml:space="preserve">. Informācija par to līguma daļu (-ām), kuru izraudzītais piegādātājs plānojis nodot apakšuzņēmējiem: </w:t>
      </w:r>
      <w:r w:rsidR="00BC5AA8">
        <w:rPr>
          <w:b/>
          <w:bCs/>
        </w:rPr>
        <w:t>_____________________________________________________________</w:t>
      </w:r>
    </w:p>
    <w:p w:rsidR="00674C80" w:rsidRDefault="00674C80" w:rsidP="00674C80">
      <w:pPr>
        <w:spacing w:before="120" w:line="276" w:lineRule="auto"/>
        <w:jc w:val="both"/>
      </w:pPr>
      <w:r>
        <w:rPr>
          <w:b/>
          <w:bCs/>
        </w:rPr>
        <w:t>Piedāvājumu</w:t>
      </w:r>
      <w:r w:rsidRPr="00571461">
        <w:rPr>
          <w:b/>
          <w:bCs/>
        </w:rPr>
        <w:t xml:space="preserve"> </w:t>
      </w:r>
      <w:r>
        <w:rPr>
          <w:b/>
          <w:bCs/>
        </w:rPr>
        <w:t>iz</w:t>
      </w:r>
      <w:r w:rsidRPr="00571461">
        <w:rPr>
          <w:b/>
          <w:bCs/>
        </w:rPr>
        <w:t>vērtēšanas kopsavilkums un pamatojums piedāvājuma izvēlei</w:t>
      </w:r>
      <w:r>
        <w:rPr>
          <w:b/>
          <w:bCs/>
        </w:rPr>
        <w:t xml:space="preserve">: </w:t>
      </w:r>
      <w:r>
        <w:t>p</w:t>
      </w:r>
      <w:r w:rsidRPr="004616AB">
        <w:t>iedāvājum</w:t>
      </w:r>
      <w:r>
        <w:t>i</w:t>
      </w:r>
      <w:r w:rsidRPr="004616AB">
        <w:t xml:space="preserve"> iesniegt</w:t>
      </w:r>
      <w:r>
        <w:t>i</w:t>
      </w:r>
      <w:r w:rsidRPr="004616AB">
        <w:t xml:space="preserve"> noteiktajā termiņā un laikā. Piedāvājum</w:t>
      </w:r>
      <w:r>
        <w:t>i iesniegti</w:t>
      </w:r>
      <w:r w:rsidRPr="004616AB">
        <w:t xml:space="preserve"> </w:t>
      </w:r>
      <w:r>
        <w:t>elektroniski un</w:t>
      </w:r>
      <w:r w:rsidRPr="004616AB">
        <w:t xml:space="preserve"> atbilstoši nolikuma 1.</w:t>
      </w:r>
      <w:r>
        <w:t>5</w:t>
      </w:r>
      <w:r w:rsidRPr="004616AB">
        <w:t>.p</w:t>
      </w:r>
      <w:r>
        <w:t>unkta</w:t>
      </w:r>
      <w:r w:rsidRPr="004616AB">
        <w:t xml:space="preserve"> prasībām. </w:t>
      </w:r>
      <w:r>
        <w:t>Pieteikumi atklāta</w:t>
      </w:r>
      <w:r w:rsidRPr="004616AB">
        <w:t>m konkursam aizpildīt</w:t>
      </w:r>
      <w:r>
        <w:t>i</w:t>
      </w:r>
      <w:r w:rsidRPr="004616AB">
        <w:t xml:space="preserve"> un noformēt</w:t>
      </w:r>
      <w:r>
        <w:t>i</w:t>
      </w:r>
      <w:r w:rsidRPr="004616AB">
        <w:t xml:space="preserve"> atbilstoši nolikuma 4.</w:t>
      </w:r>
      <w:r>
        <w:t>1</w:t>
      </w:r>
      <w:r w:rsidRPr="004616AB">
        <w:t>.1.p</w:t>
      </w:r>
      <w:r>
        <w:t>unkta</w:t>
      </w:r>
      <w:r w:rsidRPr="004616AB">
        <w:t xml:space="preserve"> prasībām. </w:t>
      </w:r>
    </w:p>
    <w:p w:rsidR="00D96B57" w:rsidRPr="00AA0E84" w:rsidRDefault="00674C80" w:rsidP="00AA0E84">
      <w:pPr>
        <w:spacing w:line="276" w:lineRule="auto"/>
        <w:jc w:val="both"/>
      </w:pPr>
      <w:r>
        <w:rPr>
          <w:color w:val="000000"/>
        </w:rPr>
        <w:t>Pretendenti</w:t>
      </w:r>
      <w:r w:rsidRPr="00632A54">
        <w:rPr>
          <w:color w:val="000000"/>
        </w:rPr>
        <w:t xml:space="preserve"> iesnie</w:t>
      </w:r>
      <w:r>
        <w:rPr>
          <w:color w:val="000000"/>
        </w:rPr>
        <w:t>guši</w:t>
      </w:r>
      <w:r w:rsidRPr="00632A54">
        <w:rPr>
          <w:color w:val="000000"/>
        </w:rPr>
        <w:t xml:space="preserve"> </w:t>
      </w:r>
      <w:r>
        <w:rPr>
          <w:color w:val="000000"/>
        </w:rPr>
        <w:t>tehniskos</w:t>
      </w:r>
      <w:r w:rsidR="004002EC">
        <w:rPr>
          <w:color w:val="000000"/>
        </w:rPr>
        <w:t>-</w:t>
      </w:r>
      <w:r w:rsidR="00D96B57">
        <w:rPr>
          <w:color w:val="000000"/>
        </w:rPr>
        <w:t>finanšu</w:t>
      </w:r>
      <w:r>
        <w:rPr>
          <w:color w:val="000000"/>
        </w:rPr>
        <w:t xml:space="preserve"> piedāvājumus, kas atbilst nolikuma 4.2.punktā noteiktajām prasībām</w:t>
      </w:r>
      <w:r w:rsidRPr="00C80D7A">
        <w:t xml:space="preserve"> </w:t>
      </w:r>
      <w:r>
        <w:t xml:space="preserve">un </w:t>
      </w:r>
      <w:r w:rsidR="00D96B57">
        <w:rPr>
          <w:color w:val="000000"/>
        </w:rPr>
        <w:t>sagatavoti atbilstoši n</w:t>
      </w:r>
      <w:r w:rsidR="00D96B57" w:rsidRPr="002F3495">
        <w:rPr>
          <w:color w:val="000000"/>
        </w:rPr>
        <w:t xml:space="preserve">olikuma </w:t>
      </w:r>
      <w:r w:rsidR="00D96B57">
        <w:rPr>
          <w:color w:val="000000"/>
        </w:rPr>
        <w:t>3.pielikumam, ievērojot t</w:t>
      </w:r>
      <w:r w:rsidR="00D96B57" w:rsidRPr="002F3495">
        <w:rPr>
          <w:color w:val="000000"/>
        </w:rPr>
        <w:t>ehniskajās specifikācijās izvirzītās prasības</w:t>
      </w:r>
      <w:r w:rsidR="00D96B57">
        <w:rPr>
          <w:color w:val="000000"/>
        </w:rPr>
        <w:t>.</w:t>
      </w:r>
    </w:p>
    <w:p w:rsidR="00C80D7A" w:rsidRPr="00C80D7A" w:rsidRDefault="00573328" w:rsidP="00EA5DE4">
      <w:pPr>
        <w:spacing w:before="180" w:after="60" w:line="276" w:lineRule="auto"/>
        <w:jc w:val="both"/>
      </w:pPr>
      <w:r w:rsidRPr="007F1755">
        <w:rPr>
          <w:b/>
          <w:bCs/>
        </w:rPr>
        <w:t>1</w:t>
      </w:r>
      <w:r w:rsidR="00090771">
        <w:rPr>
          <w:b/>
          <w:bCs/>
        </w:rPr>
        <w:t>3</w:t>
      </w:r>
      <w:r w:rsidRPr="007F1755">
        <w:rPr>
          <w:b/>
          <w:bCs/>
        </w:rPr>
        <w:t>. Lēmuma pamatojums, ja pasūtītājs pieņēmis lēmumu pārtraukt iepirkuma procedūru</w:t>
      </w:r>
      <w:r w:rsidRPr="007F1755">
        <w:t xml:space="preserve">: </w:t>
      </w:r>
      <w:r w:rsidR="00C80D7A" w:rsidRPr="007F1755">
        <w:rPr>
          <w:bCs/>
        </w:rPr>
        <w:t>_____________________</w:t>
      </w:r>
      <w:r w:rsidR="00C80D7A">
        <w:rPr>
          <w:bCs/>
        </w:rPr>
        <w:t>_______________________</w:t>
      </w:r>
      <w:r w:rsidR="00C80D7A" w:rsidRPr="007F1755">
        <w:rPr>
          <w:bCs/>
        </w:rPr>
        <w:t>__________________</w:t>
      </w:r>
      <w:r w:rsidR="00C80D7A">
        <w:rPr>
          <w:bCs/>
        </w:rPr>
        <w:t>_______________</w:t>
      </w:r>
    </w:p>
    <w:p w:rsidR="00573328" w:rsidRPr="007F1755" w:rsidRDefault="00573328" w:rsidP="00573328">
      <w:pPr>
        <w:spacing w:after="60" w:line="276" w:lineRule="auto"/>
        <w:jc w:val="both"/>
      </w:pPr>
      <w:r w:rsidRPr="007F1755">
        <w:rPr>
          <w:b/>
          <w:bCs/>
        </w:rPr>
        <w:t>1</w:t>
      </w:r>
      <w:r w:rsidR="00090771">
        <w:rPr>
          <w:b/>
          <w:bCs/>
        </w:rPr>
        <w:t>4</w:t>
      </w:r>
      <w:r w:rsidRPr="007F1755">
        <w:rPr>
          <w:b/>
          <w:bCs/>
        </w:rPr>
        <w:t>. Piedāvājuma noraidīšanas pamatojums, ja pasūtītājs atzinis piedāvājumu par nepamatoti lētu</w:t>
      </w:r>
      <w:r w:rsidRPr="007F1755">
        <w:rPr>
          <w:bCs/>
        </w:rPr>
        <w:t>:_____________________</w:t>
      </w:r>
      <w:r w:rsidR="005E3B2A">
        <w:rPr>
          <w:bCs/>
        </w:rPr>
        <w:t>_______________________</w:t>
      </w:r>
      <w:r w:rsidRPr="007F1755">
        <w:rPr>
          <w:bCs/>
        </w:rPr>
        <w:t>___________________</w:t>
      </w:r>
    </w:p>
    <w:p w:rsidR="00AD1202" w:rsidRPr="00AD1202" w:rsidRDefault="00573328" w:rsidP="00AD1202">
      <w:pPr>
        <w:spacing w:after="60" w:line="276" w:lineRule="auto"/>
        <w:jc w:val="both"/>
        <w:rPr>
          <w:bCs/>
        </w:rPr>
      </w:pPr>
      <w:r w:rsidRPr="007F1755">
        <w:rPr>
          <w:b/>
          <w:bCs/>
        </w:rPr>
        <w:t>1</w:t>
      </w:r>
      <w:r w:rsidR="00090771">
        <w:rPr>
          <w:b/>
          <w:bCs/>
        </w:rPr>
        <w:t>5</w:t>
      </w:r>
      <w:r w:rsidRPr="007F1755">
        <w:rPr>
          <w:b/>
          <w:bCs/>
        </w:rPr>
        <w:t>. Nākamā piedāvājuma izvēle, ja izraudzītais pretendents atsakās slēgt iepirkuma līgumu</w:t>
      </w:r>
      <w:r w:rsidRPr="007F1755">
        <w:rPr>
          <w:bCs/>
        </w:rPr>
        <w:t xml:space="preserve">:______________________________________________________________________ </w:t>
      </w:r>
    </w:p>
    <w:p w:rsidR="00AD1202" w:rsidRDefault="00AD1202" w:rsidP="00AD1202">
      <w:pPr>
        <w:pStyle w:val="DomeNormal-12"/>
        <w:tabs>
          <w:tab w:val="left" w:pos="7380"/>
        </w:tabs>
        <w:spacing w:before="240" w:after="240" w:line="276" w:lineRule="auto"/>
        <w:ind w:right="-1192" w:firstLine="0"/>
        <w:jc w:val="both"/>
        <w:rPr>
          <w:rFonts w:ascii="Times New Roman" w:hAnsi="Times New Roman"/>
          <w:noProof w:val="0"/>
          <w:szCs w:val="24"/>
          <w:lang w:val="lv-LV"/>
        </w:rPr>
      </w:pPr>
    </w:p>
    <w:p w:rsidR="00573328" w:rsidRPr="00277FE4" w:rsidRDefault="00573328" w:rsidP="00854FFE">
      <w:pPr>
        <w:pStyle w:val="DomeNormal-12"/>
        <w:tabs>
          <w:tab w:val="left" w:pos="7380"/>
        </w:tabs>
        <w:spacing w:before="240" w:after="240" w:line="600" w:lineRule="auto"/>
        <w:ind w:right="-1192" w:firstLine="0"/>
        <w:jc w:val="both"/>
        <w:rPr>
          <w:rFonts w:ascii="Times New Roman" w:hAnsi="Times New Roman"/>
          <w:noProof w:val="0"/>
          <w:szCs w:val="24"/>
          <w:lang w:val="lv-LV"/>
        </w:rPr>
      </w:pPr>
      <w:r w:rsidRPr="00277FE4">
        <w:rPr>
          <w:rFonts w:ascii="Times New Roman" w:hAnsi="Times New Roman"/>
          <w:noProof w:val="0"/>
          <w:szCs w:val="24"/>
          <w:lang w:val="lv-LV"/>
        </w:rPr>
        <w:t>Komisijas priekšsēdētāj</w:t>
      </w:r>
      <w:r>
        <w:rPr>
          <w:rFonts w:ascii="Times New Roman" w:hAnsi="Times New Roman"/>
          <w:noProof w:val="0"/>
          <w:szCs w:val="24"/>
          <w:lang w:val="lv-LV"/>
        </w:rPr>
        <w:t>a</w:t>
      </w:r>
      <w:r w:rsidR="00227167">
        <w:rPr>
          <w:rFonts w:ascii="Times New Roman" w:hAnsi="Times New Roman"/>
          <w:noProof w:val="0"/>
          <w:szCs w:val="24"/>
          <w:lang w:val="lv-LV"/>
        </w:rPr>
        <w:t xml:space="preserve">                       </w:t>
      </w:r>
      <w:r w:rsidR="008E2009" w:rsidRPr="008E2009">
        <w:rPr>
          <w:rFonts w:ascii="Times New Roman" w:hAnsi="Times New Roman"/>
          <w:i/>
          <w:noProof w:val="0"/>
          <w:szCs w:val="24"/>
          <w:lang w:val="lv-LV"/>
        </w:rPr>
        <w:t>(personiskais paraksts)</w:t>
      </w:r>
      <w:r w:rsidR="00227167" w:rsidRPr="008E2009">
        <w:rPr>
          <w:rFonts w:ascii="Times New Roman" w:hAnsi="Times New Roman"/>
          <w:i/>
          <w:noProof w:val="0"/>
          <w:szCs w:val="24"/>
          <w:lang w:val="lv-LV"/>
        </w:rPr>
        <w:t xml:space="preserve">   </w:t>
      </w:r>
      <w:r w:rsidR="00227167">
        <w:rPr>
          <w:rFonts w:ascii="Times New Roman" w:hAnsi="Times New Roman"/>
          <w:noProof w:val="0"/>
          <w:szCs w:val="24"/>
          <w:lang w:val="lv-LV"/>
        </w:rPr>
        <w:t xml:space="preserve"> </w:t>
      </w:r>
      <w:r w:rsidR="00227167" w:rsidRPr="007E3B4F">
        <w:rPr>
          <w:szCs w:val="24"/>
        </w:rPr>
        <w:tab/>
      </w:r>
      <w:proofErr w:type="spellStart"/>
      <w:r w:rsidR="004002EC">
        <w:rPr>
          <w:rFonts w:ascii="Times New Roman" w:hAnsi="Times New Roman"/>
          <w:noProof w:val="0"/>
          <w:szCs w:val="24"/>
          <w:lang w:val="lv-LV"/>
        </w:rPr>
        <w:t>L.Gāgane</w:t>
      </w:r>
      <w:proofErr w:type="spellEnd"/>
      <w:r w:rsidRPr="00277FE4">
        <w:rPr>
          <w:rFonts w:ascii="Times New Roman" w:hAnsi="Times New Roman"/>
          <w:noProof w:val="0"/>
          <w:szCs w:val="24"/>
          <w:lang w:val="lv-LV"/>
        </w:rPr>
        <w:tab/>
      </w:r>
    </w:p>
    <w:p w:rsidR="00573328" w:rsidRDefault="00573328" w:rsidP="00854FFE">
      <w:pPr>
        <w:pStyle w:val="DomeNormal-12"/>
        <w:tabs>
          <w:tab w:val="left" w:pos="7380"/>
        </w:tabs>
        <w:spacing w:before="240" w:after="240" w:line="600" w:lineRule="auto"/>
        <w:ind w:right="-1192" w:firstLine="0"/>
        <w:jc w:val="both"/>
        <w:rPr>
          <w:rFonts w:ascii="Times New Roman" w:hAnsi="Times New Roman"/>
          <w:noProof w:val="0"/>
          <w:szCs w:val="24"/>
          <w:lang w:val="lv-LV"/>
        </w:rPr>
      </w:pPr>
      <w:r w:rsidRPr="00277FE4">
        <w:rPr>
          <w:rFonts w:ascii="Times New Roman" w:hAnsi="Times New Roman"/>
          <w:noProof w:val="0"/>
          <w:szCs w:val="24"/>
          <w:lang w:val="lv-LV"/>
        </w:rPr>
        <w:t xml:space="preserve">Komisijas locekļi: </w:t>
      </w:r>
      <w:r w:rsidR="00227167">
        <w:rPr>
          <w:rFonts w:ascii="Times New Roman" w:hAnsi="Times New Roman"/>
          <w:noProof w:val="0"/>
          <w:szCs w:val="24"/>
          <w:lang w:val="lv-LV"/>
        </w:rPr>
        <w:t xml:space="preserve">                                     </w:t>
      </w:r>
      <w:r w:rsidR="008E2009" w:rsidRPr="008E2009">
        <w:rPr>
          <w:rFonts w:ascii="Times New Roman" w:hAnsi="Times New Roman"/>
          <w:i/>
          <w:noProof w:val="0"/>
          <w:szCs w:val="24"/>
          <w:lang w:val="lv-LV"/>
        </w:rPr>
        <w:t>(personiskais paraksts)</w:t>
      </w:r>
      <w:r w:rsidR="008E2009" w:rsidRPr="008E2009">
        <w:rPr>
          <w:rFonts w:ascii="Times New Roman" w:hAnsi="Times New Roman"/>
          <w:noProof w:val="0"/>
          <w:szCs w:val="24"/>
          <w:lang w:val="lv-LV"/>
        </w:rPr>
        <w:t xml:space="preserve">    </w:t>
      </w:r>
      <w:bookmarkStart w:id="0" w:name="_GoBack"/>
      <w:bookmarkEnd w:id="0"/>
      <w:r w:rsidRPr="00277FE4">
        <w:rPr>
          <w:rFonts w:ascii="Times New Roman" w:hAnsi="Times New Roman"/>
          <w:noProof w:val="0"/>
          <w:szCs w:val="24"/>
          <w:lang w:val="lv-LV"/>
        </w:rPr>
        <w:tab/>
      </w:r>
      <w:r w:rsidR="00D96B57">
        <w:rPr>
          <w:rFonts w:ascii="Times New Roman" w:hAnsi="Times New Roman"/>
          <w:noProof w:val="0"/>
          <w:szCs w:val="24"/>
          <w:lang w:val="lv-LV"/>
        </w:rPr>
        <w:t>J.Kupcis</w:t>
      </w:r>
    </w:p>
    <w:p w:rsidR="00573328" w:rsidRPr="00277FE4" w:rsidRDefault="00227167" w:rsidP="00854FFE">
      <w:pPr>
        <w:pStyle w:val="DomeNormal-12"/>
        <w:tabs>
          <w:tab w:val="left" w:pos="7380"/>
        </w:tabs>
        <w:spacing w:before="240" w:after="240" w:line="600" w:lineRule="auto"/>
        <w:ind w:right="-1192" w:firstLine="0"/>
        <w:jc w:val="both"/>
        <w:rPr>
          <w:rFonts w:ascii="Times New Roman" w:hAnsi="Times New Roman"/>
          <w:noProof w:val="0"/>
          <w:szCs w:val="24"/>
          <w:lang w:val="lv-LV"/>
        </w:rPr>
      </w:pPr>
      <w:r>
        <w:rPr>
          <w:i/>
          <w:szCs w:val="24"/>
        </w:rPr>
        <w:t xml:space="preserve">                                                                   </w:t>
      </w:r>
      <w:r w:rsidR="008E2009" w:rsidRPr="008E2009">
        <w:rPr>
          <w:i/>
          <w:szCs w:val="24"/>
          <w:lang w:val="lv-LV"/>
        </w:rPr>
        <w:t xml:space="preserve">(personiskais paraksts)    </w:t>
      </w:r>
      <w:r w:rsidR="00573328">
        <w:rPr>
          <w:rFonts w:ascii="Times New Roman" w:hAnsi="Times New Roman"/>
          <w:noProof w:val="0"/>
          <w:szCs w:val="24"/>
          <w:lang w:val="lv-LV"/>
        </w:rPr>
        <w:tab/>
      </w:r>
      <w:r w:rsidR="001C6398">
        <w:rPr>
          <w:rFonts w:ascii="Times New Roman" w:hAnsi="Times New Roman"/>
          <w:noProof w:val="0"/>
          <w:szCs w:val="24"/>
          <w:lang w:val="lv-LV"/>
        </w:rPr>
        <w:t>G.Āboliņš</w:t>
      </w:r>
    </w:p>
    <w:p w:rsidR="00573328" w:rsidRPr="00277FE4" w:rsidRDefault="00227167" w:rsidP="00854FFE">
      <w:pPr>
        <w:pStyle w:val="DomeNormal-12"/>
        <w:tabs>
          <w:tab w:val="left" w:pos="7380"/>
        </w:tabs>
        <w:spacing w:before="240" w:after="240" w:line="600" w:lineRule="auto"/>
        <w:ind w:right="-1192" w:firstLine="0"/>
        <w:jc w:val="both"/>
        <w:rPr>
          <w:rFonts w:ascii="Times New Roman" w:hAnsi="Times New Roman"/>
          <w:b/>
          <w:szCs w:val="24"/>
          <w:lang w:val="lv-LV"/>
        </w:rPr>
      </w:pPr>
      <w:r>
        <w:rPr>
          <w:i/>
          <w:szCs w:val="24"/>
        </w:rPr>
        <w:t xml:space="preserve">                                                                   </w:t>
      </w:r>
      <w:r w:rsidR="008E2009" w:rsidRPr="008E2009">
        <w:rPr>
          <w:i/>
          <w:szCs w:val="24"/>
          <w:lang w:val="lv-LV"/>
        </w:rPr>
        <w:t xml:space="preserve">(personiskais paraksts)    </w:t>
      </w:r>
      <w:r w:rsidR="00573328" w:rsidRPr="00277FE4">
        <w:rPr>
          <w:rFonts w:ascii="Times New Roman" w:hAnsi="Times New Roman"/>
          <w:noProof w:val="0"/>
          <w:szCs w:val="24"/>
          <w:lang w:val="lv-LV"/>
        </w:rPr>
        <w:tab/>
        <w:t>E.Lode</w:t>
      </w:r>
    </w:p>
    <w:sectPr w:rsidR="00573328" w:rsidRPr="00277FE4" w:rsidSect="003F58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E28D4"/>
    <w:multiLevelType w:val="hybridMultilevel"/>
    <w:tmpl w:val="7786E86C"/>
    <w:lvl w:ilvl="0" w:tplc="FFFFFFFF">
      <w:start w:val="100"/>
      <w:numFmt w:val="decimal"/>
      <w:lvlText w:val="%1"/>
      <w:lvlJc w:val="left"/>
      <w:pPr>
        <w:ind w:left="422" w:hanging="360"/>
      </w:pPr>
      <w:rPr>
        <w:rFonts w:hint="default"/>
        <w:color w:val="000000"/>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1">
    <w:nsid w:val="33481812"/>
    <w:multiLevelType w:val="hybridMultilevel"/>
    <w:tmpl w:val="5D5AB6A6"/>
    <w:lvl w:ilvl="0" w:tplc="5A6431F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9272FF"/>
    <w:multiLevelType w:val="hybridMultilevel"/>
    <w:tmpl w:val="D35ACE16"/>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43805431"/>
    <w:multiLevelType w:val="hybridMultilevel"/>
    <w:tmpl w:val="8D86CF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FA32ADE"/>
    <w:multiLevelType w:val="hybridMultilevel"/>
    <w:tmpl w:val="BC4E76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110600D"/>
    <w:multiLevelType w:val="multilevel"/>
    <w:tmpl w:val="1322646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28"/>
    <w:rsid w:val="00014931"/>
    <w:rsid w:val="00047C70"/>
    <w:rsid w:val="00090771"/>
    <w:rsid w:val="00113E7C"/>
    <w:rsid w:val="0011412D"/>
    <w:rsid w:val="0015354C"/>
    <w:rsid w:val="00161353"/>
    <w:rsid w:val="001769CB"/>
    <w:rsid w:val="00185DA7"/>
    <w:rsid w:val="001A6D9E"/>
    <w:rsid w:val="001C6398"/>
    <w:rsid w:val="00227167"/>
    <w:rsid w:val="002F491B"/>
    <w:rsid w:val="00321240"/>
    <w:rsid w:val="00334029"/>
    <w:rsid w:val="003F586A"/>
    <w:rsid w:val="004002EC"/>
    <w:rsid w:val="00484E70"/>
    <w:rsid w:val="004A0FC9"/>
    <w:rsid w:val="004A61C5"/>
    <w:rsid w:val="00521E8F"/>
    <w:rsid w:val="00573328"/>
    <w:rsid w:val="005D2104"/>
    <w:rsid w:val="005E3B2A"/>
    <w:rsid w:val="00674C80"/>
    <w:rsid w:val="00675F09"/>
    <w:rsid w:val="00683477"/>
    <w:rsid w:val="006C1318"/>
    <w:rsid w:val="007273AF"/>
    <w:rsid w:val="0074559C"/>
    <w:rsid w:val="00762A31"/>
    <w:rsid w:val="007767B5"/>
    <w:rsid w:val="00787C59"/>
    <w:rsid w:val="0079433B"/>
    <w:rsid w:val="007D5878"/>
    <w:rsid w:val="00813FD6"/>
    <w:rsid w:val="00852221"/>
    <w:rsid w:val="00854FFE"/>
    <w:rsid w:val="00860EAF"/>
    <w:rsid w:val="00874C73"/>
    <w:rsid w:val="008E2009"/>
    <w:rsid w:val="008F708C"/>
    <w:rsid w:val="00967F6C"/>
    <w:rsid w:val="009C2B00"/>
    <w:rsid w:val="00AA0E84"/>
    <w:rsid w:val="00AD1202"/>
    <w:rsid w:val="00AE4661"/>
    <w:rsid w:val="00B71A02"/>
    <w:rsid w:val="00BA2DF7"/>
    <w:rsid w:val="00BC41F7"/>
    <w:rsid w:val="00BC4BC5"/>
    <w:rsid w:val="00BC5AA8"/>
    <w:rsid w:val="00C80D7A"/>
    <w:rsid w:val="00CD13CC"/>
    <w:rsid w:val="00CF473A"/>
    <w:rsid w:val="00D416F2"/>
    <w:rsid w:val="00D90F45"/>
    <w:rsid w:val="00D96B57"/>
    <w:rsid w:val="00DB7BED"/>
    <w:rsid w:val="00EA143B"/>
    <w:rsid w:val="00EA5DE4"/>
    <w:rsid w:val="00F16413"/>
    <w:rsid w:val="00F203EB"/>
    <w:rsid w:val="00F23D94"/>
    <w:rsid w:val="00F2536D"/>
    <w:rsid w:val="00F64FCA"/>
    <w:rsid w:val="00FB01DE"/>
    <w:rsid w:val="00FE5C0C"/>
    <w:rsid w:val="00FF0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D120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73328"/>
    <w:rPr>
      <w:strike w:val="0"/>
      <w:dstrike w:val="0"/>
      <w:color w:val="000000"/>
      <w:u w:val="none"/>
      <w:effect w:val="none"/>
    </w:rPr>
  </w:style>
  <w:style w:type="paragraph" w:customStyle="1" w:styleId="DomeNormal-12">
    <w:name w:val="DomeNormal-12"/>
    <w:rsid w:val="00573328"/>
    <w:pPr>
      <w:spacing w:after="0" w:line="360" w:lineRule="auto"/>
      <w:ind w:right="-284" w:firstLine="454"/>
    </w:pPr>
    <w:rPr>
      <w:rFonts w:ascii="RimGaramond" w:eastAsia="Times New Roman" w:hAnsi="RimGaramond" w:cs="Times New Roman"/>
      <w:noProof/>
      <w:sz w:val="24"/>
      <w:szCs w:val="20"/>
      <w:lang w:val="en-GB"/>
    </w:rPr>
  </w:style>
  <w:style w:type="paragraph" w:customStyle="1" w:styleId="ListParagraph1">
    <w:name w:val="List Paragraph1"/>
    <w:basedOn w:val="Parasts"/>
    <w:uiPriority w:val="34"/>
    <w:qFormat/>
    <w:rsid w:val="00573328"/>
    <w:pPr>
      <w:spacing w:after="200" w:line="276" w:lineRule="auto"/>
      <w:ind w:left="720"/>
      <w:contextualSpacing/>
    </w:pPr>
    <w:rPr>
      <w:rFonts w:ascii="Calibri" w:hAnsi="Calibri"/>
      <w:sz w:val="22"/>
      <w:szCs w:val="22"/>
    </w:rPr>
  </w:style>
  <w:style w:type="paragraph" w:styleId="Sarakstarindkopa">
    <w:name w:val="List Paragraph"/>
    <w:basedOn w:val="Parasts"/>
    <w:uiPriority w:val="34"/>
    <w:qFormat/>
    <w:rsid w:val="00090771"/>
    <w:pPr>
      <w:ind w:left="720"/>
      <w:contextualSpacing/>
    </w:pPr>
  </w:style>
  <w:style w:type="paragraph" w:styleId="Balonteksts">
    <w:name w:val="Balloon Text"/>
    <w:basedOn w:val="Parasts"/>
    <w:link w:val="BalontekstsRakstz"/>
    <w:uiPriority w:val="99"/>
    <w:semiHidden/>
    <w:unhideWhenUsed/>
    <w:rsid w:val="004A61C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61C5"/>
    <w:rPr>
      <w:rFonts w:ascii="Tahoma" w:eastAsia="Times New Roman" w:hAnsi="Tahoma" w:cs="Tahoma"/>
      <w:sz w:val="16"/>
      <w:szCs w:val="16"/>
      <w:lang w:eastAsia="lv-LV"/>
    </w:rPr>
  </w:style>
  <w:style w:type="paragraph" w:customStyle="1" w:styleId="Sarakstarindkopa1">
    <w:name w:val="Saraksta rindkopa1"/>
    <w:basedOn w:val="Parasts"/>
    <w:qFormat/>
    <w:rsid w:val="00683477"/>
    <w:pPr>
      <w:spacing w:after="200" w:line="276" w:lineRule="auto"/>
      <w:ind w:left="720"/>
      <w:contextualSpacing/>
    </w:pPr>
    <w:rPr>
      <w:rFonts w:ascii="Calibri" w:hAnsi="Calibri"/>
      <w:sz w:val="22"/>
      <w:szCs w:val="22"/>
    </w:rPr>
  </w:style>
  <w:style w:type="character" w:styleId="Izteiksmgs">
    <w:name w:val="Strong"/>
    <w:uiPriority w:val="22"/>
    <w:qFormat/>
    <w:rsid w:val="004002EC"/>
    <w:rPr>
      <w:b/>
      <w:bCs/>
    </w:rPr>
  </w:style>
  <w:style w:type="paragraph" w:styleId="Kjene">
    <w:name w:val="footer"/>
    <w:basedOn w:val="Parasts"/>
    <w:link w:val="KjeneRakstz"/>
    <w:uiPriority w:val="99"/>
    <w:rsid w:val="004002EC"/>
    <w:pPr>
      <w:tabs>
        <w:tab w:val="center" w:pos="4153"/>
        <w:tab w:val="right" w:pos="8306"/>
      </w:tabs>
    </w:pPr>
  </w:style>
  <w:style w:type="character" w:customStyle="1" w:styleId="KjeneRakstz">
    <w:name w:val="Kājene Rakstz."/>
    <w:basedOn w:val="Noklusjumarindkopasfonts"/>
    <w:link w:val="Kjene"/>
    <w:uiPriority w:val="99"/>
    <w:rsid w:val="004002EC"/>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D120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573328"/>
    <w:rPr>
      <w:strike w:val="0"/>
      <w:dstrike w:val="0"/>
      <w:color w:val="000000"/>
      <w:u w:val="none"/>
      <w:effect w:val="none"/>
    </w:rPr>
  </w:style>
  <w:style w:type="paragraph" w:customStyle="1" w:styleId="DomeNormal-12">
    <w:name w:val="DomeNormal-12"/>
    <w:rsid w:val="00573328"/>
    <w:pPr>
      <w:spacing w:after="0" w:line="360" w:lineRule="auto"/>
      <w:ind w:right="-284" w:firstLine="454"/>
    </w:pPr>
    <w:rPr>
      <w:rFonts w:ascii="RimGaramond" w:eastAsia="Times New Roman" w:hAnsi="RimGaramond" w:cs="Times New Roman"/>
      <w:noProof/>
      <w:sz w:val="24"/>
      <w:szCs w:val="20"/>
      <w:lang w:val="en-GB"/>
    </w:rPr>
  </w:style>
  <w:style w:type="paragraph" w:customStyle="1" w:styleId="ListParagraph1">
    <w:name w:val="List Paragraph1"/>
    <w:basedOn w:val="Parasts"/>
    <w:uiPriority w:val="34"/>
    <w:qFormat/>
    <w:rsid w:val="00573328"/>
    <w:pPr>
      <w:spacing w:after="200" w:line="276" w:lineRule="auto"/>
      <w:ind w:left="720"/>
      <w:contextualSpacing/>
    </w:pPr>
    <w:rPr>
      <w:rFonts w:ascii="Calibri" w:hAnsi="Calibri"/>
      <w:sz w:val="22"/>
      <w:szCs w:val="22"/>
    </w:rPr>
  </w:style>
  <w:style w:type="paragraph" w:styleId="Sarakstarindkopa">
    <w:name w:val="List Paragraph"/>
    <w:basedOn w:val="Parasts"/>
    <w:uiPriority w:val="34"/>
    <w:qFormat/>
    <w:rsid w:val="00090771"/>
    <w:pPr>
      <w:ind w:left="720"/>
      <w:contextualSpacing/>
    </w:pPr>
  </w:style>
  <w:style w:type="paragraph" w:styleId="Balonteksts">
    <w:name w:val="Balloon Text"/>
    <w:basedOn w:val="Parasts"/>
    <w:link w:val="BalontekstsRakstz"/>
    <w:uiPriority w:val="99"/>
    <w:semiHidden/>
    <w:unhideWhenUsed/>
    <w:rsid w:val="004A61C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A61C5"/>
    <w:rPr>
      <w:rFonts w:ascii="Tahoma" w:eastAsia="Times New Roman" w:hAnsi="Tahoma" w:cs="Tahoma"/>
      <w:sz w:val="16"/>
      <w:szCs w:val="16"/>
      <w:lang w:eastAsia="lv-LV"/>
    </w:rPr>
  </w:style>
  <w:style w:type="paragraph" w:customStyle="1" w:styleId="Sarakstarindkopa1">
    <w:name w:val="Saraksta rindkopa1"/>
    <w:basedOn w:val="Parasts"/>
    <w:qFormat/>
    <w:rsid w:val="00683477"/>
    <w:pPr>
      <w:spacing w:after="200" w:line="276" w:lineRule="auto"/>
      <w:ind w:left="720"/>
      <w:contextualSpacing/>
    </w:pPr>
    <w:rPr>
      <w:rFonts w:ascii="Calibri" w:hAnsi="Calibri"/>
      <w:sz w:val="22"/>
      <w:szCs w:val="22"/>
    </w:rPr>
  </w:style>
  <w:style w:type="character" w:styleId="Izteiksmgs">
    <w:name w:val="Strong"/>
    <w:uiPriority w:val="22"/>
    <w:qFormat/>
    <w:rsid w:val="004002EC"/>
    <w:rPr>
      <w:b/>
      <w:bCs/>
    </w:rPr>
  </w:style>
  <w:style w:type="paragraph" w:styleId="Kjene">
    <w:name w:val="footer"/>
    <w:basedOn w:val="Parasts"/>
    <w:link w:val="KjeneRakstz"/>
    <w:uiPriority w:val="99"/>
    <w:rsid w:val="004002EC"/>
    <w:pPr>
      <w:tabs>
        <w:tab w:val="center" w:pos="4153"/>
        <w:tab w:val="right" w:pos="8306"/>
      </w:tabs>
    </w:pPr>
  </w:style>
  <w:style w:type="character" w:customStyle="1" w:styleId="KjeneRakstz">
    <w:name w:val="Kājene Rakstz."/>
    <w:basedOn w:val="Noklusjumarindkopasfonts"/>
    <w:link w:val="Kjene"/>
    <w:uiPriority w:val="99"/>
    <w:rsid w:val="004002E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ub.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FB31-EA50-4068-97BB-95165A9B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3909</Words>
  <Characters>2229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Ligita Gāgane</cp:lastModifiedBy>
  <cp:revision>3</cp:revision>
  <cp:lastPrinted>2018-08-31T07:05:00Z</cp:lastPrinted>
  <dcterms:created xsi:type="dcterms:W3CDTF">2018-08-31T07:06:00Z</dcterms:created>
  <dcterms:modified xsi:type="dcterms:W3CDTF">2018-08-31T08:20:00Z</dcterms:modified>
</cp:coreProperties>
</file>