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166E9F3D" w:rsidR="00BF6A9A" w:rsidRDefault="00326B60" w:rsidP="00BF6A9A">
      <w:pPr>
        <w:pStyle w:val="Default"/>
        <w:jc w:val="center"/>
        <w:rPr>
          <w:b/>
          <w:szCs w:val="24"/>
        </w:rPr>
      </w:pPr>
      <w:r w:rsidRPr="00326B60">
        <w:rPr>
          <w:b/>
          <w:szCs w:val="24"/>
        </w:rPr>
        <w:t xml:space="preserve">Par </w:t>
      </w:r>
      <w:r w:rsidR="0032273B">
        <w:rPr>
          <w:b/>
          <w:szCs w:val="24"/>
        </w:rPr>
        <w:t>dzīvokļa</w:t>
      </w:r>
      <w:r w:rsidR="00C27565" w:rsidRPr="00C27565">
        <w:rPr>
          <w:b/>
          <w:szCs w:val="24"/>
        </w:rPr>
        <w:t xml:space="preserve"> īpašum</w:t>
      </w:r>
      <w:r w:rsidR="00C87E84">
        <w:rPr>
          <w:b/>
          <w:szCs w:val="24"/>
        </w:rPr>
        <w:t>a</w:t>
      </w:r>
      <w:r w:rsidR="00C27565" w:rsidRPr="00C27565">
        <w:rPr>
          <w:b/>
          <w:szCs w:val="24"/>
        </w:rPr>
        <w:t xml:space="preserve"> </w:t>
      </w:r>
      <w:r w:rsidR="00765A8A">
        <w:rPr>
          <w:b/>
          <w:szCs w:val="24"/>
        </w:rPr>
        <w:t xml:space="preserve">“Stāķi </w:t>
      </w:r>
      <w:r w:rsidR="00E0775B">
        <w:rPr>
          <w:b/>
          <w:szCs w:val="24"/>
        </w:rPr>
        <w:t>17</w:t>
      </w:r>
      <w:r w:rsidR="00765A8A">
        <w:rPr>
          <w:b/>
          <w:szCs w:val="24"/>
        </w:rPr>
        <w:t xml:space="preserve">” – </w:t>
      </w:r>
      <w:r w:rsidR="00E0775B">
        <w:rPr>
          <w:b/>
          <w:szCs w:val="24"/>
        </w:rPr>
        <w:t>8</w:t>
      </w:r>
      <w:r w:rsidR="00765A8A">
        <w:rPr>
          <w:b/>
          <w:szCs w:val="24"/>
        </w:rPr>
        <w:t>, Stāķos, Stradu pagastā</w:t>
      </w:r>
      <w:r w:rsidR="008F4169">
        <w:rPr>
          <w:b/>
          <w:szCs w:val="24"/>
        </w:rPr>
        <w:t>, Gulbenes novadā,</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1913F2B3"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996AAD">
        <w:t>1</w:t>
      </w:r>
      <w:r w:rsidR="00F11E18">
        <w:t>9</w:t>
      </w:r>
      <w:r w:rsidR="00E0775B">
        <w:t>7</w:t>
      </w:r>
      <w:r w:rsidR="00996AAD">
        <w:t xml:space="preserve"> </w:t>
      </w:r>
      <w:r w:rsidR="008D0350">
        <w:t xml:space="preserve">“Par </w:t>
      </w:r>
      <w:r w:rsidR="00765A8A">
        <w:t>dzīvokļa</w:t>
      </w:r>
      <w:r w:rsidR="00996AAD" w:rsidRPr="00996AAD">
        <w:t xml:space="preserve"> īpašuma </w:t>
      </w:r>
      <w:r w:rsidR="00765A8A" w:rsidRPr="00765A8A">
        <w:t xml:space="preserve">“Stāķi </w:t>
      </w:r>
      <w:r w:rsidR="00E0775B">
        <w:t>17</w:t>
      </w:r>
      <w:r w:rsidR="00765A8A" w:rsidRPr="00765A8A">
        <w:t xml:space="preserve">” – </w:t>
      </w:r>
      <w:r w:rsidR="00E0775B">
        <w:t>8</w:t>
      </w:r>
      <w:r w:rsidR="00765A8A" w:rsidRPr="00765A8A">
        <w:t>, Stāķos, Stradu pagastā, Gulbenes novadā</w:t>
      </w:r>
      <w:r w:rsidR="008F4169">
        <w:t>,</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F11E18">
        <w:t>2</w:t>
      </w:r>
      <w:r w:rsidR="00E0775B">
        <w:t>9</w:t>
      </w:r>
      <w:r w:rsidR="008D0350">
        <w:t>.p</w:t>
      </w:r>
      <w:r w:rsidR="002B3B27" w:rsidRPr="003033C1">
        <w:t>.</w:t>
      </w:r>
      <w:r w:rsidR="00FB4505" w:rsidRPr="003033C1">
        <w:t>).</w:t>
      </w:r>
    </w:p>
    <w:p w14:paraId="7D953EB1" w14:textId="246978B9"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765A8A" w:rsidRPr="00765A8A">
        <w:t>dzīvokļa īpašum</w:t>
      </w:r>
      <w:r w:rsidR="00765A8A">
        <w:t>a</w:t>
      </w:r>
      <w:r w:rsidR="00765A8A" w:rsidRPr="00765A8A">
        <w:t xml:space="preserve"> </w:t>
      </w:r>
      <w:r w:rsidR="00E0775B" w:rsidRPr="00E0775B">
        <w:t xml:space="preserve">“Stāķi 17” – 8, Stāķos, Stradu pagastā, Gulbenes novadā, kadastra numurs 5090 900 0390, kas sastāv no divistabu dzīvokļa, 53,1 </w:t>
      </w:r>
      <w:proofErr w:type="spellStart"/>
      <w:r w:rsidR="00E0775B" w:rsidRPr="00E0775B">
        <w:t>kv.m</w:t>
      </w:r>
      <w:proofErr w:type="spellEnd"/>
      <w:r w:rsidR="00E0775B" w:rsidRPr="00E0775B">
        <w:t>. platībā (telpu grupas kadastra apzīmējums 5090 002 0579 001 008), un pie tā piederošām kopīpašuma 508/16037 domājamām daļām no daudzdzīvokļu mājas (būves kadastra apzīmējums 5090 002 0579 001), 508/16037 domājamām daļām no zemes ar kadastra apzīmējumu 5090 002 0579</w:t>
      </w:r>
      <w:r w:rsidR="008F4169" w:rsidRPr="008F4169">
        <w:t xml:space="preserve"> </w:t>
      </w:r>
      <w:r w:rsidR="008E6E36">
        <w:t xml:space="preserve">(turpmāk – </w:t>
      </w:r>
      <w:r w:rsidR="00771096">
        <w:t>Dzīvokļa</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E0775B">
        <w:t>divi</w:t>
      </w:r>
      <w:r w:rsidR="00C87E84">
        <w:t xml:space="preserve"> </w:t>
      </w:r>
      <w:r w:rsidR="00C024D0" w:rsidRPr="007C559E">
        <w:t>pretenden</w:t>
      </w:r>
      <w:r w:rsidR="008F2A59" w:rsidRPr="007C559E">
        <w:t>t</w:t>
      </w:r>
      <w:r w:rsidR="00E0775B">
        <w:t>i</w:t>
      </w:r>
      <w:r w:rsidRPr="007C559E">
        <w:t>.</w:t>
      </w:r>
      <w:r w:rsidR="00E1191E">
        <w:t xml:space="preserve"> </w:t>
      </w:r>
      <w:r w:rsidR="00DD1751">
        <w:rPr>
          <w:rFonts w:cs="Times New Roman"/>
          <w:b/>
        </w:rPr>
        <w:t xml:space="preserve">[…]  </w:t>
      </w:r>
      <w:r w:rsidR="008D0350">
        <w:t xml:space="preserve">, par </w:t>
      </w:r>
      <w:r w:rsidR="00E0775B">
        <w:t xml:space="preserve">augstāk </w:t>
      </w:r>
      <w:r w:rsidR="008D0350">
        <w:t xml:space="preserve">nosolīto cenu </w:t>
      </w:r>
      <w:r w:rsidR="00E0775B" w:rsidRPr="00E0775B">
        <w:rPr>
          <w:color w:val="000000"/>
        </w:rPr>
        <w:t xml:space="preserve">6150 EUR (seši tūkstoši viens simts piecdesmit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usi</w:t>
      </w:r>
      <w:r w:rsidRPr="005D02ED">
        <w:t xml:space="preserve"> tiesības pirkt </w:t>
      </w:r>
      <w:r w:rsidR="00771096">
        <w:t xml:space="preserve">dzīvokļa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18735F2" w:rsidR="00FB4505" w:rsidRDefault="00FB4505" w:rsidP="008D0350">
      <w:pPr>
        <w:pStyle w:val="Parasts1"/>
        <w:spacing w:after="0" w:line="360" w:lineRule="auto"/>
        <w:ind w:firstLine="567"/>
        <w:jc w:val="both"/>
      </w:pPr>
      <w:r>
        <w:lastRenderedPageBreak/>
        <w:t xml:space="preserve">Pirkuma maksa </w:t>
      </w:r>
      <w:r w:rsidRPr="005B5420">
        <w:t>202</w:t>
      </w:r>
      <w:r w:rsidR="00220C87">
        <w:t>4</w:t>
      </w:r>
      <w:r w:rsidRPr="005B5420">
        <w:t>.gada</w:t>
      </w:r>
      <w:r w:rsidR="00A02EE4">
        <w:t xml:space="preserve"> </w:t>
      </w:r>
      <w:r w:rsidR="00F11E18">
        <w:t>1</w:t>
      </w:r>
      <w:r w:rsidR="00E0775B">
        <w:t>4</w:t>
      </w:r>
      <w:r w:rsidR="00F11E18">
        <w:t>.jūnijā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08188558" w:rsidR="00FB4505" w:rsidRPr="00A87DC9" w:rsidRDefault="00FB4505" w:rsidP="0077109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B4347F">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13.jūnija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771096" w:rsidRPr="00771096">
        <w:rPr>
          <w:rFonts w:ascii="Times New Roman" w:hAnsi="Times New Roman" w:cs="Times New Roman"/>
          <w:sz w:val="24"/>
          <w:szCs w:val="24"/>
        </w:rPr>
        <w:t xml:space="preserve">dzīvokļa īpašuma “Stāķi </w:t>
      </w:r>
      <w:r w:rsidR="00E0775B">
        <w:rPr>
          <w:rFonts w:ascii="Times New Roman" w:hAnsi="Times New Roman" w:cs="Times New Roman"/>
          <w:sz w:val="24"/>
          <w:szCs w:val="24"/>
        </w:rPr>
        <w:t>17</w:t>
      </w:r>
      <w:r w:rsidR="00771096" w:rsidRPr="00771096">
        <w:rPr>
          <w:rFonts w:ascii="Times New Roman" w:hAnsi="Times New Roman" w:cs="Times New Roman"/>
          <w:sz w:val="24"/>
          <w:szCs w:val="24"/>
        </w:rPr>
        <w:t xml:space="preserve">” – </w:t>
      </w:r>
      <w:r w:rsidR="00E0775B">
        <w:rPr>
          <w:rFonts w:ascii="Times New Roman" w:hAnsi="Times New Roman" w:cs="Times New Roman"/>
          <w:sz w:val="24"/>
          <w:szCs w:val="24"/>
        </w:rPr>
        <w:t>8</w:t>
      </w:r>
      <w:r w:rsidR="00771096" w:rsidRPr="00771096">
        <w:rPr>
          <w:rFonts w:ascii="Times New Roman" w:hAnsi="Times New Roman" w:cs="Times New Roman"/>
          <w:sz w:val="24"/>
          <w:szCs w:val="24"/>
        </w:rPr>
        <w:t>, Stāķos, Stradu pagastā,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771096">
        <w:rPr>
          <w:rFonts w:ascii="Times New Roman" w:hAnsi="Times New Roman" w:cs="Times New Roman"/>
          <w:sz w:val="24"/>
          <w:szCs w:val="24"/>
        </w:rPr>
        <w:t>2</w:t>
      </w:r>
      <w:r w:rsidR="00E0775B">
        <w:rPr>
          <w:rFonts w:ascii="Times New Roman" w:hAnsi="Times New Roman" w:cs="Times New Roman"/>
          <w:sz w:val="24"/>
          <w:szCs w:val="24"/>
        </w:rPr>
        <w:t>1</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66C74554"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771096" w:rsidRPr="00771096">
        <w:t xml:space="preserve">dzīvokļa īpašuma </w:t>
      </w:r>
      <w:r w:rsidR="00E0775B" w:rsidRPr="00E0775B">
        <w:t xml:space="preserve">“Stāķi 17” – 8, Stāķos, Stradu pagastā, Gulbenes novadā, kadastra numurs 5090 900 0390, kas sastāv no divistabu dzīvokļa, 53,1 </w:t>
      </w:r>
      <w:proofErr w:type="spellStart"/>
      <w:r w:rsidR="00E0775B" w:rsidRPr="00E0775B">
        <w:t>kv.m</w:t>
      </w:r>
      <w:proofErr w:type="spellEnd"/>
      <w:r w:rsidR="00E0775B" w:rsidRPr="00E0775B">
        <w:t>. platībā (telpu grupas kadastra apzīmējums 5090 002 0579 001 008), un pie tā piederošām kopīpašuma 508/16037 domājamām daļām no daudzdzīvokļu mājas (būves kadastra apzīmējums 5090 002 0579 001), 508/16037 domājamām daļām no zemes ar kadastra apzīmējumu 5090 002 0579</w:t>
      </w:r>
      <w:r>
        <w:t>, 202</w:t>
      </w:r>
      <w:r w:rsidR="00220C87">
        <w:t>4</w:t>
      </w:r>
      <w:r w:rsidRPr="009940FA">
        <w:t xml:space="preserve">.gada </w:t>
      </w:r>
      <w:r w:rsidR="009305F4">
        <w:t>13.jūnijā</w:t>
      </w:r>
      <w:r w:rsidR="00F63791">
        <w:t xml:space="preserve"> </w:t>
      </w:r>
      <w:r w:rsidRPr="009940FA">
        <w:t>notikušās izsoles rezultātus.</w:t>
      </w:r>
    </w:p>
    <w:p w14:paraId="413163D0" w14:textId="3C8EAB49"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DD1751">
        <w:rPr>
          <w:rFonts w:cs="Times New Roman"/>
        </w:rPr>
        <w:t xml:space="preserve"> </w:t>
      </w:r>
      <w:r w:rsidR="00DD1751">
        <w:rPr>
          <w:rFonts w:cs="Times New Roman"/>
          <w:b/>
        </w:rPr>
        <w:t xml:space="preserve">[…]  </w:t>
      </w:r>
      <w:r w:rsidRPr="00771096">
        <w:t>,</w:t>
      </w:r>
      <w:r w:rsidRPr="009940FA">
        <w:t xml:space="preserve"> 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E0775B" w:rsidRPr="00E0775B">
        <w:rPr>
          <w:color w:val="000000"/>
        </w:rPr>
        <w:t xml:space="preserve">6150 EUR (seši tūkstoši viens simts piecdesmit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D2B79FC"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0282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78F1"/>
    <w:rsid w:val="001E14B3"/>
    <w:rsid w:val="001E1F55"/>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0ECE"/>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56BC1"/>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3A0"/>
    <w:rsid w:val="00C27565"/>
    <w:rsid w:val="00C2792B"/>
    <w:rsid w:val="00C335B4"/>
    <w:rsid w:val="00C35DED"/>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1751"/>
    <w:rsid w:val="00DD5444"/>
    <w:rsid w:val="00DF1F01"/>
    <w:rsid w:val="00E02316"/>
    <w:rsid w:val="00E025B1"/>
    <w:rsid w:val="00E02D2A"/>
    <w:rsid w:val="00E0775B"/>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C7435"/>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2814</Words>
  <Characters>1604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2024-06-20T12:34:00Z</dcterms:created>
  <dcterms:modified xsi:type="dcterms:W3CDTF">2024-06-20T13:42:00Z</dcterms:modified>
</cp:coreProperties>
</file>