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3AFBA989"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6D4198">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44662072"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6D4198">
              <w:rPr>
                <w:rFonts w:ascii="Times New Roman" w:hAnsi="Times New Roman" w:cs="Times New Roman"/>
                <w:b/>
                <w:bCs/>
                <w:sz w:val="24"/>
                <w:szCs w:val="24"/>
              </w:rPr>
              <w:t>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E02A87">
              <w:rPr>
                <w:rFonts w:ascii="Times New Roman" w:hAnsi="Times New Roman" w:cs="Times New Roman"/>
                <w:b/>
                <w:bCs/>
                <w:sz w:val="24"/>
                <w:szCs w:val="24"/>
              </w:rPr>
              <w:t>27.jūnijā</w:t>
            </w:r>
          </w:p>
        </w:tc>
        <w:tc>
          <w:tcPr>
            <w:tcW w:w="4678" w:type="dxa"/>
          </w:tcPr>
          <w:p w14:paraId="4CDBC07C" w14:textId="7FDE4D52"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6D4198">
              <w:rPr>
                <w:rFonts w:ascii="Times New Roman" w:hAnsi="Times New Roman" w:cs="Times New Roman"/>
                <w:b/>
                <w:bCs/>
                <w:sz w:val="24"/>
                <w:szCs w:val="24"/>
              </w:rPr>
              <w:t>4</w:t>
            </w:r>
            <w:r w:rsidRPr="00EA6BEB">
              <w:rPr>
                <w:rFonts w:ascii="Times New Roman" w:hAnsi="Times New Roman" w:cs="Times New Roman"/>
                <w:b/>
                <w:bCs/>
                <w:sz w:val="24"/>
                <w:szCs w:val="24"/>
              </w:rPr>
              <w:t>/</w:t>
            </w:r>
            <w:r w:rsidR="00E02A87">
              <w:rPr>
                <w:rFonts w:ascii="Times New Roman" w:hAnsi="Times New Roman" w:cs="Times New Roman"/>
                <w:b/>
                <w:bCs/>
                <w:sz w:val="24"/>
                <w:szCs w:val="24"/>
              </w:rPr>
              <w:t>__</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2B85F2A2"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E02A87">
              <w:rPr>
                <w:rFonts w:ascii="Times New Roman" w:hAnsi="Times New Roman" w:cs="Times New Roman"/>
                <w:b/>
                <w:bCs/>
                <w:sz w:val="24"/>
                <w:szCs w:val="24"/>
              </w:rPr>
              <w:t xml:space="preserve"> </w:t>
            </w:r>
            <w:r w:rsidRPr="00EA6BEB">
              <w:rPr>
                <w:rFonts w:ascii="Times New Roman" w:hAnsi="Times New Roman" w:cs="Times New Roman"/>
                <w:b/>
                <w:bCs/>
                <w:sz w:val="24"/>
                <w:szCs w:val="24"/>
              </w:rPr>
              <w:t>;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4F593A5C" w:rsidR="0080311D" w:rsidRPr="00704E82" w:rsidRDefault="0080311D" w:rsidP="00F91ACE">
      <w:pPr>
        <w:pStyle w:val="Default"/>
        <w:jc w:val="center"/>
        <w:rPr>
          <w:szCs w:val="24"/>
        </w:rPr>
      </w:pPr>
      <w:r w:rsidRPr="00134705">
        <w:rPr>
          <w:b/>
          <w:szCs w:val="24"/>
        </w:rPr>
        <w:t xml:space="preserve">Par </w:t>
      </w:r>
      <w:r w:rsidR="000573A4" w:rsidRPr="000573A4">
        <w:rPr>
          <w:b/>
        </w:rPr>
        <w:t xml:space="preserve">dzīvokļa īpašuma </w:t>
      </w:r>
      <w:r w:rsidR="008D2DE8" w:rsidRPr="008D2DE8">
        <w:rPr>
          <w:b/>
        </w:rPr>
        <w:t xml:space="preserve">“Šķieneri 1” – 10, Šķieneros, Stradu </w:t>
      </w:r>
      <w:r w:rsidR="00E02A87" w:rsidRPr="00E02A87">
        <w:rPr>
          <w:b/>
        </w:rPr>
        <w:t>pagastā, Gulbenes novadā</w:t>
      </w:r>
      <w:r w:rsidR="00167C35" w:rsidRPr="00167C35">
        <w:rPr>
          <w:b/>
        </w:rPr>
        <w:t>,</w:t>
      </w:r>
      <w:r w:rsidR="003A107C">
        <w:rPr>
          <w:b/>
          <w:szCs w:val="24"/>
        </w:rPr>
        <w:t xml:space="preserve"> </w:t>
      </w:r>
      <w:r w:rsidR="004706DD">
        <w:rPr>
          <w:b/>
        </w:rPr>
        <w:t>otr</w:t>
      </w:r>
      <w:r w:rsidR="004D3BF3" w:rsidRPr="00674878">
        <w:rPr>
          <w:b/>
        </w:rPr>
        <w:t>ās</w:t>
      </w:r>
      <w:r w:rsidRPr="00255026">
        <w:rPr>
          <w:b/>
        </w:rPr>
        <w:t xml:space="preserve"> izsoles rīkošanu, noteikumu un sākumcenas apstiprināšanu</w:t>
      </w:r>
    </w:p>
    <w:p w14:paraId="4CD8723D" w14:textId="77777777" w:rsidR="0080311D" w:rsidRPr="00F0532A" w:rsidRDefault="0080311D" w:rsidP="0080311D">
      <w:pPr>
        <w:rPr>
          <w:rFonts w:ascii="Times New Roman" w:hAnsi="Times New Roman" w:cs="Times New Roman"/>
          <w:sz w:val="24"/>
          <w:szCs w:val="24"/>
        </w:rPr>
      </w:pPr>
    </w:p>
    <w:p w14:paraId="5EA03D14" w14:textId="63013517" w:rsidR="006D4198" w:rsidRPr="00FC7F25" w:rsidRDefault="00F5756E" w:rsidP="006D4198">
      <w:pPr>
        <w:widowControl w:val="0"/>
        <w:spacing w:line="360" w:lineRule="auto"/>
        <w:ind w:firstLine="567"/>
        <w:jc w:val="both"/>
        <w:rPr>
          <w:rFonts w:ascii="Times New Roman" w:hAnsi="Times New Roman" w:cs="Times New Roman"/>
          <w:sz w:val="24"/>
          <w:szCs w:val="24"/>
        </w:rPr>
      </w:pPr>
      <w:r w:rsidRPr="00F5756E">
        <w:rPr>
          <w:rFonts w:ascii="Times New Roman" w:hAnsi="Times New Roman" w:cs="Times New Roman"/>
          <w:sz w:val="24"/>
          <w:szCs w:val="24"/>
        </w:rPr>
        <w:t xml:space="preserve">Gulbenes novada pašvaldības dome </w:t>
      </w:r>
      <w:r w:rsidR="004706DD" w:rsidRPr="004706DD">
        <w:rPr>
          <w:rFonts w:ascii="Times New Roman" w:hAnsi="Times New Roman" w:cs="Times New Roman"/>
          <w:sz w:val="24"/>
          <w:szCs w:val="24"/>
        </w:rPr>
        <w:t xml:space="preserve">2024.gada </w:t>
      </w:r>
      <w:r w:rsidR="00E02A87">
        <w:rPr>
          <w:rFonts w:ascii="Times New Roman" w:hAnsi="Times New Roman" w:cs="Times New Roman"/>
          <w:sz w:val="24"/>
          <w:szCs w:val="24"/>
        </w:rPr>
        <w:t>25.aprīlī</w:t>
      </w:r>
      <w:r w:rsidR="004706DD" w:rsidRPr="004706DD">
        <w:rPr>
          <w:rFonts w:ascii="Times New Roman" w:hAnsi="Times New Roman" w:cs="Times New Roman"/>
          <w:sz w:val="24"/>
          <w:szCs w:val="24"/>
        </w:rPr>
        <w:t xml:space="preserve"> pieņēma lēmumu Nr.</w:t>
      </w:r>
      <w:r w:rsidR="00D671E7">
        <w:rPr>
          <w:rFonts w:ascii="Times New Roman" w:hAnsi="Times New Roman" w:cs="Times New Roman"/>
          <w:sz w:val="24"/>
          <w:szCs w:val="24"/>
        </w:rPr>
        <w:t> </w:t>
      </w:r>
      <w:r w:rsidR="004706DD" w:rsidRPr="004706DD">
        <w:rPr>
          <w:rFonts w:ascii="Times New Roman" w:hAnsi="Times New Roman" w:cs="Times New Roman"/>
          <w:sz w:val="24"/>
          <w:szCs w:val="24"/>
        </w:rPr>
        <w:t>GND/2024/</w:t>
      </w:r>
      <w:r w:rsidR="00E02A87">
        <w:rPr>
          <w:rFonts w:ascii="Times New Roman" w:hAnsi="Times New Roman" w:cs="Times New Roman"/>
          <w:sz w:val="24"/>
          <w:szCs w:val="24"/>
        </w:rPr>
        <w:t>19</w:t>
      </w:r>
      <w:r w:rsidR="008D2DE8">
        <w:rPr>
          <w:rFonts w:ascii="Times New Roman" w:hAnsi="Times New Roman" w:cs="Times New Roman"/>
          <w:sz w:val="24"/>
          <w:szCs w:val="24"/>
        </w:rPr>
        <w:t>8</w:t>
      </w:r>
      <w:r w:rsidR="004706DD" w:rsidRPr="004706DD">
        <w:rPr>
          <w:rFonts w:ascii="Times New Roman" w:hAnsi="Times New Roman" w:cs="Times New Roman"/>
          <w:sz w:val="24"/>
          <w:szCs w:val="24"/>
        </w:rPr>
        <w:t xml:space="preserve"> “Par dzīvokļa īpašuma </w:t>
      </w:r>
      <w:r w:rsidR="008D2DE8" w:rsidRPr="008D2DE8">
        <w:rPr>
          <w:rFonts w:ascii="Times New Roman" w:hAnsi="Times New Roman" w:cs="Times New Roman"/>
          <w:sz w:val="24"/>
          <w:szCs w:val="24"/>
        </w:rPr>
        <w:t>“Šķieneri 1” – 10, Šķieneros, Stradu</w:t>
      </w:r>
      <w:r w:rsidR="00E02A87" w:rsidRPr="00E02A87">
        <w:rPr>
          <w:rFonts w:ascii="Times New Roman" w:hAnsi="Times New Roman" w:cs="Times New Roman"/>
          <w:sz w:val="24"/>
          <w:szCs w:val="24"/>
        </w:rPr>
        <w:t xml:space="preserve"> pagastā, Gulbenes novadā</w:t>
      </w:r>
      <w:r w:rsidR="004706DD" w:rsidRPr="004706DD">
        <w:rPr>
          <w:rFonts w:ascii="Times New Roman" w:hAnsi="Times New Roman" w:cs="Times New Roman"/>
          <w:sz w:val="24"/>
          <w:szCs w:val="24"/>
        </w:rPr>
        <w:t xml:space="preserve">, pirmās izsoles rīkošanu, noteikumu un sākumcenas apstiprināšanu” (protokols Nr. </w:t>
      </w:r>
      <w:r w:rsidR="00E02A87">
        <w:rPr>
          <w:rFonts w:ascii="Times New Roman" w:hAnsi="Times New Roman" w:cs="Times New Roman"/>
          <w:sz w:val="24"/>
          <w:szCs w:val="24"/>
        </w:rPr>
        <w:t>10</w:t>
      </w:r>
      <w:r w:rsidR="004706DD" w:rsidRPr="004706DD">
        <w:rPr>
          <w:rFonts w:ascii="Times New Roman" w:hAnsi="Times New Roman" w:cs="Times New Roman"/>
          <w:sz w:val="24"/>
          <w:szCs w:val="24"/>
        </w:rPr>
        <w:t xml:space="preserve">; </w:t>
      </w:r>
      <w:r w:rsidR="00E02A87">
        <w:rPr>
          <w:rFonts w:ascii="Times New Roman" w:hAnsi="Times New Roman" w:cs="Times New Roman"/>
          <w:sz w:val="24"/>
          <w:szCs w:val="24"/>
        </w:rPr>
        <w:t>3</w:t>
      </w:r>
      <w:r w:rsidR="008D2DE8">
        <w:rPr>
          <w:rFonts w:ascii="Times New Roman" w:hAnsi="Times New Roman" w:cs="Times New Roman"/>
          <w:sz w:val="24"/>
          <w:szCs w:val="24"/>
        </w:rPr>
        <w:t>0</w:t>
      </w:r>
      <w:r w:rsidR="002624C2" w:rsidRPr="002624C2">
        <w:rPr>
          <w:rFonts w:ascii="Times New Roman" w:hAnsi="Times New Roman" w:cs="Times New Roman"/>
          <w:sz w:val="24"/>
          <w:szCs w:val="24"/>
        </w:rPr>
        <w:t xml:space="preserve">.p.), ar kuru nolēma rīkot Gulbenes novada pašvaldības dzīvokļa īpašuma dzīvokļa īpašuma </w:t>
      </w:r>
      <w:r w:rsidR="008D2DE8" w:rsidRPr="008D2DE8">
        <w:rPr>
          <w:rFonts w:ascii="Times New Roman" w:hAnsi="Times New Roman" w:cs="Times New Roman"/>
          <w:sz w:val="24"/>
          <w:szCs w:val="24"/>
        </w:rPr>
        <w:t>“Šķieneri 1” – 10, Šķieneros, Stradu pagastā, Gulbenes novadā, kadastra numurs 5090 900 0389, kas sastāv no divistabu dzīvokļa, 47,3 kv.m. platībā (telpu grupas kadastra apzīmējums 5090 002 0034 002 010), un pie tā piederošām kopīpašuma 464/5250 domājamām daļām no dzīvojamās mājas (būves kadastra apzīmējums 5090 002 0034 002)</w:t>
      </w:r>
      <w:r w:rsidR="00E02A87" w:rsidRPr="00E02A87">
        <w:rPr>
          <w:rFonts w:ascii="Times New Roman" w:hAnsi="Times New Roman" w:cs="Times New Roman"/>
          <w:sz w:val="24"/>
          <w:szCs w:val="24"/>
        </w:rPr>
        <w:t xml:space="preserve"> </w:t>
      </w:r>
      <w:r w:rsidR="002624C2">
        <w:rPr>
          <w:rFonts w:ascii="Times New Roman" w:hAnsi="Times New Roman" w:cs="Times New Roman"/>
          <w:sz w:val="24"/>
          <w:szCs w:val="24"/>
        </w:rPr>
        <w:t>(turpmāk – Dzīvokļa īpašums)</w:t>
      </w:r>
      <w:r w:rsidR="002624C2" w:rsidRPr="002624C2">
        <w:rPr>
          <w:rFonts w:ascii="Times New Roman" w:hAnsi="Times New Roman" w:cs="Times New Roman"/>
          <w:sz w:val="24"/>
          <w:szCs w:val="24"/>
        </w:rPr>
        <w:t xml:space="preserve">, pirmo izsoli, apstiprināt izsoles noteikumus un nosacīto cenu. Pirmās izsoles apstiprinātā nosacītā cena (izsoles sākumcena) </w:t>
      </w:r>
      <w:r w:rsidR="008D2DE8">
        <w:rPr>
          <w:rFonts w:ascii="Times New Roman" w:hAnsi="Times New Roman" w:cs="Times New Roman"/>
          <w:sz w:val="24"/>
          <w:szCs w:val="24"/>
        </w:rPr>
        <w:t>33</w:t>
      </w:r>
      <w:r w:rsidR="00E02A87" w:rsidRPr="00E02A87">
        <w:rPr>
          <w:rFonts w:ascii="Times New Roman" w:hAnsi="Times New Roman" w:cs="Times New Roman"/>
          <w:sz w:val="24"/>
          <w:szCs w:val="24"/>
        </w:rPr>
        <w:t>00 EUR (</w:t>
      </w:r>
      <w:r w:rsidR="008D2DE8">
        <w:rPr>
          <w:rFonts w:ascii="Times New Roman" w:hAnsi="Times New Roman" w:cs="Times New Roman"/>
          <w:sz w:val="24"/>
          <w:szCs w:val="24"/>
        </w:rPr>
        <w:t>trīs</w:t>
      </w:r>
      <w:r w:rsidR="00E02A87" w:rsidRPr="00E02A87">
        <w:rPr>
          <w:rFonts w:ascii="Times New Roman" w:hAnsi="Times New Roman" w:cs="Times New Roman"/>
          <w:sz w:val="24"/>
          <w:szCs w:val="24"/>
        </w:rPr>
        <w:t xml:space="preserve"> tūkstoši </w:t>
      </w:r>
      <w:r w:rsidR="008D2DE8">
        <w:rPr>
          <w:rFonts w:ascii="Times New Roman" w:hAnsi="Times New Roman" w:cs="Times New Roman"/>
          <w:sz w:val="24"/>
          <w:szCs w:val="24"/>
        </w:rPr>
        <w:t>trīs s</w:t>
      </w:r>
      <w:r w:rsidR="00E02A87" w:rsidRPr="00E02A87">
        <w:rPr>
          <w:rFonts w:ascii="Times New Roman" w:hAnsi="Times New Roman" w:cs="Times New Roman"/>
          <w:sz w:val="24"/>
          <w:szCs w:val="24"/>
        </w:rPr>
        <w:t xml:space="preserve">imti </w:t>
      </w:r>
      <w:r w:rsidR="002624C2" w:rsidRPr="002624C2">
        <w:rPr>
          <w:rFonts w:ascii="Times New Roman" w:hAnsi="Times New Roman" w:cs="Times New Roman"/>
          <w:i/>
          <w:iCs/>
          <w:sz w:val="24"/>
          <w:szCs w:val="24"/>
        </w:rPr>
        <w:t>euro</w:t>
      </w:r>
      <w:r w:rsidR="002624C2" w:rsidRPr="002624C2">
        <w:rPr>
          <w:rFonts w:ascii="Times New Roman" w:hAnsi="Times New Roman" w:cs="Times New Roman"/>
          <w:sz w:val="24"/>
          <w:szCs w:val="24"/>
        </w:rPr>
        <w:t xml:space="preserve">). Uz 2024.gada </w:t>
      </w:r>
      <w:r w:rsidR="00E02A87">
        <w:rPr>
          <w:rFonts w:ascii="Times New Roman" w:hAnsi="Times New Roman" w:cs="Times New Roman"/>
          <w:sz w:val="24"/>
          <w:szCs w:val="24"/>
        </w:rPr>
        <w:t>13.jūnijā</w:t>
      </w:r>
      <w:r w:rsidR="002624C2" w:rsidRPr="002624C2">
        <w:rPr>
          <w:rFonts w:ascii="Times New Roman" w:hAnsi="Times New Roman" w:cs="Times New Roman"/>
          <w:sz w:val="24"/>
          <w:szCs w:val="24"/>
        </w:rPr>
        <w:t xml:space="preserve"> rīkoto izsoli (pirmā izsole) nepieteicās neviens pretendents</w:t>
      </w:r>
      <w:r w:rsidR="002624C2">
        <w:rPr>
          <w:rFonts w:ascii="Times New Roman" w:hAnsi="Times New Roman" w:cs="Times New Roman"/>
          <w:sz w:val="24"/>
          <w:szCs w:val="24"/>
        </w:rPr>
        <w:t>.</w:t>
      </w:r>
    </w:p>
    <w:p w14:paraId="7343DD01" w14:textId="77777777" w:rsidR="002624C2" w:rsidRPr="00255026" w:rsidRDefault="002624C2" w:rsidP="002624C2">
      <w:pPr>
        <w:spacing w:line="360" w:lineRule="auto"/>
        <w:ind w:firstLine="567"/>
        <w:jc w:val="both"/>
        <w:rPr>
          <w:rFonts w:ascii="Times New Roman" w:hAnsi="Times New Roman" w:cs="Times New Roman"/>
          <w:sz w:val="24"/>
          <w:szCs w:val="24"/>
        </w:rPr>
      </w:pPr>
      <w:r w:rsidRPr="00255026">
        <w:rPr>
          <w:rFonts w:ascii="Times New Roman" w:hAnsi="Times New Roman" w:cs="Times New Roman"/>
          <w:sz w:val="24"/>
          <w:szCs w:val="24"/>
        </w:rPr>
        <w:t>Publiskas personas mantas atsavināšanas likuma 32.panta pirmās daļas 1.punkts nosaka, ka pēc pirmās nesekmīgās izsoles institūcija, kas organizē nekustamā īpašuma atsavināšanu (9.pants), var rīkot otro izsoli ar augšupejošu soli, pazeminot izsoles sākumcenu ne vairāk kā par 20 procentiem no nosacītās cenas.</w:t>
      </w:r>
    </w:p>
    <w:p w14:paraId="0D827257" w14:textId="17E9E518" w:rsidR="002624C2" w:rsidRDefault="004706DD" w:rsidP="002624C2">
      <w:pPr>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Gulbenes novada </w:t>
      </w:r>
      <w:r>
        <w:rPr>
          <w:rFonts w:ascii="Times New Roman" w:hAnsi="Times New Roman" w:cs="Times New Roman"/>
          <w:sz w:val="24"/>
          <w:szCs w:val="24"/>
        </w:rPr>
        <w:t>pašvaldības ī</w:t>
      </w:r>
      <w:r w:rsidRPr="00ED0CFF">
        <w:rPr>
          <w:rFonts w:ascii="Times New Roman" w:hAnsi="Times New Roman" w:cs="Times New Roman"/>
          <w:sz w:val="24"/>
          <w:szCs w:val="24"/>
        </w:rPr>
        <w:t>pašuma</w:t>
      </w:r>
      <w:r w:rsidR="002624C2" w:rsidRPr="00255026">
        <w:rPr>
          <w:rFonts w:ascii="Times New Roman" w:hAnsi="Times New Roman" w:cs="Times New Roman"/>
          <w:sz w:val="24"/>
          <w:szCs w:val="24"/>
        </w:rPr>
        <w:t xml:space="preserve"> novērtēšanas un izsoļu komisija izvērtējot situāciju, iesaka rīkot otro izsoli ar augšupejošu soli un noteikt otrās izsoles sākumcenu</w:t>
      </w:r>
      <w:r w:rsidR="002624C2">
        <w:rPr>
          <w:rFonts w:ascii="Times New Roman" w:hAnsi="Times New Roman" w:cs="Times New Roman"/>
          <w:sz w:val="24"/>
          <w:szCs w:val="24"/>
        </w:rPr>
        <w:t xml:space="preserve"> </w:t>
      </w:r>
      <w:r w:rsidR="008D2DE8" w:rsidRPr="008D2DE8">
        <w:rPr>
          <w:rFonts w:ascii="Times New Roman" w:hAnsi="Times New Roman" w:cs="Times New Roman"/>
          <w:sz w:val="24"/>
          <w:szCs w:val="24"/>
        </w:rPr>
        <w:t xml:space="preserve">2800 EUR (divi tūkstoši astoņi simti </w:t>
      </w:r>
      <w:r w:rsidR="002624C2" w:rsidRPr="00255026">
        <w:rPr>
          <w:rFonts w:ascii="Times New Roman" w:hAnsi="Times New Roman" w:cs="Times New Roman"/>
          <w:i/>
          <w:sz w:val="24"/>
          <w:szCs w:val="24"/>
        </w:rPr>
        <w:t>euro</w:t>
      </w:r>
      <w:r w:rsidR="002624C2" w:rsidRPr="00255026">
        <w:rPr>
          <w:rFonts w:ascii="Times New Roman" w:hAnsi="Times New Roman" w:cs="Times New Roman"/>
          <w:sz w:val="24"/>
          <w:szCs w:val="24"/>
        </w:rPr>
        <w:t>).</w:t>
      </w:r>
    </w:p>
    <w:p w14:paraId="446C5569" w14:textId="0396784F" w:rsidR="00E02A87" w:rsidRDefault="00E02A87" w:rsidP="002624C2">
      <w:pPr>
        <w:spacing w:line="360" w:lineRule="auto"/>
        <w:ind w:firstLine="567"/>
        <w:jc w:val="both"/>
        <w:rPr>
          <w:rFonts w:ascii="Times New Roman" w:hAnsi="Times New Roman" w:cs="Times New Roman"/>
          <w:sz w:val="24"/>
          <w:szCs w:val="24"/>
        </w:rPr>
      </w:pPr>
      <w:r w:rsidRPr="00167C35">
        <w:rPr>
          <w:rFonts w:ascii="Times New Roman" w:hAnsi="Times New Roman" w:cs="Times New Roman"/>
          <w:sz w:val="24"/>
          <w:szCs w:val="24"/>
        </w:rPr>
        <w:t>Pašvaldību likuma 10.panta pirmās daļas 16.punkt</w:t>
      </w:r>
      <w:r>
        <w:rPr>
          <w:rFonts w:ascii="Times New Roman" w:hAnsi="Times New Roman" w:cs="Times New Roman"/>
          <w:sz w:val="24"/>
          <w:szCs w:val="24"/>
        </w:rPr>
        <w:t>ā noteikts</w:t>
      </w:r>
      <w:r w:rsidRPr="00167C35">
        <w:rPr>
          <w:rFonts w:ascii="Times New Roman" w:hAnsi="Times New Roman" w:cs="Times New Roman"/>
          <w:sz w:val="24"/>
          <w:szCs w:val="24"/>
        </w:rPr>
        <w:t>,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šā likuma </w:t>
      </w:r>
      <w:r>
        <w:rPr>
          <w:rFonts w:ascii="Times New Roman" w:hAnsi="Times New Roman" w:cs="Times New Roman"/>
          <w:sz w:val="24"/>
          <w:szCs w:val="24"/>
        </w:rPr>
        <w:t>10</w:t>
      </w:r>
      <w:r w:rsidRPr="00FC7F25">
        <w:rPr>
          <w:rFonts w:ascii="Times New Roman" w:hAnsi="Times New Roman" w:cs="Times New Roman"/>
          <w:sz w:val="24"/>
          <w:szCs w:val="24"/>
        </w:rPr>
        <w:t xml:space="preserve">.panta pirmās daļas </w:t>
      </w:r>
      <w:r>
        <w:rPr>
          <w:rFonts w:ascii="Times New Roman" w:hAnsi="Times New Roman" w:cs="Times New Roman"/>
          <w:sz w:val="24"/>
          <w:szCs w:val="24"/>
        </w:rPr>
        <w:t>21</w:t>
      </w:r>
      <w:r w:rsidRPr="00FC7F25">
        <w:rPr>
          <w:rFonts w:ascii="Times New Roman" w:hAnsi="Times New Roman" w:cs="Times New Roman"/>
          <w:sz w:val="24"/>
          <w:szCs w:val="24"/>
        </w:rPr>
        <w:t>.punkt</w:t>
      </w:r>
      <w:r>
        <w:rPr>
          <w:rFonts w:ascii="Times New Roman" w:hAnsi="Times New Roman" w:cs="Times New Roman"/>
          <w:sz w:val="24"/>
          <w:szCs w:val="24"/>
        </w:rPr>
        <w:t>ā noteikts</w:t>
      </w:r>
      <w:r w:rsidRPr="00FC7F25">
        <w:rPr>
          <w:rFonts w:ascii="Times New Roman" w:hAnsi="Times New Roman" w:cs="Times New Roman"/>
          <w:sz w:val="24"/>
          <w:szCs w:val="24"/>
        </w:rPr>
        <w:t>,</w:t>
      </w:r>
      <w:r w:rsidRPr="00167C35">
        <w:t xml:space="preserve"> </w:t>
      </w:r>
      <w:r w:rsidRPr="00167C35">
        <w:rPr>
          <w:rFonts w:ascii="Times New Roman" w:hAnsi="Times New Roman" w:cs="Times New Roman"/>
          <w:sz w:val="24"/>
          <w:szCs w:val="24"/>
        </w:rPr>
        <w:t xml:space="preserve">ka dome ir tiesīga izlemt ikvienu </w:t>
      </w:r>
      <w:r w:rsidRPr="00167C35">
        <w:rPr>
          <w:rFonts w:ascii="Times New Roman" w:hAnsi="Times New Roman" w:cs="Times New Roman"/>
          <w:sz w:val="24"/>
          <w:szCs w:val="24"/>
        </w:rPr>
        <w:lastRenderedPageBreak/>
        <w:t>pašvaldības kompetences jautājumu; tikai domes kompetencē ir</w:t>
      </w:r>
      <w:r w:rsidRPr="00FC7F25">
        <w:rPr>
          <w:rFonts w:ascii="Times New Roman" w:hAnsi="Times New Roman" w:cs="Times New Roman"/>
          <w:sz w:val="24"/>
          <w:szCs w:val="24"/>
        </w:rPr>
        <w:t xml:space="preserve"> </w:t>
      </w:r>
      <w:r w:rsidRPr="00167C35">
        <w:rPr>
          <w:rFonts w:ascii="Times New Roman" w:hAnsi="Times New Roman" w:cs="Times New Roman"/>
          <w:sz w:val="24"/>
          <w:szCs w:val="24"/>
        </w:rPr>
        <w:t>pieņemt lēmumus citos ārējos normatīvajos aktos paredzētajos gadījumos</w:t>
      </w:r>
      <w:r>
        <w:rPr>
          <w:rFonts w:ascii="Times New Roman" w:hAnsi="Times New Roman" w:cs="Times New Roman"/>
          <w:sz w:val="24"/>
          <w:szCs w:val="24"/>
        </w:rPr>
        <w:t>.</w:t>
      </w:r>
    </w:p>
    <w:p w14:paraId="70504B9F" w14:textId="77777777" w:rsidR="003C10A2" w:rsidRPr="00255026" w:rsidRDefault="003C10A2" w:rsidP="003C10A2">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Saskaņā ar </w:t>
      </w:r>
      <w:r w:rsidRPr="00E02A87">
        <w:rPr>
          <w:rFonts w:ascii="Times New Roman" w:hAnsi="Times New Roman" w:cs="Times New Roman"/>
          <w:sz w:val="24"/>
          <w:szCs w:val="24"/>
        </w:rPr>
        <w:t>Publiskas personas mantas atsavināšanas likuma</w:t>
      </w:r>
      <w:r>
        <w:rPr>
          <w:rFonts w:ascii="Times New Roman" w:hAnsi="Times New Roman" w:cs="Times New Roman"/>
          <w:sz w:val="24"/>
          <w:szCs w:val="24"/>
        </w:rPr>
        <w:t xml:space="preserve"> 3.panta pirmās daļas 1.punktu </w:t>
      </w:r>
      <w:r w:rsidRPr="00E02A87">
        <w:rPr>
          <w:rFonts w:ascii="Times New Roman" w:hAnsi="Times New Roman" w:cs="Times New Roman"/>
          <w:sz w:val="24"/>
          <w:szCs w:val="24"/>
        </w:rPr>
        <w:t>publiskas personas nekustamo un kustamo mantu var atsavināt, pārdodot izsolē, tai skaitā izsolē ar pretendentu atlasi</w:t>
      </w:r>
      <w:r>
        <w:rPr>
          <w:rFonts w:ascii="Times New Roman" w:hAnsi="Times New Roman" w:cs="Times New Roman"/>
          <w:sz w:val="24"/>
          <w:szCs w:val="24"/>
        </w:rPr>
        <w:t xml:space="preserve">, savukārt </w:t>
      </w:r>
      <w:r w:rsidRPr="00E02A87">
        <w:rPr>
          <w:rFonts w:ascii="Times New Roman" w:hAnsi="Times New Roman" w:cs="Times New Roman"/>
          <w:sz w:val="24"/>
          <w:szCs w:val="24"/>
        </w:rPr>
        <w:t>šā panta otr</w:t>
      </w:r>
      <w:r>
        <w:rPr>
          <w:rFonts w:ascii="Times New Roman" w:hAnsi="Times New Roman" w:cs="Times New Roman"/>
          <w:sz w:val="24"/>
          <w:szCs w:val="24"/>
        </w:rPr>
        <w:t xml:space="preserve">ā </w:t>
      </w:r>
      <w:r w:rsidRPr="00E02A87">
        <w:rPr>
          <w:rFonts w:ascii="Times New Roman" w:hAnsi="Times New Roman" w:cs="Times New Roman"/>
          <w:sz w:val="24"/>
          <w:szCs w:val="24"/>
        </w:rPr>
        <w:t>daļ</w:t>
      </w:r>
      <w:r>
        <w:rPr>
          <w:rFonts w:ascii="Times New Roman" w:hAnsi="Times New Roman" w:cs="Times New Roman"/>
          <w:sz w:val="24"/>
          <w:szCs w:val="24"/>
        </w:rPr>
        <w:t xml:space="preserve">a citstarp nosaka, ka </w:t>
      </w:r>
      <w:r w:rsidRPr="00E02A87">
        <w:rPr>
          <w:rFonts w:ascii="Times New Roman" w:hAnsi="Times New Roman" w:cs="Times New Roman"/>
          <w:sz w:val="24"/>
          <w:szCs w:val="24"/>
        </w:rPr>
        <w:t>publisku personu mantas atsavināšanas pamatveids ir mantas pārdošana izsolē</w:t>
      </w:r>
      <w:r>
        <w:rPr>
          <w:rFonts w:ascii="Times New Roman" w:hAnsi="Times New Roman" w:cs="Times New Roman"/>
          <w:sz w:val="24"/>
          <w:szCs w:val="24"/>
        </w:rPr>
        <w:t xml:space="preserve">. Šā likuma </w:t>
      </w:r>
      <w:r w:rsidRPr="00E02A87">
        <w:rPr>
          <w:rFonts w:ascii="Times New Roman" w:hAnsi="Times New Roman" w:cs="Times New Roman"/>
          <w:sz w:val="24"/>
          <w:szCs w:val="24"/>
        </w:rPr>
        <w:t>10.pant</w:t>
      </w:r>
      <w:r>
        <w:rPr>
          <w:rFonts w:ascii="Times New Roman" w:hAnsi="Times New Roman" w:cs="Times New Roman"/>
          <w:sz w:val="24"/>
          <w:szCs w:val="24"/>
        </w:rPr>
        <w:t xml:space="preserve">a pirmā daļa </w:t>
      </w:r>
      <w:r w:rsidRPr="00E02A87">
        <w:rPr>
          <w:rFonts w:ascii="Times New Roman" w:hAnsi="Times New Roman" w:cs="Times New Roman"/>
          <w:sz w:val="24"/>
          <w:szCs w:val="24"/>
        </w:rPr>
        <w:t>no</w:t>
      </w:r>
      <w:r>
        <w:rPr>
          <w:rFonts w:ascii="Times New Roman" w:hAnsi="Times New Roman" w:cs="Times New Roman"/>
          <w:sz w:val="24"/>
          <w:szCs w:val="24"/>
        </w:rPr>
        <w:t>saka</w:t>
      </w:r>
      <w:r w:rsidRPr="00E02A87">
        <w:rPr>
          <w:rFonts w:ascii="Times New Roman" w:hAnsi="Times New Roman" w:cs="Times New Roman"/>
          <w:sz w:val="24"/>
          <w:szCs w:val="24"/>
        </w:rPr>
        <w:t xml:space="preserve">, ka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w:t>
      </w:r>
      <w:r>
        <w:rPr>
          <w:rFonts w:ascii="Times New Roman" w:hAnsi="Times New Roman" w:cs="Times New Roman"/>
          <w:sz w:val="24"/>
          <w:szCs w:val="24"/>
        </w:rPr>
        <w:t xml:space="preserve">savukārt, 10.panta otrā daļa nosaka, ka </w:t>
      </w:r>
      <w:r w:rsidRPr="00E02A87">
        <w:rPr>
          <w:rFonts w:ascii="Times New Roman" w:hAnsi="Times New Roman" w:cs="Times New Roman"/>
          <w:sz w:val="24"/>
          <w:szCs w:val="24"/>
        </w:rPr>
        <w:t>izsoli rīko tās institūcijas izveidota izsoles komisija (turpmāk – izsoles rīkotājs), kura organizē mantas atsavināšanu (9.pants)</w:t>
      </w:r>
      <w:r>
        <w:rPr>
          <w:rFonts w:ascii="Times New Roman" w:hAnsi="Times New Roman" w:cs="Times New Roman"/>
          <w:sz w:val="24"/>
          <w:szCs w:val="24"/>
        </w:rPr>
        <w:t xml:space="preserve">. Saskaņā ar šā likuma </w:t>
      </w:r>
      <w:r w:rsidRPr="00E02A87">
        <w:rPr>
          <w:rFonts w:ascii="Times New Roman" w:hAnsi="Times New Roman" w:cs="Times New Roman"/>
          <w:sz w:val="24"/>
          <w:szCs w:val="24"/>
        </w:rPr>
        <w:t>15.pantu</w:t>
      </w:r>
      <w:r>
        <w:rPr>
          <w:rFonts w:ascii="Times New Roman" w:hAnsi="Times New Roman" w:cs="Times New Roman"/>
          <w:sz w:val="24"/>
          <w:szCs w:val="24"/>
        </w:rPr>
        <w:t xml:space="preserve"> </w:t>
      </w:r>
      <w:r w:rsidRPr="00E02A87">
        <w:rPr>
          <w:rFonts w:ascii="Times New Roman" w:hAnsi="Times New Roman" w:cs="Times New Roman"/>
          <w:sz w:val="24"/>
          <w:szCs w:val="24"/>
        </w:rPr>
        <w:t>izsole var būt mutiska, rakstiska, jaukta (mutiska un rakstiska) vai elektroniska; izsole var būt ar augšupejošu vai lejupejošu soli</w:t>
      </w:r>
      <w:r>
        <w:rPr>
          <w:rFonts w:ascii="Times New Roman" w:hAnsi="Times New Roman" w:cs="Times New Roman"/>
          <w:sz w:val="24"/>
          <w:szCs w:val="24"/>
        </w:rPr>
        <w:t>.</w:t>
      </w:r>
    </w:p>
    <w:p w14:paraId="43F9943A" w14:textId="537202A1" w:rsidR="00D96EB8" w:rsidRPr="00AA7474" w:rsidRDefault="00D96EB8" w:rsidP="006D4198">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w:t>
      </w:r>
      <w:r w:rsidR="00CB39DD" w:rsidRPr="007575D2">
        <w:rPr>
          <w:rFonts w:ascii="Times New Roman" w:hAnsi="Times New Roman" w:cs="Times New Roman"/>
          <w:sz w:val="24"/>
          <w:szCs w:val="24"/>
        </w:rPr>
        <w:t xml:space="preserve">Gulbenes novada </w:t>
      </w:r>
      <w:r w:rsidR="00CB39DD">
        <w:rPr>
          <w:rFonts w:ascii="Times New Roman" w:hAnsi="Times New Roman" w:cs="Times New Roman"/>
          <w:sz w:val="24"/>
          <w:szCs w:val="24"/>
        </w:rPr>
        <w:t>pašvaldības ī</w:t>
      </w:r>
      <w:r w:rsidR="00CB39DD" w:rsidRPr="007575D2">
        <w:rPr>
          <w:rFonts w:ascii="Times New Roman" w:hAnsi="Times New Roman" w:cs="Times New Roman"/>
          <w:sz w:val="24"/>
          <w:szCs w:val="24"/>
        </w:rPr>
        <w:t xml:space="preserve">pašuma novērtēšanas un izsoļu komisijas </w:t>
      </w:r>
      <w:r w:rsidR="00CB39DD" w:rsidRPr="009C1757">
        <w:rPr>
          <w:rFonts w:ascii="Times New Roman" w:hAnsi="Times New Roman" w:cs="Times New Roman"/>
          <w:sz w:val="24"/>
          <w:szCs w:val="24"/>
        </w:rPr>
        <w:t>202</w:t>
      </w:r>
      <w:r w:rsidR="00CB39DD">
        <w:rPr>
          <w:rFonts w:ascii="Times New Roman" w:hAnsi="Times New Roman" w:cs="Times New Roman"/>
          <w:sz w:val="24"/>
          <w:szCs w:val="24"/>
        </w:rPr>
        <w:t>4</w:t>
      </w:r>
      <w:r w:rsidR="00CB39DD" w:rsidRPr="009C1757">
        <w:rPr>
          <w:rFonts w:ascii="Times New Roman" w:hAnsi="Times New Roman" w:cs="Times New Roman"/>
          <w:sz w:val="24"/>
          <w:szCs w:val="24"/>
        </w:rPr>
        <w:t>.gada</w:t>
      </w:r>
      <w:r w:rsidR="00285395">
        <w:rPr>
          <w:rFonts w:ascii="Times New Roman" w:hAnsi="Times New Roman" w:cs="Times New Roman"/>
          <w:sz w:val="24"/>
          <w:szCs w:val="24"/>
        </w:rPr>
        <w:t xml:space="preserve"> </w:t>
      </w:r>
      <w:r w:rsidR="00E02A87">
        <w:rPr>
          <w:rFonts w:ascii="Times New Roman" w:hAnsi="Times New Roman" w:cs="Times New Roman"/>
          <w:sz w:val="24"/>
          <w:szCs w:val="24"/>
        </w:rPr>
        <w:t>13.jūnija</w:t>
      </w:r>
      <w:r w:rsidR="00285395">
        <w:rPr>
          <w:rFonts w:ascii="Times New Roman" w:hAnsi="Times New Roman" w:cs="Times New Roman"/>
          <w:sz w:val="24"/>
          <w:szCs w:val="24"/>
        </w:rPr>
        <w:t xml:space="preserve"> </w:t>
      </w:r>
      <w:r w:rsidR="00CB39DD" w:rsidRPr="009C1757">
        <w:rPr>
          <w:rFonts w:ascii="Times New Roman" w:hAnsi="Times New Roman" w:cs="Times New Roman"/>
          <w:sz w:val="24"/>
          <w:szCs w:val="24"/>
        </w:rPr>
        <w:t>sēdes lēmumu</w:t>
      </w:r>
      <w:r w:rsidR="00E02A87">
        <w:rPr>
          <w:rFonts w:ascii="Times New Roman" w:hAnsi="Times New Roman" w:cs="Times New Roman"/>
          <w:sz w:val="24"/>
          <w:szCs w:val="24"/>
        </w:rPr>
        <w:t xml:space="preserve"> “</w:t>
      </w:r>
      <w:r w:rsidR="00E02A87" w:rsidRPr="00E02A87">
        <w:rPr>
          <w:rFonts w:ascii="Times New Roman" w:hAnsi="Times New Roman" w:cs="Times New Roman"/>
          <w:sz w:val="24"/>
          <w:szCs w:val="24"/>
        </w:rPr>
        <w:t xml:space="preserve">Par </w:t>
      </w:r>
      <w:r w:rsidR="008D2DE8" w:rsidRPr="008D2DE8">
        <w:rPr>
          <w:rFonts w:ascii="Times New Roman" w:hAnsi="Times New Roman" w:cs="Times New Roman"/>
          <w:sz w:val="24"/>
          <w:szCs w:val="24"/>
        </w:rPr>
        <w:t>dzīvokļa īpašuma dzīvokļa īpašuma “Šķieneri 1” – 10, Šķieneri, Stradu pagasts, Gulbenes novads, otrās izsoles sākumcenas noteikšanu</w:t>
      </w:r>
      <w:r w:rsidR="00E02A87">
        <w:rPr>
          <w:rFonts w:ascii="Times New Roman" w:hAnsi="Times New Roman" w:cs="Times New Roman"/>
          <w:sz w:val="24"/>
          <w:szCs w:val="24"/>
        </w:rPr>
        <w:t>”</w:t>
      </w:r>
      <w:r w:rsidR="00CB39DD" w:rsidRPr="009C1757">
        <w:rPr>
          <w:rFonts w:ascii="Times New Roman" w:hAnsi="Times New Roman" w:cs="Times New Roman"/>
          <w:sz w:val="24"/>
          <w:szCs w:val="24"/>
        </w:rPr>
        <w:t xml:space="preserve">, </w:t>
      </w:r>
      <w:r w:rsidR="00CB39DD" w:rsidRPr="007575D2">
        <w:rPr>
          <w:rFonts w:ascii="Times New Roman" w:hAnsi="Times New Roman" w:cs="Times New Roman"/>
          <w:sz w:val="24"/>
          <w:szCs w:val="24"/>
        </w:rPr>
        <w:t xml:space="preserve">protokols </w:t>
      </w:r>
      <w:r w:rsidR="00CB39DD">
        <w:rPr>
          <w:rFonts w:ascii="Times New Roman" w:hAnsi="Times New Roman" w:cs="Times New Roman"/>
          <w:sz w:val="24"/>
          <w:szCs w:val="24"/>
        </w:rPr>
        <w:t>Nr. GND/</w:t>
      </w:r>
      <w:r w:rsidR="00CB39DD" w:rsidRPr="007575D2">
        <w:rPr>
          <w:rFonts w:ascii="Times New Roman" w:hAnsi="Times New Roman" w:cs="Times New Roman"/>
          <w:sz w:val="24"/>
          <w:szCs w:val="24"/>
        </w:rPr>
        <w:t>2.7.2/2</w:t>
      </w:r>
      <w:r w:rsidR="00CB39DD">
        <w:rPr>
          <w:rFonts w:ascii="Times New Roman" w:hAnsi="Times New Roman" w:cs="Times New Roman"/>
          <w:sz w:val="24"/>
          <w:szCs w:val="24"/>
        </w:rPr>
        <w:t>4</w:t>
      </w:r>
      <w:r w:rsidR="00CB39DD" w:rsidRPr="007575D2">
        <w:rPr>
          <w:rFonts w:ascii="Times New Roman" w:hAnsi="Times New Roman" w:cs="Times New Roman"/>
          <w:sz w:val="24"/>
          <w:szCs w:val="24"/>
        </w:rPr>
        <w:t>/</w:t>
      </w:r>
      <w:r w:rsidR="00E02A87">
        <w:rPr>
          <w:rFonts w:ascii="Times New Roman" w:hAnsi="Times New Roman" w:cs="Times New Roman"/>
          <w:sz w:val="24"/>
          <w:szCs w:val="24"/>
        </w:rPr>
        <w:t>13</w:t>
      </w:r>
      <w:r w:rsidR="00285395">
        <w:rPr>
          <w:rFonts w:ascii="Times New Roman" w:hAnsi="Times New Roman" w:cs="Times New Roman"/>
          <w:sz w:val="24"/>
          <w:szCs w:val="24"/>
        </w:rPr>
        <w:t xml:space="preserve"> </w:t>
      </w:r>
      <w:r w:rsidR="00CB39DD">
        <w:rPr>
          <w:rFonts w:ascii="Times New Roman" w:hAnsi="Times New Roman" w:cs="Times New Roman"/>
          <w:sz w:val="24"/>
          <w:szCs w:val="24"/>
        </w:rPr>
        <w:t>(</w:t>
      </w:r>
      <w:r w:rsidR="008D2DE8">
        <w:rPr>
          <w:rFonts w:ascii="Times New Roman" w:hAnsi="Times New Roman" w:cs="Times New Roman"/>
          <w:sz w:val="24"/>
          <w:szCs w:val="24"/>
        </w:rPr>
        <w:t>9</w:t>
      </w:r>
      <w:r w:rsidR="00CB39DD" w:rsidRPr="000D617C">
        <w:rPr>
          <w:rFonts w:ascii="Times New Roman" w:hAnsi="Times New Roman" w:cs="Times New Roman"/>
          <w:sz w:val="24"/>
          <w:szCs w:val="24"/>
        </w:rPr>
        <w:t>.§</w:t>
      </w:r>
      <w:r w:rsidR="00CB39DD">
        <w:rPr>
          <w:rFonts w:ascii="Times New Roman" w:hAnsi="Times New Roman" w:cs="Times New Roman"/>
          <w:sz w:val="24"/>
          <w:szCs w:val="24"/>
        </w:rPr>
        <w:t>)</w:t>
      </w:r>
      <w:r w:rsidRPr="007575D2">
        <w:rPr>
          <w:rFonts w:ascii="Times New Roman" w:hAnsi="Times New Roman" w:cs="Times New Roman"/>
          <w:sz w:val="24"/>
          <w:szCs w:val="24"/>
        </w:rPr>
        <w:t>,</w:t>
      </w:r>
      <w:r w:rsidRPr="00FC7F25">
        <w:rPr>
          <w:rFonts w:ascii="Times New Roman" w:hAnsi="Times New Roman" w:cs="Times New Roman"/>
          <w:sz w:val="24"/>
          <w:szCs w:val="24"/>
        </w:rPr>
        <w:t xml:space="preserve"> pamatojoties uz </w:t>
      </w:r>
      <w:r w:rsidR="00167C35" w:rsidRPr="00167C35">
        <w:rPr>
          <w:rFonts w:ascii="Times New Roman" w:hAnsi="Times New Roman" w:cs="Times New Roman"/>
          <w:sz w:val="24"/>
          <w:szCs w:val="24"/>
        </w:rPr>
        <w:t>Pašvaldību likuma 10.panta pirmās daļas 16.punktu</w:t>
      </w:r>
      <w:r w:rsidR="00E02A87">
        <w:rPr>
          <w:rFonts w:ascii="Times New Roman" w:hAnsi="Times New Roman" w:cs="Times New Roman"/>
          <w:sz w:val="24"/>
          <w:szCs w:val="24"/>
        </w:rPr>
        <w:t xml:space="preserve"> un </w:t>
      </w:r>
      <w:r w:rsidR="00167C35">
        <w:rPr>
          <w:rFonts w:ascii="Times New Roman" w:hAnsi="Times New Roman" w:cs="Times New Roman"/>
          <w:sz w:val="24"/>
          <w:szCs w:val="24"/>
        </w:rPr>
        <w:t>21</w:t>
      </w:r>
      <w:r w:rsidRPr="00FC7F25">
        <w:rPr>
          <w:rFonts w:ascii="Times New Roman" w:hAnsi="Times New Roman" w:cs="Times New Roman"/>
          <w:sz w:val="24"/>
          <w:szCs w:val="24"/>
        </w:rPr>
        <w:t xml:space="preserve">.punktu, </w:t>
      </w:r>
      <w:r w:rsidR="00D671E7" w:rsidRPr="00FC7F25">
        <w:rPr>
          <w:rFonts w:ascii="Times New Roman" w:hAnsi="Times New Roman" w:cs="Times New Roman"/>
          <w:sz w:val="24"/>
          <w:szCs w:val="24"/>
        </w:rPr>
        <w:t>Publiskas personas mantas atsavināšanas likuma 3.panta pirmās daļas 1.punktu</w:t>
      </w:r>
      <w:r w:rsidR="00D671E7">
        <w:rPr>
          <w:rFonts w:ascii="Times New Roman" w:hAnsi="Times New Roman" w:cs="Times New Roman"/>
          <w:sz w:val="24"/>
          <w:szCs w:val="24"/>
        </w:rPr>
        <w:t xml:space="preserve">, </w:t>
      </w:r>
      <w:r w:rsidR="00D671E7" w:rsidRPr="00FC7F25">
        <w:rPr>
          <w:rFonts w:ascii="Times New Roman" w:hAnsi="Times New Roman" w:cs="Times New Roman"/>
          <w:sz w:val="24"/>
          <w:szCs w:val="24"/>
        </w:rPr>
        <w:t>10.pantu</w:t>
      </w:r>
      <w:r w:rsidR="00D671E7">
        <w:rPr>
          <w:rFonts w:ascii="Times New Roman" w:hAnsi="Times New Roman" w:cs="Times New Roman"/>
          <w:sz w:val="24"/>
          <w:szCs w:val="24"/>
        </w:rPr>
        <w:t xml:space="preserve">, </w:t>
      </w:r>
      <w:r w:rsidR="00D671E7" w:rsidRPr="00FC7F25">
        <w:rPr>
          <w:rFonts w:ascii="Times New Roman" w:hAnsi="Times New Roman" w:cs="Times New Roman"/>
          <w:sz w:val="24"/>
          <w:szCs w:val="24"/>
        </w:rPr>
        <w:t>15.pantu,</w:t>
      </w:r>
      <w:r w:rsidR="00D671E7">
        <w:rPr>
          <w:rFonts w:ascii="Times New Roman" w:hAnsi="Times New Roman" w:cs="Times New Roman"/>
          <w:sz w:val="24"/>
          <w:szCs w:val="24"/>
        </w:rPr>
        <w:t xml:space="preserve"> </w:t>
      </w:r>
      <w:r w:rsidR="004706DD">
        <w:rPr>
          <w:rFonts w:ascii="Times New Roman" w:hAnsi="Times New Roman" w:cs="Times New Roman"/>
          <w:sz w:val="24"/>
          <w:szCs w:val="24"/>
        </w:rPr>
        <w:t>32.panta pirmās daļas 1.punktu</w:t>
      </w:r>
      <w:r w:rsidR="00D671E7">
        <w:rPr>
          <w:rFonts w:ascii="Times New Roman" w:hAnsi="Times New Roman" w:cs="Times New Roman"/>
          <w:sz w:val="24"/>
          <w:szCs w:val="24"/>
        </w:rPr>
        <w:t>, u</w:t>
      </w:r>
      <w:r w:rsidR="00D671E7" w:rsidRPr="00B140DB">
        <w:rPr>
          <w:rFonts w:ascii="Times New Roman" w:hAnsi="Times New Roman" w:cs="Times New Roman"/>
          <w:sz w:val="24"/>
          <w:szCs w:val="24"/>
        </w:rPr>
        <w:t xml:space="preserve">n </w:t>
      </w:r>
      <w:r w:rsidR="00D671E7">
        <w:rPr>
          <w:rFonts w:ascii="Times New Roman" w:hAnsi="Times New Roman" w:cs="Times New Roman"/>
          <w:sz w:val="24"/>
          <w:szCs w:val="24"/>
        </w:rPr>
        <w:t xml:space="preserve">ņemot vērā </w:t>
      </w:r>
      <w:r w:rsidR="00391D73">
        <w:rPr>
          <w:rFonts w:ascii="Times New Roman" w:hAnsi="Times New Roman" w:cs="Times New Roman"/>
          <w:sz w:val="24"/>
          <w:szCs w:val="24"/>
        </w:rPr>
        <w:t xml:space="preserve">Gulbenes novada </w:t>
      </w:r>
      <w:r w:rsidR="00391D73">
        <w:rPr>
          <w:rFonts w:ascii="Times New Roman" w:hAnsi="Times New Roman" w:cs="Times New Roman"/>
          <w:color w:val="000000" w:themeColor="text1"/>
          <w:sz w:val="24"/>
          <w:szCs w:val="24"/>
        </w:rPr>
        <w:t xml:space="preserve">pašvaldības domes </w:t>
      </w:r>
      <w:r w:rsidR="00391D73">
        <w:rPr>
          <w:rFonts w:ascii="Times New Roman" w:hAnsi="Times New Roman" w:cs="Times New Roman"/>
          <w:sz w:val="24"/>
          <w:szCs w:val="24"/>
          <w:shd w:val="clear" w:color="auto" w:fill="FFFFFF"/>
        </w:rPr>
        <w:t>Attīstības un tautsaimniecības komitejas</w:t>
      </w:r>
      <w:r w:rsidR="00E02A87">
        <w:rPr>
          <w:rFonts w:ascii="Times New Roman" w:hAnsi="Times New Roman" w:cs="Times New Roman"/>
          <w:sz w:val="24"/>
          <w:szCs w:val="24"/>
          <w:shd w:val="clear" w:color="auto" w:fill="FFFFFF"/>
        </w:rPr>
        <w:t xml:space="preserve"> un Finanšu komitejas </w:t>
      </w:r>
      <w:r w:rsidR="00CB39DD">
        <w:rPr>
          <w:rFonts w:ascii="Times New Roman" w:hAnsi="Times New Roman" w:cs="Times New Roman"/>
          <w:sz w:val="24"/>
          <w:szCs w:val="24"/>
        </w:rPr>
        <w:t xml:space="preserve">ieteikumu, </w:t>
      </w:r>
      <w:r w:rsidRPr="00AA7474">
        <w:rPr>
          <w:rFonts w:ascii="Times New Roman" w:hAnsi="Times New Roman" w:cs="Times New Roman"/>
          <w:sz w:val="24"/>
          <w:szCs w:val="24"/>
        </w:rPr>
        <w:t xml:space="preserve">atklāti </w:t>
      </w:r>
      <w:r w:rsidR="000E6316" w:rsidRPr="000E6316">
        <w:rPr>
          <w:rFonts w:ascii="Times New Roman" w:hAnsi="Times New Roman" w:cs="Times New Roman"/>
          <w:sz w:val="24"/>
          <w:szCs w:val="24"/>
        </w:rPr>
        <w:t xml:space="preserve">balsojot: </w:t>
      </w:r>
      <w:r w:rsidR="00E02A87" w:rsidRPr="00747FA5">
        <w:rPr>
          <w:rFonts w:ascii="Times New Roman" w:hAnsi="Times New Roman" w:cs="Times New Roman"/>
          <w:noProof/>
          <w:sz w:val="24"/>
          <w:szCs w:val="24"/>
        </w:rPr>
        <w:t xml:space="preserve">ar </w:t>
      </w:r>
      <w:r w:rsidR="00E02A87">
        <w:rPr>
          <w:rFonts w:ascii="Times New Roman" w:hAnsi="Times New Roman" w:cs="Times New Roman"/>
          <w:noProof/>
          <w:sz w:val="24"/>
          <w:szCs w:val="24"/>
        </w:rPr>
        <w:t xml:space="preserve"> balsīm “</w:t>
      </w:r>
      <w:r w:rsidR="00E02A87" w:rsidRPr="00747FA5">
        <w:rPr>
          <w:rFonts w:ascii="Times New Roman" w:hAnsi="Times New Roman" w:cs="Times New Roman"/>
          <w:noProof/>
          <w:sz w:val="24"/>
          <w:szCs w:val="24"/>
        </w:rPr>
        <w:t>Par</w:t>
      </w:r>
      <w:r w:rsidR="00E02A87">
        <w:rPr>
          <w:rFonts w:ascii="Times New Roman" w:hAnsi="Times New Roman" w:cs="Times New Roman"/>
          <w:noProof/>
          <w:sz w:val="24"/>
          <w:szCs w:val="24"/>
        </w:rPr>
        <w:t>”</w:t>
      </w:r>
      <w:r w:rsidR="00E02A87" w:rsidRPr="00747FA5">
        <w:rPr>
          <w:rFonts w:ascii="Times New Roman" w:hAnsi="Times New Roman" w:cs="Times New Roman"/>
          <w:noProof/>
          <w:sz w:val="24"/>
          <w:szCs w:val="24"/>
        </w:rPr>
        <w:t xml:space="preserve"> </w:t>
      </w:r>
      <w:r w:rsidR="00E02A87">
        <w:rPr>
          <w:rFonts w:ascii="Times New Roman" w:hAnsi="Times New Roman" w:cs="Times New Roman"/>
          <w:noProof/>
          <w:sz w:val="24"/>
          <w:szCs w:val="24"/>
        </w:rPr>
        <w:t>( ), “</w:t>
      </w:r>
      <w:r w:rsidR="00E02A87" w:rsidRPr="00747FA5">
        <w:rPr>
          <w:rFonts w:ascii="Times New Roman" w:hAnsi="Times New Roman" w:cs="Times New Roman"/>
          <w:noProof/>
          <w:sz w:val="24"/>
          <w:szCs w:val="24"/>
        </w:rPr>
        <w:t>Pr</w:t>
      </w:r>
      <w:r w:rsidR="00E02A87">
        <w:rPr>
          <w:rFonts w:ascii="Times New Roman" w:hAnsi="Times New Roman" w:cs="Times New Roman"/>
          <w:noProof/>
          <w:sz w:val="24"/>
          <w:szCs w:val="24"/>
        </w:rPr>
        <w:t>et”</w:t>
      </w:r>
      <w:r w:rsidR="00E02A87" w:rsidRPr="00747FA5">
        <w:rPr>
          <w:rFonts w:ascii="Times New Roman" w:hAnsi="Times New Roman" w:cs="Times New Roman"/>
          <w:noProof/>
          <w:sz w:val="24"/>
          <w:szCs w:val="24"/>
        </w:rPr>
        <w:t xml:space="preserve"> –</w:t>
      </w:r>
      <w:r w:rsidR="00E02A87">
        <w:rPr>
          <w:rFonts w:ascii="Times New Roman" w:hAnsi="Times New Roman" w:cs="Times New Roman"/>
          <w:noProof/>
          <w:sz w:val="24"/>
          <w:szCs w:val="24"/>
        </w:rPr>
        <w:t xml:space="preserve"> , “Atturas”</w:t>
      </w:r>
      <w:r w:rsidR="00E02A87" w:rsidRPr="00747FA5">
        <w:rPr>
          <w:rFonts w:ascii="Times New Roman" w:hAnsi="Times New Roman" w:cs="Times New Roman"/>
          <w:noProof/>
          <w:sz w:val="24"/>
          <w:szCs w:val="24"/>
        </w:rPr>
        <w:t xml:space="preserve"> –</w:t>
      </w:r>
      <w:r w:rsidR="00E02A87">
        <w:rPr>
          <w:rFonts w:ascii="Times New Roman" w:hAnsi="Times New Roman" w:cs="Times New Roman"/>
          <w:noProof/>
          <w:sz w:val="24"/>
          <w:szCs w:val="24"/>
        </w:rPr>
        <w:t xml:space="preserve"> , “Nepiedalās”</w:t>
      </w:r>
      <w:r w:rsidR="00E02A87" w:rsidRPr="00747FA5">
        <w:rPr>
          <w:rFonts w:ascii="Times New Roman" w:hAnsi="Times New Roman" w:cs="Times New Roman"/>
          <w:noProof/>
          <w:sz w:val="24"/>
          <w:szCs w:val="24"/>
        </w:rPr>
        <w:t xml:space="preserve"> –</w:t>
      </w:r>
      <w:r w:rsidR="00E02A87">
        <w:rPr>
          <w:rFonts w:ascii="Times New Roman" w:hAnsi="Times New Roman" w:cs="Times New Roman"/>
          <w:noProof/>
          <w:sz w:val="24"/>
          <w:szCs w:val="24"/>
        </w:rPr>
        <w:t xml:space="preserve"> </w:t>
      </w:r>
      <w:r w:rsidR="00E02A87" w:rsidRPr="008A1327">
        <w:rPr>
          <w:rFonts w:ascii="Times New Roman" w:hAnsi="Times New Roman" w:cs="Times New Roman"/>
          <w:sz w:val="24"/>
          <w:szCs w:val="24"/>
        </w:rPr>
        <w:t xml:space="preserve">, Gulbenes novada </w:t>
      </w:r>
      <w:r w:rsidR="00E02A87">
        <w:rPr>
          <w:rFonts w:ascii="Times New Roman" w:hAnsi="Times New Roman" w:cs="Times New Roman"/>
          <w:sz w:val="24"/>
          <w:szCs w:val="24"/>
        </w:rPr>
        <w:t xml:space="preserve">pašvaldības </w:t>
      </w:r>
      <w:r w:rsidR="00E02A87" w:rsidRPr="008A1327">
        <w:rPr>
          <w:rFonts w:ascii="Times New Roman" w:hAnsi="Times New Roman" w:cs="Times New Roman"/>
          <w:sz w:val="24"/>
          <w:szCs w:val="24"/>
        </w:rPr>
        <w:t>dome NOLEMJ</w:t>
      </w:r>
      <w:r w:rsidRPr="00AA7474">
        <w:rPr>
          <w:rFonts w:ascii="Times New Roman" w:hAnsi="Times New Roman" w:cs="Times New Roman"/>
          <w:sz w:val="24"/>
          <w:szCs w:val="24"/>
        </w:rPr>
        <w:t>:</w:t>
      </w:r>
    </w:p>
    <w:p w14:paraId="3D71D619" w14:textId="31F16102" w:rsidR="002624C2" w:rsidRDefault="002624C2" w:rsidP="00FA063D">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255026">
        <w:rPr>
          <w:rFonts w:ascii="Times New Roman" w:hAnsi="Times New Roman" w:cs="Times New Roman"/>
          <w:sz w:val="24"/>
          <w:szCs w:val="24"/>
        </w:rPr>
        <w:t>ATZĪT 202</w:t>
      </w:r>
      <w:r>
        <w:rPr>
          <w:rFonts w:ascii="Times New Roman" w:hAnsi="Times New Roman" w:cs="Times New Roman"/>
          <w:sz w:val="24"/>
          <w:szCs w:val="24"/>
        </w:rPr>
        <w:t>4</w:t>
      </w:r>
      <w:r w:rsidRPr="00255026">
        <w:rPr>
          <w:rFonts w:ascii="Times New Roman" w:hAnsi="Times New Roman" w:cs="Times New Roman"/>
          <w:sz w:val="24"/>
          <w:szCs w:val="24"/>
        </w:rPr>
        <w:t xml:space="preserve">.gada </w:t>
      </w:r>
      <w:r w:rsidR="00E02A87">
        <w:rPr>
          <w:rFonts w:ascii="Times New Roman" w:hAnsi="Times New Roman" w:cs="Times New Roman"/>
          <w:sz w:val="24"/>
          <w:szCs w:val="24"/>
        </w:rPr>
        <w:t>13.jūnijā</w:t>
      </w:r>
      <w:r w:rsidRPr="00255026">
        <w:rPr>
          <w:rFonts w:ascii="Times New Roman" w:hAnsi="Times New Roman" w:cs="Times New Roman"/>
          <w:sz w:val="24"/>
          <w:szCs w:val="24"/>
        </w:rPr>
        <w:t xml:space="preserve"> rīkoto Gulbenes novada pašvaldības </w:t>
      </w:r>
      <w:r w:rsidRPr="00B844F1">
        <w:rPr>
          <w:rFonts w:ascii="Times New Roman" w:hAnsi="Times New Roman" w:cs="Times New Roman"/>
          <w:sz w:val="24"/>
          <w:szCs w:val="24"/>
        </w:rPr>
        <w:t>dzīvokļa īpašum</w:t>
      </w:r>
      <w:r>
        <w:rPr>
          <w:rFonts w:ascii="Times New Roman" w:hAnsi="Times New Roman" w:cs="Times New Roman"/>
          <w:sz w:val="24"/>
          <w:szCs w:val="24"/>
        </w:rPr>
        <w:t>a</w:t>
      </w:r>
      <w:r w:rsidRPr="00B844F1">
        <w:rPr>
          <w:rFonts w:ascii="Times New Roman" w:hAnsi="Times New Roman" w:cs="Times New Roman"/>
          <w:sz w:val="24"/>
          <w:szCs w:val="24"/>
        </w:rPr>
        <w:t xml:space="preserve"> </w:t>
      </w:r>
      <w:r w:rsidR="008D2DE8" w:rsidRPr="008D2DE8">
        <w:rPr>
          <w:rFonts w:ascii="Times New Roman" w:hAnsi="Times New Roman" w:cs="Times New Roman"/>
          <w:sz w:val="24"/>
          <w:szCs w:val="24"/>
        </w:rPr>
        <w:t>“Šķieneri 1” – 10, Šķieneros, Stradu pagastā, Gulbenes novadā, kadastra numurs 5090 900 0389, kas sastāv no divistabu dzīvokļa, 47,3 kv.m. platībā (telpu grupas kadastra apzīmējums 5090 002 0034 002 010), un pie tā piederošām kopīpašuma 464/5250 domājamām daļām no dzīvojamās mājas (būves kadastra apzīmējums 5090 002 0034 002)</w:t>
      </w:r>
      <w:r w:rsidRPr="00255026">
        <w:rPr>
          <w:rFonts w:ascii="Times New Roman" w:hAnsi="Times New Roman" w:cs="Times New Roman"/>
          <w:sz w:val="24"/>
          <w:szCs w:val="24"/>
        </w:rPr>
        <w:t>, pirmo izsoli par nesekmīgu.</w:t>
      </w:r>
    </w:p>
    <w:p w14:paraId="58B858B9" w14:textId="57DBBBAB" w:rsidR="00D96EB8" w:rsidRPr="000E6316" w:rsidRDefault="00D96EB8" w:rsidP="00FA063D">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0E6316">
        <w:rPr>
          <w:rFonts w:ascii="Times New Roman" w:hAnsi="Times New Roman" w:cs="Times New Roman"/>
          <w:sz w:val="24"/>
          <w:szCs w:val="24"/>
        </w:rPr>
        <w:t xml:space="preserve">RĪKOT </w:t>
      </w:r>
      <w:r w:rsidR="002624C2" w:rsidRPr="00DC383F">
        <w:rPr>
          <w:rFonts w:ascii="Times New Roman" w:hAnsi="Times New Roman" w:cs="Times New Roman"/>
          <w:sz w:val="24"/>
          <w:szCs w:val="24"/>
        </w:rPr>
        <w:t xml:space="preserve">šā lēmuma 1.punktā minētā </w:t>
      </w:r>
      <w:r w:rsidRPr="000E6316">
        <w:rPr>
          <w:rFonts w:ascii="Times New Roman" w:hAnsi="Times New Roman" w:cs="Times New Roman"/>
          <w:sz w:val="24"/>
          <w:szCs w:val="24"/>
        </w:rPr>
        <w:t xml:space="preserve">Gulbenes novada pašvaldībai piederošā </w:t>
      </w:r>
      <w:r w:rsidR="00F91ACE" w:rsidRPr="00F91ACE">
        <w:rPr>
          <w:rFonts w:ascii="Times New Roman" w:hAnsi="Times New Roman" w:cs="Times New Roman"/>
          <w:sz w:val="24"/>
          <w:szCs w:val="24"/>
        </w:rPr>
        <w:t>dzīvokļa īpašuma</w:t>
      </w:r>
      <w:r w:rsidR="00B140DB" w:rsidRPr="000E6316">
        <w:rPr>
          <w:rFonts w:ascii="Times New Roman" w:hAnsi="Times New Roman" w:cs="Times New Roman"/>
          <w:sz w:val="24"/>
          <w:szCs w:val="24"/>
        </w:rPr>
        <w:t xml:space="preserve"> </w:t>
      </w:r>
      <w:r w:rsidR="002624C2">
        <w:rPr>
          <w:rFonts w:ascii="Times New Roman" w:hAnsi="Times New Roman" w:cs="Times New Roman"/>
          <w:sz w:val="24"/>
          <w:szCs w:val="24"/>
        </w:rPr>
        <w:t>otr</w:t>
      </w:r>
      <w:r w:rsidRPr="000E6316">
        <w:rPr>
          <w:rFonts w:ascii="Times New Roman" w:hAnsi="Times New Roman" w:cs="Times New Roman"/>
          <w:sz w:val="24"/>
          <w:szCs w:val="24"/>
        </w:rPr>
        <w:t>o izsoli.</w:t>
      </w:r>
    </w:p>
    <w:p w14:paraId="3330A160" w14:textId="78C920D3" w:rsidR="00D96EB8" w:rsidRPr="00FA063D" w:rsidRDefault="00D96EB8" w:rsidP="00FA063D">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FA063D">
        <w:rPr>
          <w:rFonts w:ascii="Times New Roman" w:hAnsi="Times New Roman" w:cs="Times New Roman"/>
          <w:sz w:val="24"/>
          <w:szCs w:val="24"/>
        </w:rPr>
        <w:t xml:space="preserve">APSTIPRINĀT </w:t>
      </w:r>
      <w:r w:rsidR="00DC383F" w:rsidRPr="00FA063D">
        <w:rPr>
          <w:rFonts w:ascii="Times New Roman" w:hAnsi="Times New Roman" w:cs="Times New Roman"/>
          <w:sz w:val="24"/>
          <w:szCs w:val="24"/>
        </w:rPr>
        <w:t xml:space="preserve">šā lēmuma 1.punktā minētā </w:t>
      </w:r>
      <w:r w:rsidR="002624C2" w:rsidRPr="00FA063D">
        <w:rPr>
          <w:rFonts w:ascii="Times New Roman" w:hAnsi="Times New Roman" w:cs="Times New Roman"/>
          <w:sz w:val="24"/>
          <w:szCs w:val="24"/>
        </w:rPr>
        <w:t>dzīvokļa</w:t>
      </w:r>
      <w:r w:rsidR="00DC383F" w:rsidRPr="00FA063D">
        <w:rPr>
          <w:rFonts w:ascii="Times New Roman" w:hAnsi="Times New Roman" w:cs="Times New Roman"/>
          <w:sz w:val="24"/>
          <w:szCs w:val="24"/>
        </w:rPr>
        <w:t xml:space="preserve"> īpašuma </w:t>
      </w:r>
      <w:r w:rsidR="002624C2" w:rsidRPr="00FA063D">
        <w:rPr>
          <w:rFonts w:ascii="Times New Roman" w:hAnsi="Times New Roman" w:cs="Times New Roman"/>
          <w:sz w:val="24"/>
          <w:szCs w:val="24"/>
        </w:rPr>
        <w:t>otrā</w:t>
      </w:r>
      <w:r w:rsidRPr="00FA063D">
        <w:rPr>
          <w:rFonts w:ascii="Times New Roman" w:hAnsi="Times New Roman" w:cs="Times New Roman"/>
          <w:sz w:val="24"/>
          <w:szCs w:val="24"/>
        </w:rPr>
        <w:t xml:space="preserve">s izsoles sākumcenu </w:t>
      </w:r>
      <w:r w:rsidR="008D2DE8" w:rsidRPr="008D2DE8">
        <w:rPr>
          <w:rFonts w:ascii="Times New Roman" w:hAnsi="Times New Roman" w:cs="Times New Roman"/>
          <w:sz w:val="24"/>
          <w:szCs w:val="24"/>
        </w:rPr>
        <w:t xml:space="preserve">2800 EUR (divi tūkstoši astoņi simti </w:t>
      </w:r>
      <w:r w:rsidRPr="00FA063D">
        <w:rPr>
          <w:rFonts w:ascii="Times New Roman" w:hAnsi="Times New Roman" w:cs="Times New Roman"/>
          <w:i/>
          <w:color w:val="000000"/>
          <w:sz w:val="24"/>
          <w:szCs w:val="24"/>
        </w:rPr>
        <w:t>euro</w:t>
      </w:r>
      <w:r w:rsidRPr="00FA063D">
        <w:rPr>
          <w:rFonts w:ascii="Times New Roman" w:hAnsi="Times New Roman" w:cs="Times New Roman"/>
          <w:color w:val="000000"/>
          <w:sz w:val="24"/>
          <w:szCs w:val="24"/>
        </w:rPr>
        <w:t>)</w:t>
      </w:r>
      <w:r w:rsidRPr="00FA063D">
        <w:rPr>
          <w:rFonts w:ascii="Times New Roman" w:hAnsi="Times New Roman" w:cs="Times New Roman"/>
          <w:sz w:val="24"/>
          <w:szCs w:val="24"/>
        </w:rPr>
        <w:t>.</w:t>
      </w:r>
    </w:p>
    <w:p w14:paraId="6BABB67D" w14:textId="6414B25B" w:rsidR="00D96EB8" w:rsidRPr="00FA063D" w:rsidRDefault="00D96EB8" w:rsidP="00FA063D">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FA063D">
        <w:rPr>
          <w:rFonts w:ascii="Times New Roman" w:hAnsi="Times New Roman" w:cs="Times New Roman"/>
          <w:sz w:val="24"/>
          <w:szCs w:val="24"/>
        </w:rPr>
        <w:t xml:space="preserve">APSTIPRINĀT </w:t>
      </w:r>
      <w:r w:rsidR="00DC383F" w:rsidRPr="00FA063D">
        <w:rPr>
          <w:rFonts w:ascii="Times New Roman" w:hAnsi="Times New Roman" w:cs="Times New Roman"/>
          <w:sz w:val="24"/>
          <w:szCs w:val="24"/>
        </w:rPr>
        <w:t xml:space="preserve">šā lēmuma 1.punktā minētā </w:t>
      </w:r>
      <w:r w:rsidR="002624C2" w:rsidRPr="00FA063D">
        <w:rPr>
          <w:rFonts w:ascii="Times New Roman" w:hAnsi="Times New Roman" w:cs="Times New Roman"/>
          <w:sz w:val="24"/>
          <w:szCs w:val="24"/>
        </w:rPr>
        <w:t xml:space="preserve">dzīvokļa </w:t>
      </w:r>
      <w:r w:rsidR="00DC383F" w:rsidRPr="00FA063D">
        <w:rPr>
          <w:rFonts w:ascii="Times New Roman" w:hAnsi="Times New Roman" w:cs="Times New Roman"/>
          <w:sz w:val="24"/>
          <w:szCs w:val="24"/>
        </w:rPr>
        <w:t xml:space="preserve">īpašuma </w:t>
      </w:r>
      <w:r w:rsidR="002624C2" w:rsidRPr="00FA063D">
        <w:rPr>
          <w:rFonts w:ascii="Times New Roman" w:hAnsi="Times New Roman" w:cs="Times New Roman"/>
          <w:sz w:val="24"/>
          <w:szCs w:val="24"/>
        </w:rPr>
        <w:t>otr</w:t>
      </w:r>
      <w:r w:rsidRPr="00FA063D">
        <w:rPr>
          <w:rFonts w:ascii="Times New Roman" w:hAnsi="Times New Roman" w:cs="Times New Roman"/>
          <w:sz w:val="24"/>
          <w:szCs w:val="24"/>
        </w:rPr>
        <w:t>ās izsoles noteikumus (pielikums), kas ir šī lēmuma neatņemama sastāvdaļa.</w:t>
      </w:r>
    </w:p>
    <w:p w14:paraId="41CCE86F" w14:textId="7EB23FB2" w:rsidR="002624C2" w:rsidRPr="00FA063D" w:rsidRDefault="00D96EB8" w:rsidP="00FA063D">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FA063D">
        <w:rPr>
          <w:rFonts w:ascii="Times New Roman" w:hAnsi="Times New Roman" w:cs="Times New Roman"/>
          <w:sz w:val="24"/>
          <w:szCs w:val="24"/>
        </w:rPr>
        <w:lastRenderedPageBreak/>
        <w:t xml:space="preserve">UZDOT Gulbenes novada </w:t>
      </w:r>
      <w:r w:rsidR="00DC383F" w:rsidRPr="00FA063D">
        <w:rPr>
          <w:rFonts w:ascii="Times New Roman" w:hAnsi="Times New Roman" w:cs="Times New Roman"/>
          <w:sz w:val="24"/>
          <w:szCs w:val="24"/>
        </w:rPr>
        <w:t>pašvaldības ī</w:t>
      </w:r>
      <w:r w:rsidRPr="00FA063D">
        <w:rPr>
          <w:rFonts w:ascii="Times New Roman" w:hAnsi="Times New Roman" w:cs="Times New Roman"/>
          <w:sz w:val="24"/>
          <w:szCs w:val="24"/>
        </w:rPr>
        <w:t xml:space="preserve">pašuma novērtēšanas un </w:t>
      </w:r>
      <w:r w:rsidR="002624C2" w:rsidRPr="00FA063D">
        <w:rPr>
          <w:rFonts w:ascii="Times New Roman" w:hAnsi="Times New Roman" w:cs="Times New Roman"/>
          <w:sz w:val="24"/>
          <w:szCs w:val="24"/>
        </w:rPr>
        <w:t xml:space="preserve">izsoļu komisijai </w:t>
      </w:r>
      <w:r w:rsidR="00D671E7">
        <w:rPr>
          <w:rFonts w:ascii="Times New Roman" w:hAnsi="Times New Roman" w:cs="Times New Roman"/>
          <w:sz w:val="24"/>
          <w:szCs w:val="24"/>
        </w:rPr>
        <w:t>rīko</w:t>
      </w:r>
      <w:r w:rsidR="002624C2" w:rsidRPr="00FA063D">
        <w:rPr>
          <w:rFonts w:ascii="Times New Roman" w:hAnsi="Times New Roman" w:cs="Times New Roman"/>
          <w:sz w:val="24"/>
          <w:szCs w:val="24"/>
        </w:rPr>
        <w:t>t</w:t>
      </w:r>
      <w:r w:rsidRPr="00FA063D">
        <w:rPr>
          <w:rFonts w:ascii="Times New Roman" w:hAnsi="Times New Roman" w:cs="Times New Roman"/>
          <w:sz w:val="24"/>
          <w:szCs w:val="24"/>
        </w:rPr>
        <w:t xml:space="preserve"> </w:t>
      </w:r>
      <w:r w:rsidR="00DC383F" w:rsidRPr="00FA063D">
        <w:rPr>
          <w:rFonts w:ascii="Times New Roman" w:hAnsi="Times New Roman" w:cs="Times New Roman"/>
          <w:sz w:val="24"/>
          <w:szCs w:val="24"/>
        </w:rPr>
        <w:t xml:space="preserve">šā lēmuma 1.punktā minētā </w:t>
      </w:r>
      <w:r w:rsidR="002624C2" w:rsidRPr="00FA063D">
        <w:rPr>
          <w:rFonts w:ascii="Times New Roman" w:hAnsi="Times New Roman" w:cs="Times New Roman"/>
          <w:sz w:val="24"/>
          <w:szCs w:val="24"/>
        </w:rPr>
        <w:t>dzīvokļa</w:t>
      </w:r>
      <w:r w:rsidR="00DC383F" w:rsidRPr="00FA063D">
        <w:rPr>
          <w:rFonts w:ascii="Times New Roman" w:hAnsi="Times New Roman" w:cs="Times New Roman"/>
          <w:sz w:val="24"/>
          <w:szCs w:val="24"/>
        </w:rPr>
        <w:t xml:space="preserve"> īpašuma</w:t>
      </w:r>
      <w:r w:rsidRPr="00FA063D">
        <w:rPr>
          <w:rFonts w:ascii="Times New Roman" w:hAnsi="Times New Roman" w:cs="Times New Roman"/>
          <w:sz w:val="24"/>
          <w:szCs w:val="24"/>
        </w:rPr>
        <w:t xml:space="preserve"> </w:t>
      </w:r>
      <w:r w:rsidR="002624C2" w:rsidRPr="00FA063D">
        <w:rPr>
          <w:rFonts w:ascii="Times New Roman" w:hAnsi="Times New Roman" w:cs="Times New Roman"/>
          <w:sz w:val="24"/>
          <w:szCs w:val="24"/>
        </w:rPr>
        <w:t>otr</w:t>
      </w:r>
      <w:r w:rsidRPr="00FA063D">
        <w:rPr>
          <w:rFonts w:ascii="Times New Roman" w:hAnsi="Times New Roman" w:cs="Times New Roman"/>
          <w:sz w:val="24"/>
          <w:szCs w:val="24"/>
        </w:rPr>
        <w:t>o izsoli.</w:t>
      </w:r>
    </w:p>
    <w:p w14:paraId="37A243B9" w14:textId="4A5BD7C8" w:rsidR="002624C2" w:rsidRPr="00FA063D" w:rsidRDefault="002624C2" w:rsidP="00FA063D">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FA063D">
        <w:rPr>
          <w:rFonts w:ascii="Times New Roman" w:hAnsi="Times New Roman" w:cs="Times New Roman"/>
          <w:sz w:val="24"/>
          <w:szCs w:val="24"/>
        </w:rPr>
        <w:t>Lēmuma izpildes kontroli veikt Gulbenes novada pašvaldības izpilddirektorei.</w:t>
      </w:r>
    </w:p>
    <w:p w14:paraId="447AAF55" w14:textId="77777777" w:rsidR="001C2029" w:rsidRDefault="001C2029">
      <w:pPr>
        <w:spacing w:after="160" w:line="259" w:lineRule="auto"/>
        <w:rPr>
          <w:rFonts w:ascii="Times New Roman" w:hAnsi="Times New Roman" w:cs="Times New Roman"/>
          <w:sz w:val="24"/>
          <w:szCs w:val="24"/>
        </w:rPr>
      </w:pPr>
    </w:p>
    <w:p w14:paraId="31A53B54" w14:textId="17E58BF5" w:rsidR="001C2029" w:rsidRDefault="001C2029" w:rsidP="001C2029">
      <w:pPr>
        <w:spacing w:line="360" w:lineRule="auto"/>
        <w:rPr>
          <w:rFonts w:ascii="Times New Roman" w:hAnsi="Times New Roman" w:cs="Times New Roman"/>
          <w:sz w:val="24"/>
          <w:szCs w:val="24"/>
        </w:rPr>
      </w:pPr>
      <w:r w:rsidRPr="00F0532A">
        <w:rPr>
          <w:rFonts w:ascii="Times New Roman" w:hAnsi="Times New Roman" w:cs="Times New Roman"/>
          <w:sz w:val="24"/>
          <w:szCs w:val="24"/>
        </w:rPr>
        <w:t>Gulbenes novada</w:t>
      </w:r>
      <w:r w:rsidR="006D4198">
        <w:rPr>
          <w:rFonts w:ascii="Times New Roman" w:hAnsi="Times New Roman" w:cs="Times New Roman"/>
          <w:sz w:val="24"/>
          <w:szCs w:val="24"/>
        </w:rPr>
        <w:t xml:space="preserve"> pašvaldības</w:t>
      </w:r>
      <w:r w:rsidRPr="00F0532A">
        <w:rPr>
          <w:rFonts w:ascii="Times New Roman" w:hAnsi="Times New Roman" w:cs="Times New Roman"/>
          <w:sz w:val="24"/>
          <w:szCs w:val="24"/>
        </w:rPr>
        <w:t xml:space="preserve">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C9531C">
        <w:rPr>
          <w:rFonts w:ascii="Times New Roman" w:hAnsi="Times New Roman" w:cs="Times New Roman"/>
          <w:sz w:val="24"/>
          <w:szCs w:val="24"/>
        </w:rPr>
        <w:t>A.Caunītis</w:t>
      </w:r>
    </w:p>
    <w:p w14:paraId="73EC7B76" w14:textId="77777777" w:rsidR="00E02A87" w:rsidRDefault="00E02A87">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A19A2" w14:textId="294AB173"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E02A87">
        <w:rPr>
          <w:rFonts w:ascii="Times New Roman" w:hAnsi="Times New Roman" w:cs="Times New Roman"/>
          <w:sz w:val="24"/>
          <w:szCs w:val="24"/>
        </w:rPr>
        <w:t>27.06</w:t>
      </w:r>
      <w:r w:rsidR="006D4198">
        <w:rPr>
          <w:rFonts w:ascii="Times New Roman" w:hAnsi="Times New Roman" w:cs="Times New Roman"/>
          <w:sz w:val="24"/>
          <w:szCs w:val="24"/>
        </w:rPr>
        <w:t>.2024</w:t>
      </w:r>
      <w:r w:rsidR="00167C35">
        <w:rPr>
          <w:rFonts w:ascii="Times New Roman" w:hAnsi="Times New Roman" w:cs="Times New Roman"/>
          <w:sz w:val="24"/>
          <w:szCs w:val="24"/>
        </w:rPr>
        <w:t>.</w:t>
      </w:r>
      <w:r w:rsidRPr="008703D2">
        <w:rPr>
          <w:rFonts w:ascii="Times New Roman" w:hAnsi="Times New Roman" w:cs="Times New Roman"/>
          <w:sz w:val="24"/>
          <w:szCs w:val="24"/>
        </w:rPr>
        <w:t xml:space="preserve"> Gulbenes novada</w:t>
      </w:r>
      <w:r w:rsidR="006D4198">
        <w:rPr>
          <w:rFonts w:ascii="Times New Roman" w:hAnsi="Times New Roman" w:cs="Times New Roman"/>
          <w:sz w:val="24"/>
          <w:szCs w:val="24"/>
        </w:rPr>
        <w:t xml:space="preserve"> pašvaldības</w:t>
      </w:r>
      <w:r w:rsidRPr="008703D2">
        <w:rPr>
          <w:rFonts w:ascii="Times New Roman" w:hAnsi="Times New Roman" w:cs="Times New Roman"/>
          <w:sz w:val="24"/>
          <w:szCs w:val="24"/>
        </w:rPr>
        <w:t xml:space="preserve"> domes lēmumam Nr.</w:t>
      </w:r>
      <w:r w:rsidR="00AA7474">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6D4198">
        <w:rPr>
          <w:rFonts w:ascii="Times New Roman" w:hAnsi="Times New Roman" w:cs="Times New Roman"/>
          <w:sz w:val="24"/>
          <w:szCs w:val="24"/>
        </w:rPr>
        <w:t>4</w:t>
      </w:r>
      <w:r w:rsidRPr="008703D2">
        <w:rPr>
          <w:rFonts w:ascii="Times New Roman" w:hAnsi="Times New Roman" w:cs="Times New Roman"/>
          <w:sz w:val="24"/>
          <w:szCs w:val="24"/>
        </w:rPr>
        <w:t>/</w:t>
      </w:r>
      <w:r w:rsidR="00E02A87">
        <w:rPr>
          <w:rFonts w:ascii="Times New Roman" w:hAnsi="Times New Roman" w:cs="Times New Roman"/>
          <w:sz w:val="24"/>
          <w:szCs w:val="24"/>
        </w:rPr>
        <w:t>____</w:t>
      </w:r>
    </w:p>
    <w:p w14:paraId="26D61F5D" w14:textId="77777777" w:rsidR="007933CC" w:rsidRPr="008703D2" w:rsidRDefault="007933CC" w:rsidP="007933CC">
      <w:pPr>
        <w:pStyle w:val="Pamatteksts"/>
        <w:spacing w:after="0"/>
        <w:jc w:val="right"/>
        <w:rPr>
          <w:rFonts w:ascii="Times New Roman" w:hAnsi="Times New Roman" w:cs="Times New Roman"/>
          <w:sz w:val="24"/>
          <w:szCs w:val="24"/>
        </w:rPr>
      </w:pPr>
    </w:p>
    <w:p w14:paraId="7B5644C6" w14:textId="77777777" w:rsidR="00541C3D" w:rsidRDefault="007933CC" w:rsidP="000573A4">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Gulbenes novada pašvaldības</w:t>
      </w:r>
      <w:r w:rsidR="000573A4">
        <w:rPr>
          <w:rFonts w:ascii="Times New Roman" w:hAnsi="Times New Roman" w:cs="Times New Roman"/>
          <w:b/>
          <w:caps/>
          <w:sz w:val="24"/>
          <w:szCs w:val="24"/>
        </w:rPr>
        <w:t xml:space="preserve"> </w:t>
      </w:r>
      <w:r w:rsidR="00F91ACE" w:rsidRPr="00F91ACE">
        <w:rPr>
          <w:rFonts w:ascii="Times New Roman" w:hAnsi="Times New Roman" w:cs="Times New Roman"/>
          <w:b/>
          <w:caps/>
          <w:sz w:val="24"/>
          <w:szCs w:val="24"/>
        </w:rPr>
        <w:t xml:space="preserve">dzīvokļa īpašuma </w:t>
      </w:r>
    </w:p>
    <w:p w14:paraId="706D3F93" w14:textId="4FA99A1B" w:rsidR="00F91ACE" w:rsidRDefault="00B73112" w:rsidP="000573A4">
      <w:pPr>
        <w:pStyle w:val="Pamatteksts"/>
        <w:spacing w:after="0"/>
        <w:jc w:val="center"/>
        <w:rPr>
          <w:rFonts w:ascii="Times New Roman" w:hAnsi="Times New Roman" w:cs="Times New Roman"/>
          <w:b/>
          <w:caps/>
          <w:sz w:val="24"/>
          <w:szCs w:val="24"/>
        </w:rPr>
      </w:pPr>
      <w:r w:rsidRPr="00B73112">
        <w:rPr>
          <w:rFonts w:ascii="Times New Roman" w:hAnsi="Times New Roman" w:cs="Times New Roman"/>
          <w:b/>
          <w:caps/>
          <w:sz w:val="24"/>
          <w:szCs w:val="24"/>
        </w:rPr>
        <w:t xml:space="preserve">“ŠĶIENERI 1” – 10, ŠĶIENEROS, STRADU </w:t>
      </w:r>
      <w:r w:rsidR="00740026">
        <w:rPr>
          <w:rFonts w:ascii="Times New Roman" w:hAnsi="Times New Roman" w:cs="Times New Roman"/>
          <w:b/>
          <w:caps/>
          <w:sz w:val="24"/>
          <w:szCs w:val="24"/>
        </w:rPr>
        <w:t>pagastā</w:t>
      </w:r>
      <w:r w:rsidR="00DC383F" w:rsidRPr="00DC383F">
        <w:rPr>
          <w:rFonts w:ascii="Times New Roman" w:hAnsi="Times New Roman" w:cs="Times New Roman"/>
          <w:b/>
          <w:caps/>
          <w:sz w:val="24"/>
          <w:szCs w:val="24"/>
        </w:rPr>
        <w:t>, Gulbenes novadā</w:t>
      </w:r>
      <w:r w:rsidR="00F91ACE">
        <w:rPr>
          <w:rFonts w:ascii="Times New Roman" w:hAnsi="Times New Roman" w:cs="Times New Roman"/>
          <w:b/>
          <w:caps/>
          <w:sz w:val="24"/>
          <w:szCs w:val="24"/>
        </w:rPr>
        <w:t>,</w:t>
      </w:r>
      <w:r w:rsidR="000E6316" w:rsidRPr="000E6316">
        <w:rPr>
          <w:rFonts w:ascii="Times New Roman" w:hAnsi="Times New Roman" w:cs="Times New Roman"/>
          <w:b/>
          <w:caps/>
          <w:sz w:val="24"/>
          <w:szCs w:val="24"/>
        </w:rPr>
        <w:t xml:space="preserve"> </w:t>
      </w:r>
    </w:p>
    <w:p w14:paraId="285C33B6" w14:textId="5E46AC31" w:rsidR="007933CC" w:rsidRPr="008703D2" w:rsidRDefault="002624C2" w:rsidP="007933CC">
      <w:pPr>
        <w:pStyle w:val="Pamatteksts"/>
        <w:spacing w:after="0"/>
        <w:jc w:val="center"/>
        <w:rPr>
          <w:rFonts w:ascii="Times New Roman" w:hAnsi="Times New Roman" w:cs="Times New Roman"/>
          <w:b/>
          <w:sz w:val="24"/>
          <w:szCs w:val="24"/>
        </w:rPr>
      </w:pPr>
      <w:r>
        <w:rPr>
          <w:rFonts w:ascii="Times New Roman" w:hAnsi="Times New Roman" w:cs="Times New Roman"/>
          <w:b/>
          <w:sz w:val="24"/>
          <w:szCs w:val="24"/>
        </w:rPr>
        <w:t>OTR</w:t>
      </w:r>
      <w:r w:rsidR="007933CC" w:rsidRPr="008703D2">
        <w:rPr>
          <w:rFonts w:ascii="Times New Roman" w:hAnsi="Times New Roman" w:cs="Times New Roman"/>
          <w:b/>
          <w:sz w:val="24"/>
          <w:szCs w:val="24"/>
        </w:rPr>
        <w:t>ĀS IZSOLES NOTEIKUMI</w:t>
      </w:r>
    </w:p>
    <w:p w14:paraId="37A42DA4" w14:textId="77777777" w:rsidR="007933CC" w:rsidRPr="008703D2" w:rsidRDefault="007933CC" w:rsidP="00541C3D">
      <w:pPr>
        <w:tabs>
          <w:tab w:val="left" w:pos="0"/>
          <w:tab w:val="left" w:pos="426"/>
          <w:tab w:val="left" w:pos="709"/>
        </w:tabs>
        <w:spacing w:before="120" w:line="360" w:lineRule="auto"/>
        <w:ind w:right="45"/>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3077B8C8" w14:textId="7E45DAFB" w:rsidR="007933CC" w:rsidRPr="008703D2" w:rsidRDefault="007933CC" w:rsidP="00D957A0">
      <w:pPr>
        <w:spacing w:line="360" w:lineRule="auto"/>
        <w:ind w:left="426" w:right="-1" w:hanging="426"/>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Pr="008703D2">
        <w:rPr>
          <w:rFonts w:ascii="Times New Roman" w:hAnsi="Times New Roman" w:cs="Times New Roman"/>
          <w:color w:val="000000"/>
          <w:sz w:val="24"/>
          <w:szCs w:val="24"/>
        </w:rPr>
        <w:t xml:space="preserve">Šie noteikumi nosaka kārtību, kādā tiek rīkota </w:t>
      </w:r>
      <w:r w:rsidR="002624C2">
        <w:rPr>
          <w:rFonts w:ascii="Times New Roman" w:hAnsi="Times New Roman" w:cs="Times New Roman"/>
          <w:color w:val="000000"/>
          <w:sz w:val="24"/>
          <w:szCs w:val="24"/>
        </w:rPr>
        <w:t>otr</w:t>
      </w:r>
      <w:r w:rsidRPr="008703D2">
        <w:rPr>
          <w:rFonts w:ascii="Times New Roman" w:hAnsi="Times New Roman" w:cs="Times New Roman"/>
          <w:color w:val="000000"/>
          <w:sz w:val="24"/>
          <w:szCs w:val="24"/>
        </w:rPr>
        <w:t xml:space="preserve">ā </w:t>
      </w:r>
      <w:r w:rsidRPr="00E408E5">
        <w:rPr>
          <w:rFonts w:ascii="Times New Roman" w:hAnsi="Times New Roman" w:cs="Times New Roman"/>
          <w:color w:val="000000"/>
          <w:sz w:val="24"/>
          <w:szCs w:val="24"/>
        </w:rPr>
        <w:t xml:space="preserve">mutiskā atklātā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00F91ACE" w:rsidRPr="00F91ACE">
        <w:rPr>
          <w:rFonts w:ascii="Times New Roman" w:eastAsia="SimSun" w:hAnsi="Times New Roman" w:cs="Times New Roman"/>
          <w:color w:val="00000A"/>
          <w:sz w:val="24"/>
          <w:szCs w:val="24"/>
          <w:lang w:eastAsia="zh-CN" w:bidi="hi-IN"/>
        </w:rPr>
        <w:t xml:space="preserve">dzīvokļa īpašuma </w:t>
      </w:r>
      <w:r w:rsidR="008D2DE8" w:rsidRPr="008D2DE8">
        <w:rPr>
          <w:rFonts w:ascii="Times New Roman" w:hAnsi="Times New Roman" w:cs="Times New Roman"/>
          <w:sz w:val="24"/>
          <w:szCs w:val="24"/>
        </w:rPr>
        <w:t>“Šķieneri 1” – 10, Šķieneros, Stradu pagastā, Gulbenes novadā, kadastra numurs 5090 900 0389</w:t>
      </w:r>
      <w:r w:rsidR="00740026" w:rsidRPr="00740026">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(turpmāk – Objekts) pircēja noteikšanai. </w:t>
      </w:r>
    </w:p>
    <w:p w14:paraId="7BF8A014" w14:textId="47C78B72" w:rsidR="007933CC" w:rsidRPr="008703D2" w:rsidRDefault="007933CC" w:rsidP="00D957A0">
      <w:pPr>
        <w:spacing w:line="360" w:lineRule="auto"/>
        <w:ind w:left="426" w:right="-1" w:hanging="426"/>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Pašvaldī</w:t>
      </w:r>
      <w:r w:rsidR="002B7290">
        <w:rPr>
          <w:rFonts w:ascii="Times New Roman" w:hAnsi="Times New Roman" w:cs="Times New Roman"/>
          <w:sz w:val="24"/>
          <w:szCs w:val="24"/>
        </w:rPr>
        <w:t>bu</w:t>
      </w:r>
      <w:r w:rsidR="002B7290" w:rsidRPr="002B7290">
        <w:rPr>
          <w:rFonts w:ascii="Times New Roman" w:hAnsi="Times New Roman" w:cs="Times New Roman"/>
          <w:sz w:val="24"/>
          <w:szCs w:val="24"/>
        </w:rPr>
        <w:t xml:space="preserve"> </w:t>
      </w:r>
      <w:r w:rsidR="002B7290">
        <w:rPr>
          <w:rFonts w:ascii="Times New Roman" w:hAnsi="Times New Roman" w:cs="Times New Roman"/>
          <w:sz w:val="24"/>
          <w:szCs w:val="24"/>
        </w:rPr>
        <w:t>likumu</w:t>
      </w:r>
      <w:r>
        <w:rPr>
          <w:rFonts w:ascii="Times New Roman" w:hAnsi="Times New Roman" w:cs="Times New Roman"/>
          <w:sz w:val="24"/>
          <w:szCs w:val="24"/>
        </w:rPr>
        <w:t xml:space="preserve">,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0C220DCA" w14:textId="61E394CE" w:rsidR="007933CC" w:rsidRPr="008703D2" w:rsidRDefault="007933CC" w:rsidP="00D957A0">
      <w:pPr>
        <w:spacing w:line="360" w:lineRule="auto"/>
        <w:ind w:left="426" w:right="-1" w:hanging="426"/>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1.3. Objekta izsoli rīko Gulbenes novada</w:t>
      </w:r>
      <w:r w:rsidR="00DC383F">
        <w:rPr>
          <w:rFonts w:ascii="Times New Roman" w:hAnsi="Times New Roman" w:cs="Times New Roman"/>
          <w:color w:val="000000"/>
          <w:sz w:val="24"/>
          <w:szCs w:val="24"/>
        </w:rPr>
        <w:t xml:space="preserve"> pašvaldības</w:t>
      </w:r>
      <w:r w:rsidRPr="008703D2">
        <w:rPr>
          <w:rFonts w:ascii="Times New Roman" w:hAnsi="Times New Roman" w:cs="Times New Roman"/>
          <w:color w:val="000000"/>
          <w:sz w:val="24"/>
          <w:szCs w:val="24"/>
        </w:rPr>
        <w:t xml:space="preserve"> domes izveidotā Īpašuma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1177AEDD"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 Ziņas par izsolē atsavināmo Objektu:</w:t>
      </w:r>
    </w:p>
    <w:p w14:paraId="43651FE5" w14:textId="77777777" w:rsidR="008D2DE8" w:rsidRPr="00584C2B" w:rsidRDefault="007933CC" w:rsidP="008D2DE8">
      <w:pPr>
        <w:spacing w:line="360" w:lineRule="auto"/>
        <w:ind w:left="1134" w:right="43" w:hanging="708"/>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0071588E">
        <w:rPr>
          <w:rFonts w:ascii="Times New Roman" w:hAnsi="Times New Roman" w:cs="Times New Roman"/>
          <w:sz w:val="24"/>
          <w:szCs w:val="24"/>
          <w:lang w:eastAsia="en-US"/>
        </w:rPr>
        <w:t xml:space="preserve">Objekts: </w:t>
      </w:r>
      <w:r w:rsidR="00F91ACE" w:rsidRPr="00F91ACE">
        <w:rPr>
          <w:rFonts w:ascii="Times New Roman" w:hAnsi="Times New Roman" w:cs="Times New Roman"/>
          <w:color w:val="000000"/>
          <w:sz w:val="24"/>
          <w:szCs w:val="24"/>
        </w:rPr>
        <w:t xml:space="preserve">dzīvokļa </w:t>
      </w:r>
      <w:r w:rsidR="00B92DA7" w:rsidRPr="00B92DA7">
        <w:rPr>
          <w:rFonts w:ascii="Times New Roman" w:hAnsi="Times New Roman" w:cs="Times New Roman"/>
          <w:color w:val="000000"/>
          <w:sz w:val="24"/>
          <w:szCs w:val="24"/>
        </w:rPr>
        <w:t>īpašum</w:t>
      </w:r>
      <w:r w:rsidR="0071588E">
        <w:rPr>
          <w:rFonts w:ascii="Times New Roman" w:hAnsi="Times New Roman" w:cs="Times New Roman"/>
          <w:color w:val="000000"/>
          <w:sz w:val="24"/>
          <w:szCs w:val="24"/>
        </w:rPr>
        <w:t>s</w:t>
      </w:r>
      <w:r w:rsidR="00B92DA7" w:rsidRPr="00B92DA7">
        <w:rPr>
          <w:rFonts w:ascii="Times New Roman" w:hAnsi="Times New Roman" w:cs="Times New Roman"/>
          <w:color w:val="000000"/>
          <w:sz w:val="24"/>
          <w:szCs w:val="24"/>
        </w:rPr>
        <w:t xml:space="preserve"> </w:t>
      </w:r>
      <w:r w:rsidR="008D2DE8" w:rsidRPr="00584C2B">
        <w:rPr>
          <w:rFonts w:ascii="Times New Roman" w:hAnsi="Times New Roman" w:cs="Times New Roman"/>
          <w:sz w:val="24"/>
          <w:szCs w:val="24"/>
        </w:rPr>
        <w:t>“Šķieneri 1” – 10, Šķieneros, Stradu pagastā, Gulbenes novadā, kadastra numurs 5090 900 0389, kas sastāv no divistabu dzīvokļa, 47,3 kv.m. platībā (telpu grupas kadastra apzīmējums 5090 002 0034 002 010), un pie tā piederošām kopīpašuma 464/5250 domājamām daļām no dzīvojamās mājas (būves kadastra apzīmējums 5090 002 0034 002).</w:t>
      </w:r>
    </w:p>
    <w:p w14:paraId="2F4212FC" w14:textId="198570BB" w:rsidR="007933CC" w:rsidRPr="008703D2" w:rsidRDefault="008D2DE8" w:rsidP="008D2DE8">
      <w:pPr>
        <w:spacing w:line="360" w:lineRule="auto"/>
        <w:ind w:left="1134" w:right="43" w:hanging="708"/>
        <w:jc w:val="both"/>
        <w:rPr>
          <w:rFonts w:ascii="Times New Roman" w:hAnsi="Times New Roman" w:cs="Times New Roman"/>
          <w:sz w:val="24"/>
          <w:szCs w:val="24"/>
          <w:lang w:eastAsia="en-US"/>
        </w:rPr>
      </w:pPr>
      <w:r w:rsidRPr="00584C2B">
        <w:rPr>
          <w:rFonts w:ascii="Times New Roman" w:hAnsi="Times New Roman" w:cs="Times New Roman"/>
          <w:sz w:val="24"/>
          <w:szCs w:val="24"/>
          <w:lang w:eastAsia="en-US"/>
        </w:rPr>
        <w:t>1.4.2.</w:t>
      </w:r>
      <w:r w:rsidRPr="00584C2B">
        <w:rPr>
          <w:rFonts w:ascii="Times New Roman" w:hAnsi="Times New Roman" w:cs="Times New Roman"/>
          <w:color w:val="000000"/>
          <w:sz w:val="24"/>
          <w:szCs w:val="24"/>
        </w:rPr>
        <w:t xml:space="preserve"> Objekts ir Gulbenes novada pašvaldības īpašums. Tas reģistrēts Stradu pagasta zemesgrāmatas nodalījumā Nr. </w:t>
      </w:r>
      <w:r>
        <w:rPr>
          <w:rFonts w:ascii="Times New Roman" w:hAnsi="Times New Roman" w:cs="Times New Roman"/>
          <w:color w:val="000000"/>
          <w:sz w:val="24"/>
          <w:szCs w:val="24"/>
        </w:rPr>
        <w:t>242 10</w:t>
      </w:r>
      <w:r w:rsidR="007933CC" w:rsidRPr="00C660CA">
        <w:rPr>
          <w:rFonts w:ascii="Times New Roman" w:hAnsi="Times New Roman" w:cs="Times New Roman"/>
          <w:color w:val="000000"/>
          <w:sz w:val="24"/>
          <w:szCs w:val="24"/>
        </w:rPr>
        <w:t>.</w:t>
      </w:r>
    </w:p>
    <w:p w14:paraId="353430C9" w14:textId="3F0BAB41" w:rsidR="003A2919" w:rsidRPr="008703D2" w:rsidRDefault="007933CC" w:rsidP="00D957A0">
      <w:pPr>
        <w:spacing w:line="360" w:lineRule="auto"/>
        <w:ind w:left="993" w:right="43"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Pr="003213C8">
        <w:rPr>
          <w:rFonts w:ascii="Times New Roman" w:hAnsi="Times New Roman" w:cs="Times New Roman"/>
          <w:sz w:val="24"/>
          <w:szCs w:val="24"/>
          <w:lang w:eastAsia="en-US"/>
        </w:rPr>
        <w:t>.</w:t>
      </w:r>
    </w:p>
    <w:p w14:paraId="4BFA608C" w14:textId="134E425F"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Sludinājums </w:t>
      </w:r>
      <w:r w:rsidRPr="008703D2">
        <w:rPr>
          <w:rFonts w:ascii="Times New Roman" w:hAnsi="Times New Roman" w:cs="Times New Roman"/>
          <w:bCs/>
          <w:sz w:val="24"/>
          <w:szCs w:val="24"/>
          <w:lang w:eastAsia="en-US"/>
        </w:rPr>
        <w:t xml:space="preserve">par Objekta </w:t>
      </w:r>
      <w:r w:rsidRPr="008703D2">
        <w:rPr>
          <w:rFonts w:ascii="Times New Roman" w:hAnsi="Times New Roman" w:cs="Times New Roman"/>
          <w:color w:val="000000"/>
          <w:sz w:val="24"/>
          <w:szCs w:val="24"/>
        </w:rPr>
        <w:t xml:space="preserve">atsavināšanu izsolē tiek publicēts Gulbenes novada pašvaldības bezmaksas izdevumā “Gulbenes novada ziņas”, Latvijas Republikas oficiālajā izdevumā “Latvijas Vēstnesis”, Gulbenes novada pašvaldības tīmekļa vietnē </w:t>
      </w:r>
      <w:hyperlink r:id="rId7"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lang w:eastAsia="en-US"/>
        </w:rPr>
        <w:t>.</w:t>
      </w:r>
    </w:p>
    <w:p w14:paraId="5F56B96B" w14:textId="77777777" w:rsidR="007933CC" w:rsidRPr="008703D2" w:rsidRDefault="007933CC" w:rsidP="007933CC">
      <w:pPr>
        <w:keepLines/>
        <w:spacing w:line="360" w:lineRule="auto"/>
        <w:ind w:left="426" w:right="43" w:hanging="426"/>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Pr="008703D2">
        <w:rPr>
          <w:rFonts w:ascii="Times New Roman" w:hAnsi="Times New Roman" w:cs="Times New Roman"/>
          <w:sz w:val="24"/>
          <w:szCs w:val="24"/>
          <w:lang w:eastAsia="en-US"/>
        </w:rPr>
        <w:t xml:space="preserve">. </w:t>
      </w:r>
      <w:r w:rsidRPr="008703D2">
        <w:rPr>
          <w:rFonts w:ascii="Times New Roman" w:hAnsi="Times New Roman" w:cs="Times New Roman"/>
          <w:sz w:val="24"/>
          <w:szCs w:val="24"/>
        </w:rPr>
        <w:t xml:space="preserve">Ar izsoles noteikumiem var iepazīties Gulbenes novada pašvaldības tīmekļa vietnē </w:t>
      </w:r>
      <w:hyperlink r:id="rId8"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1D14208E" w14:textId="0838B11A" w:rsidR="007933CC" w:rsidRPr="008703D2" w:rsidRDefault="007933CC" w:rsidP="007933CC">
      <w:pPr>
        <w:keepLines/>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9" w:history="1">
        <w:r w:rsidR="000E6316" w:rsidRPr="00E761DB">
          <w:rPr>
            <w:rStyle w:val="Hipersaite"/>
            <w:rFonts w:ascii="Times New Roman" w:hAnsi="Times New Roman"/>
            <w:sz w:val="24"/>
            <w:szCs w:val="24"/>
            <w:lang w:eastAsia="en-US"/>
          </w:rPr>
          <w:t>dome@gulbene.lv</w:t>
        </w:r>
      </w:hyperlink>
      <w:r w:rsidR="000E6316" w:rsidRPr="008703D2">
        <w:rPr>
          <w:rFonts w:ascii="Times New Roman" w:hAnsi="Times New Roman" w:cs="Times New Roman"/>
          <w:sz w:val="24"/>
          <w:szCs w:val="24"/>
          <w:lang w:eastAsia="en-US"/>
        </w:rPr>
        <w:t xml:space="preserve">, </w:t>
      </w:r>
      <w:r w:rsidR="000E6316" w:rsidRPr="005A724F">
        <w:rPr>
          <w:rFonts w:ascii="Times New Roman" w:hAnsi="Times New Roman" w:cs="Times New Roman"/>
          <w:sz w:val="24"/>
          <w:szCs w:val="24"/>
        </w:rPr>
        <w:t xml:space="preserve">pa tālruni </w:t>
      </w:r>
      <w:r w:rsidR="008D2DE8" w:rsidRPr="00584C2B">
        <w:rPr>
          <w:rFonts w:ascii="Times New Roman" w:hAnsi="Times New Roman" w:cs="Times New Roman"/>
          <w:sz w:val="24"/>
          <w:szCs w:val="24"/>
        </w:rPr>
        <w:t>64473860 (Gulbenes novada Stradu pagasta pārvalde) vai 26353089 (Gulbenes novada Stradu pagasta pārvaldes vadītājs J.Duļbinskis</w:t>
      </w:r>
      <w:r w:rsidR="0071588E" w:rsidRPr="0071588E">
        <w:rPr>
          <w:rFonts w:ascii="Times New Roman" w:hAnsi="Times New Roman" w:cs="Times New Roman"/>
          <w:sz w:val="24"/>
          <w:szCs w:val="24"/>
        </w:rPr>
        <w:t>)</w:t>
      </w:r>
      <w:r w:rsidR="004B288D" w:rsidRPr="006037CC">
        <w:rPr>
          <w:rFonts w:ascii="Times New Roman" w:hAnsi="Times New Roman" w:cs="Times New Roman"/>
          <w:bCs/>
          <w:sz w:val="24"/>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2.2. Maksāšanas līdzekļi – 100% </w:t>
      </w:r>
      <w:r w:rsidRPr="008703D2">
        <w:rPr>
          <w:rFonts w:ascii="Times New Roman" w:hAnsi="Times New Roman" w:cs="Times New Roman"/>
          <w:bCs/>
          <w:i/>
          <w:sz w:val="24"/>
          <w:szCs w:val="24"/>
          <w:lang w:eastAsia="en-US"/>
        </w:rPr>
        <w:t>euro</w:t>
      </w:r>
      <w:r w:rsidRPr="008703D2">
        <w:rPr>
          <w:rFonts w:ascii="Times New Roman" w:hAnsi="Times New Roman" w:cs="Times New Roman"/>
          <w:bCs/>
          <w:sz w:val="24"/>
          <w:szCs w:val="24"/>
          <w:lang w:eastAsia="en-US"/>
        </w:rPr>
        <w:t>.</w:t>
      </w:r>
    </w:p>
    <w:p w14:paraId="632929D3" w14:textId="15F5E312"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bCs/>
          <w:sz w:val="24"/>
          <w:szCs w:val="24"/>
          <w:lang w:eastAsia="en-US"/>
        </w:rPr>
        <w:t xml:space="preserve">2.3. </w:t>
      </w:r>
      <w:r w:rsidRPr="008703D2">
        <w:rPr>
          <w:rFonts w:ascii="Times New Roman" w:hAnsi="Times New Roman" w:cs="Times New Roman"/>
          <w:sz w:val="24"/>
          <w:szCs w:val="24"/>
          <w:lang w:eastAsia="en-US"/>
        </w:rPr>
        <w:t>Objekta i</w:t>
      </w:r>
      <w:r>
        <w:rPr>
          <w:rFonts w:ascii="Times New Roman" w:hAnsi="Times New Roman" w:cs="Times New Roman"/>
          <w:sz w:val="24"/>
          <w:szCs w:val="24"/>
          <w:lang w:eastAsia="en-US"/>
        </w:rPr>
        <w:t>zsoles sākumcena</w:t>
      </w:r>
      <w:r w:rsidRPr="008703D2">
        <w:rPr>
          <w:rFonts w:ascii="Times New Roman" w:hAnsi="Times New Roman" w:cs="Times New Roman"/>
          <w:sz w:val="24"/>
          <w:szCs w:val="24"/>
          <w:lang w:eastAsia="en-US"/>
        </w:rPr>
        <w:t xml:space="preserve"> ir </w:t>
      </w:r>
      <w:r w:rsidR="008D2DE8" w:rsidRPr="008D2DE8">
        <w:rPr>
          <w:rFonts w:ascii="Times New Roman" w:hAnsi="Times New Roman" w:cs="Times New Roman"/>
          <w:sz w:val="24"/>
          <w:szCs w:val="24"/>
        </w:rPr>
        <w:t xml:space="preserve">2800 EUR (divi tūkstoši astoņi simti </w:t>
      </w:r>
      <w:r w:rsidR="007575D2" w:rsidRPr="00C660CA">
        <w:rPr>
          <w:rFonts w:ascii="Times New Roman" w:hAnsi="Times New Roman" w:cs="Times New Roman"/>
          <w:i/>
          <w:color w:val="000000"/>
          <w:sz w:val="24"/>
          <w:szCs w:val="24"/>
        </w:rPr>
        <w:t>euro</w:t>
      </w:r>
      <w:r w:rsidR="007575D2" w:rsidRPr="00C660CA">
        <w:rPr>
          <w:rFonts w:ascii="Times New Roman" w:hAnsi="Times New Roman" w:cs="Times New Roman"/>
          <w:color w:val="000000"/>
          <w:sz w:val="24"/>
          <w:szCs w:val="24"/>
        </w:rPr>
        <w:t>)</w:t>
      </w:r>
      <w:r w:rsidRPr="00A359FB">
        <w:rPr>
          <w:rFonts w:ascii="Times New Roman" w:hAnsi="Times New Roman" w:cs="Times New Roman"/>
          <w:sz w:val="24"/>
          <w:szCs w:val="24"/>
          <w:lang w:eastAsia="en-US"/>
        </w:rPr>
        <w:t>.</w:t>
      </w:r>
    </w:p>
    <w:p w14:paraId="3D366775" w14:textId="2BB36DEA" w:rsidR="007933CC" w:rsidRPr="009E3D1E" w:rsidRDefault="007933CC" w:rsidP="007933CC">
      <w:pPr>
        <w:spacing w:line="360" w:lineRule="auto"/>
        <w:ind w:left="426"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lastRenderedPageBreak/>
        <w:t xml:space="preserve">2.4. </w:t>
      </w:r>
      <w:r w:rsidRPr="009E3D1E">
        <w:rPr>
          <w:rFonts w:ascii="Times New Roman" w:hAnsi="Times New Roman" w:cs="Times New Roman"/>
          <w:bCs/>
          <w:sz w:val="24"/>
          <w:szCs w:val="24"/>
          <w:lang w:eastAsia="en-US"/>
        </w:rPr>
        <w:t xml:space="preserve">Objekta </w:t>
      </w:r>
      <w:r w:rsidRPr="009E3D1E">
        <w:rPr>
          <w:rFonts w:ascii="Times New Roman" w:hAnsi="Times New Roman" w:cs="Times New Roman"/>
          <w:color w:val="000000"/>
          <w:sz w:val="24"/>
          <w:szCs w:val="24"/>
        </w:rPr>
        <w:t xml:space="preserve">nodrošinājums tiek noteikts 10% apmērā no izsoles </w:t>
      </w:r>
      <w:r w:rsidRPr="007575D2">
        <w:rPr>
          <w:rFonts w:ascii="Times New Roman" w:hAnsi="Times New Roman" w:cs="Times New Roman"/>
          <w:color w:val="000000"/>
          <w:sz w:val="24"/>
          <w:szCs w:val="24"/>
        </w:rPr>
        <w:t>nosacītās cenas, t.i.</w:t>
      </w:r>
      <w:r w:rsidR="00D671E7">
        <w:rPr>
          <w:rFonts w:ascii="Times New Roman" w:hAnsi="Times New Roman" w:cs="Times New Roman"/>
          <w:color w:val="000000"/>
          <w:sz w:val="24"/>
          <w:szCs w:val="24"/>
        </w:rPr>
        <w:t>,</w:t>
      </w:r>
      <w:r w:rsidRPr="007575D2">
        <w:rPr>
          <w:rFonts w:ascii="Times New Roman" w:hAnsi="Times New Roman" w:cs="Times New Roman"/>
          <w:color w:val="000000"/>
          <w:sz w:val="24"/>
          <w:szCs w:val="24"/>
        </w:rPr>
        <w:t xml:space="preserve"> </w:t>
      </w:r>
      <w:r w:rsidR="008D2DE8">
        <w:rPr>
          <w:rFonts w:ascii="Times New Roman" w:hAnsi="Times New Roman" w:cs="Times New Roman"/>
          <w:color w:val="000000"/>
          <w:sz w:val="24"/>
          <w:szCs w:val="24"/>
        </w:rPr>
        <w:t>28</w:t>
      </w:r>
      <w:r w:rsidR="0071588E">
        <w:rPr>
          <w:rFonts w:ascii="Times New Roman" w:hAnsi="Times New Roman" w:cs="Times New Roman"/>
          <w:color w:val="000000"/>
          <w:sz w:val="24"/>
          <w:szCs w:val="24"/>
        </w:rPr>
        <w:t>0</w:t>
      </w:r>
      <w:r w:rsidRPr="00C660CA">
        <w:rPr>
          <w:rFonts w:ascii="Times New Roman" w:hAnsi="Times New Roman" w:cs="Times New Roman"/>
          <w:color w:val="000000"/>
          <w:sz w:val="24"/>
          <w:szCs w:val="24"/>
        </w:rPr>
        <w:t xml:space="preserve"> EUR </w:t>
      </w:r>
      <w:r w:rsidR="00953D8C">
        <w:rPr>
          <w:rFonts w:ascii="Times New Roman" w:hAnsi="Times New Roman" w:cs="Times New Roman"/>
          <w:color w:val="000000"/>
          <w:sz w:val="24"/>
          <w:szCs w:val="24"/>
        </w:rPr>
        <w:t>(</w:t>
      </w:r>
      <w:r w:rsidR="008D2DE8">
        <w:rPr>
          <w:rFonts w:ascii="Times New Roman" w:hAnsi="Times New Roman" w:cs="Times New Roman"/>
          <w:color w:val="000000"/>
          <w:sz w:val="24"/>
          <w:szCs w:val="24"/>
        </w:rPr>
        <w:t xml:space="preserve">divi </w:t>
      </w:r>
      <w:r w:rsidR="00E02A87">
        <w:rPr>
          <w:rFonts w:ascii="Times New Roman" w:hAnsi="Times New Roman" w:cs="Times New Roman"/>
          <w:color w:val="000000"/>
          <w:sz w:val="24"/>
          <w:szCs w:val="24"/>
        </w:rPr>
        <w:t>simti</w:t>
      </w:r>
      <w:r w:rsidR="008D2DE8">
        <w:rPr>
          <w:rFonts w:ascii="Times New Roman" w:hAnsi="Times New Roman" w:cs="Times New Roman"/>
          <w:color w:val="000000"/>
          <w:sz w:val="24"/>
          <w:szCs w:val="24"/>
        </w:rPr>
        <w:t xml:space="preserve"> astoņdesmit</w:t>
      </w:r>
      <w:r w:rsidR="00C950B3">
        <w:rPr>
          <w:rFonts w:ascii="Times New Roman" w:hAnsi="Times New Roman" w:cs="Times New Roman"/>
          <w:color w:val="000000"/>
          <w:sz w:val="24"/>
          <w:szCs w:val="24"/>
        </w:rPr>
        <w:t xml:space="preserve"> </w:t>
      </w:r>
      <w:r w:rsidRPr="00C660CA">
        <w:rPr>
          <w:rFonts w:ascii="Times New Roman" w:hAnsi="Times New Roman" w:cs="Times New Roman"/>
          <w:i/>
          <w:color w:val="000000"/>
          <w:sz w:val="24"/>
          <w:szCs w:val="24"/>
        </w:rPr>
        <w:t>euro</w:t>
      </w:r>
      <w:r w:rsidRPr="00C660CA">
        <w:rPr>
          <w:rFonts w:ascii="Times New Roman" w:hAnsi="Times New Roman" w:cs="Times New Roman"/>
          <w:color w:val="000000"/>
          <w:sz w:val="24"/>
          <w:szCs w:val="24"/>
        </w:rPr>
        <w:t>)</w:t>
      </w:r>
      <w:r w:rsidRPr="007575D2">
        <w:rPr>
          <w:rFonts w:ascii="Times New Roman" w:hAnsi="Times New Roman" w:cs="Times New Roman"/>
          <w:color w:val="000000"/>
          <w:sz w:val="24"/>
          <w:szCs w:val="24"/>
        </w:rPr>
        <w:t>.</w:t>
      </w:r>
      <w:r w:rsidRPr="007575D2">
        <w:rPr>
          <w:rFonts w:ascii="Times New Roman" w:hAnsi="Times New Roman" w:cs="Times New Roman"/>
          <w:color w:val="000000"/>
          <w:sz w:val="24"/>
          <w:szCs w:val="24"/>
          <w:lang w:eastAsia="en-US"/>
        </w:rPr>
        <w:t xml:space="preserve"> </w:t>
      </w:r>
      <w:r w:rsidRPr="007575D2">
        <w:rPr>
          <w:rFonts w:ascii="Times New Roman" w:hAnsi="Times New Roman" w:cs="Times New Roman"/>
          <w:color w:val="000000"/>
          <w:sz w:val="24"/>
          <w:szCs w:val="24"/>
        </w:rPr>
        <w:t>Tas iemaksājams pirms pieteikuma ie</w:t>
      </w:r>
      <w:r w:rsidRPr="009E3D1E">
        <w:rPr>
          <w:rFonts w:ascii="Times New Roman" w:hAnsi="Times New Roman" w:cs="Times New Roman"/>
          <w:color w:val="000000"/>
          <w:sz w:val="24"/>
          <w:szCs w:val="24"/>
        </w:rPr>
        <w:t xml:space="preserve">sniegšanas, bezskaidras naudas norēķinu veidā, Gulbenes novada pašvaldības, reģistrācijas Nr.90009116327, kontā 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00F91ACE">
        <w:rPr>
          <w:rFonts w:ascii="Times New Roman" w:hAnsi="Times New Roman" w:cs="Times New Roman"/>
          <w:sz w:val="24"/>
          <w:szCs w:val="24"/>
          <w:lang w:eastAsia="en-US"/>
        </w:rPr>
        <w:t>D</w:t>
      </w:r>
      <w:r w:rsidR="00F91ACE" w:rsidRPr="00F91ACE">
        <w:rPr>
          <w:rFonts w:ascii="Times New Roman" w:hAnsi="Times New Roman" w:cs="Times New Roman"/>
          <w:sz w:val="24"/>
          <w:szCs w:val="24"/>
          <w:lang w:eastAsia="en-US"/>
        </w:rPr>
        <w:t xml:space="preserve">zīvokļa īpašuma </w:t>
      </w:r>
      <w:r w:rsidR="008D2DE8" w:rsidRPr="008D2DE8">
        <w:rPr>
          <w:rFonts w:ascii="Times New Roman" w:hAnsi="Times New Roman" w:cs="Times New Roman"/>
          <w:color w:val="000000"/>
          <w:sz w:val="24"/>
          <w:szCs w:val="24"/>
        </w:rPr>
        <w:t xml:space="preserve">“Šķieneri 1” – 10, Šķieneros, Stradu </w:t>
      </w:r>
      <w:r w:rsidR="00F5756E" w:rsidRPr="00F5756E">
        <w:rPr>
          <w:rFonts w:ascii="Times New Roman" w:hAnsi="Times New Roman" w:cs="Times New Roman"/>
          <w:color w:val="000000"/>
          <w:sz w:val="24"/>
          <w:szCs w:val="24"/>
        </w:rPr>
        <w:t>pagastā, Gulbenes novadā</w:t>
      </w:r>
      <w:r w:rsidR="00C950B3">
        <w:rPr>
          <w:rFonts w:ascii="Times New Roman" w:hAnsi="Times New Roman" w:cs="Times New Roman"/>
          <w:sz w:val="24"/>
          <w:szCs w:val="24"/>
        </w:rPr>
        <w:t>,</w:t>
      </w:r>
      <w:r w:rsidR="00983794" w:rsidRPr="00983794">
        <w:rPr>
          <w:rFonts w:ascii="Times New Roman" w:hAnsi="Times New Roman" w:cs="Times New Roman"/>
          <w:sz w:val="24"/>
          <w:szCs w:val="24"/>
        </w:rPr>
        <w:t xml:space="preserve"> </w:t>
      </w:r>
      <w:r w:rsidRPr="00C660CA">
        <w:rPr>
          <w:rFonts w:ascii="Times New Roman" w:hAnsi="Times New Roman" w:cs="Times New Roman"/>
          <w:sz w:val="24"/>
          <w:szCs w:val="24"/>
          <w:lang w:eastAsia="en-US"/>
        </w:rPr>
        <w:t>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2FF0BCE9"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9E3D1E">
        <w:rPr>
          <w:rFonts w:ascii="Times New Roman" w:hAnsi="Times New Roman" w:cs="Times New Roman"/>
          <w:sz w:val="24"/>
          <w:szCs w:val="24"/>
          <w:lang w:eastAsia="en-US"/>
        </w:rPr>
        <w:t xml:space="preserve">2.5. </w:t>
      </w:r>
      <w:r w:rsidRPr="009E3D1E">
        <w:rPr>
          <w:rFonts w:ascii="Times New Roman" w:hAnsi="Times New Roman" w:cs="Times New Roman"/>
          <w:bCs/>
          <w:sz w:val="24"/>
          <w:szCs w:val="24"/>
          <w:lang w:eastAsia="en-US"/>
        </w:rPr>
        <w:t xml:space="preserve">Objekta izsoles solis tiek noteikts </w:t>
      </w:r>
      <w:r w:rsidRPr="009E3D1E">
        <w:rPr>
          <w:rFonts w:ascii="Times New Roman" w:hAnsi="Times New Roman" w:cs="Times New Roman"/>
          <w:sz w:val="24"/>
          <w:szCs w:val="24"/>
        </w:rPr>
        <w:t xml:space="preserve">5% apmērā no sākumcenas, t.i., </w:t>
      </w:r>
      <w:r w:rsidR="008D2DE8">
        <w:rPr>
          <w:rFonts w:ascii="Times New Roman" w:hAnsi="Times New Roman" w:cs="Times New Roman"/>
          <w:sz w:val="24"/>
          <w:szCs w:val="24"/>
        </w:rPr>
        <w:t xml:space="preserve">140 </w:t>
      </w:r>
      <w:r w:rsidRPr="007858F7">
        <w:rPr>
          <w:rFonts w:ascii="Times New Roman" w:eastAsia="Calibri" w:hAnsi="Times New Roman" w:cs="Times New Roman"/>
          <w:sz w:val="24"/>
          <w:szCs w:val="24"/>
          <w:lang w:eastAsia="en-US"/>
        </w:rPr>
        <w:t>EUR</w:t>
      </w:r>
      <w:r w:rsidRPr="007858F7">
        <w:rPr>
          <w:rFonts w:ascii="Times New Roman" w:hAnsi="Times New Roman" w:cs="Times New Roman"/>
          <w:sz w:val="24"/>
          <w:szCs w:val="24"/>
        </w:rPr>
        <w:t xml:space="preserve"> (</w:t>
      </w:r>
      <w:r w:rsidR="008D2DE8">
        <w:rPr>
          <w:rFonts w:ascii="Times New Roman" w:hAnsi="Times New Roman" w:cs="Times New Roman"/>
          <w:sz w:val="24"/>
          <w:szCs w:val="24"/>
        </w:rPr>
        <w:t>viens</w:t>
      </w:r>
      <w:r w:rsidR="00E02A87">
        <w:rPr>
          <w:rFonts w:ascii="Times New Roman" w:hAnsi="Times New Roman" w:cs="Times New Roman"/>
          <w:sz w:val="24"/>
          <w:szCs w:val="24"/>
        </w:rPr>
        <w:t xml:space="preserve"> simt</w:t>
      </w:r>
      <w:r w:rsidR="008D2DE8">
        <w:rPr>
          <w:rFonts w:ascii="Times New Roman" w:hAnsi="Times New Roman" w:cs="Times New Roman"/>
          <w:sz w:val="24"/>
          <w:szCs w:val="24"/>
        </w:rPr>
        <w:t>s četrdesmit</w:t>
      </w:r>
      <w:r w:rsidR="00DC383F">
        <w:rPr>
          <w:rFonts w:ascii="Times New Roman" w:hAnsi="Times New Roman" w:cs="Times New Roman"/>
          <w:sz w:val="24"/>
          <w:szCs w:val="24"/>
        </w:rPr>
        <w:t xml:space="preserve"> </w:t>
      </w:r>
      <w:r w:rsidRPr="00D252F4">
        <w:rPr>
          <w:rFonts w:ascii="Times New Roman" w:hAnsi="Times New Roman" w:cs="Times New Roman"/>
          <w:i/>
          <w:sz w:val="24"/>
          <w:szCs w:val="24"/>
        </w:rPr>
        <w:t>euro</w:t>
      </w:r>
      <w:r w:rsidRPr="007858F7">
        <w:rPr>
          <w:rFonts w:ascii="Times New Roman" w:hAnsi="Times New Roman" w:cs="Times New Roman"/>
          <w:sz w:val="24"/>
          <w:szCs w:val="24"/>
        </w:rPr>
        <w:t>)</w:t>
      </w:r>
      <w:r w:rsidRPr="007575D2">
        <w:rPr>
          <w:rFonts w:ascii="Times New Roman" w:hAnsi="Times New Roman" w:cs="Times New Roman"/>
          <w:color w:val="000000"/>
          <w:sz w:val="24"/>
          <w:szCs w:val="24"/>
          <w:lang w:eastAsia="en-US"/>
        </w:rPr>
        <w:t>.</w:t>
      </w:r>
    </w:p>
    <w:p w14:paraId="0A20FE44" w14:textId="3C73892D"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8703D2">
        <w:rPr>
          <w:rFonts w:ascii="Times New Roman" w:hAnsi="Times New Roman" w:cs="Times New Roman"/>
          <w:color w:val="000000"/>
          <w:sz w:val="24"/>
          <w:szCs w:val="24"/>
          <w:lang w:eastAsia="en-US"/>
        </w:rPr>
        <w:t xml:space="preserve">2.6. 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w:t>
      </w:r>
      <w:r w:rsidR="00860E5A">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r w:rsidR="00F91ACE" w:rsidRPr="00F91ACE">
        <w:rPr>
          <w:rFonts w:ascii="Times New Roman" w:hAnsi="Times New Roman" w:cs="Times New Roman"/>
          <w:sz w:val="24"/>
          <w:szCs w:val="24"/>
          <w:lang w:eastAsia="en-US"/>
        </w:rPr>
        <w:t xml:space="preserve">Dzīvokļa īpašuma </w:t>
      </w:r>
      <w:r w:rsidR="008D2DE8" w:rsidRPr="008D2DE8">
        <w:rPr>
          <w:rFonts w:ascii="Times New Roman" w:hAnsi="Times New Roman" w:cs="Times New Roman"/>
          <w:color w:val="000000"/>
          <w:sz w:val="24"/>
          <w:szCs w:val="24"/>
        </w:rPr>
        <w:t xml:space="preserve">“Šķieneri 1” – 10, Šķieneros, Stradu </w:t>
      </w:r>
      <w:r w:rsidR="00F5756E" w:rsidRPr="00F5756E">
        <w:rPr>
          <w:rFonts w:ascii="Times New Roman" w:hAnsi="Times New Roman" w:cs="Times New Roman"/>
          <w:color w:val="000000"/>
          <w:sz w:val="24"/>
          <w:szCs w:val="24"/>
        </w:rPr>
        <w:t>pagastā, Gulbenes novadā</w:t>
      </w:r>
      <w:r w:rsidR="00C950B3" w:rsidRPr="00C950B3">
        <w:rPr>
          <w:rFonts w:ascii="Times New Roman" w:hAnsi="Times New Roman" w:cs="Times New Roman"/>
          <w:sz w:val="24"/>
          <w:szCs w:val="24"/>
        </w:rPr>
        <w:t>,</w:t>
      </w:r>
      <w:r w:rsidR="00983794" w:rsidRPr="00983794">
        <w:rPr>
          <w:rFonts w:ascii="Times New Roman" w:hAnsi="Times New Roman" w:cs="Times New Roman"/>
          <w:sz w:val="24"/>
          <w:szCs w:val="24"/>
        </w:rPr>
        <w:t xml:space="preserve"> </w:t>
      </w:r>
      <w:r w:rsidRPr="008703D2">
        <w:rPr>
          <w:rFonts w:ascii="Times New Roman" w:hAnsi="Times New Roman" w:cs="Times New Roman"/>
          <w:color w:val="000000"/>
          <w:sz w:val="24"/>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29A9F862" w14:textId="4947F99B" w:rsidR="007933CC" w:rsidRPr="00BD64DC" w:rsidRDefault="001605AB"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1605AB">
        <w:rPr>
          <w:rFonts w:ascii="Times New Roman" w:hAnsi="Times New Roman" w:cs="Times New Roman"/>
          <w:sz w:val="24"/>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BD64DC">
        <w:rPr>
          <w:rFonts w:ascii="Times New Roman" w:hAnsi="Times New Roman" w:cs="Times New Roman"/>
          <w:sz w:val="24"/>
          <w:szCs w:val="24"/>
          <w:lang w:eastAsia="en-US"/>
        </w:rPr>
        <w:t>.</w:t>
      </w:r>
    </w:p>
    <w:p w14:paraId="78AAA0FD" w14:textId="77777777" w:rsidR="007933C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47FBC997" w14:textId="77777777"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Izsoles pretendentu reģistrācija Izsoļu dalībnieku reģistrā</w:t>
      </w:r>
    </w:p>
    <w:p w14:paraId="217186BD" w14:textId="77777777"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1B4AD52F" w14:textId="066656A3"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nosauktajiem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 xml:space="preserve">nosūtot pa pastu ar norādi “Pieteikums nekustamā īpašuma izsolei” (Gulbenes novada </w:t>
      </w:r>
      <w:r w:rsidR="00DC383F">
        <w:rPr>
          <w:rFonts w:ascii="Times New Roman" w:hAnsi="Times New Roman" w:cs="Times New Roman"/>
          <w:bCs/>
          <w:color w:val="000000"/>
          <w:sz w:val="24"/>
          <w:szCs w:val="24"/>
        </w:rPr>
        <w:t>Centrālā pārvalde</w:t>
      </w:r>
      <w:r w:rsidRPr="00A765C7">
        <w:rPr>
          <w:rFonts w:ascii="Times New Roman" w:hAnsi="Times New Roman" w:cs="Times New Roman"/>
          <w:bCs/>
          <w:color w:val="000000"/>
          <w:sz w:val="24"/>
          <w:szCs w:val="24"/>
        </w:rPr>
        <w:t>, Ābeļu iela 2, Gulbene, Gulbenes novads, LV – 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w:t>
      </w:r>
      <w:r w:rsidRPr="00A765C7">
        <w:rPr>
          <w:rFonts w:ascii="Times New Roman" w:hAnsi="Times New Roman" w:cs="Times New Roman"/>
          <w:bCs/>
          <w:color w:val="000000"/>
          <w:sz w:val="24"/>
          <w:szCs w:val="24"/>
        </w:rPr>
        <w:lastRenderedPageBreak/>
        <w:t xml:space="preserve">elektroniski </w:t>
      </w:r>
      <w:r w:rsidR="00DB153C" w:rsidRPr="00DB153C">
        <w:rPr>
          <w:rFonts w:ascii="Times New Roman" w:hAnsi="Times New Roman" w:cs="Times New Roman"/>
          <w:bCs/>
          <w:color w:val="000000"/>
          <w:sz w:val="24"/>
          <w:szCs w:val="24"/>
        </w:rPr>
        <w:t xml:space="preserve">(iesniegums, kas parakstīts ar drošu elektronisko parakstu) </w:t>
      </w:r>
      <w:r w:rsidRPr="00A765C7">
        <w:rPr>
          <w:rFonts w:ascii="Times New Roman" w:hAnsi="Times New Roman" w:cs="Times New Roman"/>
          <w:bCs/>
          <w:color w:val="000000"/>
          <w:sz w:val="24"/>
          <w:szCs w:val="24"/>
        </w:rPr>
        <w:t xml:space="preserve">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Pr="007858F7">
        <w:rPr>
          <w:rFonts w:ascii="Times New Roman" w:hAnsi="Times New Roman" w:cs="Times New Roman"/>
          <w:b/>
          <w:bCs/>
          <w:color w:val="000000"/>
          <w:sz w:val="24"/>
          <w:szCs w:val="24"/>
        </w:rPr>
        <w:t>202</w:t>
      </w:r>
      <w:r w:rsidR="00DC383F">
        <w:rPr>
          <w:rFonts w:ascii="Times New Roman" w:hAnsi="Times New Roman" w:cs="Times New Roman"/>
          <w:b/>
          <w:bCs/>
          <w:color w:val="000000"/>
          <w:sz w:val="24"/>
          <w:szCs w:val="24"/>
        </w:rPr>
        <w:t>4</w:t>
      </w:r>
      <w:r w:rsidRPr="007858F7">
        <w:rPr>
          <w:rFonts w:ascii="Times New Roman" w:hAnsi="Times New Roman" w:cs="Times New Roman"/>
          <w:b/>
          <w:bCs/>
          <w:color w:val="000000"/>
          <w:sz w:val="24"/>
          <w:szCs w:val="24"/>
        </w:rPr>
        <w:t xml:space="preserve">.gada </w:t>
      </w:r>
      <w:r w:rsidR="00E02A87">
        <w:rPr>
          <w:rFonts w:ascii="Times New Roman" w:hAnsi="Times New Roman" w:cs="Times New Roman"/>
          <w:b/>
          <w:bCs/>
          <w:color w:val="000000"/>
          <w:sz w:val="24"/>
          <w:szCs w:val="24"/>
        </w:rPr>
        <w:t>6.augusta</w:t>
      </w:r>
      <w:r w:rsidRPr="007858F7">
        <w:rPr>
          <w:rFonts w:ascii="Times New Roman" w:hAnsi="Times New Roman" w:cs="Times New Roman"/>
          <w:b/>
          <w:bCs/>
          <w:color w:val="000000"/>
          <w:sz w:val="24"/>
          <w:szCs w:val="24"/>
        </w:rPr>
        <w:t xml:space="preserve"> plkst.15.00</w:t>
      </w:r>
      <w:r w:rsidRPr="00A765C7">
        <w:rPr>
          <w:rFonts w:ascii="Times New Roman" w:hAnsi="Times New Roman" w:cs="Times New Roman"/>
          <w:bCs/>
          <w:color w:val="000000"/>
          <w:sz w:val="24"/>
          <w:szCs w:val="24"/>
        </w:rPr>
        <w:t>.</w:t>
      </w:r>
    </w:p>
    <w:p w14:paraId="20E11B5B" w14:textId="77777777" w:rsidR="007933CC" w:rsidRPr="008703D2" w:rsidRDefault="007933CC" w:rsidP="007933CC">
      <w:pPr>
        <w:numPr>
          <w:ilvl w:val="1"/>
          <w:numId w:val="2"/>
        </w:numPr>
        <w:spacing w:line="360" w:lineRule="auto"/>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46E2F579" w14:textId="77777777" w:rsidR="0012003D" w:rsidRDefault="0012003D" w:rsidP="0012003D">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0BEFF3E2" w14:textId="77777777" w:rsidR="0012003D"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p</w:t>
      </w:r>
      <w:r w:rsidRPr="00213018">
        <w:rPr>
          <w:rFonts w:ascii="Times New Roman" w:hAnsi="Times New Roman" w:cs="Times New Roman"/>
          <w:color w:val="000000"/>
          <w:sz w:val="24"/>
          <w:szCs w:val="24"/>
        </w:rPr>
        <w:t>ieteikum</w:t>
      </w:r>
      <w:r>
        <w:rPr>
          <w:rFonts w:ascii="Times New Roman" w:hAnsi="Times New Roman" w:cs="Times New Roman"/>
          <w:color w:val="000000"/>
          <w:sz w:val="24"/>
          <w:szCs w:val="24"/>
        </w:rPr>
        <w:t>s dalībai izsolē</w:t>
      </w:r>
      <w:r w:rsidRPr="00213018">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213018">
        <w:rPr>
          <w:rFonts w:ascii="Times New Roman" w:hAnsi="Times New Roman" w:cs="Times New Roman"/>
          <w:color w:val="000000"/>
          <w:sz w:val="24"/>
          <w:szCs w:val="24"/>
        </w:rPr>
        <w:t xml:space="preserve">norāda: </w:t>
      </w:r>
      <w:r>
        <w:rPr>
          <w:rFonts w:ascii="Times New Roman" w:hAnsi="Times New Roman" w:cs="Times New Roman"/>
          <w:color w:val="000000"/>
          <w:sz w:val="24"/>
          <w:szCs w:val="24"/>
        </w:rPr>
        <w:t>v</w:t>
      </w:r>
      <w:r w:rsidRPr="00213018">
        <w:rPr>
          <w:rFonts w:ascii="Times New Roman" w:hAnsi="Times New Roman" w:cs="Times New Roman"/>
          <w:color w:val="000000"/>
          <w:sz w:val="24"/>
          <w:szCs w:val="24"/>
        </w:rPr>
        <w:t>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uzvārd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personas kod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vai dzimšanas datum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r w:rsidRPr="00213018">
        <w:rPr>
          <w:rFonts w:ascii="Times New Roman" w:hAnsi="Times New Roman" w:cs="Times New Roman"/>
          <w:color w:val="000000"/>
          <w:sz w:val="24"/>
          <w:szCs w:val="24"/>
        </w:rPr>
        <w:t>, kurai nav piešķirts personas kods), k</w:t>
      </w:r>
      <w:r>
        <w:rPr>
          <w:rFonts w:ascii="Times New Roman" w:hAnsi="Times New Roman" w:cs="Times New Roman"/>
          <w:color w:val="000000"/>
          <w:sz w:val="24"/>
          <w:szCs w:val="24"/>
        </w:rPr>
        <w:t>ontaktadrese, p</w:t>
      </w:r>
      <w:r w:rsidRPr="008703D2">
        <w:rPr>
          <w:rFonts w:ascii="Times New Roman" w:hAnsi="Times New Roman" w:cs="Times New Roman"/>
          <w:color w:val="000000"/>
          <w:sz w:val="24"/>
          <w:szCs w:val="24"/>
        </w:rPr>
        <w:t>ersonas 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w:t>
      </w:r>
      <w:r w:rsidRPr="00213018">
        <w:rPr>
          <w:rFonts w:ascii="Times New Roman" w:hAnsi="Times New Roman" w:cs="Times New Roman"/>
          <w:color w:val="000000"/>
          <w:sz w:val="24"/>
          <w:szCs w:val="24"/>
        </w:rPr>
        <w:t xml:space="preserve"> </w:t>
      </w:r>
    </w:p>
    <w:p w14:paraId="0F6BDF2D" w14:textId="77777777" w:rsidR="0012003D" w:rsidRPr="00D51CFE"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notariāli apliecināta</w:t>
      </w:r>
      <w:r w:rsidRPr="00D51CFE">
        <w:rPr>
          <w:rFonts w:ascii="Times New Roman" w:hAnsi="Times New Roman" w:cs="Times New Roman"/>
          <w:color w:val="000000"/>
          <w:sz w:val="24"/>
          <w:szCs w:val="24"/>
        </w:rPr>
        <w:t xml:space="preserve"> pilnvar</w:t>
      </w:r>
      <w:r>
        <w:rPr>
          <w:rFonts w:ascii="Times New Roman" w:hAnsi="Times New Roman" w:cs="Times New Roman"/>
          <w:color w:val="000000"/>
          <w:sz w:val="24"/>
          <w:szCs w:val="24"/>
        </w:rPr>
        <w:t xml:space="preserve">a, ar ko dots pilnvarojums </w:t>
      </w:r>
      <w:r w:rsidRPr="00D51CFE">
        <w:rPr>
          <w:rFonts w:ascii="Times New Roman" w:hAnsi="Times New Roman" w:cs="Times New Roman"/>
          <w:color w:val="000000"/>
          <w:sz w:val="24"/>
          <w:szCs w:val="24"/>
        </w:rPr>
        <w:t xml:space="preserve">iesniegt pieteikumu dalībai izsolē un pārstāvībai izsolē (ja </w:t>
      </w:r>
      <w:r>
        <w:rPr>
          <w:rFonts w:ascii="Times New Roman" w:hAnsi="Times New Roman" w:cs="Times New Roman"/>
          <w:color w:val="000000"/>
          <w:sz w:val="24"/>
          <w:szCs w:val="24"/>
        </w:rPr>
        <w:t>fizisko personu izsolē pārstāv cita</w:t>
      </w:r>
      <w:r w:rsidRPr="00D51CFE">
        <w:rPr>
          <w:rFonts w:ascii="Times New Roman" w:hAnsi="Times New Roman" w:cs="Times New Roman"/>
          <w:color w:val="000000"/>
          <w:sz w:val="24"/>
          <w:szCs w:val="24"/>
        </w:rPr>
        <w:t xml:space="preserve"> </w:t>
      </w:r>
      <w:r>
        <w:rPr>
          <w:rFonts w:ascii="Times New Roman" w:hAnsi="Times New Roman" w:cs="Times New Roman"/>
          <w:color w:val="000000"/>
          <w:sz w:val="24"/>
          <w:szCs w:val="24"/>
        </w:rPr>
        <w:t>fiziska persona</w:t>
      </w:r>
      <w:r w:rsidRPr="00D51CFE">
        <w:rPr>
          <w:rFonts w:ascii="Times New Roman" w:hAnsi="Times New Roman" w:cs="Times New Roman"/>
          <w:color w:val="000000"/>
          <w:sz w:val="24"/>
          <w:szCs w:val="24"/>
        </w:rPr>
        <w:t>);</w:t>
      </w:r>
    </w:p>
    <w:p w14:paraId="385D6C0F" w14:textId="77777777" w:rsidR="0012003D"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73074374" w14:textId="77777777" w:rsidR="0012003D" w:rsidRPr="00425D55" w:rsidRDefault="0012003D" w:rsidP="0012003D">
      <w:pPr>
        <w:autoSpaceDE w:val="0"/>
        <w:autoSpaceDN w:val="0"/>
        <w:adjustRightInd w:val="0"/>
        <w:spacing w:line="360" w:lineRule="auto"/>
        <w:ind w:left="1134"/>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Pr="00425D55">
        <w:rPr>
          <w:rFonts w:ascii="Times New Roman" w:hAnsi="Times New Roman" w:cs="Times New Roman"/>
          <w:color w:val="000000"/>
          <w:sz w:val="24"/>
          <w:szCs w:val="24"/>
        </w:rPr>
        <w:t>.</w:t>
      </w:r>
    </w:p>
    <w:p w14:paraId="78B3A855" w14:textId="77777777" w:rsidR="0012003D" w:rsidRPr="008703D2" w:rsidRDefault="0012003D" w:rsidP="0012003D">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1F4DB400" w14:textId="77777777" w:rsidR="0012003D"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 dalībai izsolē</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02FF25DE" w14:textId="77777777" w:rsidR="0012003D" w:rsidRPr="00F20F9E"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pilnvaru pārstāvēt juridisko personu izsolē un ja nepieciešams noslēgt pirkuma pārdevuma līgumu (ja juridisku personu pārstāv pilnvarotais pārstāvis);</w:t>
      </w:r>
    </w:p>
    <w:p w14:paraId="115C5C2A" w14:textId="77777777" w:rsidR="0012003D" w:rsidRPr="00425D55"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1F4878AD" w14:textId="77777777" w:rsidR="0012003D" w:rsidRPr="00AD5DBC" w:rsidRDefault="0012003D" w:rsidP="0012003D">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3A4A3EEB" w14:textId="77777777" w:rsidR="0012003D" w:rsidRPr="00CC414F" w:rsidRDefault="0012003D" w:rsidP="0012003D">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CC414F" w:rsidRDefault="0012003D" w:rsidP="0012003D">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lastRenderedPageBreak/>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t>Izsoles pretendents netiek reģistrēts</w:t>
      </w:r>
      <w:r>
        <w:rPr>
          <w:rFonts w:ascii="Times New Roman" w:hAnsi="Times New Roman" w:cs="Times New Roman"/>
          <w:sz w:val="24"/>
          <w:szCs w:val="24"/>
        </w:rPr>
        <w:t xml:space="preserve"> izsoles dalībnieku reģistrā</w:t>
      </w:r>
      <w:r w:rsidRPr="008703D2">
        <w:rPr>
          <w:rFonts w:ascii="Times New Roman" w:hAnsi="Times New Roman" w:cs="Times New Roman"/>
          <w:sz w:val="24"/>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7CB0FF3E" w14:textId="6E757729" w:rsidR="00111DF1" w:rsidRPr="008703D2" w:rsidRDefault="0007033B"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50242B23"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1697B635" w14:textId="325105F8" w:rsidR="007933CC" w:rsidRPr="000E6316" w:rsidRDefault="007933CC" w:rsidP="000E6316">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Izsole </w:t>
      </w:r>
      <w:r w:rsidRPr="00DE2164">
        <w:rPr>
          <w:rFonts w:ascii="Times New Roman" w:hAnsi="Times New Roman" w:cs="Times New Roman"/>
          <w:sz w:val="24"/>
          <w:szCs w:val="24"/>
        </w:rPr>
        <w:t>noti</w:t>
      </w:r>
      <w:r>
        <w:rPr>
          <w:rFonts w:ascii="Times New Roman" w:hAnsi="Times New Roman" w:cs="Times New Roman"/>
          <w:sz w:val="24"/>
          <w:szCs w:val="24"/>
        </w:rPr>
        <w:t>ks</w:t>
      </w:r>
      <w:r w:rsidRPr="00DE2164">
        <w:rPr>
          <w:rFonts w:ascii="Times New Roman" w:hAnsi="Times New Roman" w:cs="Times New Roman"/>
          <w:sz w:val="24"/>
          <w:szCs w:val="24"/>
        </w:rPr>
        <w:t xml:space="preserve"> </w:t>
      </w:r>
      <w:r w:rsidRPr="007858F7">
        <w:rPr>
          <w:rFonts w:ascii="Times New Roman" w:hAnsi="Times New Roman" w:cs="Times New Roman"/>
          <w:b/>
          <w:sz w:val="24"/>
          <w:szCs w:val="24"/>
        </w:rPr>
        <w:t>202</w:t>
      </w:r>
      <w:r w:rsidR="00DC383F">
        <w:rPr>
          <w:rFonts w:ascii="Times New Roman" w:hAnsi="Times New Roman" w:cs="Times New Roman"/>
          <w:b/>
          <w:sz w:val="24"/>
          <w:szCs w:val="24"/>
        </w:rPr>
        <w:t>4</w:t>
      </w:r>
      <w:r w:rsidRPr="007858F7">
        <w:rPr>
          <w:rFonts w:ascii="Times New Roman" w:hAnsi="Times New Roman" w:cs="Times New Roman"/>
          <w:b/>
          <w:sz w:val="24"/>
          <w:szCs w:val="24"/>
        </w:rPr>
        <w:t xml:space="preserve">.gada </w:t>
      </w:r>
      <w:r w:rsidR="00E02A87">
        <w:rPr>
          <w:rFonts w:ascii="Times New Roman" w:hAnsi="Times New Roman" w:cs="Times New Roman"/>
          <w:b/>
          <w:sz w:val="24"/>
          <w:szCs w:val="24"/>
        </w:rPr>
        <w:t>8.augustā</w:t>
      </w:r>
      <w:r w:rsidRPr="000E6316">
        <w:rPr>
          <w:rFonts w:ascii="Times New Roman" w:hAnsi="Times New Roman" w:cs="Times New Roman"/>
          <w:b/>
          <w:sz w:val="24"/>
          <w:szCs w:val="24"/>
        </w:rPr>
        <w:t xml:space="preserve"> plkst.</w:t>
      </w:r>
      <w:r w:rsidR="00F5756E">
        <w:rPr>
          <w:rFonts w:ascii="Times New Roman" w:hAnsi="Times New Roman" w:cs="Times New Roman"/>
          <w:b/>
          <w:sz w:val="24"/>
          <w:szCs w:val="24"/>
        </w:rPr>
        <w:t>1</w:t>
      </w:r>
      <w:r w:rsidR="00E02A87">
        <w:rPr>
          <w:rFonts w:ascii="Times New Roman" w:hAnsi="Times New Roman" w:cs="Times New Roman"/>
          <w:b/>
          <w:sz w:val="24"/>
          <w:szCs w:val="24"/>
        </w:rPr>
        <w:t>0</w:t>
      </w:r>
      <w:r w:rsidR="009234B6" w:rsidRPr="000E6316">
        <w:rPr>
          <w:rFonts w:ascii="Times New Roman" w:hAnsi="Times New Roman" w:cs="Times New Roman"/>
          <w:b/>
          <w:sz w:val="24"/>
          <w:szCs w:val="24"/>
        </w:rPr>
        <w:t>.</w:t>
      </w:r>
      <w:r w:rsidR="008D2DE8">
        <w:rPr>
          <w:rFonts w:ascii="Times New Roman" w:hAnsi="Times New Roman" w:cs="Times New Roman"/>
          <w:b/>
          <w:sz w:val="24"/>
          <w:szCs w:val="24"/>
        </w:rPr>
        <w:t>2</w:t>
      </w:r>
      <w:r w:rsidR="009234B6" w:rsidRPr="000E6316">
        <w:rPr>
          <w:rFonts w:ascii="Times New Roman" w:hAnsi="Times New Roman" w:cs="Times New Roman"/>
          <w:b/>
          <w:sz w:val="24"/>
          <w:szCs w:val="24"/>
        </w:rPr>
        <w:t>0</w:t>
      </w:r>
      <w:r w:rsidRPr="000E6316">
        <w:rPr>
          <w:rFonts w:ascii="Times New Roman" w:hAnsi="Times New Roman" w:cs="Times New Roman"/>
          <w:sz w:val="24"/>
          <w:szCs w:val="24"/>
        </w:rPr>
        <w:t xml:space="preserve"> </w:t>
      </w:r>
      <w:r w:rsidRPr="000E6316">
        <w:rPr>
          <w:rFonts w:ascii="Times New Roman" w:hAnsi="Times New Roman" w:cs="Times New Roman"/>
          <w:color w:val="000000"/>
          <w:sz w:val="24"/>
          <w:szCs w:val="24"/>
        </w:rPr>
        <w:t xml:space="preserve">Gulbenes novada </w:t>
      </w:r>
      <w:r w:rsidR="00DC383F">
        <w:rPr>
          <w:rFonts w:ascii="Times New Roman" w:hAnsi="Times New Roman" w:cs="Times New Roman"/>
          <w:color w:val="000000"/>
          <w:sz w:val="24"/>
          <w:szCs w:val="24"/>
        </w:rPr>
        <w:t>Centrālās pārvaldes</w:t>
      </w:r>
      <w:r w:rsidRPr="000E6316">
        <w:rPr>
          <w:rFonts w:ascii="Times New Roman" w:hAnsi="Times New Roman" w:cs="Times New Roman"/>
          <w:color w:val="000000"/>
          <w:sz w:val="24"/>
          <w:szCs w:val="24"/>
        </w:rPr>
        <w:t xml:space="preserve"> ēkā, Ābeļu ielā 2, Gulbenē, Gulbenes novadā, 2.stāva zālē</w:t>
      </w:r>
      <w:r w:rsidRPr="000E6316">
        <w:rPr>
          <w:rFonts w:ascii="Times New Roman" w:hAnsi="Times New Roman" w:cs="Times New Roman"/>
          <w:sz w:val="24"/>
          <w:szCs w:val="24"/>
        </w:rPr>
        <w:t xml:space="preserve">. </w:t>
      </w:r>
    </w:p>
    <w:p w14:paraId="15936DAF" w14:textId="77777777" w:rsidR="00DC5388" w:rsidRPr="008703D2" w:rsidRDefault="00DC5388" w:rsidP="00DC5388">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Pirms izsoles uzsākšanas, </w:t>
      </w:r>
      <w:r>
        <w:rPr>
          <w:rFonts w:ascii="Times New Roman" w:hAnsi="Times New Roman" w:cs="Times New Roman"/>
          <w:color w:val="000000"/>
          <w:sz w:val="24"/>
          <w:szCs w:val="24"/>
        </w:rPr>
        <w:t xml:space="preserve">Izsoles </w:t>
      </w:r>
      <w:r w:rsidRPr="00E408E5">
        <w:rPr>
          <w:rFonts w:ascii="Times New Roman" w:hAnsi="Times New Roman" w:cs="Times New Roman"/>
          <w:color w:val="000000"/>
          <w:sz w:val="24"/>
          <w:szCs w:val="24"/>
        </w:rPr>
        <w:t xml:space="preserve">komisija pārliecinās par solītāju ierašanos pēc iepriekš sastādītā </w:t>
      </w:r>
      <w:r>
        <w:rPr>
          <w:rFonts w:ascii="Times New Roman" w:hAnsi="Times New Roman" w:cs="Times New Roman"/>
          <w:color w:val="000000"/>
          <w:sz w:val="24"/>
          <w:szCs w:val="24"/>
        </w:rPr>
        <w:t xml:space="preserve">izsoles dalībnieku </w:t>
      </w:r>
      <w:r w:rsidRPr="00E408E5">
        <w:rPr>
          <w:rFonts w:ascii="Times New Roman" w:hAnsi="Times New Roman" w:cs="Times New Roman"/>
          <w:color w:val="000000"/>
          <w:sz w:val="24"/>
          <w:szCs w:val="24"/>
        </w:rPr>
        <w:t>saraksta</w:t>
      </w:r>
      <w:r>
        <w:rPr>
          <w:rFonts w:ascii="Times New Roman" w:hAnsi="Times New Roman" w:cs="Times New Roman"/>
          <w:color w:val="000000"/>
          <w:sz w:val="24"/>
          <w:szCs w:val="24"/>
        </w:rPr>
        <w:t xml:space="preserve">, </w:t>
      </w:r>
      <w:r w:rsidRPr="00645566">
        <w:rPr>
          <w:rFonts w:ascii="Times New Roman" w:hAnsi="Times New Roman" w:cs="Times New Roman"/>
          <w:color w:val="000000"/>
          <w:sz w:val="24"/>
          <w:szCs w:val="24"/>
        </w:rPr>
        <w:t xml:space="preserve">pēc pases vai personas apliecības </w:t>
      </w:r>
      <w:r>
        <w:rPr>
          <w:rFonts w:ascii="Times New Roman" w:hAnsi="Times New Roman" w:cs="Times New Roman"/>
          <w:color w:val="000000"/>
          <w:sz w:val="24"/>
          <w:szCs w:val="24"/>
        </w:rPr>
        <w:t>pārbaudot izsoles dalībnieka vai tā pilnvarotās personas personību</w:t>
      </w:r>
      <w:r w:rsidRPr="008703D2">
        <w:rPr>
          <w:rFonts w:ascii="Times New Roman" w:hAnsi="Times New Roman" w:cs="Times New Roman"/>
          <w:color w:val="000000"/>
          <w:sz w:val="24"/>
          <w:szCs w:val="24"/>
        </w:rPr>
        <w:t xml:space="preserve">. </w:t>
      </w:r>
    </w:p>
    <w:p w14:paraId="53E39E7A" w14:textId="77777777" w:rsidR="00DC5388" w:rsidRPr="00C13C5B" w:rsidRDefault="00DC5388" w:rsidP="00DC5388">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kurš iekļauts dalībnieku sarakstā, uz izsoles sākuma brīdi nav ieradies izsoles vietā, par to izdarāma atzīme izsoles dalībnieku sarakstā un viņš izslēdzams no tā. Šajā gadījumā iemaksātā </w:t>
      </w:r>
      <w:r>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Pr>
          <w:rFonts w:ascii="Times New Roman" w:hAnsi="Times New Roman" w:cs="Times New Roman"/>
          <w:color w:val="000000"/>
          <w:sz w:val="24"/>
          <w:szCs w:val="24"/>
        </w:rPr>
        <w:t>.</w:t>
      </w:r>
    </w:p>
    <w:p w14:paraId="5E43883C" w14:textId="77777777" w:rsidR="00DC5388" w:rsidRPr="008703D2" w:rsidRDefault="00DC5388" w:rsidP="00DC5388">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5FCE3E6F" w14:textId="77777777" w:rsidR="00DC5388" w:rsidRPr="008703D2" w:rsidRDefault="00DC5388" w:rsidP="00DC5388">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063E23F6" w14:textId="77777777" w:rsidR="00DC5388" w:rsidRPr="008703D2" w:rsidRDefault="00DC5388" w:rsidP="00DC5388">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sarakstā</w:t>
      </w:r>
      <w:r>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 xml:space="preserve">. </w:t>
      </w:r>
    </w:p>
    <w:p w14:paraId="18F63C9B" w14:textId="77777777" w:rsidR="00DC5388" w:rsidRPr="008703D2" w:rsidRDefault="00DC5388" w:rsidP="00DC5388">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 xml:space="preserve">. </w:t>
      </w:r>
    </w:p>
    <w:p w14:paraId="397FCE8A" w14:textId="77777777" w:rsidR="00DC5388" w:rsidRPr="008703D2" w:rsidRDefault="00DC5388" w:rsidP="00DC5388">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lastRenderedPageBreak/>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772361DD" w14:textId="77777777" w:rsidR="00DC5388" w:rsidRPr="00111DF1" w:rsidRDefault="00DC5388" w:rsidP="00DC5388">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dalībnieku sarakstā.</w:t>
      </w:r>
      <w:r w:rsidRPr="00E408E5">
        <w:rPr>
          <w:rFonts w:ascii="Times New Roman" w:hAnsi="Times New Roman" w:cs="Times New Roman"/>
          <w:color w:val="000000"/>
          <w:sz w:val="24"/>
          <w:szCs w:val="24"/>
        </w:rPr>
        <w:t xml:space="preserve"> Šajā gadījumā izsoles dalībniekam tiek atmaksāta iemaksātā </w:t>
      </w:r>
      <w:r>
        <w:rPr>
          <w:rFonts w:ascii="Times New Roman" w:hAnsi="Times New Roman" w:cs="Times New Roman"/>
          <w:color w:val="000000"/>
          <w:sz w:val="24"/>
          <w:szCs w:val="24"/>
        </w:rPr>
        <w:t>nodro</w:t>
      </w:r>
      <w:r w:rsidRPr="00201F4D">
        <w:rPr>
          <w:rFonts w:ascii="Times New Roman" w:hAnsi="Times New Roman" w:cs="Times New Roman"/>
          <w:color w:val="000000"/>
          <w:sz w:val="24"/>
          <w:szCs w:val="24"/>
        </w:rPr>
        <w:t>šinājuma</w:t>
      </w:r>
      <w:r w:rsidRPr="00111DF1">
        <w:rPr>
          <w:rFonts w:ascii="Times New Roman" w:hAnsi="Times New Roman" w:cs="Times New Roman"/>
          <w:color w:val="000000"/>
          <w:sz w:val="24"/>
          <w:szCs w:val="24"/>
        </w:rPr>
        <w:t xml:space="preserve"> nauda.</w:t>
      </w:r>
    </w:p>
    <w:p w14:paraId="236E6468" w14:textId="77777777" w:rsidR="00DC5388" w:rsidRPr="00B102EC" w:rsidRDefault="00DC5388" w:rsidP="00DC5388">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5D0EACD7" w14:textId="77777777" w:rsidR="00DC5388" w:rsidRPr="00B102EC" w:rsidRDefault="00DC5388" w:rsidP="00DC5388">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w:t>
      </w:r>
      <w:r>
        <w:rPr>
          <w:rFonts w:ascii="Times New Roman" w:hAnsi="Times New Roman" w:cs="Times New Roman"/>
          <w:sz w:val="24"/>
          <w:szCs w:val="24"/>
        </w:rPr>
        <w:t>nodrošinājuma</w:t>
      </w:r>
      <w:r w:rsidRPr="00B102EC">
        <w:rPr>
          <w:rFonts w:ascii="Times New Roman" w:hAnsi="Times New Roman" w:cs="Times New Roman"/>
          <w:sz w:val="24"/>
          <w:szCs w:val="24"/>
        </w:rPr>
        <w:t xml:space="preserve"> nauda </w:t>
      </w:r>
      <w:r w:rsidRPr="00E408E5">
        <w:rPr>
          <w:rFonts w:ascii="Times New Roman" w:hAnsi="Times New Roman" w:cs="Times New Roman"/>
          <w:sz w:val="24"/>
          <w:szCs w:val="24"/>
        </w:rPr>
        <w:t>netiek atmaksāta</w:t>
      </w:r>
      <w:r w:rsidRPr="00B102EC">
        <w:rPr>
          <w:rFonts w:ascii="Times New Roman" w:hAnsi="Times New Roman" w:cs="Times New Roman"/>
          <w:sz w:val="24"/>
          <w:szCs w:val="24"/>
        </w:rPr>
        <w:t xml:space="preserve"> izsoles dalībniekiem. </w:t>
      </w:r>
      <w:r>
        <w:rPr>
          <w:rFonts w:ascii="Times New Roman" w:hAnsi="Times New Roman" w:cs="Times New Roman"/>
          <w:sz w:val="24"/>
          <w:szCs w:val="24"/>
        </w:rPr>
        <w:t>Šādā gadījumā rīkojama atkārtota izsole.</w:t>
      </w:r>
    </w:p>
    <w:p w14:paraId="1709A3C0" w14:textId="0FAA52B0" w:rsidR="00DC5388" w:rsidRPr="00DC5388" w:rsidRDefault="00DC5388" w:rsidP="00DC5388">
      <w:pPr>
        <w:pStyle w:val="Sarakstarindkopa"/>
        <w:numPr>
          <w:ilvl w:val="1"/>
          <w:numId w:val="2"/>
        </w:numPr>
        <w:tabs>
          <w:tab w:val="clear" w:pos="454"/>
          <w:tab w:val="num" w:pos="567"/>
        </w:tabs>
        <w:spacing w:line="360" w:lineRule="auto"/>
        <w:jc w:val="both"/>
        <w:rPr>
          <w:rFonts w:ascii="Times New Roman" w:hAnsi="Times New Roman" w:cs="Times New Roman"/>
          <w:color w:val="000000"/>
          <w:sz w:val="24"/>
          <w:szCs w:val="24"/>
        </w:rPr>
      </w:pPr>
      <w:r w:rsidRPr="00DD02C5">
        <w:rPr>
          <w:rFonts w:ascii="Times New Roman" w:hAnsi="Times New Roman" w:cs="Times New Roman"/>
          <w:color w:val="000000"/>
          <w:sz w:val="24"/>
          <w:szCs w:val="24"/>
        </w:rPr>
        <w:t xml:space="preserve">Atkārtotas izsoles gadījumā Gulbenes novada </w:t>
      </w:r>
      <w:r>
        <w:rPr>
          <w:rFonts w:ascii="Times New Roman" w:hAnsi="Times New Roman" w:cs="Times New Roman"/>
          <w:color w:val="000000"/>
          <w:sz w:val="24"/>
          <w:szCs w:val="24"/>
        </w:rPr>
        <w:t xml:space="preserve">pašvaldības </w:t>
      </w:r>
      <w:r w:rsidRPr="00DC5388">
        <w:rPr>
          <w:rFonts w:ascii="Times New Roman" w:hAnsi="Times New Roman" w:cs="Times New Roman"/>
          <w:color w:val="000000"/>
          <w:sz w:val="24"/>
          <w:szCs w:val="24"/>
        </w:rPr>
        <w:t>dome ar atsevišķu lēmumu nosaka atkārtotās izsoles Objekta sākumcenu, to samazinot ne vairāk kā par 60% no nosacītās cenas vai atstājot negrozītu.</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047BBB9" w14:textId="146D4C12" w:rsidR="007933CC" w:rsidRPr="008703D2" w:rsidRDefault="007933CC" w:rsidP="00983794">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sidR="00860E5A">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F91ACE" w:rsidRPr="00F91ACE">
        <w:rPr>
          <w:rFonts w:ascii="Times New Roman" w:hAnsi="Times New Roman" w:cs="Times New Roman"/>
          <w:color w:val="000000"/>
          <w:sz w:val="24"/>
          <w:szCs w:val="24"/>
        </w:rPr>
        <w:t xml:space="preserve">Dzīvokļa īpašuma </w:t>
      </w:r>
      <w:r w:rsidR="008D2DE8" w:rsidRPr="008D2DE8">
        <w:rPr>
          <w:rFonts w:ascii="Times New Roman" w:hAnsi="Times New Roman" w:cs="Times New Roman"/>
          <w:color w:val="000000"/>
          <w:sz w:val="24"/>
          <w:szCs w:val="24"/>
        </w:rPr>
        <w:t xml:space="preserve">“Šķieneri 1” – 10, Šķieneros, Stradu </w:t>
      </w:r>
      <w:r w:rsidR="00F5756E" w:rsidRPr="00F5756E">
        <w:rPr>
          <w:rFonts w:ascii="Times New Roman" w:hAnsi="Times New Roman" w:cs="Times New Roman"/>
          <w:color w:val="000000"/>
          <w:sz w:val="24"/>
          <w:szCs w:val="24"/>
        </w:rPr>
        <w:t>pagastā, Gulbenes novadā</w:t>
      </w:r>
      <w:r w:rsidR="00F637E0">
        <w:rPr>
          <w:rFonts w:ascii="Times New Roman" w:hAnsi="Times New Roman" w:cs="Times New Roman"/>
          <w:sz w:val="24"/>
          <w:szCs w:val="24"/>
        </w:rPr>
        <w:t xml:space="preserve">, </w:t>
      </w:r>
      <w:r w:rsidRPr="00DF5D0E">
        <w:rPr>
          <w:rFonts w:ascii="Times New Roman" w:hAnsi="Times New Roman" w:cs="Times New Roman"/>
          <w:color w:val="000000"/>
          <w:sz w:val="24"/>
          <w:szCs w:val="24"/>
        </w:rPr>
        <w:t>pirkuma maksa”</w:t>
      </w:r>
      <w:r w:rsidRPr="008703D2">
        <w:rPr>
          <w:rFonts w:ascii="Times New Roman" w:hAnsi="Times New Roman" w:cs="Times New Roman"/>
          <w:sz w:val="24"/>
          <w:szCs w:val="24"/>
        </w:rPr>
        <w:t>.</w:t>
      </w:r>
    </w:p>
    <w:p w14:paraId="0AF9A484" w14:textId="74F2EBBD"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15F0AD0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lastRenderedPageBreak/>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r w:rsidRPr="00DF5D0E">
        <w:rPr>
          <w:rFonts w:ascii="Times New Roman" w:hAnsi="Times New Roman" w:cs="Times New Roman"/>
          <w:color w:val="000000"/>
          <w:sz w:val="24"/>
          <w:szCs w:val="24"/>
        </w:rPr>
        <w:t>Šādā gadījumā rīkojama atkārtota izsole</w:t>
      </w:r>
      <w:r>
        <w:rPr>
          <w:rFonts w:ascii="Times New Roman" w:hAnsi="Times New Roman" w:cs="Times New Roman"/>
          <w:color w:val="000000"/>
          <w:sz w:val="24"/>
          <w:szCs w:val="24"/>
        </w:rPr>
        <w:t>.</w:t>
      </w:r>
    </w:p>
    <w:p w14:paraId="4D299C6F" w14:textId="488C1BAA"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Gulbenes novada </w:t>
      </w:r>
      <w:r w:rsidR="00DC5388">
        <w:rPr>
          <w:rFonts w:ascii="Times New Roman" w:hAnsi="Times New Roman" w:cs="Times New Roman"/>
          <w:color w:val="000000"/>
          <w:sz w:val="24"/>
          <w:szCs w:val="24"/>
        </w:rPr>
        <w:t xml:space="preserve">pašvaldības </w:t>
      </w:r>
      <w:r w:rsidRPr="008703D2">
        <w:rPr>
          <w:rFonts w:ascii="Times New Roman" w:hAnsi="Times New Roman" w:cs="Times New Roman"/>
          <w:color w:val="000000"/>
          <w:sz w:val="24"/>
          <w:szCs w:val="24"/>
        </w:rPr>
        <w:t>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09C60561" w14:textId="53C23E87" w:rsidR="007933CC"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Pēc pirkuma </w:t>
      </w:r>
      <w:smartTag w:uri="schemas-tilde-lv/tildestengine" w:element="veidnes">
        <w:smartTagPr>
          <w:attr w:name="baseform" w:val="līgum|s"/>
          <w:attr w:name="id" w:val="-1"/>
          <w:attr w:name="text" w:val="līguma"/>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sidR="00DC5388">
        <w:rPr>
          <w:rFonts w:ascii="Times New Roman" w:hAnsi="Times New Roman" w:cs="Times New Roman"/>
          <w:sz w:val="24"/>
          <w:szCs w:val="24"/>
        </w:rPr>
        <w:t>dzīvokļa</w:t>
      </w:r>
      <w:r>
        <w:rPr>
          <w:rFonts w:ascii="Times New Roman" w:hAnsi="Times New Roman" w:cs="Times New Roman"/>
          <w:sz w:val="24"/>
          <w:szCs w:val="24"/>
        </w:rPr>
        <w:t xml:space="preserve">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Nekustamā īpašuma</w:t>
      </w:r>
      <w:r w:rsidRPr="00DF5D0E">
        <w:rPr>
          <w:rFonts w:ascii="Times New Roman" w:hAnsi="Times New Roman" w:cs="Times New Roman"/>
          <w:color w:val="000000"/>
          <w:sz w:val="24"/>
          <w:szCs w:val="24"/>
        </w:rPr>
        <w:t xml:space="preserve"> pārreģistrāciju Zemesgrāmatā Pircējs izdara par saviem līdzekļiem</w:t>
      </w:r>
      <w:r>
        <w:rPr>
          <w:rFonts w:ascii="Times New Roman" w:hAnsi="Times New Roman" w:cs="Times New Roman"/>
          <w:color w:val="000000"/>
          <w:sz w:val="24"/>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6D9FC19D" w14:textId="77777777" w:rsidR="007933CC" w:rsidRPr="008703D2" w:rsidRDefault="007933CC" w:rsidP="007933CC">
      <w:pPr>
        <w:spacing w:line="360" w:lineRule="auto"/>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8</w:t>
      </w:r>
      <w:r w:rsidRPr="008703D2">
        <w:rPr>
          <w:rFonts w:ascii="Times New Roman" w:hAnsi="Times New Roman" w:cs="Times New Roman"/>
          <w:b/>
          <w:bCs/>
          <w:sz w:val="24"/>
          <w:szCs w:val="24"/>
          <w:lang w:eastAsia="en-US"/>
        </w:rPr>
        <w:t>. Citi noteikumi</w:t>
      </w:r>
    </w:p>
    <w:p w14:paraId="24D3A5E3"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.1. </w:t>
      </w:r>
      <w:r w:rsidRPr="008703D2">
        <w:rPr>
          <w:rFonts w:ascii="Times New Roman" w:hAnsi="Times New Roman" w:cs="Times New Roman"/>
          <w:sz w:val="24"/>
          <w:szCs w:val="24"/>
        </w:rPr>
        <w:t>Starp izsoles dalībniekiem aizliegta vienošanās, kas varētu ietekmēt izsoles rezultātus un gaitu.</w:t>
      </w:r>
    </w:p>
    <w:p w14:paraId="668FC70F" w14:textId="77777777" w:rsidR="007933CC" w:rsidRPr="008703D2" w:rsidRDefault="007933CC" w:rsidP="007933CC">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.2. </w:t>
      </w:r>
      <w:r w:rsidRPr="008703D2">
        <w:rPr>
          <w:rFonts w:ascii="Times New Roman" w:hAnsi="Times New Roman" w:cs="Times New Roman"/>
          <w:sz w:val="24"/>
          <w:szCs w:val="24"/>
        </w:rPr>
        <w:t>Izsoles pretendenti piekrīt, ka Izsoles komisija veic personas datu apstrādi, pārbaudot sniegto ziņu patiesumu.</w:t>
      </w:r>
    </w:p>
    <w:p w14:paraId="34D4833C"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rPr>
        <w:t>8</w:t>
      </w:r>
      <w:r w:rsidRPr="008703D2">
        <w:rPr>
          <w:rFonts w:ascii="Times New Roman" w:hAnsi="Times New Roman" w:cs="Times New Roman"/>
          <w:sz w:val="24"/>
          <w:szCs w:val="24"/>
        </w:rPr>
        <w:t>.3. Iegūtie personas dati tiek apstrādāti ievērojot Fizisko personu datu apstrādes l</w:t>
      </w:r>
      <w:r>
        <w:rPr>
          <w:rFonts w:ascii="Times New Roman" w:hAnsi="Times New Roman" w:cs="Times New Roman"/>
          <w:sz w:val="24"/>
          <w:szCs w:val="24"/>
        </w:rPr>
        <w:t>ikuma 25.</w:t>
      </w:r>
      <w:r w:rsidRPr="008703D2">
        <w:rPr>
          <w:rFonts w:ascii="Times New Roman" w:hAnsi="Times New Roman" w:cs="Times New Roman"/>
          <w:sz w:val="24"/>
          <w:szCs w:val="24"/>
        </w:rPr>
        <w:t>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4B70C1D2" w14:textId="2D1ADB5C" w:rsidR="007933CC" w:rsidRPr="008703D2" w:rsidRDefault="007933CC" w:rsidP="007933CC">
      <w:pPr>
        <w:spacing w:line="360" w:lineRule="auto"/>
        <w:jc w:val="both"/>
        <w:rPr>
          <w:rFonts w:ascii="Times New Roman" w:hAnsi="Times New Roman" w:cs="Times New Roman"/>
          <w:sz w:val="24"/>
          <w:szCs w:val="24"/>
        </w:rPr>
      </w:pPr>
      <w:r w:rsidRPr="008703D2">
        <w:rPr>
          <w:rFonts w:ascii="Times New Roman" w:eastAsia="Calibri" w:hAnsi="Times New Roman" w:cs="Times New Roman"/>
          <w:sz w:val="24"/>
          <w:szCs w:val="24"/>
          <w:lang w:eastAsia="en-US"/>
        </w:rPr>
        <w:t>Gulbenes novada</w:t>
      </w:r>
      <w:r w:rsidR="00275733">
        <w:rPr>
          <w:rFonts w:ascii="Times New Roman" w:eastAsia="Calibri" w:hAnsi="Times New Roman" w:cs="Times New Roman"/>
          <w:sz w:val="24"/>
          <w:szCs w:val="24"/>
          <w:lang w:eastAsia="en-US"/>
        </w:rPr>
        <w:t xml:space="preserve"> pašvaldības</w:t>
      </w:r>
      <w:r w:rsidRPr="008703D2">
        <w:rPr>
          <w:rFonts w:ascii="Times New Roman" w:eastAsia="Calibri" w:hAnsi="Times New Roman" w:cs="Times New Roman"/>
          <w:sz w:val="24"/>
          <w:szCs w:val="24"/>
          <w:lang w:eastAsia="en-US"/>
        </w:rPr>
        <w:t xml:space="preserve"> domes priekšsēdētājs</w:t>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t>A.Caunītis</w:t>
      </w:r>
    </w:p>
    <w:p w14:paraId="3FC864CA" w14:textId="77777777" w:rsidR="00FC7F25" w:rsidRPr="00AC5749" w:rsidRDefault="00FC7F25" w:rsidP="007933CC">
      <w:pPr>
        <w:pStyle w:val="Pamatteksts"/>
        <w:spacing w:after="0"/>
        <w:jc w:val="right"/>
        <w:rPr>
          <w:rFonts w:ascii="Times New Roman" w:eastAsia="Calibri" w:hAnsi="Times New Roman" w:cs="Times New Roman"/>
          <w:sz w:val="24"/>
          <w:szCs w:val="24"/>
          <w:lang w:eastAsia="en-US"/>
        </w:rPr>
      </w:pPr>
    </w:p>
    <w:sectPr w:rsidR="00FC7F25" w:rsidRPr="00AC5749" w:rsidSect="008D2DE8">
      <w:pgSz w:w="11906" w:h="16838"/>
      <w:pgMar w:top="1276" w:right="851" w:bottom="1276"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64653AB"/>
    <w:multiLevelType w:val="hybridMultilevel"/>
    <w:tmpl w:val="1DF6D2E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57693629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63003658">
    <w:abstractNumId w:val="3"/>
  </w:num>
  <w:num w:numId="3" w16cid:durableId="2063022934">
    <w:abstractNumId w:val="0"/>
  </w:num>
  <w:num w:numId="4" w16cid:durableId="71120647">
    <w:abstractNumId w:val="4"/>
  </w:num>
  <w:num w:numId="5" w16cid:durableId="694380174">
    <w:abstractNumId w:val="5"/>
  </w:num>
  <w:num w:numId="6" w16cid:durableId="8272096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8F6"/>
    <w:rsid w:val="00007AE7"/>
    <w:rsid w:val="00013BE2"/>
    <w:rsid w:val="00013D46"/>
    <w:rsid w:val="00014206"/>
    <w:rsid w:val="000215B2"/>
    <w:rsid w:val="00026ABD"/>
    <w:rsid w:val="00032673"/>
    <w:rsid w:val="00037548"/>
    <w:rsid w:val="000573A4"/>
    <w:rsid w:val="0005760E"/>
    <w:rsid w:val="00066854"/>
    <w:rsid w:val="0007033B"/>
    <w:rsid w:val="000706BE"/>
    <w:rsid w:val="000840F1"/>
    <w:rsid w:val="000841B7"/>
    <w:rsid w:val="000868D9"/>
    <w:rsid w:val="00086C5C"/>
    <w:rsid w:val="00095A89"/>
    <w:rsid w:val="0009619D"/>
    <w:rsid w:val="000B3286"/>
    <w:rsid w:val="000C226F"/>
    <w:rsid w:val="000E5CB9"/>
    <w:rsid w:val="000E6316"/>
    <w:rsid w:val="000E6852"/>
    <w:rsid w:val="00100319"/>
    <w:rsid w:val="00110BF4"/>
    <w:rsid w:val="00111DF1"/>
    <w:rsid w:val="0012003D"/>
    <w:rsid w:val="00122EAB"/>
    <w:rsid w:val="00124FE8"/>
    <w:rsid w:val="00127A47"/>
    <w:rsid w:val="00146C9B"/>
    <w:rsid w:val="00155756"/>
    <w:rsid w:val="00156442"/>
    <w:rsid w:val="001605AB"/>
    <w:rsid w:val="00160A3F"/>
    <w:rsid w:val="00162227"/>
    <w:rsid w:val="00167C35"/>
    <w:rsid w:val="00176A8F"/>
    <w:rsid w:val="0018513C"/>
    <w:rsid w:val="001914D0"/>
    <w:rsid w:val="00192661"/>
    <w:rsid w:val="001966A5"/>
    <w:rsid w:val="001B09A2"/>
    <w:rsid w:val="001B1F1B"/>
    <w:rsid w:val="001B3FF6"/>
    <w:rsid w:val="001B64A3"/>
    <w:rsid w:val="001C01AA"/>
    <w:rsid w:val="001C0BE6"/>
    <w:rsid w:val="001C2029"/>
    <w:rsid w:val="001C3937"/>
    <w:rsid w:val="001E2740"/>
    <w:rsid w:val="001F68A4"/>
    <w:rsid w:val="001F783C"/>
    <w:rsid w:val="00201B52"/>
    <w:rsid w:val="00201F4D"/>
    <w:rsid w:val="00213C8F"/>
    <w:rsid w:val="0022160F"/>
    <w:rsid w:val="0023518D"/>
    <w:rsid w:val="0023661B"/>
    <w:rsid w:val="00244669"/>
    <w:rsid w:val="00251554"/>
    <w:rsid w:val="002548AF"/>
    <w:rsid w:val="00255B30"/>
    <w:rsid w:val="002624C2"/>
    <w:rsid w:val="00275733"/>
    <w:rsid w:val="00285395"/>
    <w:rsid w:val="0029052D"/>
    <w:rsid w:val="00296616"/>
    <w:rsid w:val="002A6F88"/>
    <w:rsid w:val="002B7235"/>
    <w:rsid w:val="002B7290"/>
    <w:rsid w:val="002C512D"/>
    <w:rsid w:val="002C5626"/>
    <w:rsid w:val="003070C1"/>
    <w:rsid w:val="003144F5"/>
    <w:rsid w:val="003213C8"/>
    <w:rsid w:val="00333EBB"/>
    <w:rsid w:val="003361C0"/>
    <w:rsid w:val="00342E24"/>
    <w:rsid w:val="00356DC2"/>
    <w:rsid w:val="003666A9"/>
    <w:rsid w:val="00376773"/>
    <w:rsid w:val="00383091"/>
    <w:rsid w:val="003902EC"/>
    <w:rsid w:val="00391D73"/>
    <w:rsid w:val="00392727"/>
    <w:rsid w:val="00393BAD"/>
    <w:rsid w:val="00394831"/>
    <w:rsid w:val="003967BC"/>
    <w:rsid w:val="003A107C"/>
    <w:rsid w:val="003A2919"/>
    <w:rsid w:val="003A67CD"/>
    <w:rsid w:val="003B6E5F"/>
    <w:rsid w:val="003C10A2"/>
    <w:rsid w:val="003C37E8"/>
    <w:rsid w:val="003C40C9"/>
    <w:rsid w:val="003C6EA9"/>
    <w:rsid w:val="003E3443"/>
    <w:rsid w:val="00401DFE"/>
    <w:rsid w:val="00416A2D"/>
    <w:rsid w:val="00427778"/>
    <w:rsid w:val="00427B7B"/>
    <w:rsid w:val="00431B38"/>
    <w:rsid w:val="004338CB"/>
    <w:rsid w:val="004706DD"/>
    <w:rsid w:val="00480297"/>
    <w:rsid w:val="0048280A"/>
    <w:rsid w:val="00485AFA"/>
    <w:rsid w:val="004866A9"/>
    <w:rsid w:val="00486BCD"/>
    <w:rsid w:val="004902FE"/>
    <w:rsid w:val="00491079"/>
    <w:rsid w:val="00492654"/>
    <w:rsid w:val="0049283F"/>
    <w:rsid w:val="004A2826"/>
    <w:rsid w:val="004B288D"/>
    <w:rsid w:val="004B3127"/>
    <w:rsid w:val="004C50E2"/>
    <w:rsid w:val="004D3BF3"/>
    <w:rsid w:val="004D5AA0"/>
    <w:rsid w:val="004F2957"/>
    <w:rsid w:val="005052EA"/>
    <w:rsid w:val="0051074A"/>
    <w:rsid w:val="00522B16"/>
    <w:rsid w:val="00522F64"/>
    <w:rsid w:val="005233AB"/>
    <w:rsid w:val="00524A75"/>
    <w:rsid w:val="00541C3D"/>
    <w:rsid w:val="00556349"/>
    <w:rsid w:val="00574E78"/>
    <w:rsid w:val="0059064A"/>
    <w:rsid w:val="005942EB"/>
    <w:rsid w:val="005A3B8B"/>
    <w:rsid w:val="005B3F96"/>
    <w:rsid w:val="005B42D0"/>
    <w:rsid w:val="005B6C5D"/>
    <w:rsid w:val="005F1301"/>
    <w:rsid w:val="00604EED"/>
    <w:rsid w:val="00624291"/>
    <w:rsid w:val="0063024C"/>
    <w:rsid w:val="00637892"/>
    <w:rsid w:val="00645566"/>
    <w:rsid w:val="00650941"/>
    <w:rsid w:val="006526EA"/>
    <w:rsid w:val="00674878"/>
    <w:rsid w:val="00682027"/>
    <w:rsid w:val="00686DFE"/>
    <w:rsid w:val="0069649A"/>
    <w:rsid w:val="006B293A"/>
    <w:rsid w:val="006B3614"/>
    <w:rsid w:val="006C155D"/>
    <w:rsid w:val="006D18DC"/>
    <w:rsid w:val="006D4198"/>
    <w:rsid w:val="006D5823"/>
    <w:rsid w:val="00703AD7"/>
    <w:rsid w:val="00712214"/>
    <w:rsid w:val="0071253A"/>
    <w:rsid w:val="00714F6E"/>
    <w:rsid w:val="0071588E"/>
    <w:rsid w:val="00737041"/>
    <w:rsid w:val="00737968"/>
    <w:rsid w:val="00740026"/>
    <w:rsid w:val="007412B3"/>
    <w:rsid w:val="007519F0"/>
    <w:rsid w:val="00752773"/>
    <w:rsid w:val="00753D65"/>
    <w:rsid w:val="007575D2"/>
    <w:rsid w:val="00761941"/>
    <w:rsid w:val="00767A9D"/>
    <w:rsid w:val="007858F7"/>
    <w:rsid w:val="00790DF1"/>
    <w:rsid w:val="007933CC"/>
    <w:rsid w:val="007972E7"/>
    <w:rsid w:val="007A7E4D"/>
    <w:rsid w:val="007B3858"/>
    <w:rsid w:val="007B38A6"/>
    <w:rsid w:val="007D2E51"/>
    <w:rsid w:val="007D578C"/>
    <w:rsid w:val="007D64FB"/>
    <w:rsid w:val="007E0F3F"/>
    <w:rsid w:val="00800001"/>
    <w:rsid w:val="0080311D"/>
    <w:rsid w:val="00833598"/>
    <w:rsid w:val="008349FC"/>
    <w:rsid w:val="008414BB"/>
    <w:rsid w:val="00860E5A"/>
    <w:rsid w:val="00875CCC"/>
    <w:rsid w:val="0087766B"/>
    <w:rsid w:val="00880A1A"/>
    <w:rsid w:val="00881476"/>
    <w:rsid w:val="00886681"/>
    <w:rsid w:val="008C244E"/>
    <w:rsid w:val="008C7FF7"/>
    <w:rsid w:val="008D2DE8"/>
    <w:rsid w:val="008E1288"/>
    <w:rsid w:val="008E631C"/>
    <w:rsid w:val="008F0A0F"/>
    <w:rsid w:val="00901023"/>
    <w:rsid w:val="009043BF"/>
    <w:rsid w:val="00914704"/>
    <w:rsid w:val="009165B2"/>
    <w:rsid w:val="009234B6"/>
    <w:rsid w:val="00923926"/>
    <w:rsid w:val="00926EDF"/>
    <w:rsid w:val="00931861"/>
    <w:rsid w:val="009321D9"/>
    <w:rsid w:val="0093273C"/>
    <w:rsid w:val="00933032"/>
    <w:rsid w:val="0094343D"/>
    <w:rsid w:val="00944C61"/>
    <w:rsid w:val="00953D8C"/>
    <w:rsid w:val="00955E25"/>
    <w:rsid w:val="009561A0"/>
    <w:rsid w:val="00957E0E"/>
    <w:rsid w:val="0097488F"/>
    <w:rsid w:val="0098258B"/>
    <w:rsid w:val="00983794"/>
    <w:rsid w:val="009A1999"/>
    <w:rsid w:val="009B26B9"/>
    <w:rsid w:val="009B62CE"/>
    <w:rsid w:val="009C1388"/>
    <w:rsid w:val="009C45B2"/>
    <w:rsid w:val="009D27E5"/>
    <w:rsid w:val="009D375A"/>
    <w:rsid w:val="009D5698"/>
    <w:rsid w:val="009D7B8A"/>
    <w:rsid w:val="009E3D1E"/>
    <w:rsid w:val="009F6BEA"/>
    <w:rsid w:val="00A00ABF"/>
    <w:rsid w:val="00A24FDA"/>
    <w:rsid w:val="00A26C37"/>
    <w:rsid w:val="00A527F2"/>
    <w:rsid w:val="00A5387C"/>
    <w:rsid w:val="00A55B1E"/>
    <w:rsid w:val="00A62DD7"/>
    <w:rsid w:val="00A64F0B"/>
    <w:rsid w:val="00A707E4"/>
    <w:rsid w:val="00A8348A"/>
    <w:rsid w:val="00A83937"/>
    <w:rsid w:val="00A87CBF"/>
    <w:rsid w:val="00AA1AC3"/>
    <w:rsid w:val="00AA3C45"/>
    <w:rsid w:val="00AA7474"/>
    <w:rsid w:val="00AC013F"/>
    <w:rsid w:val="00AC2C02"/>
    <w:rsid w:val="00AC3C3D"/>
    <w:rsid w:val="00AC5749"/>
    <w:rsid w:val="00AE344B"/>
    <w:rsid w:val="00AE6AD3"/>
    <w:rsid w:val="00AF1F28"/>
    <w:rsid w:val="00AF20B4"/>
    <w:rsid w:val="00AF3AE2"/>
    <w:rsid w:val="00AF4F12"/>
    <w:rsid w:val="00AF7B2D"/>
    <w:rsid w:val="00B140DB"/>
    <w:rsid w:val="00B14439"/>
    <w:rsid w:val="00B149C3"/>
    <w:rsid w:val="00B20F07"/>
    <w:rsid w:val="00B23A43"/>
    <w:rsid w:val="00B33648"/>
    <w:rsid w:val="00B355FB"/>
    <w:rsid w:val="00B363D7"/>
    <w:rsid w:val="00B40089"/>
    <w:rsid w:val="00B54F0B"/>
    <w:rsid w:val="00B73112"/>
    <w:rsid w:val="00B75C25"/>
    <w:rsid w:val="00B84C92"/>
    <w:rsid w:val="00B85075"/>
    <w:rsid w:val="00B86C95"/>
    <w:rsid w:val="00B909BB"/>
    <w:rsid w:val="00B92DA7"/>
    <w:rsid w:val="00B957C8"/>
    <w:rsid w:val="00BA0D3D"/>
    <w:rsid w:val="00BE267C"/>
    <w:rsid w:val="00BE2829"/>
    <w:rsid w:val="00BE2F5B"/>
    <w:rsid w:val="00BF4C3A"/>
    <w:rsid w:val="00BF77C3"/>
    <w:rsid w:val="00C07439"/>
    <w:rsid w:val="00C10E35"/>
    <w:rsid w:val="00C1214E"/>
    <w:rsid w:val="00C135BE"/>
    <w:rsid w:val="00C15F2C"/>
    <w:rsid w:val="00C21B1D"/>
    <w:rsid w:val="00C21F40"/>
    <w:rsid w:val="00C302A8"/>
    <w:rsid w:val="00C36DB1"/>
    <w:rsid w:val="00C37B6F"/>
    <w:rsid w:val="00C64DA7"/>
    <w:rsid w:val="00C660CA"/>
    <w:rsid w:val="00C76DB5"/>
    <w:rsid w:val="00C77183"/>
    <w:rsid w:val="00C82699"/>
    <w:rsid w:val="00C920A6"/>
    <w:rsid w:val="00C950B3"/>
    <w:rsid w:val="00C9531C"/>
    <w:rsid w:val="00C979D5"/>
    <w:rsid w:val="00CB398E"/>
    <w:rsid w:val="00CB39DD"/>
    <w:rsid w:val="00CB7E35"/>
    <w:rsid w:val="00CC39C1"/>
    <w:rsid w:val="00CD5048"/>
    <w:rsid w:val="00CE1CF9"/>
    <w:rsid w:val="00CE57D6"/>
    <w:rsid w:val="00D10D10"/>
    <w:rsid w:val="00D1558B"/>
    <w:rsid w:val="00D252F4"/>
    <w:rsid w:val="00D62271"/>
    <w:rsid w:val="00D63854"/>
    <w:rsid w:val="00D671E7"/>
    <w:rsid w:val="00D7145A"/>
    <w:rsid w:val="00D75471"/>
    <w:rsid w:val="00D76F29"/>
    <w:rsid w:val="00D804B8"/>
    <w:rsid w:val="00D85DA3"/>
    <w:rsid w:val="00D8634D"/>
    <w:rsid w:val="00D90A2E"/>
    <w:rsid w:val="00D92162"/>
    <w:rsid w:val="00D951AE"/>
    <w:rsid w:val="00D957A0"/>
    <w:rsid w:val="00D96EB8"/>
    <w:rsid w:val="00DA5291"/>
    <w:rsid w:val="00DB0925"/>
    <w:rsid w:val="00DB153C"/>
    <w:rsid w:val="00DC383F"/>
    <w:rsid w:val="00DC437D"/>
    <w:rsid w:val="00DC5388"/>
    <w:rsid w:val="00DD0031"/>
    <w:rsid w:val="00DE1184"/>
    <w:rsid w:val="00DE2164"/>
    <w:rsid w:val="00E02A87"/>
    <w:rsid w:val="00E04536"/>
    <w:rsid w:val="00E073E9"/>
    <w:rsid w:val="00E13EA6"/>
    <w:rsid w:val="00E14537"/>
    <w:rsid w:val="00E177FF"/>
    <w:rsid w:val="00E35063"/>
    <w:rsid w:val="00E408E5"/>
    <w:rsid w:val="00E41E06"/>
    <w:rsid w:val="00E473F3"/>
    <w:rsid w:val="00E550F8"/>
    <w:rsid w:val="00E67226"/>
    <w:rsid w:val="00E71E8F"/>
    <w:rsid w:val="00E721BC"/>
    <w:rsid w:val="00E74528"/>
    <w:rsid w:val="00E824A2"/>
    <w:rsid w:val="00E8610C"/>
    <w:rsid w:val="00E927FA"/>
    <w:rsid w:val="00E96516"/>
    <w:rsid w:val="00EA1B3B"/>
    <w:rsid w:val="00EA3C66"/>
    <w:rsid w:val="00EA7ECB"/>
    <w:rsid w:val="00EB476C"/>
    <w:rsid w:val="00EC3501"/>
    <w:rsid w:val="00EE0F5F"/>
    <w:rsid w:val="00EF3CA8"/>
    <w:rsid w:val="00F004BE"/>
    <w:rsid w:val="00F204ED"/>
    <w:rsid w:val="00F31AB9"/>
    <w:rsid w:val="00F37D8E"/>
    <w:rsid w:val="00F5756E"/>
    <w:rsid w:val="00F637E0"/>
    <w:rsid w:val="00F656AB"/>
    <w:rsid w:val="00F6638A"/>
    <w:rsid w:val="00F703F4"/>
    <w:rsid w:val="00F70FD1"/>
    <w:rsid w:val="00F82357"/>
    <w:rsid w:val="00F91ACE"/>
    <w:rsid w:val="00FA063D"/>
    <w:rsid w:val="00FA6D1C"/>
    <w:rsid w:val="00FB29EA"/>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FEDFA2-F0E6-4830-920B-D36833295E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12317</Words>
  <Characters>7022</Characters>
  <Application>Microsoft Office Word</Application>
  <DocSecurity>0</DocSecurity>
  <Lines>58</Lines>
  <Paragraphs>38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2024-05-31T11:22:00Z</cp:lastPrinted>
  <dcterms:created xsi:type="dcterms:W3CDTF">2024-06-20T12:39:00Z</dcterms:created>
  <dcterms:modified xsi:type="dcterms:W3CDTF">2024-06-20T12:39:00Z</dcterms:modified>
</cp:coreProperties>
</file>