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1358" w:rsidRPr="00C2794B" w14:paraId="09ABD847" w14:textId="77777777" w:rsidTr="00AC691F">
        <w:tc>
          <w:tcPr>
            <w:tcW w:w="9458" w:type="dxa"/>
          </w:tcPr>
          <w:p w14:paraId="0E450A61"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732EBCF0" wp14:editId="631338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1358" w:rsidRPr="00C2794B" w14:paraId="06876B43" w14:textId="77777777" w:rsidTr="00AC691F">
        <w:tc>
          <w:tcPr>
            <w:tcW w:w="9458" w:type="dxa"/>
          </w:tcPr>
          <w:p w14:paraId="2094C648"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421358" w:rsidRPr="00C2794B" w14:paraId="411C979E" w14:textId="77777777" w:rsidTr="00AC691F">
        <w:tc>
          <w:tcPr>
            <w:tcW w:w="9458" w:type="dxa"/>
          </w:tcPr>
          <w:p w14:paraId="142A982C"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421358" w:rsidRPr="00C2794B" w14:paraId="454D271C" w14:textId="77777777" w:rsidTr="00AC691F">
        <w:tc>
          <w:tcPr>
            <w:tcW w:w="9458" w:type="dxa"/>
          </w:tcPr>
          <w:p w14:paraId="00F154C1"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421358" w:rsidRPr="00C2794B" w14:paraId="724275C1" w14:textId="77777777" w:rsidTr="00AC691F">
        <w:tc>
          <w:tcPr>
            <w:tcW w:w="9458" w:type="dxa"/>
          </w:tcPr>
          <w:p w14:paraId="3BE24373" w14:textId="77777777" w:rsidR="00421358" w:rsidRPr="00C2794B" w:rsidRDefault="00421358" w:rsidP="00AC691F">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7AAC6B4A" w14:textId="77777777" w:rsidR="00421358" w:rsidRPr="00C2794B" w:rsidRDefault="00421358" w:rsidP="00421358">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PAŠVALDĪBAS </w:t>
      </w:r>
      <w:r w:rsidRPr="00C2794B">
        <w:rPr>
          <w:rFonts w:ascii="Times New Roman" w:eastAsiaTheme="minorHAnsi" w:hAnsi="Times New Roman" w:cs="Times New Roman"/>
          <w:b/>
          <w:bCs/>
          <w:sz w:val="24"/>
          <w:szCs w:val="24"/>
          <w:lang w:eastAsia="en-US"/>
        </w:rPr>
        <w:t>DOMES LĒMUMS</w:t>
      </w:r>
    </w:p>
    <w:p w14:paraId="439CF197" w14:textId="77777777" w:rsidR="00421358" w:rsidRPr="00C2794B" w:rsidRDefault="00421358" w:rsidP="0042135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76ED037F" w14:textId="77777777" w:rsidR="00421358" w:rsidRPr="00C2794B" w:rsidRDefault="00421358" w:rsidP="0042135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21358" w:rsidRPr="00C2794B" w14:paraId="4DDBA68A" w14:textId="77777777" w:rsidTr="00AC691F">
        <w:tc>
          <w:tcPr>
            <w:tcW w:w="4729" w:type="dxa"/>
          </w:tcPr>
          <w:p w14:paraId="7DAC1093" w14:textId="7EB6B725" w:rsidR="00421358" w:rsidRPr="00C2794B" w:rsidRDefault="00421358" w:rsidP="00AC691F">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614F88">
              <w:rPr>
                <w:rFonts w:ascii="Times New Roman" w:eastAsiaTheme="minorHAnsi" w:hAnsi="Times New Roman" w:cs="Times New Roman"/>
                <w:b/>
                <w:bCs/>
                <w:sz w:val="24"/>
                <w:szCs w:val="24"/>
                <w:lang w:eastAsia="en-US"/>
              </w:rPr>
              <w:t>25.jūlijā</w:t>
            </w:r>
          </w:p>
        </w:tc>
        <w:tc>
          <w:tcPr>
            <w:tcW w:w="4729" w:type="dxa"/>
          </w:tcPr>
          <w:p w14:paraId="4D04D7E7" w14:textId="5430C82A" w:rsidR="00421358" w:rsidRPr="00C2794B" w:rsidRDefault="00421358" w:rsidP="00AC691F">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GND/2024/</w:t>
            </w:r>
            <w:r w:rsidR="00614F88">
              <w:rPr>
                <w:rFonts w:ascii="Times New Roman" w:eastAsiaTheme="minorHAnsi" w:hAnsi="Times New Roman" w:cs="Times New Roman"/>
                <w:b/>
                <w:bCs/>
                <w:sz w:val="24"/>
                <w:szCs w:val="24"/>
                <w:lang w:eastAsia="en-US"/>
              </w:rPr>
              <w:t>___</w:t>
            </w:r>
          </w:p>
        </w:tc>
      </w:tr>
      <w:tr w:rsidR="00421358" w:rsidRPr="00C2794B" w14:paraId="47C4265E" w14:textId="77777777" w:rsidTr="00AC691F">
        <w:tc>
          <w:tcPr>
            <w:tcW w:w="4729" w:type="dxa"/>
          </w:tcPr>
          <w:p w14:paraId="7E90CC01" w14:textId="77777777" w:rsidR="00421358" w:rsidRPr="00C2794B" w:rsidRDefault="00421358" w:rsidP="00AC691F">
            <w:pPr>
              <w:rPr>
                <w:rFonts w:ascii="Times New Roman" w:eastAsiaTheme="minorHAnsi" w:hAnsi="Times New Roman" w:cs="Times New Roman"/>
                <w:sz w:val="24"/>
                <w:szCs w:val="24"/>
                <w:lang w:eastAsia="en-US"/>
              </w:rPr>
            </w:pPr>
          </w:p>
        </w:tc>
        <w:tc>
          <w:tcPr>
            <w:tcW w:w="4729" w:type="dxa"/>
          </w:tcPr>
          <w:p w14:paraId="13EF3455" w14:textId="4894F380" w:rsidR="00421358" w:rsidRDefault="00421358" w:rsidP="00AC691F">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sidR="00614F88">
              <w:rPr>
                <w:rFonts w:ascii="Times New Roman" w:eastAsiaTheme="minorHAnsi" w:hAnsi="Times New Roman" w:cs="Times New Roman"/>
                <w:b/>
                <w:bCs/>
                <w:sz w:val="24"/>
                <w:szCs w:val="24"/>
                <w:lang w:eastAsia="en-US"/>
              </w:rPr>
              <w:t>__</w:t>
            </w:r>
            <w:r>
              <w:rPr>
                <w:rFonts w:ascii="Times New Roman" w:eastAsiaTheme="minorHAnsi" w:hAnsi="Times New Roman" w:cs="Times New Roman"/>
                <w:b/>
                <w:bCs/>
                <w:sz w:val="24"/>
                <w:szCs w:val="24"/>
                <w:lang w:eastAsia="en-US"/>
              </w:rPr>
              <w:t>;</w:t>
            </w:r>
            <w:r w:rsidRPr="00C2794B">
              <w:rPr>
                <w:rFonts w:ascii="Times New Roman" w:eastAsiaTheme="minorHAnsi" w:hAnsi="Times New Roman" w:cs="Times New Roman"/>
                <w:b/>
                <w:bCs/>
                <w:sz w:val="24"/>
                <w:szCs w:val="24"/>
                <w:lang w:eastAsia="en-US"/>
              </w:rPr>
              <w:t xml:space="preserve"> </w:t>
            </w:r>
            <w:r w:rsidR="00614F88">
              <w:rPr>
                <w:rFonts w:ascii="Times New Roman" w:eastAsiaTheme="minorHAnsi" w:hAnsi="Times New Roman" w:cs="Times New Roman"/>
                <w:b/>
                <w:bCs/>
                <w:sz w:val="24"/>
                <w:szCs w:val="24"/>
                <w:lang w:eastAsia="en-US"/>
              </w:rPr>
              <w:t>__</w:t>
            </w:r>
            <w:r w:rsidRPr="00C2794B">
              <w:rPr>
                <w:rFonts w:ascii="Times New Roman" w:eastAsiaTheme="minorHAnsi" w:hAnsi="Times New Roman" w:cs="Times New Roman"/>
                <w:b/>
                <w:bCs/>
                <w:sz w:val="24"/>
                <w:szCs w:val="24"/>
                <w:lang w:eastAsia="en-US"/>
              </w:rPr>
              <w:t>.p)</w:t>
            </w:r>
            <w:bookmarkEnd w:id="0"/>
          </w:p>
          <w:p w14:paraId="5AB75EFE" w14:textId="77777777" w:rsidR="00421358" w:rsidRPr="00C2794B" w:rsidRDefault="00421358" w:rsidP="00AC691F">
            <w:pPr>
              <w:jc w:val="center"/>
              <w:rPr>
                <w:rFonts w:ascii="Times New Roman" w:eastAsiaTheme="minorHAnsi" w:hAnsi="Times New Roman" w:cs="Times New Roman"/>
                <w:b/>
                <w:bCs/>
                <w:sz w:val="24"/>
                <w:szCs w:val="24"/>
                <w:lang w:eastAsia="en-US"/>
              </w:rPr>
            </w:pPr>
          </w:p>
        </w:tc>
      </w:tr>
    </w:tbl>
    <w:p w14:paraId="4B00B3CC" w14:textId="0719036C" w:rsidR="00421358" w:rsidRPr="002E274F" w:rsidRDefault="00421358" w:rsidP="00421358">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614F88">
        <w:rPr>
          <w:rFonts w:ascii="Times New Roman" w:hAnsi="Times New Roman" w:cs="Times New Roman"/>
          <w:b/>
          <w:noProof/>
          <w:sz w:val="24"/>
          <w:szCs w:val="24"/>
        </w:rPr>
        <w:t>Gulbenes Velo fans</w:t>
      </w:r>
      <w:r w:rsidRPr="002E274F">
        <w:rPr>
          <w:rFonts w:ascii="Times New Roman" w:hAnsi="Times New Roman" w:cs="Times New Roman"/>
          <w:b/>
          <w:noProof/>
          <w:sz w:val="24"/>
          <w:szCs w:val="24"/>
        </w:rPr>
        <w:t>”</w:t>
      </w:r>
    </w:p>
    <w:p w14:paraId="74FE762B" w14:textId="77777777" w:rsidR="00421358" w:rsidRPr="002E274F" w:rsidRDefault="00421358" w:rsidP="00421358">
      <w:pPr>
        <w:jc w:val="center"/>
        <w:rPr>
          <w:rFonts w:ascii="Times New Roman" w:hAnsi="Times New Roman" w:cs="Times New Roman"/>
          <w:b/>
          <w:noProof/>
          <w:sz w:val="16"/>
          <w:szCs w:val="16"/>
        </w:rPr>
      </w:pPr>
    </w:p>
    <w:p w14:paraId="61084063" w14:textId="67C46909" w:rsidR="00421358" w:rsidRPr="002E274F" w:rsidRDefault="00421358" w:rsidP="00190184">
      <w:pPr>
        <w:spacing w:line="360" w:lineRule="auto"/>
        <w:ind w:firstLine="567"/>
        <w:jc w:val="both"/>
        <w:rPr>
          <w:rFonts w:ascii="Times New Roman" w:hAnsi="Times New Roman" w:cs="Times New Roman"/>
          <w:bCs/>
          <w:noProof/>
          <w:sz w:val="24"/>
          <w:szCs w:val="24"/>
        </w:rPr>
      </w:pPr>
      <w:r w:rsidRPr="000904CD">
        <w:rPr>
          <w:rFonts w:ascii="Times New Roman" w:hAnsi="Times New Roman" w:cs="Times New Roman"/>
          <w:bCs/>
          <w:noProof/>
          <w:sz w:val="24"/>
          <w:szCs w:val="24"/>
        </w:rPr>
        <w:t>Gulbenes novada pašvaldī</w:t>
      </w:r>
      <w:r w:rsidRPr="00007594">
        <w:rPr>
          <w:rFonts w:ascii="Times New Roman" w:hAnsi="Times New Roman" w:cs="Times New Roman"/>
          <w:bCs/>
          <w:noProof/>
          <w:sz w:val="24"/>
          <w:szCs w:val="24"/>
        </w:rPr>
        <w:t>bā saņemts biedrības “</w:t>
      </w:r>
      <w:r w:rsidR="00614F88">
        <w:rPr>
          <w:rFonts w:ascii="Times New Roman" w:hAnsi="Times New Roman" w:cs="Times New Roman"/>
          <w:bCs/>
          <w:noProof/>
          <w:sz w:val="24"/>
          <w:szCs w:val="24"/>
        </w:rPr>
        <w:t>Gulbenes Velo fans</w:t>
      </w:r>
      <w:r w:rsidRPr="00007594">
        <w:rPr>
          <w:rFonts w:ascii="Times New Roman" w:hAnsi="Times New Roman" w:cs="Times New Roman"/>
          <w:bCs/>
          <w:noProof/>
          <w:sz w:val="24"/>
          <w:szCs w:val="24"/>
        </w:rPr>
        <w:t>”, reģistrācijas numurs</w:t>
      </w:r>
      <w:r w:rsidR="00614F88">
        <w:rPr>
          <w:rFonts w:ascii="Times New Roman" w:hAnsi="Times New Roman" w:cs="Times New Roman"/>
          <w:bCs/>
          <w:noProof/>
          <w:sz w:val="24"/>
          <w:szCs w:val="24"/>
        </w:rPr>
        <w:t xml:space="preserve">  </w:t>
      </w:r>
      <w:r w:rsidR="00614F88" w:rsidRPr="00614F88">
        <w:rPr>
          <w:rFonts w:ascii="Times New Roman" w:hAnsi="Times New Roman" w:cs="Times New Roman"/>
          <w:bCs/>
          <w:noProof/>
          <w:sz w:val="24"/>
          <w:szCs w:val="24"/>
        </w:rPr>
        <w:t>40008160210</w:t>
      </w:r>
      <w:r w:rsidR="00E55DE7">
        <w:rPr>
          <w:rFonts w:ascii="Times New Roman" w:hAnsi="Times New Roman" w:cs="Times New Roman"/>
          <w:bCs/>
          <w:noProof/>
          <w:sz w:val="24"/>
          <w:szCs w:val="24"/>
        </w:rPr>
        <w:t>, juridiskā adrese: “Sīpoliņi”, Daukstu pagasts, Gulbenes novads, LV - 4429 (turpmāk – Biedrība)</w:t>
      </w:r>
      <w:r w:rsidRPr="00007594">
        <w:rPr>
          <w:rFonts w:ascii="Times New Roman" w:hAnsi="Times New Roman" w:cs="Times New Roman"/>
          <w:bCs/>
          <w:noProof/>
          <w:sz w:val="24"/>
          <w:szCs w:val="24"/>
        </w:rPr>
        <w:t>, 202</w:t>
      </w:r>
      <w:r w:rsidR="00614F88">
        <w:rPr>
          <w:rFonts w:ascii="Times New Roman" w:hAnsi="Times New Roman" w:cs="Times New Roman"/>
          <w:bCs/>
          <w:noProof/>
          <w:sz w:val="24"/>
          <w:szCs w:val="24"/>
        </w:rPr>
        <w:t>4</w:t>
      </w:r>
      <w:r w:rsidRPr="00007594">
        <w:rPr>
          <w:rFonts w:ascii="Times New Roman" w:hAnsi="Times New Roman" w:cs="Times New Roman"/>
          <w:bCs/>
          <w:noProof/>
          <w:sz w:val="24"/>
          <w:szCs w:val="24"/>
        </w:rPr>
        <w:t xml:space="preserve">.gada </w:t>
      </w:r>
      <w:r w:rsidR="00614F88">
        <w:rPr>
          <w:rFonts w:ascii="Times New Roman" w:hAnsi="Times New Roman" w:cs="Times New Roman"/>
          <w:bCs/>
          <w:noProof/>
          <w:sz w:val="24"/>
          <w:szCs w:val="24"/>
        </w:rPr>
        <w:t xml:space="preserve">10.jūnija </w:t>
      </w:r>
      <w:r w:rsidRPr="00007594">
        <w:rPr>
          <w:rFonts w:ascii="Times New Roman" w:hAnsi="Times New Roman" w:cs="Times New Roman"/>
          <w:bCs/>
          <w:noProof/>
          <w:sz w:val="24"/>
          <w:szCs w:val="24"/>
        </w:rPr>
        <w:t xml:space="preserve">pieteikums </w:t>
      </w:r>
      <w:r w:rsidR="00620176" w:rsidRPr="00620176">
        <w:rPr>
          <w:rFonts w:ascii="Times New Roman" w:hAnsi="Times New Roman" w:cs="Times New Roman"/>
          <w:bCs/>
          <w:noProof/>
          <w:sz w:val="24"/>
          <w:szCs w:val="24"/>
        </w:rPr>
        <w:t xml:space="preserve">Gulbenes novada pašvaldības </w:t>
      </w:r>
      <w:r w:rsidRPr="00007594">
        <w:rPr>
          <w:rFonts w:ascii="Times New Roman" w:hAnsi="Times New Roman" w:cs="Times New Roman"/>
          <w:bCs/>
          <w:noProof/>
          <w:sz w:val="24"/>
          <w:szCs w:val="24"/>
        </w:rPr>
        <w:t>finansiālā</w:t>
      </w:r>
      <w:r w:rsidRPr="000904CD">
        <w:rPr>
          <w:rFonts w:ascii="Times New Roman" w:hAnsi="Times New Roman" w:cs="Times New Roman"/>
          <w:bCs/>
          <w:noProof/>
          <w:sz w:val="24"/>
          <w:szCs w:val="24"/>
        </w:rPr>
        <w:t xml:space="preserve"> atbalsta piešķiršanai</w:t>
      </w:r>
      <w:r w:rsidR="00620176">
        <w:rPr>
          <w:rFonts w:ascii="Times New Roman" w:hAnsi="Times New Roman" w:cs="Times New Roman"/>
          <w:bCs/>
          <w:noProof/>
          <w:sz w:val="24"/>
          <w:szCs w:val="24"/>
        </w:rPr>
        <w:t xml:space="preserve"> </w:t>
      </w:r>
      <w:r w:rsidR="00614F88">
        <w:rPr>
          <w:rFonts w:ascii="Times New Roman" w:hAnsi="Times New Roman" w:cs="Times New Roman"/>
          <w:bCs/>
          <w:noProof/>
          <w:sz w:val="24"/>
          <w:szCs w:val="24"/>
        </w:rPr>
        <w:t>sudraba</w:t>
      </w:r>
      <w:r w:rsidRPr="000904CD">
        <w:rPr>
          <w:rFonts w:ascii="Times New Roman" w:hAnsi="Times New Roman" w:cs="Times New Roman"/>
          <w:bCs/>
          <w:noProof/>
          <w:sz w:val="24"/>
          <w:szCs w:val="24"/>
        </w:rPr>
        <w:t xml:space="preserve"> līmen</w:t>
      </w:r>
      <w:r w:rsidR="00620176">
        <w:rPr>
          <w:rFonts w:ascii="Times New Roman" w:hAnsi="Times New Roman" w:cs="Times New Roman"/>
          <w:bCs/>
          <w:noProof/>
          <w:sz w:val="24"/>
          <w:szCs w:val="24"/>
        </w:rPr>
        <w:t>ī</w:t>
      </w:r>
      <w:r w:rsidR="00620176" w:rsidRPr="00620176">
        <w:t xml:space="preserve"> </w:t>
      </w:r>
      <w:r w:rsidR="00620176" w:rsidRPr="00620176">
        <w:rPr>
          <w:rFonts w:ascii="Times New Roman" w:hAnsi="Times New Roman" w:cs="Times New Roman"/>
          <w:bCs/>
          <w:noProof/>
          <w:sz w:val="24"/>
          <w:szCs w:val="24"/>
        </w:rPr>
        <w:t xml:space="preserve">(turpmāk – finansiālais atbalsts) </w:t>
      </w:r>
      <w:r w:rsidRPr="000904CD">
        <w:rPr>
          <w:rFonts w:ascii="Times New Roman" w:hAnsi="Times New Roman" w:cs="Times New Roman"/>
          <w:bCs/>
          <w:noProof/>
          <w:sz w:val="24"/>
          <w:szCs w:val="24"/>
        </w:rPr>
        <w:t>2024.gadā</w:t>
      </w:r>
      <w:r w:rsidR="00614F88">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(Gulbenes novada pašvaldībā reģistrēts 202</w:t>
      </w:r>
      <w:r w:rsidR="00614F88">
        <w:rPr>
          <w:rFonts w:ascii="Times New Roman" w:hAnsi="Times New Roman" w:cs="Times New Roman"/>
          <w:bCs/>
          <w:noProof/>
          <w:sz w:val="24"/>
          <w:szCs w:val="24"/>
        </w:rPr>
        <w:t>4</w:t>
      </w:r>
      <w:r w:rsidRPr="000904CD">
        <w:rPr>
          <w:rFonts w:ascii="Times New Roman" w:hAnsi="Times New Roman" w:cs="Times New Roman"/>
          <w:bCs/>
          <w:noProof/>
          <w:sz w:val="24"/>
          <w:szCs w:val="24"/>
        </w:rPr>
        <w:t xml:space="preserve">.gada </w:t>
      </w:r>
      <w:r w:rsidR="00614F88">
        <w:rPr>
          <w:rFonts w:ascii="Times New Roman" w:hAnsi="Times New Roman" w:cs="Times New Roman"/>
          <w:bCs/>
          <w:noProof/>
          <w:sz w:val="24"/>
          <w:szCs w:val="24"/>
        </w:rPr>
        <w:t>10.jūnijā</w:t>
      </w:r>
      <w:r w:rsidRPr="000904CD">
        <w:rPr>
          <w:rFonts w:ascii="Times New Roman" w:hAnsi="Times New Roman" w:cs="Times New Roman"/>
          <w:bCs/>
          <w:noProof/>
          <w:sz w:val="24"/>
          <w:szCs w:val="24"/>
        </w:rPr>
        <w:t xml:space="preserve"> ar </w:t>
      </w:r>
      <w:r w:rsidR="00614F88" w:rsidRPr="00614F88">
        <w:rPr>
          <w:rFonts w:ascii="Times New Roman" w:hAnsi="Times New Roman" w:cs="Times New Roman"/>
          <w:bCs/>
          <w:noProof/>
          <w:sz w:val="24"/>
          <w:szCs w:val="24"/>
        </w:rPr>
        <w:t>Nr.GND/5.6/24/1237-G</w:t>
      </w:r>
      <w:r w:rsidRPr="000904CD">
        <w:rPr>
          <w:rFonts w:ascii="Times New Roman" w:hAnsi="Times New Roman" w:cs="Times New Roman"/>
          <w:bCs/>
          <w:noProof/>
          <w:sz w:val="24"/>
          <w:szCs w:val="24"/>
        </w:rPr>
        <w:t xml:space="preserve">), saskaņā ar kuru tiek lūgts finansiālais atbalsts </w:t>
      </w:r>
      <w:r w:rsidR="00614F88">
        <w:rPr>
          <w:rFonts w:ascii="Times New Roman" w:hAnsi="Times New Roman" w:cs="Times New Roman"/>
          <w:bCs/>
          <w:noProof/>
          <w:sz w:val="24"/>
          <w:szCs w:val="24"/>
        </w:rPr>
        <w:t>3</w:t>
      </w:r>
      <w:r w:rsidRPr="000904CD">
        <w:rPr>
          <w:rFonts w:ascii="Times New Roman" w:hAnsi="Times New Roman" w:cs="Times New Roman"/>
          <w:bCs/>
          <w:noProof/>
          <w:sz w:val="24"/>
          <w:szCs w:val="24"/>
        </w:rPr>
        <w:t xml:space="preserve"> 000,00 EUR (</w:t>
      </w:r>
      <w:r w:rsidR="00614F88">
        <w:rPr>
          <w:rFonts w:ascii="Times New Roman" w:hAnsi="Times New Roman" w:cs="Times New Roman"/>
          <w:bCs/>
          <w:noProof/>
          <w:sz w:val="24"/>
          <w:szCs w:val="24"/>
        </w:rPr>
        <w:t>trīs</w:t>
      </w:r>
      <w:r w:rsidRPr="000904CD">
        <w:rPr>
          <w:rFonts w:ascii="Times New Roman" w:hAnsi="Times New Roman" w:cs="Times New Roman"/>
          <w:bCs/>
          <w:noProof/>
          <w:sz w:val="24"/>
          <w:szCs w:val="24"/>
        </w:rPr>
        <w:t xml:space="preserve"> tūkstoši </w:t>
      </w:r>
      <w:r w:rsidRPr="000904CD">
        <w:rPr>
          <w:rFonts w:ascii="Times New Roman" w:hAnsi="Times New Roman" w:cs="Times New Roman"/>
          <w:bCs/>
          <w:i/>
          <w:iCs/>
          <w:noProof/>
          <w:sz w:val="24"/>
          <w:szCs w:val="24"/>
        </w:rPr>
        <w:t xml:space="preserve">euro </w:t>
      </w:r>
      <w:r w:rsidRPr="000904CD">
        <w:rPr>
          <w:rFonts w:ascii="Times New Roman" w:hAnsi="Times New Roman" w:cs="Times New Roman"/>
          <w:bCs/>
          <w:noProof/>
          <w:sz w:val="24"/>
          <w:szCs w:val="24"/>
        </w:rPr>
        <w:t>00 centi) apmērā</w:t>
      </w:r>
      <w:r w:rsidR="00190184">
        <w:rPr>
          <w:rFonts w:ascii="Times New Roman" w:hAnsi="Times New Roman" w:cs="Times New Roman"/>
          <w:bCs/>
          <w:noProof/>
          <w:sz w:val="24"/>
          <w:szCs w:val="24"/>
        </w:rPr>
        <w:t xml:space="preserve"> dalībai </w:t>
      </w:r>
      <w:r w:rsidR="00190184" w:rsidRPr="00190184">
        <w:rPr>
          <w:rFonts w:ascii="Times New Roman" w:hAnsi="Times New Roman" w:cs="Times New Roman"/>
          <w:bCs/>
          <w:noProof/>
          <w:sz w:val="24"/>
          <w:szCs w:val="24"/>
        </w:rPr>
        <w:t>sporta sacensībās UEC Eiropas kausa 3., 4., 5., 6., 9., 10., 11. un 12.posm</w:t>
      </w:r>
      <w:r w:rsidR="00190184">
        <w:rPr>
          <w:rFonts w:ascii="Times New Roman" w:hAnsi="Times New Roman" w:cs="Times New Roman"/>
          <w:bCs/>
          <w:noProof/>
          <w:sz w:val="24"/>
          <w:szCs w:val="24"/>
        </w:rPr>
        <w:t>ā</w:t>
      </w:r>
      <w:r w:rsidR="00190184" w:rsidRPr="00190184">
        <w:rPr>
          <w:rFonts w:ascii="Times New Roman" w:hAnsi="Times New Roman" w:cs="Times New Roman"/>
          <w:bCs/>
          <w:noProof/>
          <w:sz w:val="24"/>
          <w:szCs w:val="24"/>
        </w:rPr>
        <w:t>, BMX Latvijas kausa posmos, BMX Latvijas čempionātā un UEC Eiropas čempionātā.</w:t>
      </w:r>
      <w:r w:rsidR="00190184">
        <w:rPr>
          <w:rFonts w:ascii="Times New Roman" w:hAnsi="Times New Roman" w:cs="Times New Roman"/>
          <w:bCs/>
          <w:noProof/>
          <w:sz w:val="24"/>
          <w:szCs w:val="24"/>
        </w:rPr>
        <w:t xml:space="preserve"> Finansiālais atbalsts nepieciešams</w:t>
      </w:r>
      <w:r w:rsidRPr="000904CD">
        <w:rPr>
          <w:rFonts w:ascii="Times New Roman" w:hAnsi="Times New Roman" w:cs="Times New Roman"/>
          <w:bCs/>
          <w:noProof/>
          <w:sz w:val="24"/>
          <w:szCs w:val="24"/>
        </w:rPr>
        <w:t xml:space="preserve"> šādās izdevumu pozīcijās: dalības maksas izdevumu segšanai, sportistu licenču un </w:t>
      </w:r>
      <w:r w:rsidRPr="00FE2E1F">
        <w:rPr>
          <w:rFonts w:ascii="Times New Roman" w:hAnsi="Times New Roman" w:cs="Times New Roman"/>
          <w:bCs/>
          <w:noProof/>
          <w:sz w:val="24"/>
          <w:szCs w:val="24"/>
        </w:rPr>
        <w:t>apdrošināšanas izdevumu segšanai</w:t>
      </w:r>
      <w:r w:rsidR="00614F8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(turpmāk – Pieteikums).</w:t>
      </w:r>
    </w:p>
    <w:p w14:paraId="5F33FCEF" w14:textId="02479FA4" w:rsidR="00190184" w:rsidRDefault="00421358" w:rsidP="00190184">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2024.gada </w:t>
      </w:r>
      <w:r w:rsidR="00190184">
        <w:rPr>
          <w:rFonts w:ascii="Times New Roman" w:eastAsia="Calibri" w:hAnsi="Times New Roman" w:cs="Times New Roman"/>
          <w:sz w:val="24"/>
          <w:szCs w:val="24"/>
          <w:lang w:eastAsia="en-US"/>
        </w:rPr>
        <w:t>8.jūlijā</w:t>
      </w:r>
      <w:r w:rsidRPr="002E274F">
        <w:rPr>
          <w:rFonts w:ascii="Times New Roman" w:eastAsia="Calibri" w:hAnsi="Times New Roman" w:cs="Times New Roman"/>
          <w:sz w:val="24"/>
          <w:szCs w:val="24"/>
          <w:lang w:eastAsia="en-US"/>
        </w:rPr>
        <w:t xml:space="preserve"> ir pieņēmusi lēmumu “Par biedrības “</w:t>
      </w:r>
      <w:r w:rsidR="00190184">
        <w:rPr>
          <w:rFonts w:ascii="Times New Roman" w:eastAsia="Calibri" w:hAnsi="Times New Roman" w:cs="Times New Roman"/>
          <w:sz w:val="24"/>
          <w:szCs w:val="24"/>
          <w:lang w:eastAsia="en-US"/>
        </w:rPr>
        <w:t>Gulbenes Velo fans</w:t>
      </w:r>
      <w:r w:rsidRPr="002E274F">
        <w:rPr>
          <w:rFonts w:ascii="Times New Roman" w:eastAsia="Calibri" w:hAnsi="Times New Roman" w:cs="Times New Roman"/>
          <w:sz w:val="24"/>
          <w:szCs w:val="24"/>
          <w:lang w:eastAsia="en-US"/>
        </w:rPr>
        <w:t>” iesnieguma izskatīšanu” (protokols Nr.</w:t>
      </w:r>
      <w:r w:rsidR="00190184">
        <w:rPr>
          <w:rFonts w:ascii="Times New Roman" w:eastAsia="Calibri" w:hAnsi="Times New Roman" w:cs="Times New Roman"/>
          <w:sz w:val="24"/>
          <w:szCs w:val="24"/>
          <w:lang w:eastAsia="en-US"/>
        </w:rPr>
        <w:t>2; 1.p</w:t>
      </w:r>
      <w:r w:rsidRPr="002E274F">
        <w:rPr>
          <w:rFonts w:ascii="Times New Roman" w:eastAsia="Calibri" w:hAnsi="Times New Roman" w:cs="Times New Roman"/>
          <w:sz w:val="24"/>
          <w:szCs w:val="24"/>
          <w:lang w:eastAsia="en-US"/>
        </w:rPr>
        <w:t xml:space="preserve">), ar kuru nolēmusi sniegt Gulbenes novada pašvaldības domei priekšlikumu atbalstīt finansiālā atbalsta piešķiršanu </w:t>
      </w:r>
      <w:r w:rsidR="00E55DE7">
        <w:rPr>
          <w:rFonts w:ascii="Times New Roman" w:eastAsia="Calibri" w:hAnsi="Times New Roman" w:cs="Times New Roman"/>
          <w:sz w:val="24"/>
          <w:szCs w:val="24"/>
          <w:lang w:eastAsia="en-US"/>
        </w:rPr>
        <w:t>B</w:t>
      </w:r>
      <w:r w:rsidR="00190184" w:rsidRPr="00190184">
        <w:rPr>
          <w:rFonts w:ascii="Times New Roman" w:eastAsia="Calibri" w:hAnsi="Times New Roman" w:cs="Times New Roman"/>
          <w:sz w:val="24"/>
          <w:szCs w:val="24"/>
          <w:lang w:eastAsia="en-US"/>
        </w:rPr>
        <w:t xml:space="preserve">iedrībai 3 000,00 </w:t>
      </w:r>
      <w:r w:rsidR="00190184">
        <w:rPr>
          <w:rFonts w:ascii="Times New Roman" w:eastAsia="Calibri" w:hAnsi="Times New Roman" w:cs="Times New Roman"/>
          <w:sz w:val="24"/>
          <w:szCs w:val="24"/>
          <w:lang w:eastAsia="en-US"/>
        </w:rPr>
        <w:t xml:space="preserve">EUR </w:t>
      </w:r>
      <w:r w:rsidR="00190184" w:rsidRPr="00190184">
        <w:rPr>
          <w:rFonts w:ascii="Times New Roman" w:eastAsia="Calibri" w:hAnsi="Times New Roman" w:cs="Times New Roman"/>
          <w:sz w:val="24"/>
          <w:szCs w:val="24"/>
          <w:lang w:eastAsia="en-US"/>
        </w:rPr>
        <w:t xml:space="preserve">(trīs tūkstoši </w:t>
      </w:r>
      <w:r w:rsidR="00190184" w:rsidRPr="00190184">
        <w:rPr>
          <w:rFonts w:ascii="Times New Roman" w:eastAsia="Calibri" w:hAnsi="Times New Roman" w:cs="Times New Roman"/>
          <w:i/>
          <w:iCs/>
          <w:sz w:val="24"/>
          <w:szCs w:val="24"/>
          <w:lang w:eastAsia="en-US"/>
        </w:rPr>
        <w:t>euro</w:t>
      </w:r>
      <w:r w:rsidR="00190184" w:rsidRPr="00190184">
        <w:rPr>
          <w:rFonts w:ascii="Times New Roman" w:eastAsia="Calibri" w:hAnsi="Times New Roman" w:cs="Times New Roman"/>
          <w:sz w:val="24"/>
          <w:szCs w:val="24"/>
          <w:lang w:eastAsia="en-US"/>
        </w:rPr>
        <w:t xml:space="preserve"> 00 centi) apmērā</w:t>
      </w:r>
      <w:r w:rsidR="00190184">
        <w:rPr>
          <w:rFonts w:ascii="Times New Roman" w:eastAsia="Calibri" w:hAnsi="Times New Roman" w:cs="Times New Roman"/>
          <w:sz w:val="24"/>
          <w:szCs w:val="24"/>
          <w:lang w:eastAsia="en-US"/>
        </w:rPr>
        <w:t xml:space="preserve"> </w:t>
      </w:r>
      <w:r w:rsidR="00190184" w:rsidRPr="00190184">
        <w:rPr>
          <w:rFonts w:ascii="Times New Roman" w:eastAsia="Calibri" w:hAnsi="Times New Roman" w:cs="Times New Roman"/>
          <w:sz w:val="24"/>
          <w:szCs w:val="24"/>
          <w:lang w:eastAsia="en-US"/>
        </w:rPr>
        <w:t>startam 2024.gada UEC Eiropas kausa 3., 4., 5., 6., 9., 10., 11. un 12.posm</w:t>
      </w:r>
      <w:r w:rsidR="00190184">
        <w:rPr>
          <w:rFonts w:ascii="Times New Roman" w:eastAsia="Calibri" w:hAnsi="Times New Roman" w:cs="Times New Roman"/>
          <w:sz w:val="24"/>
          <w:szCs w:val="24"/>
          <w:lang w:eastAsia="en-US"/>
        </w:rPr>
        <w:t>ā</w:t>
      </w:r>
      <w:r w:rsidR="00190184" w:rsidRPr="00190184">
        <w:rPr>
          <w:rFonts w:ascii="Times New Roman" w:eastAsia="Calibri" w:hAnsi="Times New Roman" w:cs="Times New Roman"/>
          <w:sz w:val="24"/>
          <w:szCs w:val="24"/>
          <w:lang w:eastAsia="en-US"/>
        </w:rPr>
        <w:t>, BMX Latvijas kausa posmos, BMX Latvijas čempionātā un UEC Eiropas čempionātā, šādu izdevumu segšanai: dalības maksas izdevumu segšanai un sportistu licenču un apdrošināšanas izdevumu segšanai</w:t>
      </w:r>
      <w:r w:rsidR="00190184">
        <w:rPr>
          <w:rFonts w:ascii="Times New Roman" w:eastAsia="Calibri" w:hAnsi="Times New Roman" w:cs="Times New Roman"/>
          <w:sz w:val="24"/>
          <w:szCs w:val="24"/>
          <w:lang w:eastAsia="en-US"/>
        </w:rPr>
        <w:t xml:space="preserve">. </w:t>
      </w:r>
    </w:p>
    <w:p w14:paraId="6003CEC3" w14:textId="10C41153" w:rsidR="00E55DE7" w:rsidRPr="002E274F" w:rsidRDefault="00421358" w:rsidP="00E55DE7">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izskatot Pieteikumu un tam pievienotos dokumentus, ir konstatējusi, ka </w:t>
      </w:r>
      <w:r w:rsidR="00E55DE7">
        <w:rPr>
          <w:rFonts w:ascii="Times New Roman" w:eastAsia="Calibri" w:hAnsi="Times New Roman" w:cs="Times New Roman"/>
          <w:sz w:val="24"/>
          <w:szCs w:val="24"/>
          <w:lang w:eastAsia="en-US"/>
        </w:rPr>
        <w:t xml:space="preserve">Biedrībai </w:t>
      </w:r>
      <w:r w:rsidRPr="002E274F">
        <w:rPr>
          <w:rFonts w:ascii="Times New Roman" w:eastAsia="Calibri" w:hAnsi="Times New Roman" w:cs="Times New Roman"/>
          <w:sz w:val="24"/>
          <w:szCs w:val="24"/>
          <w:lang w:eastAsia="en-US"/>
        </w:rPr>
        <w:t xml:space="preserve">ir tiesības pretendēt uz finansiālo atbalstu </w:t>
      </w:r>
      <w:r w:rsidR="00190184">
        <w:rPr>
          <w:rFonts w:ascii="Times New Roman" w:eastAsia="Calibri" w:hAnsi="Times New Roman" w:cs="Times New Roman"/>
          <w:sz w:val="24"/>
          <w:szCs w:val="24"/>
          <w:lang w:eastAsia="en-US"/>
        </w:rPr>
        <w:t>sudraba</w:t>
      </w:r>
      <w:r w:rsidRPr="002E274F">
        <w:rPr>
          <w:rFonts w:ascii="Times New Roman" w:eastAsia="Calibri" w:hAnsi="Times New Roman" w:cs="Times New Roman"/>
          <w:sz w:val="24"/>
          <w:szCs w:val="24"/>
          <w:lang w:eastAsia="en-US"/>
        </w:rPr>
        <w:t xml:space="preserve"> līmenī.</w:t>
      </w:r>
    </w:p>
    <w:p w14:paraId="53E9DE8A" w14:textId="5CC045C3" w:rsidR="00E55DE7" w:rsidRDefault="00421358" w:rsidP="00421358">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E55DE7">
        <w:rPr>
          <w:rFonts w:ascii="Times New Roman" w:eastAsia="Calibri" w:hAnsi="Times New Roman" w:cs="Times New Roman"/>
          <w:sz w:val="24"/>
          <w:szCs w:val="24"/>
          <w:lang w:eastAsia="en-US"/>
        </w:rPr>
        <w:t>13.punkts nosaka, ka t</w:t>
      </w:r>
      <w:r w:rsidR="00E55DE7" w:rsidRPr="00E55DE7">
        <w:rPr>
          <w:rFonts w:ascii="Times New Roman" w:eastAsia="Calibri" w:hAnsi="Times New Roman" w:cs="Times New Roman"/>
          <w:sz w:val="24"/>
          <w:szCs w:val="24"/>
          <w:lang w:eastAsia="en-US"/>
        </w:rPr>
        <w:t>iesības pretendēt uz finansiālo atbalstu sudraba līmenī ir sporta organizācijām, kuras</w:t>
      </w:r>
      <w:r w:rsidR="00E55DE7">
        <w:rPr>
          <w:rFonts w:ascii="Times New Roman" w:eastAsia="Calibri" w:hAnsi="Times New Roman" w:cs="Times New Roman"/>
          <w:sz w:val="24"/>
          <w:szCs w:val="24"/>
          <w:lang w:eastAsia="en-US"/>
        </w:rPr>
        <w:t xml:space="preserve"> </w:t>
      </w:r>
      <w:r w:rsidR="00E55DE7" w:rsidRPr="00E55DE7">
        <w:rPr>
          <w:rFonts w:ascii="Times New Roman" w:eastAsia="Calibri" w:hAnsi="Times New Roman" w:cs="Times New Roman"/>
          <w:sz w:val="24"/>
          <w:szCs w:val="24"/>
          <w:lang w:eastAsia="en-US"/>
        </w:rPr>
        <w:t xml:space="preserve">ir reģistrētas </w:t>
      </w:r>
      <w:r w:rsidR="00E55DE7">
        <w:rPr>
          <w:rFonts w:ascii="Times New Roman" w:eastAsia="Calibri" w:hAnsi="Times New Roman" w:cs="Times New Roman"/>
          <w:sz w:val="24"/>
          <w:szCs w:val="24"/>
          <w:lang w:eastAsia="en-US"/>
        </w:rPr>
        <w:t>Gulbenes novada p</w:t>
      </w:r>
      <w:r w:rsidR="00E55DE7" w:rsidRPr="00E55DE7">
        <w:rPr>
          <w:rFonts w:ascii="Times New Roman" w:eastAsia="Calibri" w:hAnsi="Times New Roman" w:cs="Times New Roman"/>
          <w:sz w:val="24"/>
          <w:szCs w:val="24"/>
          <w:lang w:eastAsia="en-US"/>
        </w:rPr>
        <w:t>ašvaldības administratīvajā teritorijā</w:t>
      </w:r>
      <w:r w:rsidR="00E55DE7">
        <w:rPr>
          <w:rFonts w:ascii="Times New Roman" w:eastAsia="Calibri" w:hAnsi="Times New Roman" w:cs="Times New Roman"/>
          <w:sz w:val="24"/>
          <w:szCs w:val="24"/>
          <w:lang w:eastAsia="en-US"/>
        </w:rPr>
        <w:t xml:space="preserve"> un kuras</w:t>
      </w:r>
      <w:r w:rsidR="00E55DE7" w:rsidRPr="00E55DE7">
        <w:t xml:space="preserve"> </w:t>
      </w:r>
      <w:r w:rsidR="00E55DE7">
        <w:t>ī</w:t>
      </w:r>
      <w:r w:rsidR="00E55DE7" w:rsidRPr="00E55DE7">
        <w:rPr>
          <w:rFonts w:ascii="Times New Roman" w:eastAsia="Calibri" w:hAnsi="Times New Roman" w:cs="Times New Roman"/>
          <w:sz w:val="24"/>
          <w:szCs w:val="24"/>
          <w:lang w:eastAsia="en-US"/>
        </w:rPr>
        <w:t>steno licencētas interešu izglītības programmas bērniem un jauniešiem.</w:t>
      </w:r>
    </w:p>
    <w:p w14:paraId="10E1B3C4" w14:textId="0A8E9917" w:rsidR="004C3427" w:rsidRPr="004C3427" w:rsidRDefault="00421358" w:rsidP="004C3427">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Saistošo noteikumu </w:t>
      </w:r>
      <w:r w:rsidR="00E55DE7">
        <w:rPr>
          <w:rFonts w:ascii="Times New Roman" w:eastAsia="Calibri" w:hAnsi="Times New Roman" w:cs="Times New Roman"/>
          <w:sz w:val="24"/>
          <w:szCs w:val="24"/>
          <w:lang w:eastAsia="en-US"/>
        </w:rPr>
        <w:t>14.</w:t>
      </w:r>
      <w:r w:rsidR="004C3427">
        <w:rPr>
          <w:rFonts w:ascii="Times New Roman" w:eastAsia="Calibri" w:hAnsi="Times New Roman" w:cs="Times New Roman"/>
          <w:sz w:val="24"/>
          <w:szCs w:val="24"/>
          <w:lang w:eastAsia="en-US"/>
        </w:rPr>
        <w:t>1.apakš</w:t>
      </w:r>
      <w:r w:rsidR="00E55DE7">
        <w:rPr>
          <w:rFonts w:ascii="Times New Roman" w:eastAsia="Calibri" w:hAnsi="Times New Roman" w:cs="Times New Roman"/>
          <w:sz w:val="24"/>
          <w:szCs w:val="24"/>
          <w:lang w:eastAsia="en-US"/>
        </w:rPr>
        <w:t xml:space="preserve">punkts </w:t>
      </w:r>
      <w:r w:rsidRPr="002E274F">
        <w:rPr>
          <w:rFonts w:ascii="Times New Roman" w:eastAsia="Calibri" w:hAnsi="Times New Roman" w:cs="Times New Roman"/>
          <w:sz w:val="24"/>
          <w:szCs w:val="24"/>
          <w:lang w:eastAsia="en-US"/>
        </w:rPr>
        <w:t xml:space="preserve">nosaka, ka </w:t>
      </w:r>
      <w:r w:rsidR="004C3427">
        <w:rPr>
          <w:rFonts w:ascii="Times New Roman" w:eastAsia="Calibri" w:hAnsi="Times New Roman" w:cs="Times New Roman"/>
          <w:sz w:val="24"/>
          <w:szCs w:val="24"/>
          <w:lang w:eastAsia="en-US"/>
        </w:rPr>
        <w:t>s</w:t>
      </w:r>
      <w:r w:rsidR="004C3427" w:rsidRPr="004C3427">
        <w:rPr>
          <w:rFonts w:ascii="Times New Roman" w:eastAsia="Calibri" w:hAnsi="Times New Roman" w:cs="Times New Roman"/>
          <w:sz w:val="24"/>
          <w:szCs w:val="24"/>
          <w:lang w:eastAsia="en-US"/>
        </w:rPr>
        <w:t>udraba līmenī paredzēto finansiālo atbalstu pretendentiem piešķir</w:t>
      </w:r>
      <w:r w:rsidR="004C3427">
        <w:rPr>
          <w:rFonts w:ascii="Times New Roman" w:eastAsia="Calibri" w:hAnsi="Times New Roman" w:cs="Times New Roman"/>
          <w:sz w:val="24"/>
          <w:szCs w:val="24"/>
          <w:lang w:eastAsia="en-US"/>
        </w:rPr>
        <w:t xml:space="preserve"> </w:t>
      </w:r>
      <w:r w:rsidR="004C3427" w:rsidRPr="004C3427">
        <w:rPr>
          <w:rFonts w:ascii="Times New Roman" w:eastAsia="Calibri" w:hAnsi="Times New Roman" w:cs="Times New Roman"/>
          <w:sz w:val="24"/>
          <w:szCs w:val="24"/>
          <w:lang w:eastAsia="en-US"/>
        </w:rPr>
        <w:t>līdz</w:t>
      </w:r>
      <w:r w:rsidR="00620176">
        <w:rPr>
          <w:rFonts w:ascii="Times New Roman" w:eastAsia="Calibri" w:hAnsi="Times New Roman" w:cs="Times New Roman"/>
          <w:sz w:val="24"/>
          <w:szCs w:val="24"/>
          <w:lang w:eastAsia="en-US"/>
        </w:rPr>
        <w:t xml:space="preserve"> </w:t>
      </w:r>
      <w:r w:rsidR="00620176" w:rsidRPr="00190184">
        <w:rPr>
          <w:rFonts w:ascii="Times New Roman" w:eastAsia="Calibri" w:hAnsi="Times New Roman" w:cs="Times New Roman"/>
          <w:sz w:val="24"/>
          <w:szCs w:val="24"/>
          <w:lang w:eastAsia="en-US"/>
        </w:rPr>
        <w:t>3</w:t>
      </w:r>
      <w:r w:rsidR="00620176">
        <w:rPr>
          <w:rFonts w:ascii="Times New Roman" w:eastAsia="Calibri" w:hAnsi="Times New Roman" w:cs="Times New Roman"/>
          <w:sz w:val="24"/>
          <w:szCs w:val="24"/>
          <w:lang w:eastAsia="en-US"/>
        </w:rPr>
        <w:t xml:space="preserve"> </w:t>
      </w:r>
      <w:r w:rsidR="00620176" w:rsidRPr="00190184">
        <w:rPr>
          <w:rFonts w:ascii="Times New Roman" w:eastAsia="Calibri" w:hAnsi="Times New Roman" w:cs="Times New Roman"/>
          <w:sz w:val="24"/>
          <w:szCs w:val="24"/>
          <w:lang w:eastAsia="en-US"/>
        </w:rPr>
        <w:t xml:space="preserve">000,00 </w:t>
      </w:r>
      <w:r w:rsidR="00620176">
        <w:rPr>
          <w:rFonts w:ascii="Times New Roman" w:eastAsia="Calibri" w:hAnsi="Times New Roman" w:cs="Times New Roman"/>
          <w:sz w:val="24"/>
          <w:szCs w:val="24"/>
          <w:lang w:eastAsia="en-US"/>
        </w:rPr>
        <w:t xml:space="preserve">EUR </w:t>
      </w:r>
      <w:r w:rsidR="00620176" w:rsidRPr="00190184">
        <w:rPr>
          <w:rFonts w:ascii="Times New Roman" w:eastAsia="Calibri" w:hAnsi="Times New Roman" w:cs="Times New Roman"/>
          <w:sz w:val="24"/>
          <w:szCs w:val="24"/>
          <w:lang w:eastAsia="en-US"/>
        </w:rPr>
        <w:t xml:space="preserve">(trīs tūkstoši </w:t>
      </w:r>
      <w:r w:rsidR="00620176" w:rsidRPr="00190184">
        <w:rPr>
          <w:rFonts w:ascii="Times New Roman" w:eastAsia="Calibri" w:hAnsi="Times New Roman" w:cs="Times New Roman"/>
          <w:i/>
          <w:iCs/>
          <w:sz w:val="24"/>
          <w:szCs w:val="24"/>
          <w:lang w:eastAsia="en-US"/>
        </w:rPr>
        <w:t>euro</w:t>
      </w:r>
      <w:r w:rsidR="00620176" w:rsidRPr="00190184">
        <w:rPr>
          <w:rFonts w:ascii="Times New Roman" w:eastAsia="Calibri" w:hAnsi="Times New Roman" w:cs="Times New Roman"/>
          <w:sz w:val="24"/>
          <w:szCs w:val="24"/>
          <w:lang w:eastAsia="en-US"/>
        </w:rPr>
        <w:t xml:space="preserve"> 00 centi) </w:t>
      </w:r>
      <w:r w:rsidR="004C3427" w:rsidRPr="004C3427">
        <w:rPr>
          <w:rFonts w:ascii="Times New Roman" w:eastAsia="Calibri" w:hAnsi="Times New Roman" w:cs="Times New Roman"/>
          <w:sz w:val="24"/>
          <w:szCs w:val="24"/>
          <w:lang w:eastAsia="en-US"/>
        </w:rPr>
        <w:t xml:space="preserve">– sporta </w:t>
      </w:r>
      <w:r w:rsidR="004C3427" w:rsidRPr="004C3427">
        <w:rPr>
          <w:rFonts w:ascii="Times New Roman" w:eastAsia="Calibri" w:hAnsi="Times New Roman" w:cs="Times New Roman"/>
          <w:sz w:val="24"/>
          <w:szCs w:val="24"/>
          <w:lang w:eastAsia="en-US"/>
        </w:rPr>
        <w:lastRenderedPageBreak/>
        <w:t>organizācijām, kuras izpildījušas šādus kritērijus:</w:t>
      </w:r>
    </w:p>
    <w:p w14:paraId="2A82F6D6" w14:textId="7988C957" w:rsidR="004C3427" w:rsidRPr="004C3427" w:rsidRDefault="004C3427" w:rsidP="004C3427">
      <w:pPr>
        <w:widowControl w:val="0"/>
        <w:spacing w:line="360" w:lineRule="auto"/>
        <w:ind w:firstLine="567"/>
        <w:jc w:val="both"/>
        <w:rPr>
          <w:rFonts w:ascii="Times New Roman" w:eastAsia="Calibri" w:hAnsi="Times New Roman" w:cs="Times New Roman"/>
          <w:sz w:val="24"/>
          <w:szCs w:val="24"/>
          <w:lang w:eastAsia="en-US"/>
        </w:rPr>
      </w:pPr>
      <w:r w:rsidRPr="004C3427">
        <w:rPr>
          <w:rFonts w:ascii="Times New Roman" w:eastAsia="Calibri" w:hAnsi="Times New Roman" w:cs="Times New Roman"/>
          <w:sz w:val="24"/>
          <w:szCs w:val="24"/>
          <w:lang w:eastAsia="en-US"/>
        </w:rPr>
        <w:t>14.1.1. ne mazāk kā 15 bērni un jaunieši no sporta organizācijas startē vai startēs Latvijā atzītās sporta veidu federācijas Latvijas čempionātā vai kausā;</w:t>
      </w:r>
    </w:p>
    <w:p w14:paraId="09FA6127" w14:textId="7E20702C" w:rsidR="00421358" w:rsidRDefault="004C3427" w:rsidP="004C3427">
      <w:pPr>
        <w:widowControl w:val="0"/>
        <w:spacing w:line="360" w:lineRule="auto"/>
        <w:ind w:firstLine="567"/>
        <w:jc w:val="both"/>
        <w:rPr>
          <w:rFonts w:ascii="Times New Roman" w:eastAsia="Calibri" w:hAnsi="Times New Roman" w:cs="Times New Roman"/>
          <w:sz w:val="24"/>
          <w:szCs w:val="24"/>
          <w:lang w:eastAsia="en-US"/>
        </w:rPr>
      </w:pPr>
      <w:r w:rsidRPr="004C3427">
        <w:rPr>
          <w:rFonts w:ascii="Times New Roman" w:eastAsia="Calibri" w:hAnsi="Times New Roman" w:cs="Times New Roman"/>
          <w:sz w:val="24"/>
          <w:szCs w:val="24"/>
          <w:lang w:eastAsia="en-US"/>
        </w:rPr>
        <w:t>14.1.2. individuālais sportists (bērns vai jaunietis) no sporta organizācijas startē vai startēs Eiropas čempionātā vai kausā vai pasaules čempionātā vai kausā, pārstāvot Latvijā atzīto sporta veidu federāciju</w:t>
      </w:r>
      <w:r>
        <w:rPr>
          <w:rFonts w:ascii="Times New Roman" w:eastAsia="Calibri" w:hAnsi="Times New Roman" w:cs="Times New Roman"/>
          <w:sz w:val="24"/>
          <w:szCs w:val="24"/>
          <w:lang w:eastAsia="en-US"/>
        </w:rPr>
        <w:t xml:space="preserve">. </w:t>
      </w:r>
    </w:p>
    <w:p w14:paraId="2A7476EA" w14:textId="22D5A603" w:rsidR="0064043B" w:rsidRDefault="0064043B" w:rsidP="00421358">
      <w:pPr>
        <w:widowControl w:val="0"/>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Pamatojoties uz Saistošajos noteikumos noteiktajiem finansiālā atbalsta piešķiršanas kritērijiem un apmēru, </w:t>
      </w:r>
      <w:r w:rsidRPr="0064043B">
        <w:rPr>
          <w:rFonts w:ascii="Times New Roman" w:eastAsia="Calibri" w:hAnsi="Times New Roman" w:cs="Times New Roman"/>
          <w:sz w:val="24"/>
          <w:szCs w:val="24"/>
          <w:lang w:eastAsia="en-US"/>
        </w:rPr>
        <w:t>Gulbenes novada pašvaldības sporta komisija</w:t>
      </w:r>
      <w:r>
        <w:rPr>
          <w:rFonts w:ascii="Times New Roman" w:eastAsia="Calibri" w:hAnsi="Times New Roman" w:cs="Times New Roman"/>
          <w:sz w:val="24"/>
          <w:szCs w:val="24"/>
          <w:lang w:eastAsia="en-US"/>
        </w:rPr>
        <w:t xml:space="preserve"> secina, ka Biedrībai ir iespējams piešķirt finansiālo atbalstu līdz 3</w:t>
      </w:r>
      <w:r w:rsidR="00620176">
        <w:rPr>
          <w:rFonts w:ascii="Times New Roman" w:eastAsia="Calibri" w:hAnsi="Times New Roman" w:cs="Times New Roman"/>
          <w:sz w:val="24"/>
          <w:szCs w:val="24"/>
          <w:lang w:eastAsia="en-US"/>
        </w:rPr>
        <w:t> </w:t>
      </w:r>
      <w:r>
        <w:rPr>
          <w:rFonts w:ascii="Times New Roman" w:eastAsia="Calibri" w:hAnsi="Times New Roman" w:cs="Times New Roman"/>
          <w:sz w:val="24"/>
          <w:szCs w:val="24"/>
          <w:lang w:eastAsia="en-US"/>
        </w:rPr>
        <w:t>000</w:t>
      </w:r>
      <w:r w:rsidR="00620176">
        <w:rPr>
          <w:rFonts w:ascii="Times New Roman" w:eastAsia="Calibri" w:hAnsi="Times New Roman" w:cs="Times New Roman"/>
          <w:sz w:val="24"/>
          <w:szCs w:val="24"/>
          <w:lang w:eastAsia="en-US"/>
        </w:rPr>
        <w:t>,00</w:t>
      </w:r>
      <w:r>
        <w:rPr>
          <w:rFonts w:ascii="Times New Roman" w:eastAsia="Calibri" w:hAnsi="Times New Roman" w:cs="Times New Roman"/>
          <w:sz w:val="24"/>
          <w:szCs w:val="24"/>
          <w:lang w:eastAsia="en-US"/>
        </w:rPr>
        <w:t xml:space="preserve"> EUR (trīs</w:t>
      </w:r>
      <w:r w:rsidRPr="0064043B">
        <w:rPr>
          <w:rFonts w:ascii="Times New Roman" w:eastAsia="Calibri" w:hAnsi="Times New Roman" w:cs="Times New Roman"/>
          <w:sz w:val="24"/>
          <w:szCs w:val="24"/>
          <w:lang w:eastAsia="en-US"/>
        </w:rPr>
        <w:t xml:space="preserve"> tūkstoši </w:t>
      </w:r>
      <w:r w:rsidRPr="0064043B">
        <w:rPr>
          <w:rFonts w:ascii="Times New Roman" w:eastAsia="Calibri" w:hAnsi="Times New Roman" w:cs="Times New Roman"/>
          <w:i/>
          <w:iCs/>
          <w:sz w:val="24"/>
          <w:szCs w:val="24"/>
          <w:lang w:eastAsia="en-US"/>
        </w:rPr>
        <w:t xml:space="preserve">euro </w:t>
      </w:r>
      <w:r w:rsidRPr="0064043B">
        <w:rPr>
          <w:rFonts w:ascii="Times New Roman" w:eastAsia="Calibri" w:hAnsi="Times New Roman" w:cs="Times New Roman"/>
          <w:sz w:val="24"/>
          <w:szCs w:val="24"/>
          <w:lang w:eastAsia="en-US"/>
        </w:rPr>
        <w:t>00 centi</w:t>
      </w:r>
      <w:r>
        <w:rPr>
          <w:rFonts w:ascii="Times New Roman" w:eastAsia="Calibri" w:hAnsi="Times New Roman" w:cs="Times New Roman"/>
          <w:sz w:val="24"/>
          <w:szCs w:val="24"/>
          <w:lang w:eastAsia="en-US"/>
        </w:rPr>
        <w:t>), jo:</w:t>
      </w:r>
    </w:p>
    <w:p w14:paraId="4D45B82D" w14:textId="001F738B" w:rsidR="0064043B" w:rsidRDefault="0064043B" w:rsidP="0064043B">
      <w:pPr>
        <w:pStyle w:val="Sarakstarindkopa"/>
        <w:numPr>
          <w:ilvl w:val="0"/>
          <w:numId w:val="3"/>
        </w:numPr>
        <w:spacing w:line="360" w:lineRule="auto"/>
        <w:rPr>
          <w:rFonts w:ascii="Times New Roman" w:hAnsi="Times New Roman" w:cs="Times New Roman"/>
          <w:sz w:val="24"/>
          <w:szCs w:val="24"/>
        </w:rPr>
      </w:pPr>
      <w:r w:rsidRPr="0064043B">
        <w:rPr>
          <w:rFonts w:ascii="Times New Roman" w:hAnsi="Times New Roman" w:cs="Times New Roman"/>
          <w:sz w:val="24"/>
          <w:szCs w:val="24"/>
        </w:rPr>
        <w:t>Biedrība ir sporta organizācija, kura ir reģistrēta Gulbenes novada pašvaldības administratīvajā teritorijā - “Sīpoliņi”, Daukstu pagast</w:t>
      </w:r>
      <w:r w:rsidR="00620176">
        <w:rPr>
          <w:rFonts w:ascii="Times New Roman" w:hAnsi="Times New Roman" w:cs="Times New Roman"/>
          <w:sz w:val="24"/>
          <w:szCs w:val="24"/>
        </w:rPr>
        <w:t>s</w:t>
      </w:r>
      <w:r w:rsidRPr="0064043B">
        <w:rPr>
          <w:rFonts w:ascii="Times New Roman" w:hAnsi="Times New Roman" w:cs="Times New Roman"/>
          <w:sz w:val="24"/>
          <w:szCs w:val="24"/>
        </w:rPr>
        <w:t>, Gulbenes novad</w:t>
      </w:r>
      <w:r w:rsidR="00620176">
        <w:rPr>
          <w:rFonts w:ascii="Times New Roman" w:hAnsi="Times New Roman" w:cs="Times New Roman"/>
          <w:sz w:val="24"/>
          <w:szCs w:val="24"/>
        </w:rPr>
        <w:t>s</w:t>
      </w:r>
      <w:r w:rsidRPr="0064043B">
        <w:rPr>
          <w:rFonts w:ascii="Times New Roman" w:hAnsi="Times New Roman" w:cs="Times New Roman"/>
          <w:sz w:val="24"/>
          <w:szCs w:val="24"/>
        </w:rPr>
        <w:t>, LV – 4429</w:t>
      </w:r>
      <w:r>
        <w:rPr>
          <w:rFonts w:ascii="Times New Roman" w:hAnsi="Times New Roman" w:cs="Times New Roman"/>
          <w:sz w:val="24"/>
          <w:szCs w:val="24"/>
        </w:rPr>
        <w:t>;</w:t>
      </w:r>
    </w:p>
    <w:p w14:paraId="7189FD7D" w14:textId="4474C8D6" w:rsidR="00E55DE7" w:rsidRDefault="0064043B" w:rsidP="0064043B">
      <w:pPr>
        <w:pStyle w:val="Sarakstarindkopa"/>
        <w:numPr>
          <w:ilvl w:val="0"/>
          <w:numId w:val="3"/>
        </w:numPr>
        <w:spacing w:line="360" w:lineRule="auto"/>
        <w:rPr>
          <w:rFonts w:ascii="Times New Roman" w:hAnsi="Times New Roman" w:cs="Times New Roman"/>
          <w:sz w:val="24"/>
          <w:szCs w:val="24"/>
        </w:rPr>
      </w:pPr>
      <w:r w:rsidRPr="0064043B">
        <w:rPr>
          <w:rFonts w:ascii="Times New Roman" w:hAnsi="Times New Roman" w:cs="Times New Roman"/>
          <w:sz w:val="24"/>
          <w:szCs w:val="24"/>
        </w:rPr>
        <w:t>Biedrība kopš 2022.gada 1.decembra Gulbenes novada bērniem un jauniešiem īsteno interešu izglītības programmu “BMX apmācība”</w:t>
      </w:r>
      <w:r>
        <w:rPr>
          <w:rFonts w:ascii="Times New Roman" w:hAnsi="Times New Roman" w:cs="Times New Roman"/>
          <w:sz w:val="24"/>
          <w:szCs w:val="24"/>
        </w:rPr>
        <w:t>;</w:t>
      </w:r>
    </w:p>
    <w:p w14:paraId="54E34A79" w14:textId="27085100" w:rsidR="0064043B" w:rsidRDefault="0064043B" w:rsidP="0064043B">
      <w:pPr>
        <w:pStyle w:val="Sarakstarindkop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no Biedrības startē vai startēs </w:t>
      </w:r>
      <w:r w:rsidRPr="0064043B">
        <w:rPr>
          <w:rFonts w:ascii="Times New Roman" w:hAnsi="Times New Roman" w:cs="Times New Roman"/>
          <w:sz w:val="24"/>
          <w:szCs w:val="24"/>
        </w:rPr>
        <w:t>30 bērni un jaunieši Latvijā atzītās sporta veidu federācijas Latvijas čempionātā vai kausā</w:t>
      </w:r>
      <w:r>
        <w:rPr>
          <w:rFonts w:ascii="Times New Roman" w:hAnsi="Times New Roman" w:cs="Times New Roman"/>
          <w:sz w:val="24"/>
          <w:szCs w:val="24"/>
        </w:rPr>
        <w:t>;</w:t>
      </w:r>
    </w:p>
    <w:p w14:paraId="329EB675" w14:textId="1ECB9A05" w:rsidR="0064043B" w:rsidRPr="009D51AD" w:rsidRDefault="0064043B" w:rsidP="009D51AD">
      <w:pPr>
        <w:pStyle w:val="Sarakstarindkop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no Biedrības vairāki bērni un jaunieši kā individuālie sportisti </w:t>
      </w:r>
      <w:r w:rsidRPr="0064043B">
        <w:rPr>
          <w:rFonts w:ascii="Times New Roman" w:hAnsi="Times New Roman" w:cs="Times New Roman"/>
          <w:sz w:val="24"/>
          <w:szCs w:val="24"/>
        </w:rPr>
        <w:t>startē vai startēs Eiropas čempionātā vai kausā vai pasaules čempionātā vai kausā, pārstāvot Latvijā atzīto sporta veidu federāciju</w:t>
      </w:r>
      <w:r>
        <w:rPr>
          <w:rFonts w:ascii="Times New Roman" w:hAnsi="Times New Roman" w:cs="Times New Roman"/>
          <w:sz w:val="24"/>
          <w:szCs w:val="24"/>
        </w:rPr>
        <w:t xml:space="preserve">. </w:t>
      </w:r>
    </w:p>
    <w:p w14:paraId="43CB3F91" w14:textId="0C3C4C91" w:rsidR="00421358" w:rsidRPr="0082001B" w:rsidRDefault="00421358" w:rsidP="00421358">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F24AE0">
        <w:rPr>
          <w:rFonts w:ascii="Times New Roman" w:hAnsi="Times New Roman" w:cs="Times New Roman"/>
          <w:sz w:val="24"/>
          <w:szCs w:val="24"/>
        </w:rPr>
        <w:t xml:space="preserve">, Saistošo noteikumu 8.punktu, kas nosaka, ka, ņemot vērā attiecīgā gada </w:t>
      </w:r>
      <w:r w:rsidR="009D51AD">
        <w:rPr>
          <w:rFonts w:ascii="Times New Roman" w:hAnsi="Times New Roman" w:cs="Times New Roman"/>
          <w:sz w:val="24"/>
          <w:szCs w:val="24"/>
        </w:rPr>
        <w:t>Gulbenes novada p</w:t>
      </w:r>
      <w:r w:rsidRPr="00F24AE0">
        <w:rPr>
          <w:rFonts w:ascii="Times New Roman" w:hAnsi="Times New Roman" w:cs="Times New Roman"/>
          <w:sz w:val="24"/>
          <w:szCs w:val="24"/>
        </w:rPr>
        <w:t xml:space="preserve">ašvaldības budžetā paredzēto finansējumu, </w:t>
      </w:r>
      <w:r w:rsidR="00620176">
        <w:rPr>
          <w:rFonts w:ascii="Times New Roman" w:hAnsi="Times New Roman" w:cs="Times New Roman"/>
          <w:sz w:val="24"/>
          <w:szCs w:val="24"/>
        </w:rPr>
        <w:t>S</w:t>
      </w:r>
      <w:r w:rsidRPr="00F24AE0">
        <w:rPr>
          <w:rFonts w:ascii="Times New Roman" w:hAnsi="Times New Roman" w:cs="Times New Roman"/>
          <w:sz w:val="24"/>
          <w:szCs w:val="24"/>
        </w:rPr>
        <w:t xml:space="preserve">aistošo noteikumu III, IV un V nodaļā paredzēto finansiālā atbalsta apmēru nosaka Gulbenes novada </w:t>
      </w:r>
      <w:r w:rsidR="009D51AD">
        <w:rPr>
          <w:rFonts w:ascii="Times New Roman" w:hAnsi="Times New Roman" w:cs="Times New Roman"/>
          <w:sz w:val="24"/>
          <w:szCs w:val="24"/>
        </w:rPr>
        <w:t xml:space="preserve">pašvaldības </w:t>
      </w:r>
      <w:r w:rsidRPr="00F24AE0">
        <w:rPr>
          <w:rFonts w:ascii="Times New Roman" w:hAnsi="Times New Roman" w:cs="Times New Roman"/>
          <w:sz w:val="24"/>
          <w:szCs w:val="24"/>
        </w:rPr>
        <w:t>dome</w:t>
      </w:r>
      <w:r w:rsidR="009D51AD">
        <w:rPr>
          <w:rFonts w:ascii="Times New Roman" w:hAnsi="Times New Roman" w:cs="Times New Roman"/>
          <w:sz w:val="24"/>
          <w:szCs w:val="24"/>
        </w:rPr>
        <w:t>, 13</w:t>
      </w:r>
      <w:r w:rsidRPr="00F24AE0">
        <w:rPr>
          <w:rFonts w:ascii="Times New Roman" w:hAnsi="Times New Roman" w:cs="Times New Roman"/>
          <w:sz w:val="24"/>
          <w:szCs w:val="24"/>
        </w:rPr>
        <w:t xml:space="preserve">.punktu, </w:t>
      </w:r>
      <w:r w:rsidR="009D51AD">
        <w:rPr>
          <w:rFonts w:ascii="Times New Roman" w:hAnsi="Times New Roman" w:cs="Times New Roman"/>
          <w:sz w:val="24"/>
          <w:szCs w:val="24"/>
        </w:rPr>
        <w:t>14</w:t>
      </w:r>
      <w:r w:rsidRPr="00F24AE0">
        <w:rPr>
          <w:rFonts w:ascii="Times New Roman" w:hAnsi="Times New Roman" w:cs="Times New Roman"/>
          <w:sz w:val="24"/>
          <w:szCs w:val="24"/>
        </w:rPr>
        <w:t>.punktu, 1</w:t>
      </w:r>
      <w:r w:rsidR="009D51AD">
        <w:rPr>
          <w:rFonts w:ascii="Times New Roman" w:hAnsi="Times New Roman" w:cs="Times New Roman"/>
          <w:sz w:val="24"/>
          <w:szCs w:val="24"/>
        </w:rPr>
        <w:t>5</w:t>
      </w:r>
      <w:r w:rsidRPr="00F24AE0">
        <w:rPr>
          <w:rFonts w:ascii="Times New Roman" w:hAnsi="Times New Roman" w:cs="Times New Roman"/>
          <w:sz w:val="24"/>
          <w:szCs w:val="24"/>
        </w:rPr>
        <w:t xml:space="preserve">.punktu, 21.punktu, kas nosaka, ka pieteikumu par finansiālā atbalsta piešķiršanu izskata Gulbenes novada pašvaldības </w:t>
      </w:r>
      <w:r w:rsidR="009D51AD">
        <w:rPr>
          <w:rFonts w:ascii="Times New Roman" w:hAnsi="Times New Roman" w:cs="Times New Roman"/>
          <w:sz w:val="24"/>
          <w:szCs w:val="24"/>
        </w:rPr>
        <w:t>s</w:t>
      </w:r>
      <w:r w:rsidRPr="00F24AE0">
        <w:rPr>
          <w:rFonts w:ascii="Times New Roman" w:hAnsi="Times New Roman" w:cs="Times New Roman"/>
          <w:sz w:val="24"/>
          <w:szCs w:val="24"/>
        </w:rPr>
        <w:t>porta komisija</w:t>
      </w:r>
      <w:r w:rsidR="009D51AD">
        <w:rPr>
          <w:rFonts w:ascii="Times New Roman" w:hAnsi="Times New Roman" w:cs="Times New Roman"/>
          <w:sz w:val="24"/>
          <w:szCs w:val="24"/>
        </w:rPr>
        <w:t xml:space="preserve">, </w:t>
      </w:r>
      <w:r w:rsidRPr="00F24AE0">
        <w:rPr>
          <w:rFonts w:ascii="Times New Roman" w:hAnsi="Times New Roman" w:cs="Times New Roman"/>
          <w:sz w:val="24"/>
          <w:szCs w:val="24"/>
        </w:rPr>
        <w:t xml:space="preserve">ņemot vērā attiecīgā gada </w:t>
      </w:r>
      <w:r w:rsidR="009D51AD">
        <w:rPr>
          <w:rFonts w:ascii="Times New Roman" w:hAnsi="Times New Roman" w:cs="Times New Roman"/>
          <w:sz w:val="24"/>
          <w:szCs w:val="24"/>
        </w:rPr>
        <w:t>Gulbenes novada p</w:t>
      </w:r>
      <w:r w:rsidRPr="00F24AE0">
        <w:rPr>
          <w:rFonts w:ascii="Times New Roman" w:hAnsi="Times New Roman" w:cs="Times New Roman"/>
          <w:sz w:val="24"/>
          <w:szCs w:val="24"/>
        </w:rPr>
        <w:t xml:space="preserve">ašvaldības budžetā paredzēto finansējumu; </w:t>
      </w:r>
      <w:r w:rsidR="009D51AD" w:rsidRPr="009D51AD">
        <w:rPr>
          <w:rFonts w:ascii="Times New Roman" w:hAnsi="Times New Roman" w:cs="Times New Roman"/>
          <w:sz w:val="24"/>
          <w:szCs w:val="24"/>
        </w:rPr>
        <w:t xml:space="preserve">Gulbenes novada pašvaldības </w:t>
      </w:r>
      <w:r w:rsidRPr="00F24AE0">
        <w:rPr>
          <w:rFonts w:ascii="Times New Roman" w:hAnsi="Times New Roman" w:cs="Times New Roman"/>
          <w:sz w:val="24"/>
          <w:szCs w:val="24"/>
        </w:rPr>
        <w:t xml:space="preserve">sporta komisija sniedz atzinumu Gulbenes novada </w:t>
      </w:r>
      <w:r w:rsidR="009D51AD">
        <w:rPr>
          <w:rFonts w:ascii="Times New Roman" w:hAnsi="Times New Roman" w:cs="Times New Roman"/>
          <w:sz w:val="24"/>
          <w:szCs w:val="24"/>
        </w:rPr>
        <w:t xml:space="preserve">pašvaldības </w:t>
      </w:r>
      <w:r w:rsidRPr="00F24AE0">
        <w:rPr>
          <w:rFonts w:ascii="Times New Roman" w:hAnsi="Times New Roman" w:cs="Times New Roman"/>
          <w:sz w:val="24"/>
          <w:szCs w:val="24"/>
        </w:rPr>
        <w:t xml:space="preserve">domes Izglītības, kultūras un sporta jautājumu komitejai; lēmumu par finansiālā atbalsta piešķiršanu pieņem </w:t>
      </w:r>
      <w:r w:rsidR="009D51AD">
        <w:rPr>
          <w:rFonts w:ascii="Times New Roman" w:hAnsi="Times New Roman" w:cs="Times New Roman"/>
          <w:sz w:val="24"/>
          <w:szCs w:val="24"/>
        </w:rPr>
        <w:t>Gulbenes novada pašvaldības d</w:t>
      </w:r>
      <w:r w:rsidRPr="00F24AE0">
        <w:rPr>
          <w:rFonts w:ascii="Times New Roman" w:hAnsi="Times New Roman" w:cs="Times New Roman"/>
          <w:sz w:val="24"/>
          <w:szCs w:val="24"/>
        </w:rPr>
        <w:t xml:space="preserve">ome viena mēneša laikā no pieteikuma saņemšanas dienas, un 22.punktu, kas nosaka, ka, pamatojoties uz pieņemto lēmumu, </w:t>
      </w:r>
      <w:r w:rsidR="009D51AD">
        <w:rPr>
          <w:rFonts w:ascii="Times New Roman" w:hAnsi="Times New Roman" w:cs="Times New Roman"/>
          <w:sz w:val="24"/>
          <w:szCs w:val="24"/>
        </w:rPr>
        <w:t>Gulbenes novada p</w:t>
      </w:r>
      <w:r w:rsidRPr="00F24AE0">
        <w:rPr>
          <w:rFonts w:ascii="Times New Roman" w:hAnsi="Times New Roman" w:cs="Times New Roman"/>
          <w:sz w:val="24"/>
          <w:szCs w:val="24"/>
        </w:rPr>
        <w:t xml:space="preserve">ašvaldība un atbalsta saņēmējs noslēdz līgumu par finansiālā atbalsta piešķiršanu; piešķirto finansiālo </w:t>
      </w:r>
      <w:r w:rsidRPr="0082001B">
        <w:rPr>
          <w:rFonts w:ascii="Times New Roman" w:hAnsi="Times New Roman" w:cs="Times New Roman"/>
          <w:sz w:val="24"/>
          <w:szCs w:val="24"/>
        </w:rPr>
        <w:t xml:space="preserve">atbalstu pārskaita uz atbalsta saņēmēja norādīto kontu saskaņā ar līguma nosacījumiem, atklāti balsojot: </w:t>
      </w:r>
      <w:r w:rsidRPr="0082001B">
        <w:rPr>
          <w:rFonts w:ascii="Times New Roman" w:hAnsi="Times New Roman" w:cs="Times New Roman"/>
          <w:noProof/>
          <w:sz w:val="24"/>
          <w:szCs w:val="24"/>
        </w:rPr>
        <w:t xml:space="preserve">ar </w:t>
      </w:r>
      <w:r w:rsidR="009D51AD">
        <w:rPr>
          <w:rFonts w:ascii="Times New Roman" w:hAnsi="Times New Roman" w:cs="Times New Roman"/>
          <w:noProof/>
          <w:sz w:val="24"/>
          <w:szCs w:val="24"/>
        </w:rPr>
        <w:t>____</w:t>
      </w:r>
      <w:r w:rsidRPr="0082001B">
        <w:rPr>
          <w:rFonts w:ascii="Times New Roman" w:hAnsi="Times New Roman" w:cs="Times New Roman"/>
          <w:noProof/>
          <w:sz w:val="24"/>
          <w:szCs w:val="24"/>
        </w:rPr>
        <w:t xml:space="preserve"> balsīm "Par" (), "Pret" – nav, "Atturas" – nav, "Nepiedalās" – nav</w:t>
      </w:r>
      <w:r w:rsidRPr="0082001B">
        <w:rPr>
          <w:rFonts w:ascii="Times New Roman" w:hAnsi="Times New Roman" w:cs="Times New Roman"/>
          <w:sz w:val="24"/>
          <w:szCs w:val="24"/>
        </w:rPr>
        <w:t>;  Gulbenes novada pašvaldības dome NOLEMJ:</w:t>
      </w:r>
    </w:p>
    <w:p w14:paraId="67527BC9" w14:textId="31EB95A9" w:rsidR="00421358" w:rsidRPr="009D51AD" w:rsidRDefault="00421358" w:rsidP="009D51AD">
      <w:pPr>
        <w:pStyle w:val="Sarakstarindkopa"/>
        <w:numPr>
          <w:ilvl w:val="0"/>
          <w:numId w:val="1"/>
        </w:numPr>
        <w:spacing w:line="360" w:lineRule="auto"/>
        <w:ind w:left="0" w:firstLine="567"/>
        <w:rPr>
          <w:rFonts w:ascii="Times New Roman" w:hAnsi="Times New Roman" w:cs="Times New Roman"/>
          <w:bCs/>
          <w:noProof/>
          <w:sz w:val="24"/>
          <w:szCs w:val="24"/>
        </w:rPr>
      </w:pPr>
      <w:r w:rsidRPr="0082001B">
        <w:rPr>
          <w:rFonts w:ascii="Times New Roman" w:hAnsi="Times New Roman" w:cs="Times New Roman"/>
          <w:color w:val="00000A"/>
          <w:sz w:val="24"/>
          <w:szCs w:val="24"/>
        </w:rPr>
        <w:lastRenderedPageBreak/>
        <w:t xml:space="preserve">PIEŠĶIRT </w:t>
      </w:r>
      <w:r w:rsidRPr="0082001B">
        <w:rPr>
          <w:rFonts w:ascii="Times New Roman" w:hAnsi="Times New Roman" w:cs="Times New Roman"/>
          <w:sz w:val="24"/>
          <w:szCs w:val="24"/>
        </w:rPr>
        <w:t xml:space="preserve">biedrībai </w:t>
      </w:r>
      <w:r w:rsidR="009D51AD" w:rsidRPr="009D51AD">
        <w:rPr>
          <w:rFonts w:ascii="Times New Roman" w:hAnsi="Times New Roman" w:cs="Times New Roman"/>
          <w:sz w:val="24"/>
          <w:szCs w:val="24"/>
        </w:rPr>
        <w:t xml:space="preserve">“Gulbenes Velo fans”, reģistrācijas numurs  40008160210, juridiskā adrese: “Sīpoliņi”, Daukstu pagasts, Gulbenes novads, LV </w:t>
      </w:r>
      <w:r w:rsidR="009D51AD">
        <w:rPr>
          <w:rFonts w:ascii="Times New Roman" w:hAnsi="Times New Roman" w:cs="Times New Roman"/>
          <w:sz w:val="24"/>
          <w:szCs w:val="24"/>
        </w:rPr>
        <w:t>–</w:t>
      </w:r>
      <w:r w:rsidR="009D51AD" w:rsidRPr="009D51AD">
        <w:rPr>
          <w:rFonts w:ascii="Times New Roman" w:hAnsi="Times New Roman" w:cs="Times New Roman"/>
          <w:sz w:val="24"/>
          <w:szCs w:val="24"/>
        </w:rPr>
        <w:t xml:space="preserve"> 4429</w:t>
      </w:r>
      <w:r w:rsidR="009D51AD">
        <w:rPr>
          <w:rFonts w:ascii="Times New Roman" w:hAnsi="Times New Roman" w:cs="Times New Roman"/>
          <w:sz w:val="24"/>
          <w:szCs w:val="24"/>
        </w:rPr>
        <w:t xml:space="preserve">, </w:t>
      </w:r>
      <w:r w:rsidRPr="009D51AD">
        <w:rPr>
          <w:rFonts w:ascii="Times New Roman" w:hAnsi="Times New Roman" w:cs="Times New Roman"/>
          <w:color w:val="00000A"/>
          <w:sz w:val="24"/>
          <w:szCs w:val="24"/>
        </w:rPr>
        <w:t xml:space="preserve">finansiālo atbalstu </w:t>
      </w:r>
      <w:r w:rsidR="009D51AD">
        <w:rPr>
          <w:rFonts w:ascii="Times New Roman" w:hAnsi="Times New Roman" w:cs="Times New Roman"/>
          <w:bCs/>
          <w:noProof/>
          <w:sz w:val="24"/>
          <w:szCs w:val="24"/>
        </w:rPr>
        <w:t>3</w:t>
      </w:r>
      <w:r w:rsidRPr="009D51AD">
        <w:rPr>
          <w:rFonts w:ascii="Times New Roman" w:hAnsi="Times New Roman" w:cs="Times New Roman"/>
          <w:bCs/>
          <w:noProof/>
          <w:sz w:val="24"/>
          <w:szCs w:val="24"/>
        </w:rPr>
        <w:t> 000,00 EUR (</w:t>
      </w:r>
      <w:r w:rsidR="009D51AD">
        <w:rPr>
          <w:rFonts w:ascii="Times New Roman" w:hAnsi="Times New Roman" w:cs="Times New Roman"/>
          <w:bCs/>
          <w:noProof/>
          <w:sz w:val="24"/>
          <w:szCs w:val="24"/>
        </w:rPr>
        <w:t xml:space="preserve">trīs </w:t>
      </w:r>
      <w:r w:rsidRPr="009D51AD">
        <w:rPr>
          <w:rFonts w:ascii="Times New Roman" w:hAnsi="Times New Roman" w:cs="Times New Roman"/>
          <w:bCs/>
          <w:noProof/>
          <w:sz w:val="24"/>
          <w:szCs w:val="24"/>
        </w:rPr>
        <w:t xml:space="preserve">tūkstoši </w:t>
      </w:r>
      <w:r w:rsidRPr="009D51AD">
        <w:rPr>
          <w:rFonts w:ascii="Times New Roman" w:hAnsi="Times New Roman" w:cs="Times New Roman"/>
          <w:bCs/>
          <w:i/>
          <w:iCs/>
          <w:noProof/>
          <w:sz w:val="24"/>
          <w:szCs w:val="24"/>
        </w:rPr>
        <w:t xml:space="preserve">euro </w:t>
      </w:r>
      <w:r w:rsidRPr="009D51AD">
        <w:rPr>
          <w:rFonts w:ascii="Times New Roman" w:hAnsi="Times New Roman" w:cs="Times New Roman"/>
          <w:bCs/>
          <w:noProof/>
          <w:sz w:val="24"/>
          <w:szCs w:val="24"/>
        </w:rPr>
        <w:t xml:space="preserve">00 centi) apmērā </w:t>
      </w:r>
      <w:r w:rsidR="009D51AD" w:rsidRPr="009D51AD">
        <w:rPr>
          <w:rFonts w:ascii="Times New Roman" w:hAnsi="Times New Roman" w:cs="Times New Roman"/>
          <w:bCs/>
          <w:noProof/>
          <w:sz w:val="24"/>
          <w:szCs w:val="24"/>
        </w:rPr>
        <w:t>dalībai sporta sacensībās UEC Eiropas kausa 3., 4., 5., 6., 9., 10., 11. un 12.posmā, BMX Latvijas kausa posmos, BMX Latvijas čempionātā un UEC Eiropas čempionāt</w:t>
      </w:r>
      <w:r w:rsidR="009D51AD">
        <w:rPr>
          <w:rFonts w:ascii="Times New Roman" w:hAnsi="Times New Roman" w:cs="Times New Roman"/>
          <w:bCs/>
          <w:noProof/>
          <w:sz w:val="24"/>
          <w:szCs w:val="24"/>
        </w:rPr>
        <w:t>ā,</w:t>
      </w:r>
      <w:r w:rsidRPr="009D51AD">
        <w:rPr>
          <w:rFonts w:ascii="Times New Roman" w:hAnsi="Times New Roman" w:cs="Times New Roman"/>
          <w:bCs/>
          <w:noProof/>
          <w:sz w:val="24"/>
          <w:szCs w:val="24"/>
        </w:rPr>
        <w:t xml:space="preserve"> šādu izdevumu segšanai: dalības maksas izdevumu segšanai, sportistu licenču un apdrošināšanas izdevumu segšanai</w:t>
      </w:r>
      <w:r w:rsidR="009D51AD">
        <w:rPr>
          <w:rFonts w:ascii="Times New Roman" w:hAnsi="Times New Roman" w:cs="Times New Roman"/>
          <w:bCs/>
          <w:noProof/>
          <w:sz w:val="24"/>
          <w:szCs w:val="24"/>
        </w:rPr>
        <w:t xml:space="preserve">. </w:t>
      </w:r>
    </w:p>
    <w:p w14:paraId="6263AD40" w14:textId="77777777" w:rsidR="00421358" w:rsidRPr="00F24AE0" w:rsidRDefault="00421358" w:rsidP="00421358">
      <w:pPr>
        <w:pStyle w:val="Sarakstarindkopa"/>
        <w:numPr>
          <w:ilvl w:val="0"/>
          <w:numId w:val="1"/>
        </w:numPr>
        <w:spacing w:line="360" w:lineRule="auto"/>
        <w:ind w:left="0" w:firstLine="567"/>
        <w:rPr>
          <w:rFonts w:ascii="Times New Roman" w:hAnsi="Times New Roman" w:cs="Times New Roman"/>
          <w:bCs/>
          <w:noProof/>
          <w:sz w:val="24"/>
          <w:szCs w:val="24"/>
        </w:rPr>
      </w:pPr>
      <w:r w:rsidRPr="00F24AE0">
        <w:rPr>
          <w:rFonts w:ascii="Times New Roman" w:hAnsi="Times New Roman" w:cs="Times New Roman"/>
          <w:sz w:val="24"/>
          <w:szCs w:val="24"/>
        </w:rPr>
        <w:t>UZDOT Gulbenes novada Centrālās pārvaldes Finanšu nodaļai segt nepieciešamo finansējumu no Gulbenes novada pašvaldības budžeta 2024.gadam paredzētajiem finanšu līdzekļiem – atbalsts sportam.</w:t>
      </w:r>
    </w:p>
    <w:p w14:paraId="24FA6B49" w14:textId="77777777" w:rsidR="00421358" w:rsidRPr="00081F77" w:rsidRDefault="00421358" w:rsidP="00421358">
      <w:pPr>
        <w:pStyle w:val="Sarakstarindkopa"/>
        <w:numPr>
          <w:ilvl w:val="0"/>
          <w:numId w:val="1"/>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Centrālās pārvaldes Juridiskās un personālvadības nodaļai sagatavot līguma par finansiālā atbalsta piešķiršanu projektu. </w:t>
      </w:r>
    </w:p>
    <w:p w14:paraId="36FD9791" w14:textId="77777777" w:rsidR="00081F77" w:rsidRPr="00081F77" w:rsidRDefault="00081F77" w:rsidP="00081F77">
      <w:pPr>
        <w:spacing w:line="360" w:lineRule="auto"/>
        <w:ind w:left="567"/>
        <w:rPr>
          <w:rFonts w:ascii="Times New Roman" w:hAnsi="Times New Roman" w:cs="Times New Roman"/>
          <w:bCs/>
          <w:sz w:val="24"/>
          <w:szCs w:val="24"/>
        </w:rPr>
      </w:pPr>
    </w:p>
    <w:p w14:paraId="35F28CBD" w14:textId="77777777" w:rsidR="00421358" w:rsidRDefault="00421358" w:rsidP="00421358">
      <w:pPr>
        <w:spacing w:line="276" w:lineRule="auto"/>
        <w:rPr>
          <w:rFonts w:ascii="Times New Roman" w:hAnsi="Times New Roman"/>
          <w:sz w:val="24"/>
          <w:szCs w:val="24"/>
        </w:rPr>
      </w:pPr>
    </w:p>
    <w:p w14:paraId="350DF17F" w14:textId="690E92FD" w:rsidR="00421358" w:rsidRPr="00192584" w:rsidRDefault="00421358" w:rsidP="00421358">
      <w:pPr>
        <w:spacing w:line="276" w:lineRule="auto"/>
        <w:rPr>
          <w:rFonts w:ascii="Times New Roman" w:hAnsi="Times New Roman"/>
          <w:sz w:val="24"/>
          <w:szCs w:val="24"/>
        </w:rPr>
      </w:pPr>
      <w:r w:rsidRPr="00192584">
        <w:rPr>
          <w:rFonts w:ascii="Times New Roman" w:hAnsi="Times New Roman"/>
          <w:sz w:val="24"/>
          <w:szCs w:val="24"/>
        </w:rPr>
        <w:t>Gulbenes novada pašvaldības domes priekšsēdētāj</w:t>
      </w:r>
      <w:r w:rsidR="009D51AD">
        <w:rPr>
          <w:rFonts w:ascii="Times New Roman" w:hAnsi="Times New Roman"/>
          <w:sz w:val="24"/>
          <w:szCs w:val="24"/>
        </w:rPr>
        <w:t>a vietniece</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r w:rsidR="009D51AD">
        <w:rPr>
          <w:rFonts w:ascii="Times New Roman" w:hAnsi="Times New Roman"/>
          <w:sz w:val="24"/>
          <w:szCs w:val="24"/>
        </w:rPr>
        <w:t>G.Švika</w:t>
      </w:r>
    </w:p>
    <w:p w14:paraId="72F66FDF" w14:textId="77777777" w:rsidR="00421358" w:rsidRPr="00192584" w:rsidRDefault="00421358" w:rsidP="00421358">
      <w:pPr>
        <w:spacing w:line="276" w:lineRule="auto"/>
        <w:rPr>
          <w:rFonts w:ascii="Times New Roman" w:hAnsi="Times New Roman"/>
          <w:sz w:val="24"/>
          <w:szCs w:val="24"/>
        </w:rPr>
      </w:pPr>
    </w:p>
    <w:p w14:paraId="516B811C" w14:textId="77777777" w:rsidR="007A52BF" w:rsidRDefault="007A52BF"/>
    <w:sectPr w:rsidR="007A52BF" w:rsidSect="004213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4F42CB"/>
    <w:multiLevelType w:val="hybridMultilevel"/>
    <w:tmpl w:val="A998C230"/>
    <w:lvl w:ilvl="0" w:tplc="B3A2F6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932830">
    <w:abstractNumId w:val="2"/>
  </w:num>
  <w:num w:numId="2" w16cid:durableId="285309641">
    <w:abstractNumId w:val="1"/>
  </w:num>
  <w:num w:numId="3" w16cid:durableId="88953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58"/>
    <w:rsid w:val="00081F77"/>
    <w:rsid w:val="00171518"/>
    <w:rsid w:val="001761F7"/>
    <w:rsid w:val="00190184"/>
    <w:rsid w:val="00421358"/>
    <w:rsid w:val="004C3427"/>
    <w:rsid w:val="00597A9E"/>
    <w:rsid w:val="00614F88"/>
    <w:rsid w:val="00620176"/>
    <w:rsid w:val="0064043B"/>
    <w:rsid w:val="006F00ED"/>
    <w:rsid w:val="007A52BF"/>
    <w:rsid w:val="00917F86"/>
    <w:rsid w:val="00971082"/>
    <w:rsid w:val="009D51AD"/>
    <w:rsid w:val="00B1283D"/>
    <w:rsid w:val="00E55DE7"/>
    <w:rsid w:val="00FD4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D51"/>
  <w15:chartTrackingRefBased/>
  <w15:docId w15:val="{A535BAA2-C8F9-4D8F-9CA4-1453D782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1358"/>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21358"/>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21358"/>
    <w:rPr>
      <w:rFonts w:ascii="Calibri" w:eastAsia="Calibri" w:hAnsi="Calibri" w:cs="Arial"/>
      <w:kern w:val="3"/>
      <w:lang w:bidi="hi-IN"/>
      <w14:ligatures w14:val="none"/>
    </w:rPr>
  </w:style>
  <w:style w:type="table" w:styleId="Reatabula">
    <w:name w:val="Table Grid"/>
    <w:basedOn w:val="Parastatabula"/>
    <w:uiPriority w:val="39"/>
    <w:rsid w:val="0042135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421358"/>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4105</Words>
  <Characters>2341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dcterms:created xsi:type="dcterms:W3CDTF">2024-07-19T06:19:00Z</dcterms:created>
  <dcterms:modified xsi:type="dcterms:W3CDTF">2024-07-19T06:19:00Z</dcterms:modified>
</cp:coreProperties>
</file>