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C6952C5"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1716F2">
              <w:rPr>
                <w:rFonts w:cs="Times New Roman"/>
                <w:b/>
                <w:bCs/>
                <w:szCs w:val="24"/>
              </w:rPr>
              <w:t>29.augustā</w:t>
            </w:r>
          </w:p>
        </w:tc>
        <w:tc>
          <w:tcPr>
            <w:tcW w:w="4678" w:type="dxa"/>
          </w:tcPr>
          <w:p w14:paraId="4CDBC07C" w14:textId="6EC6FD86"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3EE8759D" w:rsidR="0080311D" w:rsidRPr="00F0532A" w:rsidRDefault="0080311D" w:rsidP="00D67BDD">
      <w:pPr>
        <w:pStyle w:val="Default"/>
        <w:spacing w:after="240"/>
        <w:jc w:val="center"/>
        <w:rPr>
          <w:szCs w:val="24"/>
        </w:rPr>
      </w:pPr>
      <w:r w:rsidRPr="00134705">
        <w:rPr>
          <w:b/>
          <w:szCs w:val="24"/>
        </w:rPr>
        <w:t xml:space="preserve">Par </w:t>
      </w:r>
      <w:r w:rsidR="000573A4" w:rsidRPr="000573A4">
        <w:rPr>
          <w:b/>
        </w:rPr>
        <w:t xml:space="preserve">dzīvokļa īpašuma </w:t>
      </w:r>
      <w:r w:rsidR="001716F2">
        <w:rPr>
          <w:b/>
        </w:rPr>
        <w:t>“</w:t>
      </w:r>
      <w:r w:rsidR="00D84E26">
        <w:rPr>
          <w:b/>
        </w:rPr>
        <w:t>Rēveļi 8</w:t>
      </w:r>
      <w:r w:rsidR="001716F2">
        <w:rPr>
          <w:b/>
        </w:rPr>
        <w:t xml:space="preserve">” – 4, </w:t>
      </w:r>
      <w:r w:rsidR="00D84E26">
        <w:rPr>
          <w:b/>
        </w:rPr>
        <w:t>Rēveļos</w:t>
      </w:r>
      <w:r w:rsidR="001716F2">
        <w:rPr>
          <w:b/>
        </w:rPr>
        <w:t xml:space="preserve">, </w:t>
      </w:r>
      <w:r w:rsidR="00D84E26">
        <w:rPr>
          <w:b/>
        </w:rPr>
        <w:t>Rankas</w:t>
      </w:r>
      <w:r w:rsidR="001716F2">
        <w:rPr>
          <w:b/>
        </w:rPr>
        <w:t xml:space="preserve"> pagastā</w:t>
      </w:r>
      <w:r w:rsidR="00D67BDD" w:rsidRPr="00D67BDD">
        <w:rPr>
          <w:b/>
        </w:rPr>
        <w:t>,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7BD5D947" w:rsidR="006D4198" w:rsidRPr="00FC7F25" w:rsidRDefault="008712A2" w:rsidP="001716F2">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D67BDD" w:rsidRPr="00D67BDD">
        <w:rPr>
          <w:rFonts w:cs="Times New Roman"/>
          <w:szCs w:val="24"/>
        </w:rPr>
        <w:t>202</w:t>
      </w:r>
      <w:r w:rsidR="001716F2">
        <w:rPr>
          <w:rFonts w:cs="Times New Roman"/>
          <w:szCs w:val="24"/>
        </w:rPr>
        <w:t>3</w:t>
      </w:r>
      <w:r w:rsidR="00D67BDD" w:rsidRPr="00D67BDD">
        <w:rPr>
          <w:rFonts w:cs="Times New Roman"/>
          <w:szCs w:val="24"/>
        </w:rPr>
        <w:t xml:space="preserve">.gada </w:t>
      </w:r>
      <w:r w:rsidR="001716F2">
        <w:rPr>
          <w:rFonts w:cs="Times New Roman"/>
          <w:szCs w:val="24"/>
        </w:rPr>
        <w:t>29.jūnijā</w:t>
      </w:r>
      <w:r w:rsidR="00D67BDD" w:rsidRPr="00D67BDD">
        <w:rPr>
          <w:rFonts w:cs="Times New Roman"/>
          <w:szCs w:val="24"/>
        </w:rPr>
        <w:t xml:space="preserve"> pieņēma lēmumu Nr.</w:t>
      </w:r>
      <w:r w:rsidR="00EC60FE">
        <w:rPr>
          <w:rFonts w:cs="Times New Roman"/>
          <w:szCs w:val="24"/>
        </w:rPr>
        <w:t> </w:t>
      </w:r>
      <w:r w:rsidR="001716F2" w:rsidRPr="001716F2">
        <w:rPr>
          <w:rFonts w:cs="Times New Roman"/>
          <w:szCs w:val="24"/>
        </w:rPr>
        <w:t>GND/2023/61</w:t>
      </w:r>
      <w:r w:rsidR="00D84E26">
        <w:rPr>
          <w:rFonts w:cs="Times New Roman"/>
          <w:szCs w:val="24"/>
        </w:rPr>
        <w:t>1</w:t>
      </w:r>
      <w:r w:rsidR="001716F2">
        <w:rPr>
          <w:rFonts w:cs="Times New Roman"/>
          <w:szCs w:val="24"/>
        </w:rPr>
        <w:t xml:space="preserve"> </w:t>
      </w:r>
      <w:r w:rsidR="00D67BDD" w:rsidRPr="00D67BDD">
        <w:rPr>
          <w:rFonts w:cs="Times New Roman"/>
          <w:szCs w:val="24"/>
        </w:rPr>
        <w:t>“</w:t>
      </w:r>
      <w:r w:rsidR="001716F2" w:rsidRPr="001716F2">
        <w:rPr>
          <w:rFonts w:cs="Times New Roman"/>
          <w:szCs w:val="24"/>
        </w:rPr>
        <w:t xml:space="preserve">Par </w:t>
      </w:r>
      <w:r w:rsidR="00D84E26" w:rsidRPr="00D84E26">
        <w:rPr>
          <w:rFonts w:cs="Times New Roman"/>
          <w:szCs w:val="24"/>
        </w:rPr>
        <w:t xml:space="preserve">Rankas pagasta dzīvokļa īpašuma “Rēveļi 8” - 4 </w:t>
      </w:r>
      <w:r w:rsidR="001716F2" w:rsidRPr="001716F2">
        <w:rPr>
          <w:rFonts w:cs="Times New Roman"/>
          <w:szCs w:val="24"/>
        </w:rPr>
        <w:t>atsavināšanu</w:t>
      </w:r>
      <w:r w:rsidR="00D67BDD" w:rsidRPr="00D67BDD">
        <w:rPr>
          <w:rFonts w:cs="Times New Roman"/>
          <w:szCs w:val="24"/>
        </w:rPr>
        <w:t xml:space="preserve">” (protokols Nr. </w:t>
      </w:r>
      <w:r w:rsidR="00161E13">
        <w:rPr>
          <w:rFonts w:cs="Times New Roman"/>
          <w:szCs w:val="24"/>
        </w:rPr>
        <w:t>9</w:t>
      </w:r>
      <w:r w:rsidR="00D67BDD" w:rsidRPr="00D67BDD">
        <w:rPr>
          <w:rFonts w:cs="Times New Roman"/>
          <w:szCs w:val="24"/>
        </w:rPr>
        <w:t xml:space="preserve">; </w:t>
      </w:r>
      <w:r w:rsidR="00161E13">
        <w:rPr>
          <w:rFonts w:cs="Times New Roman"/>
          <w:szCs w:val="24"/>
        </w:rPr>
        <w:t>5</w:t>
      </w:r>
      <w:r w:rsidR="00D84E26">
        <w:rPr>
          <w:rFonts w:cs="Times New Roman"/>
          <w:szCs w:val="24"/>
        </w:rPr>
        <w:t>6</w:t>
      </w:r>
      <w:r w:rsidR="00D67BDD" w:rsidRPr="00D67BDD">
        <w:rPr>
          <w:rFonts w:cs="Times New Roman"/>
          <w:szCs w:val="24"/>
        </w:rPr>
        <w:t xml:space="preserve">.p.), ar kuru nolēma nodot atsavināšanai atklātā mutiskā izsolē ar augšupejošu soli dzīvokļa īpašumu </w:t>
      </w:r>
      <w:r w:rsidR="00D84E26" w:rsidRPr="00D84E26">
        <w:rPr>
          <w:rFonts w:cs="Times New Roman"/>
          <w:szCs w:val="24"/>
        </w:rPr>
        <w:t>“Rēveļi 8” – 4, Rēveļos, Rankas pagastā, Gulbenes novadā</w:t>
      </w:r>
      <w:r w:rsidR="00D67BDD" w:rsidRPr="00D67BDD">
        <w:rPr>
          <w:rFonts w:cs="Times New Roman"/>
          <w:szCs w:val="24"/>
        </w:rPr>
        <w:t xml:space="preserve">, ar kadastra numuru </w:t>
      </w:r>
      <w:r w:rsidR="00D84E26" w:rsidRPr="00D84E26">
        <w:rPr>
          <w:rFonts w:cs="Times New Roman"/>
          <w:szCs w:val="24"/>
        </w:rPr>
        <w:t>5084</w:t>
      </w:r>
      <w:r w:rsidR="00D84E26">
        <w:rPr>
          <w:rFonts w:cs="Times New Roman"/>
          <w:szCs w:val="24"/>
        </w:rPr>
        <w:t xml:space="preserve"> </w:t>
      </w:r>
      <w:r w:rsidR="00D84E26" w:rsidRPr="00D84E26">
        <w:rPr>
          <w:rFonts w:cs="Times New Roman"/>
          <w:szCs w:val="24"/>
        </w:rPr>
        <w:t>900</w:t>
      </w:r>
      <w:r w:rsidR="00D84E26">
        <w:rPr>
          <w:rFonts w:cs="Times New Roman"/>
          <w:szCs w:val="24"/>
        </w:rPr>
        <w:t xml:space="preserve"> </w:t>
      </w:r>
      <w:r w:rsidR="00D84E26" w:rsidRPr="00D84E26">
        <w:rPr>
          <w:rFonts w:cs="Times New Roman"/>
          <w:szCs w:val="24"/>
        </w:rPr>
        <w:t>0240</w:t>
      </w:r>
      <w:r w:rsidR="00D67BDD" w:rsidRPr="00D67BDD">
        <w:rPr>
          <w:rFonts w:cs="Times New Roman"/>
          <w:szCs w:val="24"/>
        </w:rPr>
        <w:t xml:space="preserve">, kas sastāv no divu istabu dzīvokļa, </w:t>
      </w:r>
      <w:r w:rsidR="00D84E26">
        <w:rPr>
          <w:rFonts w:cs="Times New Roman"/>
          <w:szCs w:val="24"/>
        </w:rPr>
        <w:t>50,9</w:t>
      </w:r>
      <w:r w:rsidR="00D67BDD" w:rsidRPr="00D67BDD">
        <w:rPr>
          <w:rFonts w:cs="Times New Roman"/>
          <w:szCs w:val="24"/>
        </w:rPr>
        <w:t xml:space="preserve"> kv.m. platībā (telpu grupas kadastra apzīmējums</w:t>
      </w:r>
      <w:r w:rsidR="000E0CF3">
        <w:rPr>
          <w:rFonts w:cs="Times New Roman"/>
          <w:szCs w:val="24"/>
        </w:rPr>
        <w:t xml:space="preserve"> </w:t>
      </w:r>
      <w:r w:rsidR="00D84E26" w:rsidRPr="00D84E26">
        <w:rPr>
          <w:rFonts w:cs="Times New Roman"/>
          <w:szCs w:val="24"/>
        </w:rPr>
        <w:t>50840040232001004</w:t>
      </w:r>
      <w:r w:rsidR="00D67BDD" w:rsidRPr="00D67BDD">
        <w:rPr>
          <w:rFonts w:cs="Times New Roman"/>
          <w:szCs w:val="24"/>
        </w:rPr>
        <w:t xml:space="preserve">), un pie tā piederošām kopīpašuma </w:t>
      </w:r>
      <w:r w:rsidR="00D84E26" w:rsidRPr="00D84E26">
        <w:rPr>
          <w:rFonts w:cs="Times New Roman"/>
          <w:szCs w:val="24"/>
        </w:rPr>
        <w:t>489/8940</w:t>
      </w:r>
      <w:r w:rsidR="00D84E26">
        <w:rPr>
          <w:rFonts w:cs="Times New Roman"/>
          <w:szCs w:val="24"/>
        </w:rPr>
        <w:t xml:space="preserve"> </w:t>
      </w:r>
      <w:r w:rsidR="00D67BDD" w:rsidRPr="00D67BDD">
        <w:rPr>
          <w:rFonts w:cs="Times New Roman"/>
          <w:szCs w:val="24"/>
        </w:rPr>
        <w:t xml:space="preserve">domājamām daļām no dzīvojamās ēkas (būves kadastra apzīmējums </w:t>
      </w:r>
      <w:r w:rsidR="00D84E26" w:rsidRPr="00D84E26">
        <w:rPr>
          <w:rFonts w:cs="Times New Roman"/>
          <w:szCs w:val="24"/>
        </w:rPr>
        <w:t>50840040232001</w:t>
      </w:r>
      <w:r w:rsidR="00161E13">
        <w:rPr>
          <w:rFonts w:cs="Times New Roman"/>
          <w:szCs w:val="24"/>
        </w:rPr>
        <w:t>)</w:t>
      </w:r>
      <w:r w:rsidR="00D84E26">
        <w:rPr>
          <w:rFonts w:cs="Times New Roman"/>
          <w:szCs w:val="24"/>
        </w:rPr>
        <w:t xml:space="preserve"> un </w:t>
      </w:r>
      <w:r w:rsidR="00D84E26" w:rsidRPr="00D84E26">
        <w:rPr>
          <w:rFonts w:cs="Times New Roman"/>
          <w:szCs w:val="24"/>
        </w:rPr>
        <w:t>489/8940</w:t>
      </w:r>
      <w:r w:rsidR="00D84E26">
        <w:rPr>
          <w:rFonts w:cs="Times New Roman"/>
          <w:szCs w:val="24"/>
        </w:rPr>
        <w:t xml:space="preserve"> </w:t>
      </w:r>
      <w:r w:rsidR="00D84E26" w:rsidRPr="00D67BDD">
        <w:rPr>
          <w:rFonts w:cs="Times New Roman"/>
          <w:szCs w:val="24"/>
        </w:rPr>
        <w:t xml:space="preserve">domājamām daļām no </w:t>
      </w:r>
      <w:r w:rsidR="00D84E26">
        <w:rPr>
          <w:rFonts w:cs="Times New Roman"/>
          <w:szCs w:val="24"/>
        </w:rPr>
        <w:t xml:space="preserve">zemes ar </w:t>
      </w:r>
      <w:r w:rsidR="00D84E26" w:rsidRPr="00D67BDD">
        <w:rPr>
          <w:rFonts w:cs="Times New Roman"/>
          <w:szCs w:val="24"/>
        </w:rPr>
        <w:t>kadastra apzīmēju</w:t>
      </w:r>
      <w:r w:rsidR="00D84E26">
        <w:rPr>
          <w:rFonts w:cs="Times New Roman"/>
          <w:szCs w:val="24"/>
        </w:rPr>
        <w:t xml:space="preserve">mu </w:t>
      </w:r>
      <w:r w:rsidR="00D84E26" w:rsidRPr="00D84E26">
        <w:rPr>
          <w:rFonts w:cs="Times New Roman"/>
          <w:szCs w:val="24"/>
        </w:rPr>
        <w:t>50840040232</w:t>
      </w:r>
      <w:r w:rsidR="00D84E26">
        <w:rPr>
          <w:rFonts w:cs="Times New Roman"/>
          <w:szCs w:val="24"/>
        </w:rPr>
        <w:t xml:space="preserve"> </w:t>
      </w:r>
      <w:r w:rsidRPr="00D67BDD">
        <w:rPr>
          <w:rFonts w:cs="Times New Roman"/>
          <w:szCs w:val="24"/>
        </w:rPr>
        <w:t>(</w:t>
      </w:r>
      <w:r w:rsidRPr="008712A2">
        <w:rPr>
          <w:rFonts w:cs="Times New Roman"/>
          <w:szCs w:val="24"/>
        </w:rPr>
        <w:t xml:space="preserve">turpmāk – </w:t>
      </w:r>
      <w:r w:rsidR="00193C77">
        <w:rPr>
          <w:rFonts w:cs="Times New Roman"/>
          <w:szCs w:val="24"/>
        </w:rPr>
        <w:t>Dzīvokļa</w:t>
      </w:r>
      <w:r w:rsidRPr="008712A2">
        <w:rPr>
          <w:rFonts w:cs="Times New Roman"/>
          <w:szCs w:val="24"/>
        </w:rPr>
        <w:t xml:space="preserve"> īpašums), un uzdeva Gulbenes novada pašvaldības īpašuma novērtēšanas un izsoļu komisijai organizēt </w:t>
      </w:r>
      <w:r w:rsidR="00193C77">
        <w:rPr>
          <w:rFonts w:cs="Times New Roman"/>
          <w:szCs w:val="24"/>
        </w:rPr>
        <w:t>dzīvokļa</w:t>
      </w:r>
      <w:r w:rsidRPr="008712A2">
        <w:rPr>
          <w:rFonts w:cs="Times New Roman"/>
          <w:szCs w:val="24"/>
        </w:rPr>
        <w:t xml:space="preserve"> īpašuma novērtēšanu un nosacītās cenas noteikšanu un iesniegt to apstiprināšanai Gulbenes novada pašvaldības domes sēdē</w:t>
      </w:r>
      <w:r w:rsidR="006D4198" w:rsidRPr="00FC7F25">
        <w:rPr>
          <w:rFonts w:cs="Times New Roman"/>
          <w:szCs w:val="24"/>
        </w:rPr>
        <w:t>.</w:t>
      </w:r>
    </w:p>
    <w:p w14:paraId="6D81B2B7" w14:textId="09DE183B"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D67BDD" w:rsidRPr="000D6020">
        <w:t xml:space="preserve">2024.gada </w:t>
      </w:r>
      <w:r w:rsidR="00161E13">
        <w:t>1.augustā</w:t>
      </w:r>
      <w:r w:rsidR="00D67BDD" w:rsidRPr="000D6020">
        <w:t xml:space="preserve"> un reģistrēta ar Nr. </w:t>
      </w:r>
      <w:r w:rsidR="00D84E26" w:rsidRPr="00D84E26">
        <w:t>GND/4.18/24/2579-D</w:t>
      </w:r>
      <w:r w:rsidR="00D67BDD" w:rsidRPr="000D6020">
        <w:t xml:space="preserve">) par </w:t>
      </w:r>
      <w:r w:rsidR="00D67BDD">
        <w:t xml:space="preserve">dzīvokļa </w:t>
      </w:r>
      <w:r w:rsidR="00D67BDD" w:rsidRPr="000D6020">
        <w:t xml:space="preserve">īpašuma tirgus vērtību, saskaņā ar 2024.gada </w:t>
      </w:r>
      <w:r w:rsidR="008A29B9">
        <w:t>2</w:t>
      </w:r>
      <w:r w:rsidR="00161E13">
        <w:t>1.jūnija</w:t>
      </w:r>
      <w:r w:rsidR="00D67BDD" w:rsidRPr="000D6020">
        <w:t xml:space="preserve"> slēdzienu Reģ.</w:t>
      </w:r>
      <w:r w:rsidR="00EC60FE">
        <w:t xml:space="preserve"> </w:t>
      </w:r>
      <w:r w:rsidR="00D67BDD" w:rsidRPr="000D6020">
        <w:t xml:space="preserve">Nr. </w:t>
      </w:r>
      <w:r w:rsidR="008A29B9" w:rsidRPr="008A29B9">
        <w:t>D – 24/138</w:t>
      </w:r>
      <w:r w:rsidR="00D67BDD" w:rsidRPr="000D6020">
        <w:t xml:space="preserve">, visiespējamākā objekta </w:t>
      </w:r>
      <w:r w:rsidR="00D67BDD">
        <w:t>tirgus</w:t>
      </w:r>
      <w:r w:rsidR="00D67BDD" w:rsidRPr="000D6020">
        <w:t xml:space="preserve"> vērtība ir </w:t>
      </w:r>
      <w:r w:rsidR="008A29B9">
        <w:t>19</w:t>
      </w:r>
      <w:r w:rsidR="00D67BDD">
        <w:t>00</w:t>
      </w:r>
      <w:r w:rsidR="00D67BDD" w:rsidRPr="000D6020">
        <w:t xml:space="preserve"> EUR (</w:t>
      </w:r>
      <w:r w:rsidR="008A29B9">
        <w:t>viens</w:t>
      </w:r>
      <w:r w:rsidR="00D67BDD">
        <w:t xml:space="preserve"> tūksto</w:t>
      </w:r>
      <w:r w:rsidR="008A29B9">
        <w:t>tis deviņ</w:t>
      </w:r>
      <w:r w:rsidR="00161E13">
        <w:t>i simti</w:t>
      </w:r>
      <w:r w:rsidR="00D67BDD">
        <w:t xml:space="preserve"> </w:t>
      </w:r>
      <w:r w:rsidRPr="008712A2">
        <w:rPr>
          <w:rFonts w:cs="Times New Roman"/>
          <w:i/>
          <w:iCs/>
          <w:szCs w:val="24"/>
        </w:rPr>
        <w:t>euro</w:t>
      </w:r>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5D0F3FE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 xml:space="preserve">nekustamā </w:t>
      </w:r>
      <w:r w:rsidRPr="00E02A87">
        <w:rPr>
          <w:rFonts w:cs="Times New Roman"/>
          <w:szCs w:val="24"/>
        </w:rPr>
        <w:lastRenderedPageBreak/>
        <w:t>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EF7479"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6DC46FBE"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161E13">
        <w:rPr>
          <w:rFonts w:cs="Times New Roman"/>
          <w:szCs w:val="24"/>
        </w:rPr>
        <w:t>8.augusta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161E13" w:rsidRPr="00161E13">
        <w:rPr>
          <w:rFonts w:cs="Times New Roman"/>
          <w:szCs w:val="24"/>
        </w:rPr>
        <w:t>“</w:t>
      </w:r>
      <w:r w:rsidR="00135913" w:rsidRPr="00135913">
        <w:rPr>
          <w:rFonts w:cs="Times New Roman"/>
          <w:szCs w:val="24"/>
        </w:rPr>
        <w:t>Rēveļi 8” – 4, Rēveļos, Rankas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GND/2.7.2/24/1</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135913">
        <w:rPr>
          <w:rFonts w:cs="Times New Roman"/>
          <w:szCs w:val="24"/>
        </w:rPr>
        <w:t>8</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4A7158EA"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8A29B9" w:rsidRPr="00D84E26">
        <w:rPr>
          <w:rFonts w:cs="Times New Roman"/>
          <w:szCs w:val="24"/>
        </w:rPr>
        <w:t>“Rēveļi 8” – 4, Rēveļos, Rankas pagastā, Gulbenes novadā</w:t>
      </w:r>
      <w:r w:rsidR="008A29B9" w:rsidRPr="00D67BDD">
        <w:rPr>
          <w:rFonts w:cs="Times New Roman"/>
          <w:szCs w:val="24"/>
        </w:rPr>
        <w:t xml:space="preserve">, ar kadastra numuru </w:t>
      </w:r>
      <w:r w:rsidR="008A29B9" w:rsidRPr="00D84E26">
        <w:rPr>
          <w:rFonts w:cs="Times New Roman"/>
          <w:szCs w:val="24"/>
        </w:rPr>
        <w:t>5084</w:t>
      </w:r>
      <w:r w:rsidR="008A29B9">
        <w:rPr>
          <w:rFonts w:cs="Times New Roman"/>
          <w:szCs w:val="24"/>
        </w:rPr>
        <w:t xml:space="preserve"> </w:t>
      </w:r>
      <w:r w:rsidR="008A29B9" w:rsidRPr="00D84E26">
        <w:rPr>
          <w:rFonts w:cs="Times New Roman"/>
          <w:szCs w:val="24"/>
        </w:rPr>
        <w:t>900</w:t>
      </w:r>
      <w:r w:rsidR="008A29B9">
        <w:rPr>
          <w:rFonts w:cs="Times New Roman"/>
          <w:szCs w:val="24"/>
        </w:rPr>
        <w:t xml:space="preserve"> </w:t>
      </w:r>
      <w:r w:rsidR="008A29B9" w:rsidRPr="00D84E26">
        <w:rPr>
          <w:rFonts w:cs="Times New Roman"/>
          <w:szCs w:val="24"/>
        </w:rPr>
        <w:t>0240</w:t>
      </w:r>
      <w:r w:rsidR="008A29B9" w:rsidRPr="00D67BDD">
        <w:rPr>
          <w:rFonts w:cs="Times New Roman"/>
          <w:szCs w:val="24"/>
        </w:rPr>
        <w:t xml:space="preserve">, kas sastāv no divu istabu dzīvokļa, </w:t>
      </w:r>
      <w:r w:rsidR="008A29B9">
        <w:rPr>
          <w:rFonts w:cs="Times New Roman"/>
          <w:szCs w:val="24"/>
        </w:rPr>
        <w:t>50,9</w:t>
      </w:r>
      <w:r w:rsidR="008A29B9" w:rsidRPr="00D67BDD">
        <w:rPr>
          <w:rFonts w:cs="Times New Roman"/>
          <w:szCs w:val="24"/>
        </w:rPr>
        <w:t xml:space="preserve"> kv.m. platībā (telpu grupas kadastra apzīmējums</w:t>
      </w:r>
      <w:r w:rsidR="008A29B9">
        <w:rPr>
          <w:rFonts w:cs="Times New Roman"/>
          <w:szCs w:val="24"/>
        </w:rPr>
        <w:t xml:space="preserve"> </w:t>
      </w:r>
      <w:r w:rsidR="008A29B9" w:rsidRPr="00D84E26">
        <w:rPr>
          <w:rFonts w:cs="Times New Roman"/>
          <w:szCs w:val="24"/>
        </w:rPr>
        <w:t>50840040232001004</w:t>
      </w:r>
      <w:r w:rsidR="008A29B9" w:rsidRPr="00D67BDD">
        <w:rPr>
          <w:rFonts w:cs="Times New Roman"/>
          <w:szCs w:val="24"/>
        </w:rPr>
        <w:t xml:space="preserve">), un pie tā piederošām kopīpašuma </w:t>
      </w:r>
      <w:r w:rsidR="008A29B9" w:rsidRPr="00D84E26">
        <w:rPr>
          <w:rFonts w:cs="Times New Roman"/>
          <w:szCs w:val="24"/>
        </w:rPr>
        <w:t>489/8940</w:t>
      </w:r>
      <w:r w:rsidR="008A29B9">
        <w:rPr>
          <w:rFonts w:cs="Times New Roman"/>
          <w:szCs w:val="24"/>
        </w:rPr>
        <w:t xml:space="preserve"> </w:t>
      </w:r>
      <w:r w:rsidR="008A29B9" w:rsidRPr="00D67BDD">
        <w:rPr>
          <w:rFonts w:cs="Times New Roman"/>
          <w:szCs w:val="24"/>
        </w:rPr>
        <w:t xml:space="preserve">domājamām daļām no dzīvojamās ēkas (būves kadastra apzīmējums </w:t>
      </w:r>
      <w:r w:rsidR="008A29B9" w:rsidRPr="00D84E26">
        <w:rPr>
          <w:rFonts w:cs="Times New Roman"/>
          <w:szCs w:val="24"/>
        </w:rPr>
        <w:t>50840040232001</w:t>
      </w:r>
      <w:r w:rsidR="008A29B9">
        <w:rPr>
          <w:rFonts w:cs="Times New Roman"/>
          <w:szCs w:val="24"/>
        </w:rPr>
        <w:t xml:space="preserve">) un </w:t>
      </w:r>
      <w:r w:rsidR="008A29B9" w:rsidRPr="00D84E26">
        <w:rPr>
          <w:rFonts w:cs="Times New Roman"/>
          <w:szCs w:val="24"/>
        </w:rPr>
        <w:t>489/8940</w:t>
      </w:r>
      <w:r w:rsidR="008A29B9">
        <w:rPr>
          <w:rFonts w:cs="Times New Roman"/>
          <w:szCs w:val="24"/>
        </w:rPr>
        <w:t xml:space="preserve"> </w:t>
      </w:r>
      <w:r w:rsidR="008A29B9" w:rsidRPr="00D67BDD">
        <w:rPr>
          <w:rFonts w:cs="Times New Roman"/>
          <w:szCs w:val="24"/>
        </w:rPr>
        <w:t xml:space="preserve">domājamām daļām no </w:t>
      </w:r>
      <w:r w:rsidR="008A29B9">
        <w:rPr>
          <w:rFonts w:cs="Times New Roman"/>
          <w:szCs w:val="24"/>
        </w:rPr>
        <w:t xml:space="preserve">zemes ar </w:t>
      </w:r>
      <w:r w:rsidR="008A29B9" w:rsidRPr="00D67BDD">
        <w:rPr>
          <w:rFonts w:cs="Times New Roman"/>
          <w:szCs w:val="24"/>
        </w:rPr>
        <w:t>kadastra apzīmēju</w:t>
      </w:r>
      <w:r w:rsidR="008A29B9">
        <w:rPr>
          <w:rFonts w:cs="Times New Roman"/>
          <w:szCs w:val="24"/>
        </w:rPr>
        <w:t xml:space="preserve">mu </w:t>
      </w:r>
      <w:r w:rsidR="008A29B9" w:rsidRPr="00D84E26">
        <w:rPr>
          <w:rFonts w:cs="Times New Roman"/>
          <w:szCs w:val="24"/>
        </w:rPr>
        <w:t>50840040232</w:t>
      </w:r>
      <w:r w:rsidR="00B140DB" w:rsidRPr="000E6316">
        <w:rPr>
          <w:rFonts w:cs="Times New Roman"/>
          <w:szCs w:val="24"/>
        </w:rPr>
        <w:t xml:space="preserve">, </w:t>
      </w:r>
      <w:r w:rsidRPr="000E6316">
        <w:rPr>
          <w:rFonts w:cs="Times New Roman"/>
          <w:szCs w:val="24"/>
        </w:rPr>
        <w:t>pirmo izsoli.</w:t>
      </w:r>
    </w:p>
    <w:p w14:paraId="3330A160" w14:textId="5BFCB7D9"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8A29B9">
        <w:t>1900</w:t>
      </w:r>
      <w:r w:rsidR="008A29B9" w:rsidRPr="000D6020">
        <w:t xml:space="preserve"> EUR (</w:t>
      </w:r>
      <w:r w:rsidR="008A29B9">
        <w:t xml:space="preserve">viens tūkstotis deviņi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66699CBF"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161E13">
        <w:rPr>
          <w:rFonts w:cs="Times New Roman"/>
          <w:szCs w:val="24"/>
        </w:rPr>
        <w:t>29.08</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697325A4" w:rsidR="00F91ACE" w:rsidRDefault="008A29B9" w:rsidP="000573A4">
      <w:pPr>
        <w:pStyle w:val="Pamatteksts"/>
        <w:spacing w:after="0"/>
        <w:jc w:val="center"/>
        <w:rPr>
          <w:rFonts w:cs="Times New Roman"/>
          <w:b/>
          <w:caps/>
          <w:szCs w:val="24"/>
        </w:rPr>
      </w:pPr>
      <w:r w:rsidRPr="008A29B9">
        <w:rPr>
          <w:rFonts w:cs="Times New Roman"/>
          <w:b/>
          <w:caps/>
          <w:szCs w:val="24"/>
        </w:rPr>
        <w:t>“Rēveļi 8” – 4, Rēveļos, Rankas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4026204C"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8A29B9" w:rsidRPr="00D84E26">
        <w:rPr>
          <w:rFonts w:cs="Times New Roman"/>
          <w:szCs w:val="24"/>
        </w:rPr>
        <w:t>“Rēveļi 8” – 4, Rēveļos, Rankas pagastā, Gulbenes novadā</w:t>
      </w:r>
      <w:r w:rsidR="008A29B9" w:rsidRPr="00D67BDD">
        <w:rPr>
          <w:rFonts w:cs="Times New Roman"/>
          <w:szCs w:val="24"/>
        </w:rPr>
        <w:t xml:space="preserve">, ar kadastra numuru </w:t>
      </w:r>
      <w:r w:rsidR="008A29B9" w:rsidRPr="00D84E26">
        <w:rPr>
          <w:rFonts w:cs="Times New Roman"/>
          <w:szCs w:val="24"/>
        </w:rPr>
        <w:t>5084</w:t>
      </w:r>
      <w:r w:rsidR="008A29B9">
        <w:rPr>
          <w:rFonts w:cs="Times New Roman"/>
          <w:szCs w:val="24"/>
        </w:rPr>
        <w:t xml:space="preserve"> </w:t>
      </w:r>
      <w:r w:rsidR="008A29B9" w:rsidRPr="00D84E26">
        <w:rPr>
          <w:rFonts w:cs="Times New Roman"/>
          <w:szCs w:val="24"/>
        </w:rPr>
        <w:t>900</w:t>
      </w:r>
      <w:r w:rsidR="008A29B9">
        <w:rPr>
          <w:rFonts w:cs="Times New Roman"/>
          <w:szCs w:val="24"/>
        </w:rPr>
        <w:t xml:space="preserve"> </w:t>
      </w:r>
      <w:r w:rsidR="008A29B9" w:rsidRPr="00D84E26">
        <w:rPr>
          <w:rFonts w:cs="Times New Roman"/>
          <w:szCs w:val="24"/>
        </w:rPr>
        <w:t>0240</w:t>
      </w:r>
      <w:r w:rsidR="008A29B9"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291F5D95"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8A29B9" w:rsidRPr="00D84E26">
        <w:rPr>
          <w:rFonts w:cs="Times New Roman"/>
          <w:szCs w:val="24"/>
        </w:rPr>
        <w:t>“Rēveļi 8” – 4, Rēveļos, Rankas pagastā, Gulbenes novadā</w:t>
      </w:r>
      <w:r w:rsidR="008A29B9" w:rsidRPr="00D67BDD">
        <w:rPr>
          <w:rFonts w:cs="Times New Roman"/>
          <w:szCs w:val="24"/>
        </w:rPr>
        <w:t xml:space="preserve">, ar kadastra numuru </w:t>
      </w:r>
      <w:r w:rsidR="008A29B9" w:rsidRPr="00D84E26">
        <w:rPr>
          <w:rFonts w:cs="Times New Roman"/>
          <w:szCs w:val="24"/>
        </w:rPr>
        <w:t>5084</w:t>
      </w:r>
      <w:r w:rsidR="008A29B9">
        <w:rPr>
          <w:rFonts w:cs="Times New Roman"/>
          <w:szCs w:val="24"/>
        </w:rPr>
        <w:t xml:space="preserve"> </w:t>
      </w:r>
      <w:r w:rsidR="008A29B9" w:rsidRPr="00D84E26">
        <w:rPr>
          <w:rFonts w:cs="Times New Roman"/>
          <w:szCs w:val="24"/>
        </w:rPr>
        <w:t>900</w:t>
      </w:r>
      <w:r w:rsidR="008A29B9">
        <w:rPr>
          <w:rFonts w:cs="Times New Roman"/>
          <w:szCs w:val="24"/>
        </w:rPr>
        <w:t xml:space="preserve"> </w:t>
      </w:r>
      <w:r w:rsidR="008A29B9" w:rsidRPr="00D84E26">
        <w:rPr>
          <w:rFonts w:cs="Times New Roman"/>
          <w:szCs w:val="24"/>
        </w:rPr>
        <w:t>0240</w:t>
      </w:r>
      <w:r w:rsidR="008A29B9" w:rsidRPr="00D67BDD">
        <w:rPr>
          <w:rFonts w:cs="Times New Roman"/>
          <w:szCs w:val="24"/>
        </w:rPr>
        <w:t xml:space="preserve">, kas sastāv no divu istabu dzīvokļa, </w:t>
      </w:r>
      <w:r w:rsidR="008A29B9">
        <w:rPr>
          <w:rFonts w:cs="Times New Roman"/>
          <w:szCs w:val="24"/>
        </w:rPr>
        <w:t>50,9</w:t>
      </w:r>
      <w:r w:rsidR="008A29B9" w:rsidRPr="00D67BDD">
        <w:rPr>
          <w:rFonts w:cs="Times New Roman"/>
          <w:szCs w:val="24"/>
        </w:rPr>
        <w:t xml:space="preserve"> kv.m. platībā (telpu grupas kadastra apzīmējums</w:t>
      </w:r>
      <w:r w:rsidR="008A29B9">
        <w:rPr>
          <w:rFonts w:cs="Times New Roman"/>
          <w:szCs w:val="24"/>
        </w:rPr>
        <w:t xml:space="preserve"> </w:t>
      </w:r>
      <w:r w:rsidR="008A29B9" w:rsidRPr="00D84E26">
        <w:rPr>
          <w:rFonts w:cs="Times New Roman"/>
          <w:szCs w:val="24"/>
        </w:rPr>
        <w:t>50840040232001004</w:t>
      </w:r>
      <w:r w:rsidR="008A29B9" w:rsidRPr="00D67BDD">
        <w:rPr>
          <w:rFonts w:cs="Times New Roman"/>
          <w:szCs w:val="24"/>
        </w:rPr>
        <w:t xml:space="preserve">), un pie tā piederošām kopīpašuma </w:t>
      </w:r>
      <w:r w:rsidR="008A29B9" w:rsidRPr="00D84E26">
        <w:rPr>
          <w:rFonts w:cs="Times New Roman"/>
          <w:szCs w:val="24"/>
        </w:rPr>
        <w:t>489/8940</w:t>
      </w:r>
      <w:r w:rsidR="008A29B9">
        <w:rPr>
          <w:rFonts w:cs="Times New Roman"/>
          <w:szCs w:val="24"/>
        </w:rPr>
        <w:t xml:space="preserve"> </w:t>
      </w:r>
      <w:r w:rsidR="008A29B9" w:rsidRPr="00D67BDD">
        <w:rPr>
          <w:rFonts w:cs="Times New Roman"/>
          <w:szCs w:val="24"/>
        </w:rPr>
        <w:t xml:space="preserve">domājamām daļām no dzīvojamās ēkas (būves kadastra apzīmējums </w:t>
      </w:r>
      <w:r w:rsidR="008A29B9" w:rsidRPr="00D84E26">
        <w:rPr>
          <w:rFonts w:cs="Times New Roman"/>
          <w:szCs w:val="24"/>
        </w:rPr>
        <w:t>50840040232001</w:t>
      </w:r>
      <w:r w:rsidR="008A29B9">
        <w:rPr>
          <w:rFonts w:cs="Times New Roman"/>
          <w:szCs w:val="24"/>
        </w:rPr>
        <w:t xml:space="preserve">) un </w:t>
      </w:r>
      <w:r w:rsidR="008A29B9" w:rsidRPr="00D84E26">
        <w:rPr>
          <w:rFonts w:cs="Times New Roman"/>
          <w:szCs w:val="24"/>
        </w:rPr>
        <w:t>489/8940</w:t>
      </w:r>
      <w:r w:rsidR="008A29B9">
        <w:rPr>
          <w:rFonts w:cs="Times New Roman"/>
          <w:szCs w:val="24"/>
        </w:rPr>
        <w:t xml:space="preserve"> </w:t>
      </w:r>
      <w:r w:rsidR="008A29B9" w:rsidRPr="00D67BDD">
        <w:rPr>
          <w:rFonts w:cs="Times New Roman"/>
          <w:szCs w:val="24"/>
        </w:rPr>
        <w:t xml:space="preserve">domājamām daļām no </w:t>
      </w:r>
      <w:r w:rsidR="008A29B9">
        <w:rPr>
          <w:rFonts w:cs="Times New Roman"/>
          <w:szCs w:val="24"/>
        </w:rPr>
        <w:t xml:space="preserve">zemes ar </w:t>
      </w:r>
      <w:r w:rsidR="008A29B9" w:rsidRPr="00D67BDD">
        <w:rPr>
          <w:rFonts w:cs="Times New Roman"/>
          <w:szCs w:val="24"/>
        </w:rPr>
        <w:t>kadastra apzīmēju</w:t>
      </w:r>
      <w:r w:rsidR="008A29B9">
        <w:rPr>
          <w:rFonts w:cs="Times New Roman"/>
          <w:szCs w:val="24"/>
        </w:rPr>
        <w:t xml:space="preserve">mu </w:t>
      </w:r>
      <w:r w:rsidR="008A29B9" w:rsidRPr="00D84E26">
        <w:rPr>
          <w:rFonts w:cs="Times New Roman"/>
          <w:szCs w:val="24"/>
        </w:rPr>
        <w:t>50840040232</w:t>
      </w:r>
      <w:r w:rsidR="00344015">
        <w:rPr>
          <w:rFonts w:cs="Times New Roman"/>
          <w:szCs w:val="24"/>
        </w:rPr>
        <w:t>;</w:t>
      </w:r>
    </w:p>
    <w:p w14:paraId="2F4212FC" w14:textId="6E2F34EA"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8A29B9">
        <w:rPr>
          <w:rFonts w:cs="Times New Roman"/>
          <w:color w:val="000000"/>
          <w:szCs w:val="24"/>
        </w:rPr>
        <w:t>Rankas</w:t>
      </w:r>
      <w:r w:rsidR="00161E13">
        <w:rPr>
          <w:rFonts w:cs="Times New Roman"/>
          <w:color w:val="000000"/>
          <w:szCs w:val="24"/>
        </w:rPr>
        <w:t xml:space="preserve">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8A29B9">
        <w:rPr>
          <w:rFonts w:cs="Times New Roman"/>
          <w:color w:val="000000"/>
          <w:szCs w:val="24"/>
        </w:rPr>
        <w:t>518</w:t>
      </w:r>
      <w:r w:rsidR="00161E13">
        <w:rPr>
          <w:rFonts w:cs="Times New Roman"/>
          <w:color w:val="000000"/>
          <w:szCs w:val="24"/>
        </w:rPr>
        <w:t xml:space="preserve"> 4</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6EFD4FF7"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0E6316" w:rsidRPr="005A724F">
        <w:rPr>
          <w:rFonts w:cs="Times New Roman"/>
          <w:szCs w:val="24"/>
        </w:rPr>
        <w:t xml:space="preserve">pa tālruni </w:t>
      </w:r>
      <w:r w:rsidR="004B716D">
        <w:rPr>
          <w:rFonts w:cs="Times New Roman"/>
          <w:szCs w:val="24"/>
        </w:rPr>
        <w:t>64474919 (Gulbenes novada Centrālās pārvaldes Īpašumu pārraudzības nodaļas vecākā zemes lietu speciāliste L.Bašķere)</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006D53A4"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8A29B9">
        <w:t>1900</w:t>
      </w:r>
      <w:r w:rsidR="008A29B9" w:rsidRPr="000D6020">
        <w:t xml:space="preserve"> EUR (</w:t>
      </w:r>
      <w:r w:rsidR="008A29B9">
        <w:t xml:space="preserve">viens tūkstotis deviņi simti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24DFC685"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8A29B9">
        <w:rPr>
          <w:rFonts w:cs="Times New Roman"/>
          <w:color w:val="000000"/>
          <w:szCs w:val="24"/>
        </w:rPr>
        <w:t>19</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8A29B9">
        <w:rPr>
          <w:rFonts w:cs="Times New Roman"/>
          <w:color w:val="000000"/>
          <w:szCs w:val="24"/>
        </w:rPr>
        <w:t>viens</w:t>
      </w:r>
      <w:r w:rsidR="004B716D">
        <w:rPr>
          <w:rFonts w:cs="Times New Roman"/>
          <w:color w:val="000000"/>
          <w:szCs w:val="24"/>
        </w:rPr>
        <w:t xml:space="preserve"> </w:t>
      </w:r>
      <w:r w:rsidR="009A7880">
        <w:rPr>
          <w:rFonts w:cs="Times New Roman"/>
          <w:color w:val="000000"/>
          <w:szCs w:val="24"/>
        </w:rPr>
        <w:t>simt</w:t>
      </w:r>
      <w:r w:rsidR="008A29B9">
        <w:rPr>
          <w:rFonts w:cs="Times New Roman"/>
          <w:color w:val="000000"/>
          <w:szCs w:val="24"/>
        </w:rPr>
        <w:t>s deviņ</w:t>
      </w:r>
      <w:r w:rsidR="00E25659">
        <w:rPr>
          <w:rFonts w:cs="Times New Roman"/>
          <w:color w:val="000000"/>
          <w:szCs w:val="24"/>
        </w:rPr>
        <w:t>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w:t>
      </w:r>
      <w:r w:rsidRPr="009E3D1E">
        <w:rPr>
          <w:rFonts w:cs="Times New Roman"/>
          <w:color w:val="000000"/>
          <w:szCs w:val="24"/>
        </w:rPr>
        <w:lastRenderedPageBreak/>
        <w:t xml:space="preserve">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8A29B9" w:rsidRPr="00D84E26">
        <w:rPr>
          <w:rFonts w:cs="Times New Roman"/>
          <w:szCs w:val="24"/>
        </w:rPr>
        <w:t>“Rēveļi 8” – 4, Rēveļos, Rankas pagastā, Gulbenes novadā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77620C2F"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8A29B9">
        <w:rPr>
          <w:rFonts w:cs="Times New Roman"/>
          <w:szCs w:val="24"/>
        </w:rPr>
        <w:t>95</w:t>
      </w:r>
      <w:r w:rsidRPr="007858F7">
        <w:rPr>
          <w:rFonts w:eastAsia="Calibri" w:cs="Times New Roman"/>
          <w:szCs w:val="24"/>
          <w:lang w:eastAsia="en-US"/>
        </w:rPr>
        <w:t xml:space="preserve"> EUR</w:t>
      </w:r>
      <w:r w:rsidRPr="007858F7">
        <w:rPr>
          <w:rFonts w:cs="Times New Roman"/>
          <w:szCs w:val="24"/>
        </w:rPr>
        <w:t xml:space="preserve"> (</w:t>
      </w:r>
      <w:r w:rsidR="008A29B9">
        <w:rPr>
          <w:rFonts w:cs="Times New Roman"/>
          <w:szCs w:val="24"/>
        </w:rPr>
        <w:t>deviņ</w:t>
      </w:r>
      <w:r w:rsidR="00E25659">
        <w:rPr>
          <w:rFonts w:cs="Times New Roman"/>
          <w:szCs w:val="24"/>
        </w:rPr>
        <w:t>desmit</w:t>
      </w:r>
      <w:r w:rsidR="008A29B9">
        <w:rPr>
          <w:rFonts w:cs="Times New Roman"/>
          <w:szCs w:val="24"/>
        </w:rPr>
        <w:t xml:space="preserve"> pieci</w:t>
      </w:r>
      <w:r w:rsidR="009A7880">
        <w:rPr>
          <w:rFonts w:cs="Times New Roman"/>
          <w:szCs w:val="24"/>
        </w:rPr>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7FBA62CE"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8A29B9" w:rsidRPr="00D84E26">
        <w:rPr>
          <w:rFonts w:cs="Times New Roman"/>
          <w:szCs w:val="24"/>
        </w:rPr>
        <w:t>“Rēveļi 8” – 4, Rēveļos, Rankas pagastā, Gulbenes novadā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2A98323B"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DC383F">
        <w:rPr>
          <w:rFonts w:cs="Times New Roman"/>
          <w:b/>
          <w:bCs/>
          <w:color w:val="000000"/>
          <w:szCs w:val="24"/>
        </w:rPr>
        <w:t>4</w:t>
      </w:r>
      <w:r w:rsidRPr="007858F7">
        <w:rPr>
          <w:rFonts w:cs="Times New Roman"/>
          <w:b/>
          <w:bCs/>
          <w:color w:val="000000"/>
          <w:szCs w:val="24"/>
        </w:rPr>
        <w:t xml:space="preserve">.gada </w:t>
      </w:r>
      <w:r w:rsidR="00E25659">
        <w:rPr>
          <w:rFonts w:cs="Times New Roman"/>
          <w:b/>
          <w:bCs/>
          <w:color w:val="000000"/>
          <w:szCs w:val="24"/>
        </w:rPr>
        <w:t>8.oktobra</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lastRenderedPageBreak/>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3FF7B832"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DC383F">
        <w:rPr>
          <w:rFonts w:cs="Times New Roman"/>
          <w:b/>
          <w:szCs w:val="24"/>
        </w:rPr>
        <w:t>4</w:t>
      </w:r>
      <w:r w:rsidRPr="007858F7">
        <w:rPr>
          <w:rFonts w:cs="Times New Roman"/>
          <w:b/>
          <w:szCs w:val="24"/>
        </w:rPr>
        <w:t xml:space="preserve">.gada </w:t>
      </w:r>
      <w:r w:rsidR="00E25659">
        <w:rPr>
          <w:rFonts w:cs="Times New Roman"/>
          <w:b/>
          <w:szCs w:val="24"/>
        </w:rPr>
        <w:t>10.oktobrī</w:t>
      </w:r>
      <w:r w:rsidRPr="000E6316">
        <w:rPr>
          <w:rFonts w:cs="Times New Roman"/>
          <w:b/>
          <w:szCs w:val="24"/>
        </w:rPr>
        <w:t xml:space="preserve"> plkst.</w:t>
      </w:r>
      <w:r w:rsidR="00160A3F" w:rsidRPr="000E6316">
        <w:rPr>
          <w:rFonts w:cs="Times New Roman"/>
          <w:b/>
          <w:szCs w:val="24"/>
        </w:rPr>
        <w:t>1</w:t>
      </w:r>
      <w:r w:rsidR="008A29B9">
        <w:rPr>
          <w:rFonts w:cs="Times New Roman"/>
          <w:b/>
          <w:szCs w:val="24"/>
        </w:rPr>
        <w:t>1</w:t>
      </w:r>
      <w:r w:rsidR="009234B6" w:rsidRPr="000E6316">
        <w:rPr>
          <w:rFonts w:cs="Times New Roman"/>
          <w:b/>
          <w:szCs w:val="24"/>
        </w:rPr>
        <w:t>.</w:t>
      </w:r>
      <w:r w:rsidR="008A29B9">
        <w:rPr>
          <w:rFonts w:cs="Times New Roman"/>
          <w:b/>
          <w:szCs w:val="24"/>
        </w:rPr>
        <w:t>0</w:t>
      </w:r>
      <w:r w:rsidR="009234B6" w:rsidRPr="000E6316">
        <w:rPr>
          <w:rFonts w:cs="Times New Roman"/>
          <w:b/>
          <w:szCs w:val="24"/>
        </w:rPr>
        <w:t>0</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94BB9E2"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8A29B9" w:rsidRPr="00D84E26">
        <w:rPr>
          <w:rFonts w:cs="Times New Roman"/>
          <w:szCs w:val="24"/>
        </w:rPr>
        <w:t>“Rēveļi 8” – 4, Rēveļos, Rankas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Pr>
          <w:rFonts w:cs="Times New Roman"/>
          <w:szCs w:val="24"/>
        </w:rPr>
        <w:t>nekustamo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6D9FC19D" w14:textId="77777777" w:rsidR="007933CC" w:rsidRPr="008703D2" w:rsidRDefault="007933CC" w:rsidP="007933CC">
      <w:pPr>
        <w:spacing w:line="360" w:lineRule="auto"/>
        <w:jc w:val="center"/>
        <w:rPr>
          <w:rFonts w:cs="Times New Roman"/>
          <w:b/>
          <w:bCs/>
          <w:szCs w:val="24"/>
          <w:lang w:eastAsia="en-US"/>
        </w:rPr>
      </w:pPr>
      <w:r>
        <w:rPr>
          <w:rFonts w:cs="Times New Roman"/>
          <w:b/>
          <w:bCs/>
          <w:szCs w:val="24"/>
          <w:lang w:eastAsia="en-US"/>
        </w:rPr>
        <w:t>8</w:t>
      </w:r>
      <w:r w:rsidRPr="008703D2">
        <w:rPr>
          <w:rFonts w:cs="Times New Roman"/>
          <w:b/>
          <w:bCs/>
          <w:szCs w:val="24"/>
          <w:lang w:eastAsia="en-US"/>
        </w:rPr>
        <w:t>. Citi noteikumi</w:t>
      </w:r>
    </w:p>
    <w:p w14:paraId="24D3A5E3" w14:textId="77777777" w:rsidR="007933CC" w:rsidRPr="008703D2" w:rsidRDefault="007933CC" w:rsidP="007933CC">
      <w:pPr>
        <w:spacing w:line="360" w:lineRule="auto"/>
        <w:ind w:left="567" w:hanging="567"/>
        <w:rPr>
          <w:rFonts w:cs="Times New Roman"/>
          <w:szCs w:val="24"/>
          <w:lang w:eastAsia="en-US"/>
        </w:rPr>
      </w:pPr>
      <w:r>
        <w:rPr>
          <w:rFonts w:cs="Times New Roman"/>
          <w:szCs w:val="24"/>
          <w:lang w:eastAsia="en-US"/>
        </w:rPr>
        <w:t>8</w:t>
      </w:r>
      <w:r w:rsidRPr="008703D2">
        <w:rPr>
          <w:rFonts w:cs="Times New Roman"/>
          <w:szCs w:val="24"/>
          <w:lang w:eastAsia="en-US"/>
        </w:rPr>
        <w:t xml:space="preserve">.1. </w:t>
      </w:r>
      <w:r w:rsidRPr="008703D2">
        <w:rPr>
          <w:rFonts w:cs="Times New Roman"/>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rPr>
          <w:rFonts w:cs="Times New Roman"/>
          <w:szCs w:val="24"/>
        </w:rPr>
      </w:pPr>
      <w:r>
        <w:rPr>
          <w:rFonts w:cs="Times New Roman"/>
          <w:szCs w:val="24"/>
          <w:lang w:eastAsia="en-US"/>
        </w:rPr>
        <w:t>8</w:t>
      </w:r>
      <w:r w:rsidRPr="008703D2">
        <w:rPr>
          <w:rFonts w:cs="Times New Roman"/>
          <w:szCs w:val="24"/>
          <w:lang w:eastAsia="en-US"/>
        </w:rPr>
        <w:t xml:space="preserve">.2. </w:t>
      </w:r>
      <w:r w:rsidRPr="008703D2">
        <w:rPr>
          <w:rFonts w:cs="Times New Roman"/>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rPr>
          <w:rFonts w:cs="Times New Roman"/>
          <w:szCs w:val="24"/>
          <w:lang w:eastAsia="en-US"/>
        </w:rPr>
      </w:pPr>
      <w:r>
        <w:rPr>
          <w:rFonts w:cs="Times New Roman"/>
          <w:szCs w:val="24"/>
        </w:rPr>
        <w:t>8</w:t>
      </w:r>
      <w:r w:rsidRPr="008703D2">
        <w:rPr>
          <w:rFonts w:cs="Times New Roman"/>
          <w:szCs w:val="24"/>
        </w:rPr>
        <w:t>.3. Iegūtie personas dati tiek apstrādāti ievērojot Fizisko personu datu apstrādes l</w:t>
      </w:r>
      <w:r>
        <w:rPr>
          <w:rFonts w:cs="Times New Roman"/>
          <w:szCs w:val="24"/>
        </w:rPr>
        <w:t>ikuma 25.</w:t>
      </w:r>
      <w:r w:rsidRPr="008703D2">
        <w:rPr>
          <w:rFonts w:cs="Times New Roman"/>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662E4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992195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1237128">
    <w:abstractNumId w:val="3"/>
  </w:num>
  <w:num w:numId="3" w16cid:durableId="1656493873">
    <w:abstractNumId w:val="1"/>
  </w:num>
  <w:num w:numId="4" w16cid:durableId="742485913">
    <w:abstractNumId w:val="4"/>
  </w:num>
  <w:num w:numId="5" w16cid:durableId="1115174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1413"/>
    <w:rsid w:val="00013BE2"/>
    <w:rsid w:val="00013D46"/>
    <w:rsid w:val="00014206"/>
    <w:rsid w:val="000215B2"/>
    <w:rsid w:val="00026ABD"/>
    <w:rsid w:val="00032673"/>
    <w:rsid w:val="00037548"/>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0CF3"/>
    <w:rsid w:val="000E5CB9"/>
    <w:rsid w:val="000E6316"/>
    <w:rsid w:val="000E6852"/>
    <w:rsid w:val="00100319"/>
    <w:rsid w:val="00111DF1"/>
    <w:rsid w:val="0012003D"/>
    <w:rsid w:val="00122EAB"/>
    <w:rsid w:val="00124FE8"/>
    <w:rsid w:val="00127A47"/>
    <w:rsid w:val="00135913"/>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44015"/>
    <w:rsid w:val="00356DC2"/>
    <w:rsid w:val="00362419"/>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4291"/>
    <w:rsid w:val="0063024C"/>
    <w:rsid w:val="00637892"/>
    <w:rsid w:val="00645566"/>
    <w:rsid w:val="00650941"/>
    <w:rsid w:val="006526EA"/>
    <w:rsid w:val="00662E4B"/>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7758"/>
    <w:rsid w:val="007858F7"/>
    <w:rsid w:val="00790DF1"/>
    <w:rsid w:val="007933CC"/>
    <w:rsid w:val="007972E7"/>
    <w:rsid w:val="007A1D38"/>
    <w:rsid w:val="007A39BB"/>
    <w:rsid w:val="007A7E4D"/>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A29B9"/>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A0F4B"/>
    <w:rsid w:val="009A1999"/>
    <w:rsid w:val="009A7880"/>
    <w:rsid w:val="009B26B9"/>
    <w:rsid w:val="009B62CE"/>
    <w:rsid w:val="009C1388"/>
    <w:rsid w:val="009D27E5"/>
    <w:rsid w:val="009D375A"/>
    <w:rsid w:val="009D5698"/>
    <w:rsid w:val="009D7B8A"/>
    <w:rsid w:val="009E3D1E"/>
    <w:rsid w:val="009E5E1F"/>
    <w:rsid w:val="009F6994"/>
    <w:rsid w:val="009F6BEA"/>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53F9"/>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361"/>
    <w:rsid w:val="00CB398E"/>
    <w:rsid w:val="00CB39DD"/>
    <w:rsid w:val="00CB7E35"/>
    <w:rsid w:val="00CB7F9B"/>
    <w:rsid w:val="00CC39C1"/>
    <w:rsid w:val="00CD5048"/>
    <w:rsid w:val="00CE1CF9"/>
    <w:rsid w:val="00CE57D6"/>
    <w:rsid w:val="00D027CF"/>
    <w:rsid w:val="00D10D10"/>
    <w:rsid w:val="00D252F4"/>
    <w:rsid w:val="00D62271"/>
    <w:rsid w:val="00D63854"/>
    <w:rsid w:val="00D67BDD"/>
    <w:rsid w:val="00D7145A"/>
    <w:rsid w:val="00D75471"/>
    <w:rsid w:val="00D76F29"/>
    <w:rsid w:val="00D77658"/>
    <w:rsid w:val="00D804B8"/>
    <w:rsid w:val="00D84E26"/>
    <w:rsid w:val="00D85DA3"/>
    <w:rsid w:val="00D8634D"/>
    <w:rsid w:val="00D87F5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25659"/>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C60FE"/>
    <w:rsid w:val="00ED250F"/>
    <w:rsid w:val="00EE0F5F"/>
    <w:rsid w:val="00EE4E06"/>
    <w:rsid w:val="00EF3CA8"/>
    <w:rsid w:val="00EF7479"/>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283BC-EF24-414E-AB1E-B7AAAD16C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12212</Words>
  <Characters>6962</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2024-08-22T12:17:00Z</dcterms:created>
  <dcterms:modified xsi:type="dcterms:W3CDTF">2024-08-22T12:17:00Z</dcterms:modified>
</cp:coreProperties>
</file>