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2FFA7E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14170">
              <w:rPr>
                <w:rFonts w:ascii="Times New Roman" w:hAnsi="Times New Roman" w:cs="Times New Roman"/>
                <w:b/>
                <w:bCs/>
                <w:sz w:val="24"/>
                <w:szCs w:val="24"/>
              </w:rPr>
              <w:t>29.augustā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1F5F91D"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867C32" w:rsidRPr="008D2DE8">
        <w:rPr>
          <w:b/>
        </w:rPr>
        <w:t xml:space="preserve">“Šķieneri 1” – 10, Šķieneros, Stradu </w:t>
      </w:r>
      <w:r w:rsidR="00867C32" w:rsidRPr="00E02A87">
        <w:rPr>
          <w:b/>
        </w:rPr>
        <w:t>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519A8264"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14170">
        <w:rPr>
          <w:rFonts w:ascii="Times New Roman" w:hAnsi="Times New Roman" w:cs="Times New Roman"/>
          <w:sz w:val="24"/>
          <w:szCs w:val="24"/>
        </w:rPr>
        <w:t>27.jūnijā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714170" w:rsidRPr="00714170">
        <w:rPr>
          <w:rFonts w:ascii="Times New Roman" w:hAnsi="Times New Roman" w:cs="Times New Roman"/>
          <w:sz w:val="24"/>
          <w:szCs w:val="24"/>
        </w:rPr>
        <w:t>GND/2024/3</w:t>
      </w:r>
      <w:r w:rsidR="00867C32">
        <w:rPr>
          <w:rFonts w:ascii="Times New Roman" w:hAnsi="Times New Roman" w:cs="Times New Roman"/>
          <w:sz w:val="24"/>
          <w:szCs w:val="24"/>
        </w:rPr>
        <w:t>3</w:t>
      </w:r>
      <w:r w:rsidR="00714170" w:rsidRPr="00714170">
        <w:rPr>
          <w:rFonts w:ascii="Times New Roman" w:hAnsi="Times New Roman" w:cs="Times New Roman"/>
          <w:sz w:val="24"/>
          <w:szCs w:val="24"/>
        </w:rPr>
        <w:t xml:space="preserve">3 </w:t>
      </w:r>
      <w:r w:rsidR="004706DD" w:rsidRPr="004706DD">
        <w:rPr>
          <w:rFonts w:ascii="Times New Roman" w:hAnsi="Times New Roman" w:cs="Times New Roman"/>
          <w:sz w:val="24"/>
          <w:szCs w:val="24"/>
        </w:rPr>
        <w:t xml:space="preserve">“Par dzīvokļa īpašuma </w:t>
      </w:r>
      <w:r w:rsidR="00867C32" w:rsidRPr="008D2DE8">
        <w:rPr>
          <w:rFonts w:ascii="Times New Roman" w:hAnsi="Times New Roman" w:cs="Times New Roman"/>
          <w:sz w:val="24"/>
          <w:szCs w:val="24"/>
        </w:rPr>
        <w:t>“Šķieneri 1” – 10, Šķieneros, Stradu pagastā, Gulbenes novadā</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w:t>
      </w:r>
      <w:r w:rsidR="00714170">
        <w:rPr>
          <w:rFonts w:ascii="Times New Roman" w:hAnsi="Times New Roman" w:cs="Times New Roman"/>
          <w:sz w:val="24"/>
          <w:szCs w:val="24"/>
        </w:rPr>
        <w:t>4</w:t>
      </w:r>
      <w:r w:rsidR="004706DD" w:rsidRPr="004706DD">
        <w:rPr>
          <w:rFonts w:ascii="Times New Roman" w:hAnsi="Times New Roman" w:cs="Times New Roman"/>
          <w:sz w:val="24"/>
          <w:szCs w:val="24"/>
        </w:rPr>
        <w:t xml:space="preserve">; </w:t>
      </w:r>
      <w:r w:rsidR="00714170">
        <w:rPr>
          <w:rFonts w:ascii="Times New Roman" w:hAnsi="Times New Roman" w:cs="Times New Roman"/>
          <w:sz w:val="24"/>
          <w:szCs w:val="24"/>
        </w:rPr>
        <w:t>3</w:t>
      </w:r>
      <w:r w:rsidR="00867C32">
        <w:rPr>
          <w:rFonts w:ascii="Times New Roman" w:hAnsi="Times New Roman" w:cs="Times New Roman"/>
          <w:sz w:val="24"/>
          <w:szCs w:val="24"/>
        </w:rPr>
        <w:t>2</w:t>
      </w:r>
      <w:r w:rsidR="002624C2" w:rsidRPr="002624C2">
        <w:rPr>
          <w:rFonts w:ascii="Times New Roman" w:hAnsi="Times New Roman" w:cs="Times New Roman"/>
          <w:sz w:val="24"/>
          <w:szCs w:val="24"/>
        </w:rPr>
        <w:t xml:space="preserve">.p.), ar kuru nolēma rīkot Gulbenes novada pašvaldības dzīvokļa īpašuma </w:t>
      </w:r>
      <w:r w:rsidR="00867C32" w:rsidRPr="008D2DE8">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00714170">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867C32" w:rsidRPr="00867C32">
        <w:rPr>
          <w:rFonts w:ascii="Times New Roman" w:hAnsi="Times New Roman" w:cs="Times New Roman"/>
          <w:sz w:val="24"/>
          <w:szCs w:val="24"/>
        </w:rPr>
        <w:t xml:space="preserve">2800 EUR (divi tūkstoši astoņi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14170">
        <w:rPr>
          <w:rFonts w:ascii="Times New Roman" w:hAnsi="Times New Roman" w:cs="Times New Roman"/>
          <w:sz w:val="24"/>
          <w:szCs w:val="24"/>
        </w:rPr>
        <w:t>8.augustā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12605ED4"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714170">
        <w:rPr>
          <w:rFonts w:ascii="Times New Roman" w:hAnsi="Times New Roman" w:cs="Times New Roman"/>
          <w:sz w:val="24"/>
          <w:szCs w:val="24"/>
        </w:rPr>
        <w:t>trešā</w:t>
      </w:r>
      <w:r w:rsidR="002624C2" w:rsidRPr="00255026">
        <w:rPr>
          <w:rFonts w:ascii="Times New Roman" w:hAnsi="Times New Roman" w:cs="Times New Roman"/>
          <w:sz w:val="24"/>
          <w:szCs w:val="24"/>
        </w:rPr>
        <w:t>s izsoles sākumcenu</w:t>
      </w:r>
      <w:r w:rsidR="002624C2">
        <w:rPr>
          <w:rFonts w:ascii="Times New Roman" w:hAnsi="Times New Roman" w:cs="Times New Roman"/>
          <w:sz w:val="24"/>
          <w:szCs w:val="24"/>
        </w:rPr>
        <w:t xml:space="preserve"> </w:t>
      </w:r>
      <w:r w:rsidR="00867C32">
        <w:rPr>
          <w:rFonts w:ascii="Times New Roman" w:hAnsi="Times New Roman" w:cs="Times New Roman"/>
          <w:sz w:val="24"/>
          <w:szCs w:val="24"/>
        </w:rPr>
        <w:t>2</w:t>
      </w:r>
      <w:r w:rsidR="00714170">
        <w:rPr>
          <w:rFonts w:ascii="Times New Roman" w:hAnsi="Times New Roman" w:cs="Times New Roman"/>
          <w:sz w:val="24"/>
          <w:szCs w:val="24"/>
        </w:rPr>
        <w:t>000</w:t>
      </w:r>
      <w:r w:rsidR="002624C2" w:rsidRPr="00C950B3">
        <w:rPr>
          <w:rFonts w:ascii="Times New Roman" w:hAnsi="Times New Roman" w:cs="Times New Roman"/>
          <w:color w:val="000000"/>
          <w:sz w:val="24"/>
          <w:szCs w:val="24"/>
        </w:rPr>
        <w:t xml:space="preserve"> EUR </w:t>
      </w:r>
      <w:r w:rsidR="00867C32">
        <w:rPr>
          <w:rFonts w:ascii="Times New Roman" w:hAnsi="Times New Roman" w:cs="Times New Roman"/>
          <w:color w:val="000000"/>
          <w:sz w:val="24"/>
          <w:szCs w:val="24"/>
        </w:rPr>
        <w:t>(divi</w:t>
      </w:r>
      <w:r w:rsidR="00714170">
        <w:rPr>
          <w:rFonts w:ascii="Times New Roman" w:hAnsi="Times New Roman" w:cs="Times New Roman"/>
          <w:color w:val="000000"/>
          <w:sz w:val="24"/>
          <w:szCs w:val="24"/>
        </w:rPr>
        <w:t xml:space="preserve"> tūkstoši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530CEFCA"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B966DD">
        <w:rPr>
          <w:rFonts w:ascii="Times New Roman" w:hAnsi="Times New Roman" w:cs="Times New Roman"/>
          <w:sz w:val="24"/>
          <w:szCs w:val="24"/>
        </w:rPr>
        <w:t>. Ti</w:t>
      </w:r>
      <w:r w:rsidRPr="00167C35">
        <w:rPr>
          <w:rFonts w:ascii="Times New Roman" w:hAnsi="Times New Roman" w:cs="Times New Roman"/>
          <w:sz w:val="24"/>
          <w:szCs w:val="24"/>
        </w:rPr>
        <w:t>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w:t>
      </w:r>
      <w:r w:rsidR="00B966DD">
        <w:rPr>
          <w:rFonts w:ascii="Times New Roman" w:hAnsi="Times New Roman" w:cs="Times New Roman"/>
          <w:sz w:val="24"/>
          <w:szCs w:val="24"/>
        </w:rPr>
        <w:t>. T</w:t>
      </w:r>
      <w:r w:rsidRPr="00167C35">
        <w:rPr>
          <w:rFonts w:ascii="Times New Roman" w:hAnsi="Times New Roman" w:cs="Times New Roman"/>
          <w:sz w:val="24"/>
          <w:szCs w:val="24"/>
        </w:rPr>
        <w: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617238D8"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E02A87">
        <w:rPr>
          <w:rFonts w:ascii="Times New Roman" w:hAnsi="Times New Roman" w:cs="Times New Roman"/>
          <w:sz w:val="24"/>
          <w:szCs w:val="24"/>
        </w:rPr>
        <w:t>Publiskas personas mantas atsavināšanas likuma</w:t>
      </w:r>
      <w:r w:rsidR="00B966DD">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sidR="00B966DD">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B966DD">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B966DD">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B966DD">
        <w:rPr>
          <w:rFonts w:ascii="Times New Roman" w:hAnsi="Times New Roman" w:cs="Times New Roman"/>
          <w:sz w:val="24"/>
          <w:szCs w:val="24"/>
        </w:rPr>
        <w:t xml:space="preserve">. </w:t>
      </w:r>
      <w:r w:rsidR="00B966DD" w:rsidRPr="00E02A87">
        <w:rPr>
          <w:rFonts w:ascii="Times New Roman" w:hAnsi="Times New Roman" w:cs="Times New Roman"/>
          <w:sz w:val="24"/>
          <w:szCs w:val="24"/>
        </w:rPr>
        <w:t xml:space="preserve">Publiskas personas mantas atsavināšanas likuma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5.pantā minētās institūcijas (amatpersonas) lēmumā paredzētos nosacījumus</w:t>
      </w:r>
      <w:r w:rsidR="00B966DD">
        <w:rPr>
          <w:rFonts w:ascii="Times New Roman" w:hAnsi="Times New Roman" w:cs="Times New Roman"/>
          <w:sz w:val="24"/>
          <w:szCs w:val="24"/>
        </w:rPr>
        <w:t>. Iz</w:t>
      </w:r>
      <w:r w:rsidRPr="00E02A87">
        <w:rPr>
          <w:rFonts w:ascii="Times New Roman" w:hAnsi="Times New Roman" w:cs="Times New Roman"/>
          <w:sz w:val="24"/>
          <w:szCs w:val="24"/>
        </w:rPr>
        <w:t>soles noteikumos norāda institūciju (amatpersonu), kura apstiprina izsoles rezultātus un kurai var iesniegt sūdzības par izsoles rīkotāja darbībām</w:t>
      </w:r>
      <w:r w:rsidR="00B966DD">
        <w:rPr>
          <w:rFonts w:ascii="Times New Roman" w:hAnsi="Times New Roman" w:cs="Times New Roman"/>
          <w:sz w:val="24"/>
          <w:szCs w:val="24"/>
        </w:rPr>
        <w:t xml:space="preserve">. Minētā </w:t>
      </w:r>
      <w:r>
        <w:rPr>
          <w:rFonts w:ascii="Times New Roman" w:hAnsi="Times New Roman" w:cs="Times New Roman"/>
          <w:sz w:val="24"/>
          <w:szCs w:val="24"/>
        </w:rPr>
        <w:t xml:space="preserve">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w:t>
      </w:r>
      <w:r w:rsidR="00B966DD"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15.pantu</w:t>
      </w:r>
      <w:r w:rsidR="00B966DD">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B966DD">
        <w:rPr>
          <w:rFonts w:ascii="Times New Roman" w:hAnsi="Times New Roman" w:cs="Times New Roman"/>
          <w:sz w:val="24"/>
          <w:szCs w:val="24"/>
        </w:rPr>
        <w:t>. Iz</w:t>
      </w:r>
      <w:r w:rsidRPr="00E02A87">
        <w:rPr>
          <w:rFonts w:ascii="Times New Roman" w:hAnsi="Times New Roman" w:cs="Times New Roman"/>
          <w:sz w:val="24"/>
          <w:szCs w:val="24"/>
        </w:rPr>
        <w:t>sole var būt ar augšupejošu vai lejupejošu soli</w:t>
      </w:r>
      <w:r>
        <w:rPr>
          <w:rFonts w:ascii="Times New Roman" w:hAnsi="Times New Roman" w:cs="Times New Roman"/>
          <w:sz w:val="24"/>
          <w:szCs w:val="24"/>
        </w:rPr>
        <w:t>.</w:t>
      </w:r>
    </w:p>
    <w:p w14:paraId="43F9943A" w14:textId="5DABCE29"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714170">
        <w:rPr>
          <w:rFonts w:ascii="Times New Roman" w:hAnsi="Times New Roman" w:cs="Times New Roman"/>
          <w:sz w:val="24"/>
          <w:szCs w:val="24"/>
        </w:rPr>
        <w:t>8.augusta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w:t>
      </w:r>
      <w:r w:rsidR="00867C32" w:rsidRPr="008D2DE8">
        <w:rPr>
          <w:rFonts w:ascii="Times New Roman" w:hAnsi="Times New Roman" w:cs="Times New Roman"/>
          <w:sz w:val="24"/>
          <w:szCs w:val="24"/>
        </w:rPr>
        <w:t>“Šķieneri 1” – 10, Šķieneros, Stradu pagastā, Gulbenes novadā</w:t>
      </w:r>
      <w:r w:rsidRPr="0073406C">
        <w:rPr>
          <w:rFonts w:ascii="Times New Roman" w:hAnsi="Times New Roman" w:cs="Times New Roman"/>
          <w:sz w:val="24"/>
          <w:szCs w:val="24"/>
        </w:rPr>
        <w:t>,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00714170" w:rsidRPr="00714170">
        <w:rPr>
          <w:rFonts w:ascii="Times New Roman" w:hAnsi="Times New Roman" w:cs="Times New Roman"/>
          <w:sz w:val="24"/>
          <w:szCs w:val="24"/>
        </w:rPr>
        <w:t>GND/2.7.2/24/19</w:t>
      </w:r>
      <w:r>
        <w:rPr>
          <w:rFonts w:ascii="Times New Roman" w:hAnsi="Times New Roman" w:cs="Times New Roman"/>
          <w:sz w:val="24"/>
          <w:szCs w:val="24"/>
        </w:rPr>
        <w:t xml:space="preserve"> (</w:t>
      </w:r>
      <w:r w:rsidR="00867C32">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Pr="00F60027">
        <w:rPr>
          <w:rFonts w:ascii="Times New Roman" w:hAnsi="Times New Roman" w:cs="Times New Roman"/>
          <w:noProof/>
          <w:sz w:val="24"/>
          <w:szCs w:val="24"/>
        </w:rPr>
        <w:t xml:space="preserve">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10FBC5C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14170">
        <w:rPr>
          <w:rFonts w:ascii="Times New Roman" w:hAnsi="Times New Roman" w:cs="Times New Roman"/>
          <w:sz w:val="24"/>
          <w:szCs w:val="24"/>
        </w:rPr>
        <w:t>8.augustā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867C32" w:rsidRPr="00584C2B">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45FCA517"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867C32">
        <w:rPr>
          <w:rFonts w:ascii="Times New Roman" w:hAnsi="Times New Roman" w:cs="Times New Roman"/>
          <w:sz w:val="24"/>
          <w:szCs w:val="24"/>
        </w:rPr>
        <w:t>2</w:t>
      </w:r>
      <w:r w:rsidR="00714170">
        <w:rPr>
          <w:rFonts w:ascii="Times New Roman" w:hAnsi="Times New Roman" w:cs="Times New Roman"/>
          <w:sz w:val="24"/>
          <w:szCs w:val="24"/>
        </w:rPr>
        <w:t>0</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867C32">
        <w:rPr>
          <w:rFonts w:ascii="Times New Roman" w:hAnsi="Times New Roman" w:cs="Times New Roman"/>
          <w:color w:val="000000"/>
          <w:sz w:val="24"/>
          <w:szCs w:val="24"/>
        </w:rPr>
        <w:t>div</w:t>
      </w:r>
      <w:r w:rsidR="00714170">
        <w:rPr>
          <w:rFonts w:ascii="Times New Roman" w:hAnsi="Times New Roman" w:cs="Times New Roman"/>
          <w:color w:val="000000"/>
          <w:sz w:val="24"/>
          <w:szCs w:val="24"/>
        </w:rPr>
        <w:t>i tūkstoši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31A53B54" w14:textId="33D6CEE5" w:rsidR="001C2029" w:rsidRDefault="001C2029" w:rsidP="00714170">
      <w:pPr>
        <w:tabs>
          <w:tab w:val="left" w:pos="720"/>
          <w:tab w:val="left" w:pos="1440"/>
          <w:tab w:val="left" w:pos="2160"/>
          <w:tab w:val="left" w:pos="2880"/>
          <w:tab w:val="left" w:pos="3600"/>
          <w:tab w:val="left" w:pos="4320"/>
          <w:tab w:val="left" w:pos="5040"/>
          <w:tab w:val="left" w:pos="5760"/>
          <w:tab w:val="left" w:pos="6480"/>
          <w:tab w:val="left" w:pos="8280"/>
        </w:tabs>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71417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14170">
        <w:rPr>
          <w:rFonts w:ascii="Times New Roman" w:hAnsi="Times New Roman" w:cs="Times New Roman"/>
          <w:sz w:val="24"/>
          <w:szCs w:val="24"/>
        </w:rPr>
        <w:tab/>
        <w:t>A.Caunītis</w:t>
      </w:r>
    </w:p>
    <w:p w14:paraId="049A19A2" w14:textId="31FF054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4170">
        <w:rPr>
          <w:rFonts w:ascii="Times New Roman" w:hAnsi="Times New Roman" w:cs="Times New Roman"/>
          <w:sz w:val="24"/>
          <w:szCs w:val="24"/>
        </w:rPr>
        <w:t>29.08</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7A1599B9" w:rsidR="00F91ACE" w:rsidRDefault="00867C32" w:rsidP="000573A4">
      <w:pPr>
        <w:pStyle w:val="Pamatteksts"/>
        <w:spacing w:after="0"/>
        <w:jc w:val="center"/>
        <w:rPr>
          <w:rFonts w:ascii="Times New Roman" w:hAnsi="Times New Roman" w:cs="Times New Roman"/>
          <w:b/>
          <w:caps/>
          <w:sz w:val="24"/>
          <w:szCs w:val="24"/>
        </w:rPr>
      </w:pPr>
      <w:r w:rsidRPr="00867C32">
        <w:rPr>
          <w:rFonts w:ascii="Times New Roman" w:hAnsi="Times New Roman" w:cs="Times New Roman"/>
          <w:b/>
          <w:caps/>
          <w:sz w:val="24"/>
          <w:szCs w:val="24"/>
        </w:rPr>
        <w:t>“Šķieneri 1” – 10, Šķieneros, Stradu pagastā,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27BA57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867C32" w:rsidRPr="00584C2B">
        <w:rPr>
          <w:rFonts w:ascii="Times New Roman" w:hAnsi="Times New Roman" w:cs="Times New Roman"/>
          <w:sz w:val="24"/>
          <w:szCs w:val="24"/>
        </w:rPr>
        <w:t>“Šķieneri 1” – 10, Šķieneros, Stradu pagastā, Gulbenes novadā</w:t>
      </w:r>
      <w:r w:rsidR="00740026" w:rsidRPr="00740026">
        <w:rPr>
          <w:rFonts w:ascii="Times New Roman" w:hAnsi="Times New Roman" w:cs="Times New Roman"/>
          <w:sz w:val="24"/>
          <w:szCs w:val="24"/>
        </w:rPr>
        <w:t xml:space="preserve">, </w:t>
      </w:r>
      <w:r w:rsidR="00867C32" w:rsidRPr="00584C2B">
        <w:rPr>
          <w:rFonts w:ascii="Times New Roman" w:hAnsi="Times New Roman" w:cs="Times New Roman"/>
          <w:sz w:val="24"/>
          <w:szCs w:val="24"/>
        </w:rPr>
        <w:t>kadastra numurs 5090 900 0389</w:t>
      </w:r>
      <w:r w:rsidR="00867C32">
        <w:rPr>
          <w:rFonts w:ascii="Times New Roman" w:hAnsi="Times New Roman" w:cs="Times New Roman"/>
          <w:sz w:val="24"/>
          <w:szCs w:val="24"/>
        </w:rPr>
        <w:t>,</w:t>
      </w:r>
      <w:r w:rsidR="00867C32"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02E708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867C32" w:rsidRPr="00584C2B">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00F37D8E">
        <w:rPr>
          <w:rFonts w:ascii="Times New Roman" w:hAnsi="Times New Roman" w:cs="Times New Roman"/>
          <w:sz w:val="24"/>
          <w:szCs w:val="24"/>
        </w:rPr>
        <w:t>.</w:t>
      </w:r>
    </w:p>
    <w:p w14:paraId="2F4212FC" w14:textId="208B05C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867C32" w:rsidRPr="00584C2B">
        <w:rPr>
          <w:rFonts w:ascii="Times New Roman" w:hAnsi="Times New Roman" w:cs="Times New Roman"/>
          <w:color w:val="000000"/>
          <w:sz w:val="24"/>
          <w:szCs w:val="24"/>
        </w:rPr>
        <w:t xml:space="preserve">Stradu pagasta zemesgrāmatas nodalījumā Nr. </w:t>
      </w:r>
      <w:r w:rsidR="00867C32">
        <w:rPr>
          <w:rFonts w:ascii="Times New Roman" w:hAnsi="Times New Roman" w:cs="Times New Roman"/>
          <w:color w:val="000000"/>
          <w:sz w:val="24"/>
          <w:szCs w:val="24"/>
        </w:rPr>
        <w:t>242 10</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12CB2B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867C32">
        <w:rPr>
          <w:rFonts w:ascii="Times New Roman" w:hAnsi="Times New Roman" w:cs="Times New Roman"/>
          <w:sz w:val="24"/>
          <w:szCs w:val="24"/>
        </w:rPr>
        <w:t>2</w:t>
      </w:r>
      <w:r w:rsidR="00D30D77">
        <w:rPr>
          <w:rFonts w:ascii="Times New Roman" w:hAnsi="Times New Roman" w:cs="Times New Roman"/>
          <w:sz w:val="24"/>
          <w:szCs w:val="24"/>
        </w:rPr>
        <w:t>0</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867C32">
        <w:rPr>
          <w:rFonts w:ascii="Times New Roman" w:hAnsi="Times New Roman" w:cs="Times New Roman"/>
          <w:color w:val="000000"/>
          <w:sz w:val="24"/>
          <w:szCs w:val="24"/>
        </w:rPr>
        <w:t>div</w:t>
      </w:r>
      <w:r w:rsidR="00D30D77">
        <w:rPr>
          <w:rFonts w:ascii="Times New Roman" w:hAnsi="Times New Roman" w:cs="Times New Roman"/>
          <w:color w:val="000000"/>
          <w:sz w:val="24"/>
          <w:szCs w:val="24"/>
        </w:rPr>
        <w:t>i tūkstoš</w:t>
      </w:r>
      <w:r w:rsidR="00DC5388" w:rsidRPr="00FA063D">
        <w:rPr>
          <w:rFonts w:ascii="Times New Roman" w:hAnsi="Times New Roman" w:cs="Times New Roman"/>
          <w:color w:val="000000"/>
          <w:sz w:val="24"/>
          <w:szCs w:val="24"/>
        </w:rPr>
        <w:t xml:space="preserve">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688DBC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867C32">
        <w:rPr>
          <w:rFonts w:ascii="Times New Roman" w:hAnsi="Times New Roman" w:cs="Times New Roman"/>
          <w:color w:val="000000"/>
          <w:sz w:val="24"/>
          <w:szCs w:val="24"/>
        </w:rPr>
        <w:t>2</w:t>
      </w:r>
      <w:r w:rsidR="00D30D77">
        <w:rPr>
          <w:rFonts w:ascii="Times New Roman" w:hAnsi="Times New Roman" w:cs="Times New Roman"/>
          <w:color w:val="000000"/>
          <w:sz w:val="24"/>
          <w:szCs w:val="24"/>
        </w:rPr>
        <w:t>0</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867C32">
        <w:rPr>
          <w:rFonts w:ascii="Times New Roman" w:hAnsi="Times New Roman" w:cs="Times New Roman"/>
          <w:color w:val="000000"/>
          <w:sz w:val="24"/>
          <w:szCs w:val="24"/>
        </w:rPr>
        <w:t>div</w:t>
      </w:r>
      <w:r w:rsidR="00D30D77">
        <w:rPr>
          <w:rFonts w:ascii="Times New Roman" w:hAnsi="Times New Roman" w:cs="Times New Roman"/>
          <w:color w:val="000000"/>
          <w:sz w:val="24"/>
          <w:szCs w:val="24"/>
        </w:rPr>
        <w:t>i simti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867C32" w:rsidRPr="00584C2B">
        <w:rPr>
          <w:rFonts w:ascii="Times New Roman" w:hAnsi="Times New Roman" w:cs="Times New Roman"/>
          <w:sz w:val="24"/>
          <w:szCs w:val="24"/>
        </w:rPr>
        <w:t>“Šķieneri 1” – 10, Šķieneros, Stradu pagastā, Gulbenes nova</w:t>
      </w:r>
      <w:r w:rsidR="00867C32">
        <w:rPr>
          <w:rFonts w:ascii="Times New Roman" w:hAnsi="Times New Roman" w:cs="Times New Roman"/>
          <w:sz w:val="24"/>
          <w:szCs w:val="24"/>
        </w:rPr>
        <w:t>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CE40E1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67C32">
        <w:rPr>
          <w:rFonts w:ascii="Times New Roman" w:hAnsi="Times New Roman" w:cs="Times New Roman"/>
          <w:sz w:val="24"/>
          <w:szCs w:val="24"/>
        </w:rPr>
        <w:t>10</w:t>
      </w:r>
      <w:r w:rsidR="00D30D77">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67C32">
        <w:rPr>
          <w:rFonts w:ascii="Times New Roman" w:hAnsi="Times New Roman" w:cs="Times New Roman"/>
          <w:sz w:val="24"/>
          <w:szCs w:val="24"/>
        </w:rPr>
        <w:t>viens</w:t>
      </w:r>
      <w:r w:rsidR="00D30D77">
        <w:rPr>
          <w:rFonts w:ascii="Times New Roman" w:hAnsi="Times New Roman" w:cs="Times New Roman"/>
          <w:sz w:val="24"/>
          <w:szCs w:val="24"/>
        </w:rPr>
        <w:t xml:space="preserve"> simt</w:t>
      </w:r>
      <w:r w:rsidR="00867C32">
        <w:rPr>
          <w:rFonts w:ascii="Times New Roman" w:hAnsi="Times New Roman" w:cs="Times New Roman"/>
          <w:sz w:val="24"/>
          <w:szCs w:val="24"/>
        </w:rPr>
        <w:t>s</w:t>
      </w:r>
      <w:r w:rsidR="00D30D77">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DC0797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67C32" w:rsidRPr="00584C2B">
        <w:rPr>
          <w:rFonts w:ascii="Times New Roman" w:hAnsi="Times New Roman" w:cs="Times New Roman"/>
          <w:sz w:val="24"/>
          <w:szCs w:val="24"/>
        </w:rPr>
        <w:t>“Šķieneri 1” – 10, Šķieneros, Stradu pagastā, Gulbenes nova</w:t>
      </w:r>
      <w:r w:rsidR="00867C32">
        <w:rPr>
          <w:rFonts w:ascii="Times New Roman" w:hAnsi="Times New Roman" w:cs="Times New Roman"/>
          <w:sz w:val="24"/>
          <w:szCs w:val="24"/>
        </w:rPr>
        <w:t>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61918E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30D77">
        <w:rPr>
          <w:rFonts w:ascii="Times New Roman" w:hAnsi="Times New Roman" w:cs="Times New Roman"/>
          <w:b/>
          <w:bCs/>
          <w:color w:val="000000"/>
          <w:sz w:val="24"/>
          <w:szCs w:val="24"/>
        </w:rPr>
        <w:t>8</w:t>
      </w:r>
      <w:r w:rsidR="00DC5388">
        <w:rPr>
          <w:rFonts w:ascii="Times New Roman" w:hAnsi="Times New Roman" w:cs="Times New Roman"/>
          <w:b/>
          <w:bCs/>
          <w:color w:val="000000"/>
          <w:sz w:val="24"/>
          <w:szCs w:val="24"/>
        </w:rPr>
        <w:t>.</w:t>
      </w:r>
      <w:r w:rsidR="00D30D77">
        <w:rPr>
          <w:rFonts w:ascii="Times New Roman" w:hAnsi="Times New Roman" w:cs="Times New Roman"/>
          <w:b/>
          <w:bCs/>
          <w:color w:val="000000"/>
          <w:sz w:val="24"/>
          <w:szCs w:val="24"/>
        </w:rPr>
        <w:t>oktobr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BC05D3F"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D30D77">
        <w:rPr>
          <w:rFonts w:ascii="Times New Roman" w:hAnsi="Times New Roman" w:cs="Times New Roman"/>
          <w:b/>
          <w:sz w:val="24"/>
          <w:szCs w:val="24"/>
        </w:rPr>
        <w:t>0</w:t>
      </w:r>
      <w:r w:rsidR="00DC5388">
        <w:rPr>
          <w:rFonts w:ascii="Times New Roman" w:hAnsi="Times New Roman" w:cs="Times New Roman"/>
          <w:b/>
          <w:sz w:val="24"/>
          <w:szCs w:val="24"/>
        </w:rPr>
        <w:t>.</w:t>
      </w:r>
      <w:r w:rsidR="00D30D77">
        <w:rPr>
          <w:rFonts w:ascii="Times New Roman" w:hAnsi="Times New Roman" w:cs="Times New Roman"/>
          <w:b/>
          <w:sz w:val="24"/>
          <w:szCs w:val="24"/>
        </w:rPr>
        <w:t>oktob</w:t>
      </w:r>
      <w:r w:rsidR="00C07B20">
        <w:rPr>
          <w:rFonts w:ascii="Times New Roman" w:hAnsi="Times New Roman" w:cs="Times New Roman"/>
          <w:b/>
          <w:sz w:val="24"/>
          <w:szCs w:val="24"/>
        </w:rPr>
        <w:t>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D30D77">
        <w:rPr>
          <w:rFonts w:ascii="Times New Roman" w:hAnsi="Times New Roman" w:cs="Times New Roman"/>
          <w:b/>
          <w:sz w:val="24"/>
          <w:szCs w:val="24"/>
        </w:rPr>
        <w:t>0</w:t>
      </w:r>
      <w:r w:rsidR="009234B6" w:rsidRPr="00C07B20">
        <w:rPr>
          <w:rFonts w:ascii="Times New Roman" w:hAnsi="Times New Roman" w:cs="Times New Roman"/>
          <w:b/>
          <w:sz w:val="24"/>
          <w:szCs w:val="24"/>
        </w:rPr>
        <w:t>.</w:t>
      </w:r>
      <w:r w:rsidR="00867C32">
        <w:rPr>
          <w:rFonts w:ascii="Times New Roman" w:hAnsi="Times New Roman" w:cs="Times New Roman"/>
          <w:b/>
          <w:sz w:val="24"/>
          <w:szCs w:val="24"/>
        </w:rPr>
        <w:t>2</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w:t>
      </w:r>
      <w:r w:rsidRPr="00B102EC">
        <w:rPr>
          <w:rFonts w:ascii="Times New Roman" w:hAnsi="Times New Roman" w:cs="Times New Roman"/>
          <w:sz w:val="24"/>
          <w:szCs w:val="24"/>
        </w:rPr>
        <w:lastRenderedPageBreak/>
        <w:t xml:space="preserve">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6B94E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867C32" w:rsidRPr="00584C2B">
        <w:rPr>
          <w:rFonts w:ascii="Times New Roman" w:hAnsi="Times New Roman" w:cs="Times New Roman"/>
          <w:sz w:val="24"/>
          <w:szCs w:val="24"/>
        </w:rPr>
        <w:t>“Šķieneri 1” – 10, Šķieneros, Stradu pagastā, Gulbenes nova</w:t>
      </w:r>
      <w:r w:rsidR="00867C32">
        <w:rPr>
          <w:rFonts w:ascii="Times New Roman" w:hAnsi="Times New Roman" w:cs="Times New Roman"/>
          <w:sz w:val="24"/>
          <w:szCs w:val="24"/>
        </w:rPr>
        <w:t>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4A27BD40" w:rsidR="00FC7F25" w:rsidRPr="00AC5749" w:rsidRDefault="007933CC" w:rsidP="00D30D77">
      <w:pPr>
        <w:tabs>
          <w:tab w:val="left" w:pos="8160"/>
        </w:tabs>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D30D77">
        <w:rPr>
          <w:rFonts w:ascii="Times New Roman" w:eastAsia="Calibri" w:hAnsi="Times New Roman" w:cs="Times New Roman"/>
          <w:sz w:val="24"/>
          <w:szCs w:val="24"/>
          <w:lang w:eastAsia="en-US"/>
        </w:rPr>
        <w:t>s</w:t>
      </w:r>
      <w:r w:rsidR="00D30D77">
        <w:rPr>
          <w:rFonts w:ascii="Times New Roman" w:eastAsia="Calibri" w:hAnsi="Times New Roman" w:cs="Times New Roman"/>
          <w:sz w:val="24"/>
          <w:szCs w:val="24"/>
          <w:lang w:eastAsia="en-US"/>
        </w:rPr>
        <w:tab/>
        <w:t>A.Caunītis</w:t>
      </w:r>
    </w:p>
    <w:sectPr w:rsidR="00FC7F25" w:rsidRPr="00AC5749" w:rsidSect="003B404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5181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6575203">
    <w:abstractNumId w:val="3"/>
  </w:num>
  <w:num w:numId="3" w16cid:durableId="187528187">
    <w:abstractNumId w:val="0"/>
  </w:num>
  <w:num w:numId="4" w16cid:durableId="1655260253">
    <w:abstractNumId w:val="4"/>
  </w:num>
  <w:num w:numId="5" w16cid:durableId="1878005921">
    <w:abstractNumId w:val="5"/>
  </w:num>
  <w:num w:numId="6" w16cid:durableId="1657538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1D4E"/>
    <w:rsid w:val="003B4045"/>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02EC"/>
    <w:rsid w:val="00541C3D"/>
    <w:rsid w:val="00556349"/>
    <w:rsid w:val="00574E78"/>
    <w:rsid w:val="0059064A"/>
    <w:rsid w:val="005942EB"/>
    <w:rsid w:val="005A08A5"/>
    <w:rsid w:val="005A3B8B"/>
    <w:rsid w:val="005B3F96"/>
    <w:rsid w:val="005B6C5D"/>
    <w:rsid w:val="005F1301"/>
    <w:rsid w:val="005F3430"/>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823"/>
    <w:rsid w:val="00703AD7"/>
    <w:rsid w:val="00712214"/>
    <w:rsid w:val="0071253A"/>
    <w:rsid w:val="00714170"/>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FD0"/>
    <w:rsid w:val="00833598"/>
    <w:rsid w:val="008349FC"/>
    <w:rsid w:val="008414BB"/>
    <w:rsid w:val="00860E5A"/>
    <w:rsid w:val="00867C3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966DD"/>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30D77"/>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705C"/>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 w:val="00FF5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C5DD9-F7D7-4568-9547-3EEFFE0C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12270</Words>
  <Characters>6995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2024-08-22T12:18:00Z</dcterms:created>
  <dcterms:modified xsi:type="dcterms:W3CDTF">2024-08-22T12:18:00Z</dcterms:modified>
</cp:coreProperties>
</file>