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C1F9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3ECADBC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w:t>
            </w:r>
            <w:r w:rsidR="00B30C67">
              <w:rPr>
                <w:rFonts w:eastAsiaTheme="minorHAnsi"/>
                <w:b/>
                <w:bCs/>
                <w:lang w:eastAsia="en-US"/>
              </w:rPr>
              <w:t>9</w:t>
            </w:r>
            <w:r>
              <w:rPr>
                <w:rFonts w:eastAsiaTheme="minorHAnsi"/>
                <w:b/>
                <w:bCs/>
                <w:lang w:eastAsia="en-US"/>
              </w:rPr>
              <w:t>.</w:t>
            </w:r>
            <w:r w:rsidR="00B30C67">
              <w:rPr>
                <w:rFonts w:eastAsiaTheme="minorHAnsi"/>
                <w:b/>
                <w:bCs/>
                <w:lang w:eastAsia="en-US"/>
              </w:rPr>
              <w:t>augustā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4EC74B31" w:rsidR="003E7290" w:rsidRDefault="003E7290" w:rsidP="003E7290">
      <w:pPr>
        <w:jc w:val="center"/>
        <w:rPr>
          <w:b/>
        </w:rPr>
      </w:pPr>
      <w:r>
        <w:rPr>
          <w:b/>
        </w:rPr>
        <w:t xml:space="preserve">Par zemes ierīcības projekta apstiprināšanu </w:t>
      </w:r>
      <w:proofErr w:type="spellStart"/>
      <w:r w:rsidR="00B30C67">
        <w:rPr>
          <w:b/>
        </w:rPr>
        <w:t>Daukstu</w:t>
      </w:r>
      <w:proofErr w:type="spellEnd"/>
      <w:r w:rsidR="00B30C67">
        <w:rPr>
          <w:b/>
        </w:rPr>
        <w:t xml:space="preserve"> </w:t>
      </w:r>
      <w:r>
        <w:rPr>
          <w:b/>
        </w:rPr>
        <w:t>pagasta</w:t>
      </w:r>
    </w:p>
    <w:p w14:paraId="38476CA0" w14:textId="709E0936" w:rsidR="003E7290" w:rsidRDefault="003E7290" w:rsidP="003E7290">
      <w:pPr>
        <w:jc w:val="center"/>
        <w:rPr>
          <w:b/>
        </w:rPr>
      </w:pPr>
      <w:r>
        <w:rPr>
          <w:b/>
        </w:rPr>
        <w:t>nekustamajam īpašumam “</w:t>
      </w:r>
      <w:r w:rsidR="00B30C67">
        <w:rPr>
          <w:b/>
        </w:rPr>
        <w:t>Vijas</w:t>
      </w:r>
      <w:r>
        <w:rPr>
          <w:b/>
        </w:rPr>
        <w:t>”</w:t>
      </w:r>
    </w:p>
    <w:p w14:paraId="24CBB581" w14:textId="77777777" w:rsidR="003E7290" w:rsidRDefault="003E7290" w:rsidP="003E7290">
      <w:pPr>
        <w:tabs>
          <w:tab w:val="left" w:pos="4111"/>
        </w:tabs>
        <w:spacing w:line="276" w:lineRule="auto"/>
        <w:jc w:val="center"/>
      </w:pPr>
    </w:p>
    <w:p w14:paraId="5F60AE54" w14:textId="43AFE326"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B30C67">
        <w:rPr>
          <w:rFonts w:eastAsia="Calibri"/>
        </w:rPr>
        <w:t>13</w:t>
      </w:r>
      <w:r w:rsidRPr="00246351">
        <w:rPr>
          <w:rFonts w:eastAsia="Calibri"/>
        </w:rPr>
        <w:t>.</w:t>
      </w:r>
      <w:r w:rsidR="00B30C67">
        <w:rPr>
          <w:rFonts w:eastAsia="Calibri"/>
        </w:rPr>
        <w:t>augusta</w:t>
      </w:r>
      <w:r w:rsidRPr="00246351">
        <w:rPr>
          <w:rFonts w:eastAsia="Calibri"/>
        </w:rPr>
        <w:t xml:space="preserve"> iesniegum</w:t>
      </w:r>
      <w:r w:rsidR="00950EE1">
        <w:rPr>
          <w:rFonts w:eastAsia="Calibri"/>
        </w:rPr>
        <w:t>s</w:t>
      </w:r>
      <w:r w:rsidR="00872781">
        <w:rPr>
          <w:rFonts w:eastAsia="Calibri"/>
        </w:rPr>
        <w:t xml:space="preserve"> Nr. </w:t>
      </w:r>
      <w:r w:rsidR="00B30C67" w:rsidRPr="00B30C67">
        <w:rPr>
          <w:rFonts w:eastAsia="Calibri"/>
        </w:rPr>
        <w:t xml:space="preserve">67/a/AV-2024 </w:t>
      </w:r>
      <w:r w:rsidRPr="00246351">
        <w:rPr>
          <w:rFonts w:eastAsia="Calibri"/>
        </w:rPr>
        <w:t>(</w:t>
      </w:r>
      <w:bookmarkStart w:id="0"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B30C67">
        <w:rPr>
          <w:rFonts w:eastAsia="Calibri"/>
        </w:rPr>
        <w:t>13</w:t>
      </w:r>
      <w:r w:rsidRPr="00246351">
        <w:rPr>
          <w:rFonts w:eastAsia="Calibri"/>
        </w:rPr>
        <w:t>.</w:t>
      </w:r>
      <w:r w:rsidR="00B30C67">
        <w:rPr>
          <w:rFonts w:eastAsia="Calibri"/>
        </w:rPr>
        <w:t>augustā</w:t>
      </w:r>
      <w:r w:rsidRPr="00BA00DA">
        <w:rPr>
          <w:rFonts w:eastAsia="Calibri"/>
        </w:rPr>
        <w:t xml:space="preserve"> un reģistrēts ar Nr.</w:t>
      </w:r>
      <w:r w:rsidR="00754FBA">
        <w:rPr>
          <w:rFonts w:eastAsia="Calibri"/>
        </w:rPr>
        <w:t> </w:t>
      </w:r>
      <w:r w:rsidR="00B30C67" w:rsidRPr="00B30C67">
        <w:rPr>
          <w:rFonts w:eastAsia="Calibri"/>
        </w:rPr>
        <w:t>GND/5.7/24/1619-S</w:t>
      </w:r>
      <w:bookmarkEnd w:id="0"/>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B30C67">
        <w:rPr>
          <w:rFonts w:eastAsia="Calibri"/>
        </w:rPr>
        <w:t>Vijas</w:t>
      </w:r>
      <w:r w:rsidRPr="00BA00DA">
        <w:rPr>
          <w:rFonts w:eastAsia="Calibri"/>
        </w:rPr>
        <w:t xml:space="preserve">”, </w:t>
      </w:r>
      <w:bookmarkStart w:id="4" w:name="_Hlk171582600"/>
      <w:proofErr w:type="spellStart"/>
      <w:r w:rsidR="00B30C67">
        <w:rPr>
          <w:rFonts w:eastAsia="Calibri"/>
        </w:rPr>
        <w:t>Daukstu</w:t>
      </w:r>
      <w:proofErr w:type="spellEnd"/>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5" w:name="_Hlk174460826"/>
      <w:r w:rsidR="00791A75">
        <w:rPr>
          <w:rFonts w:eastAsia="Calibri"/>
        </w:rPr>
        <w:t xml:space="preserve">5048 </w:t>
      </w:r>
      <w:r w:rsidR="007F31C3">
        <w:rPr>
          <w:rFonts w:eastAsia="Calibri"/>
        </w:rPr>
        <w:t>006 0084</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7F31C3" w:rsidRPr="007F31C3">
        <w:rPr>
          <w:rFonts w:eastAsia="Calibri"/>
        </w:rPr>
        <w:t>5048 006 0084</w:t>
      </w:r>
      <w:r w:rsidR="007F31C3">
        <w:rPr>
          <w:rFonts w:eastAsia="Calibri"/>
        </w:rPr>
        <w:t xml:space="preserve"> 13</w:t>
      </w:r>
      <w:r w:rsidRPr="00D822D5">
        <w:rPr>
          <w:rFonts w:eastAsia="Calibri"/>
        </w:rPr>
        <w:t>,</w:t>
      </w:r>
      <w:r w:rsidR="007F31C3">
        <w:rPr>
          <w:rFonts w:eastAsia="Calibri"/>
        </w:rPr>
        <w:t>09</w:t>
      </w:r>
      <w:r w:rsidRPr="00D822D5">
        <w:rPr>
          <w:rFonts w:eastAsia="Calibri"/>
        </w:rPr>
        <w:t> ha platībā</w:t>
      </w:r>
      <w:bookmarkEnd w:id="1"/>
      <w:bookmarkEnd w:id="6"/>
      <w:r w:rsidR="00702BF5">
        <w:rPr>
          <w:rFonts w:eastAsia="Calibri"/>
        </w:rPr>
        <w:t xml:space="preserve">, un </w:t>
      </w:r>
      <w:r w:rsidR="00F614C8" w:rsidRPr="00F614C8">
        <w:rPr>
          <w:rFonts w:eastAsia="Calibri"/>
          <w:b/>
          <w:bCs/>
        </w:rPr>
        <w:t>[…]</w:t>
      </w:r>
      <w:r w:rsidR="00702BF5">
        <w:rPr>
          <w:rFonts w:eastAsia="Calibri"/>
        </w:rPr>
        <w:t>, 2024.gada 15.augusta iesniegumu (</w:t>
      </w:r>
      <w:r w:rsidR="00702BF5" w:rsidRPr="00702BF5">
        <w:rPr>
          <w:rFonts w:eastAsia="Calibri"/>
        </w:rPr>
        <w:t xml:space="preserve">Gulbenes novada pašvaldībā saņemts 2024.gada </w:t>
      </w:r>
      <w:r w:rsidR="00702BF5">
        <w:rPr>
          <w:rFonts w:eastAsia="Calibri"/>
        </w:rPr>
        <w:t>16</w:t>
      </w:r>
      <w:r w:rsidR="00702BF5" w:rsidRPr="00702BF5">
        <w:rPr>
          <w:rFonts w:eastAsia="Calibri"/>
        </w:rPr>
        <w:t>.augustā un reģistrēts ar Nr.</w:t>
      </w:r>
      <w:r w:rsidR="00702BF5">
        <w:rPr>
          <w:rFonts w:eastAsia="Calibri"/>
        </w:rPr>
        <w:t> </w:t>
      </w:r>
      <w:r w:rsidR="00702BF5" w:rsidRPr="00702BF5">
        <w:rPr>
          <w:rFonts w:eastAsia="Calibri"/>
        </w:rPr>
        <w:t>GND/5.13.3/24/1633-K</w:t>
      </w:r>
      <w:r w:rsidR="00702BF5">
        <w:rPr>
          <w:rFonts w:eastAsia="Calibri"/>
        </w:rPr>
        <w:t xml:space="preserve">) ar lūgumu </w:t>
      </w:r>
      <w:r w:rsidR="00702BF5" w:rsidRPr="00702BF5">
        <w:rPr>
          <w:rFonts w:eastAsia="Calibri"/>
        </w:rPr>
        <w:t>piešķirt nosaukumu nekustamaj</w:t>
      </w:r>
      <w:r w:rsidR="00702BF5">
        <w:rPr>
          <w:rFonts w:eastAsia="Calibri"/>
        </w:rPr>
        <w:t>iem</w:t>
      </w:r>
      <w:r w:rsidR="00702BF5" w:rsidRPr="00702BF5">
        <w:rPr>
          <w:rFonts w:eastAsia="Calibri"/>
        </w:rPr>
        <w:t xml:space="preserve"> īpašum</w:t>
      </w:r>
      <w:r w:rsidR="00702BF5">
        <w:rPr>
          <w:rFonts w:eastAsia="Calibri"/>
        </w:rPr>
        <w:t>iem</w:t>
      </w:r>
      <w:r w:rsidR="00702BF5" w:rsidRPr="00702BF5">
        <w:rPr>
          <w:rFonts w:eastAsia="Calibri"/>
        </w:rPr>
        <w:t>, kas tiks izveidot</w:t>
      </w:r>
      <w:r w:rsidR="00702BF5">
        <w:rPr>
          <w:rFonts w:eastAsia="Calibri"/>
        </w:rPr>
        <w:t>i</w:t>
      </w:r>
      <w:r w:rsidR="00702BF5" w:rsidRPr="00702BF5">
        <w:rPr>
          <w:rFonts w:eastAsia="Calibri"/>
        </w:rPr>
        <w:t xml:space="preserve">, atdalot zemes vienību ar kadastra apzīmējumu </w:t>
      </w:r>
      <w:r w:rsidR="00702BF5">
        <w:rPr>
          <w:rFonts w:eastAsia="Calibri"/>
        </w:rPr>
        <w:t>5048 006 0165</w:t>
      </w:r>
      <w:r w:rsidR="00702BF5" w:rsidRPr="00702BF5">
        <w:rPr>
          <w:rFonts w:eastAsia="Calibri"/>
        </w:rPr>
        <w:t xml:space="preserve"> </w:t>
      </w:r>
      <w:r w:rsidR="00702BF5">
        <w:rPr>
          <w:rFonts w:eastAsia="Calibri"/>
        </w:rPr>
        <w:t>3</w:t>
      </w:r>
      <w:r w:rsidR="00702BF5" w:rsidRPr="00702BF5">
        <w:rPr>
          <w:rFonts w:eastAsia="Calibri"/>
        </w:rPr>
        <w:t>,</w:t>
      </w:r>
      <w:r w:rsidR="00702BF5">
        <w:rPr>
          <w:rFonts w:eastAsia="Calibri"/>
        </w:rPr>
        <w:t>14</w:t>
      </w:r>
      <w:r w:rsidR="00702BF5" w:rsidRPr="00702BF5">
        <w:rPr>
          <w:rFonts w:eastAsia="Calibri"/>
        </w:rPr>
        <w:t xml:space="preserve"> ha platībā</w:t>
      </w:r>
      <w:r w:rsidR="00702BF5">
        <w:rPr>
          <w:rFonts w:eastAsia="Calibri"/>
        </w:rPr>
        <w:t xml:space="preserve"> un atdalot zemes vienību ar kadastra apzīmējumu 5048 006 0279 4,08 ha platībā</w:t>
      </w:r>
      <w:r w:rsidR="00702BF5" w:rsidRPr="00702BF5">
        <w:rPr>
          <w:rFonts w:eastAsia="Calibri"/>
        </w:rPr>
        <w:t xml:space="preserve"> no nekustamā īpašuma “Vijas”, </w:t>
      </w:r>
      <w:proofErr w:type="spellStart"/>
      <w:r w:rsidR="00702BF5" w:rsidRPr="00702BF5">
        <w:rPr>
          <w:rFonts w:eastAsia="Calibri"/>
        </w:rPr>
        <w:t>Daukstu</w:t>
      </w:r>
      <w:proofErr w:type="spellEnd"/>
      <w:r w:rsidR="00702BF5" w:rsidRPr="00702BF5">
        <w:rPr>
          <w:rFonts w:eastAsia="Calibri"/>
        </w:rPr>
        <w:t xml:space="preserve"> pagasts, Gulbenes novads, kadastra numurs 5048 006 0084</w:t>
      </w:r>
      <w:r w:rsidR="003A57E4" w:rsidRPr="00D822D5">
        <w:rPr>
          <w:rFonts w:eastAsia="Calibri"/>
        </w:rPr>
        <w:t>.</w:t>
      </w:r>
    </w:p>
    <w:bookmarkEnd w:id="3"/>
    <w:p w14:paraId="4EB671B2" w14:textId="49BEEFD2"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CF65F6" w:rsidRPr="00CF65F6">
        <w:rPr>
          <w:rFonts w:eastAsia="Calibri"/>
        </w:rPr>
        <w:t>5048 006 0084 13,09 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r w:rsidR="00CF65F6" w:rsidRPr="00CF65F6">
        <w:rPr>
          <w:rFonts w:eastAsia="Calibri"/>
        </w:rPr>
        <w:t>Vijas</w:t>
      </w:r>
      <w:r w:rsidR="003C4370" w:rsidRPr="003C4370">
        <w:rPr>
          <w:rFonts w:eastAsia="Calibri"/>
        </w:rPr>
        <w:t xml:space="preserve">”, </w:t>
      </w:r>
      <w:proofErr w:type="spellStart"/>
      <w:r w:rsidR="00CF65F6" w:rsidRPr="00CF65F6">
        <w:rPr>
          <w:rFonts w:eastAsia="Calibri"/>
        </w:rPr>
        <w:t>Daukstu</w:t>
      </w:r>
      <w:proofErr w:type="spellEnd"/>
      <w:r w:rsidR="00CF65F6" w:rsidRPr="00CF65F6">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CF65F6" w:rsidRPr="00CF65F6">
        <w:rPr>
          <w:rFonts w:eastAsia="Calibri"/>
        </w:rPr>
        <w:t>5048 006 0084</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Pr>
          <w:rFonts w:eastAsia="Calibri"/>
        </w:rPr>
        <w:t xml:space="preserve">lauksaimniecības un mežsaimniecības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6955C85A"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1A7E64">
        <w:rPr>
          <w:rFonts w:eastAsia="Calibri"/>
        </w:rPr>
        <w:t>Daukstu</w:t>
      </w:r>
      <w:proofErr w:type="spellEnd"/>
      <w:r w:rsidRPr="00A96941">
        <w:rPr>
          <w:rFonts w:eastAsia="Calibri"/>
        </w:rPr>
        <w:t xml:space="preserve"> pagasta zemesgrāmatas nodalījumu Nr.</w:t>
      </w:r>
      <w:r w:rsidR="009F7DA6">
        <w:rPr>
          <w:rFonts w:eastAsia="Calibri"/>
        </w:rPr>
        <w:t> </w:t>
      </w:r>
      <w:r w:rsidR="009F7DA6" w:rsidRPr="009F7DA6">
        <w:rPr>
          <w:rFonts w:eastAsia="Calibri"/>
        </w:rPr>
        <w:t>100000141120</w:t>
      </w:r>
      <w:r w:rsidR="009F7DA6">
        <w:rPr>
          <w:rFonts w:eastAsia="Calibri"/>
        </w:rPr>
        <w:t xml:space="preserve"> </w:t>
      </w:r>
      <w:r w:rsidRPr="00A96941">
        <w:rPr>
          <w:rFonts w:eastAsia="Calibri"/>
        </w:rPr>
        <w:t>nekustamā īpašuma “</w:t>
      </w:r>
      <w:r w:rsidR="009F7DA6">
        <w:rPr>
          <w:rFonts w:eastAsia="Calibri"/>
        </w:rPr>
        <w:t>Vijas</w:t>
      </w:r>
      <w:r w:rsidRPr="00A96941">
        <w:rPr>
          <w:rFonts w:eastAsia="Calibri"/>
        </w:rPr>
        <w:t xml:space="preserve">”, </w:t>
      </w:r>
      <w:proofErr w:type="spellStart"/>
      <w:r w:rsidR="009F7DA6">
        <w:rPr>
          <w:rFonts w:eastAsia="Calibri"/>
        </w:rPr>
        <w:t>Daukstu</w:t>
      </w:r>
      <w:proofErr w:type="spellEnd"/>
      <w:r w:rsidR="001502C0" w:rsidRPr="001502C0">
        <w:rPr>
          <w:rFonts w:eastAsia="Calibri"/>
        </w:rPr>
        <w:t xml:space="preserve"> </w:t>
      </w:r>
      <w:r w:rsidRPr="00A96941">
        <w:rPr>
          <w:rFonts w:eastAsia="Calibri"/>
        </w:rPr>
        <w:t xml:space="preserve">pagastā, Gulbenes novadā, kadastra numurs </w:t>
      </w:r>
      <w:r w:rsidR="009F7DA6">
        <w:rPr>
          <w:rFonts w:eastAsia="Calibri"/>
        </w:rPr>
        <w:t>5048 006 0084</w:t>
      </w:r>
      <w:r w:rsidRPr="00A96941">
        <w:rPr>
          <w:rFonts w:eastAsia="Calibri"/>
        </w:rPr>
        <w:t>,</w:t>
      </w:r>
      <w:r w:rsidR="003D7C1A">
        <w:rPr>
          <w:rFonts w:eastAsia="Calibri"/>
        </w:rPr>
        <w:t xml:space="preserve"> kas</w:t>
      </w:r>
      <w:r w:rsidRPr="00A96941">
        <w:rPr>
          <w:rFonts w:eastAsia="Calibri"/>
        </w:rPr>
        <w:t xml:space="preserve"> sastāv no </w:t>
      </w:r>
      <w:r w:rsidR="000B71FC">
        <w:rPr>
          <w:rFonts w:eastAsia="Calibri"/>
        </w:rPr>
        <w:t>divām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bookmarkStart w:id="7" w:name="_Hlk174544357"/>
      <w:r w:rsidR="009F7DA6">
        <w:rPr>
          <w:rFonts w:eastAsia="Calibri"/>
        </w:rPr>
        <w:t>5048 006 0084</w:t>
      </w:r>
      <w:r w:rsidR="000B71FC">
        <w:rPr>
          <w:rFonts w:eastAsia="Calibri"/>
        </w:rPr>
        <w:t xml:space="preserve"> </w:t>
      </w:r>
      <w:r w:rsidR="009F7DA6">
        <w:rPr>
          <w:rFonts w:eastAsia="Calibri"/>
        </w:rPr>
        <w:t>13</w:t>
      </w:r>
      <w:r w:rsidR="000B71FC">
        <w:rPr>
          <w:rFonts w:eastAsia="Calibri"/>
        </w:rPr>
        <w:t>,</w:t>
      </w:r>
      <w:r w:rsidR="009F7DA6">
        <w:rPr>
          <w:rFonts w:eastAsia="Calibri"/>
        </w:rPr>
        <w:t>09</w:t>
      </w:r>
      <w:r w:rsidR="000B71FC">
        <w:rPr>
          <w:rFonts w:eastAsia="Calibri"/>
        </w:rPr>
        <w:t> ha platībā</w:t>
      </w:r>
      <w:bookmarkEnd w:id="7"/>
      <w:r w:rsidR="004B70F5">
        <w:rPr>
          <w:rFonts w:eastAsia="Calibri"/>
        </w:rPr>
        <w:t xml:space="preserve"> un</w:t>
      </w:r>
      <w:r w:rsidR="000B71FC">
        <w:rPr>
          <w:rFonts w:eastAsia="Calibri"/>
        </w:rPr>
        <w:t xml:space="preserve"> </w:t>
      </w:r>
      <w:r w:rsidR="009F7DA6">
        <w:rPr>
          <w:rFonts w:eastAsia="Calibri"/>
        </w:rPr>
        <w:t>5048 006 0165</w:t>
      </w:r>
      <w:r w:rsidR="00D75654" w:rsidRPr="00D75654">
        <w:rPr>
          <w:rFonts w:eastAsia="Calibri"/>
        </w:rPr>
        <w:t xml:space="preserve"> </w:t>
      </w:r>
      <w:r w:rsidR="009F7DA6">
        <w:rPr>
          <w:rFonts w:eastAsia="Calibri"/>
        </w:rPr>
        <w:t>3</w:t>
      </w:r>
      <w:r w:rsidR="00D75654" w:rsidRPr="00D75654">
        <w:rPr>
          <w:rFonts w:eastAsia="Calibri"/>
        </w:rPr>
        <w:t>,</w:t>
      </w:r>
      <w:r w:rsidR="009F7DA6">
        <w:rPr>
          <w:rFonts w:eastAsia="Calibri"/>
        </w:rPr>
        <w:t>1</w:t>
      </w:r>
      <w:r w:rsidR="000B71FC">
        <w:rPr>
          <w:rFonts w:eastAsia="Calibri"/>
        </w:rPr>
        <w:t>4</w:t>
      </w:r>
      <w:r w:rsidR="00D75654" w:rsidRPr="00D75654">
        <w:rPr>
          <w:rFonts w:eastAsia="Calibri"/>
        </w:rPr>
        <w:t xml:space="preserve"> ha platībā</w:t>
      </w:r>
      <w:r w:rsidR="004B70F5">
        <w:rPr>
          <w:rFonts w:eastAsia="Calibri"/>
        </w:rPr>
        <w:t>,</w:t>
      </w:r>
      <w:r w:rsidR="00D75654">
        <w:rPr>
          <w:rFonts w:eastAsia="Calibri"/>
        </w:rPr>
        <w:t xml:space="preserve"> </w:t>
      </w:r>
      <w:r w:rsidRPr="00A96941">
        <w:rPr>
          <w:rFonts w:eastAsia="Calibri"/>
        </w:rPr>
        <w:t xml:space="preserve">īpašuma tiesības ir nostiprinātas </w:t>
      </w:r>
      <w:r w:rsidR="00F614C8" w:rsidRPr="00F614C8">
        <w:rPr>
          <w:rFonts w:eastAsia="Calibri"/>
          <w:b/>
        </w:rPr>
        <w:t>[…]</w:t>
      </w:r>
      <w:r w:rsidR="00F614C8">
        <w:rPr>
          <w:rFonts w:eastAsia="Calibri"/>
          <w:b/>
        </w:rPr>
        <w:t xml:space="preserve"> </w:t>
      </w:r>
      <w:r w:rsidRPr="00A96941">
        <w:rPr>
          <w:rFonts w:eastAsia="Calibri"/>
        </w:rPr>
        <w:t xml:space="preserve">pamatojoties uz tiesneses </w:t>
      </w:r>
      <w:r w:rsidR="00D75654">
        <w:rPr>
          <w:rFonts w:eastAsia="Calibri"/>
        </w:rPr>
        <w:t xml:space="preserve">Ineses </w:t>
      </w:r>
      <w:proofErr w:type="spellStart"/>
      <w:r w:rsidR="00D75654">
        <w:rPr>
          <w:rFonts w:eastAsia="Calibri"/>
        </w:rPr>
        <w:t>Čakšas</w:t>
      </w:r>
      <w:proofErr w:type="spellEnd"/>
      <w:r w:rsidRPr="00A96941">
        <w:rPr>
          <w:rFonts w:eastAsia="Calibri"/>
        </w:rPr>
        <w:t xml:space="preserve"> </w:t>
      </w:r>
      <w:r w:rsidR="00B24453">
        <w:rPr>
          <w:rFonts w:eastAsia="Calibri"/>
        </w:rPr>
        <w:t>2004</w:t>
      </w:r>
      <w:r w:rsidRPr="00A96941">
        <w:rPr>
          <w:rFonts w:eastAsia="Calibri"/>
        </w:rPr>
        <w:t xml:space="preserve">.gada </w:t>
      </w:r>
      <w:r w:rsidR="00B24453">
        <w:rPr>
          <w:rFonts w:eastAsia="Calibri"/>
        </w:rPr>
        <w:t>28</w:t>
      </w:r>
      <w:r w:rsidRPr="00A96941">
        <w:rPr>
          <w:rFonts w:eastAsia="Calibri"/>
        </w:rPr>
        <w:t>.</w:t>
      </w:r>
      <w:r w:rsidR="00B24453">
        <w:rPr>
          <w:rFonts w:eastAsia="Calibri"/>
        </w:rPr>
        <w:t>jūnija</w:t>
      </w:r>
      <w:r w:rsidRPr="00A96941">
        <w:rPr>
          <w:rFonts w:eastAsia="Calibri"/>
        </w:rPr>
        <w:t xml:space="preserve"> lēmumu, žurnāls Nr.</w:t>
      </w:r>
      <w:r w:rsidR="00D75654">
        <w:rPr>
          <w:rFonts w:eastAsia="Calibri"/>
        </w:rPr>
        <w:t> </w:t>
      </w:r>
      <w:r w:rsidR="00B24453" w:rsidRPr="00B24453">
        <w:rPr>
          <w:rFonts w:eastAsia="Calibri"/>
        </w:rPr>
        <w:t>300000794559</w:t>
      </w:r>
      <w:r w:rsidRPr="00A96941">
        <w:rPr>
          <w:rFonts w:eastAsia="Calibri"/>
        </w:rPr>
        <w:t>.</w:t>
      </w:r>
    </w:p>
    <w:p w14:paraId="223422BF" w14:textId="4D90A748"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CD29BB" w:rsidRPr="00CD29BB">
        <w:rPr>
          <w:rFonts w:eastAsia="Calibri"/>
        </w:rPr>
        <w:t>5048 006 0084 13,09</w:t>
      </w:r>
      <w:r w:rsidR="00CD29BB">
        <w:rPr>
          <w:rFonts w:eastAsia="Calibri"/>
        </w:rPr>
        <w:t> </w:t>
      </w:r>
      <w:r w:rsidR="00CD29BB" w:rsidRPr="00CD29B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w:t>
      </w:r>
      <w:r w:rsidRPr="00F1489F">
        <w:rPr>
          <w:rFonts w:eastAsia="Calibri"/>
        </w:rPr>
        <w:lastRenderedPageBreak/>
        <w:t>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77777777" w:rsidR="00F1489F" w:rsidRDefault="00F1489F" w:rsidP="003E7290">
      <w:pPr>
        <w:spacing w:line="360" w:lineRule="auto"/>
        <w:ind w:firstLine="567"/>
        <w:jc w:val="both"/>
        <w:rPr>
          <w:rFonts w:eastAsia="Calibri"/>
        </w:rPr>
      </w:pPr>
      <w:r w:rsidRPr="00F1489F">
        <w:rPr>
          <w:rFonts w:eastAsia="Calibri"/>
        </w:rPr>
        <w:t>un Attīstības un tautsaimniecības komitejas ieteikumu, atklāti balsojot: ar … balsīm “PAR”- , “PRET”- , “ATTURAS”- , Gulbenes novada pašvaldības dome NOLEMJ:</w:t>
      </w:r>
    </w:p>
    <w:p w14:paraId="62272808" w14:textId="63B4EE8B" w:rsidR="003E7290" w:rsidRPr="00D945A1" w:rsidRDefault="003E7290" w:rsidP="003E7290">
      <w:pPr>
        <w:spacing w:line="360" w:lineRule="auto"/>
        <w:ind w:firstLine="567"/>
        <w:jc w:val="both"/>
        <w:rPr>
          <w:rFonts w:eastAsia="Calibri"/>
        </w:rPr>
      </w:pPr>
      <w:r>
        <w:rPr>
          <w:rFonts w:eastAsia="Calibri"/>
        </w:rPr>
        <w:t xml:space="preserve">1. APSTIPRINĀT </w:t>
      </w:r>
      <w:r w:rsidR="00486F9D" w:rsidRPr="00486F9D">
        <w:rPr>
          <w:rFonts w:eastAsia="Calibri"/>
        </w:rPr>
        <w:t xml:space="preserve">zemes ierīkotājas </w:t>
      </w:r>
      <w:r w:rsidR="008D1D67" w:rsidRPr="008D1D67">
        <w:rPr>
          <w:rFonts w:eastAsia="Calibri"/>
        </w:rPr>
        <w:t xml:space="preserve">Daigas Eglītes (zemes ierīkotāja sertifikāts Nr.AA0081, derīgs līdz 2026.gada 26.janvārim) izstrādāto zemes ierīcības projektu nekustamajā īpašumā “Vijas”, </w:t>
      </w:r>
      <w:proofErr w:type="spellStart"/>
      <w:r w:rsidR="008D1D67" w:rsidRPr="008D1D67">
        <w:rPr>
          <w:rFonts w:eastAsia="Calibri"/>
        </w:rPr>
        <w:t>Daukstu</w:t>
      </w:r>
      <w:proofErr w:type="spellEnd"/>
      <w:r w:rsidR="008D1D67" w:rsidRPr="008D1D67">
        <w:rPr>
          <w:rFonts w:eastAsia="Calibri"/>
        </w:rPr>
        <w:t xml:space="preserve"> pagasts, Gulbenes novads, kadastra numurs 5048 006 0084, ietilpstošajai zemes vienībai ar kadastra apzīmējumu 5048 006 0084 13,09</w:t>
      </w:r>
      <w:r w:rsidR="00CD29BB">
        <w:rPr>
          <w:rFonts w:eastAsia="Calibri"/>
        </w:rPr>
        <w:t> </w:t>
      </w:r>
      <w:r w:rsidR="008D1D67" w:rsidRPr="008D1D67">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45B81BB5"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CD29BB">
        <w:rPr>
          <w:rFonts w:eastAsia="Calibri"/>
        </w:rPr>
        <w:t>Vijas</w:t>
      </w:r>
      <w:r w:rsidRPr="00D945A1">
        <w:rPr>
          <w:rFonts w:eastAsia="Calibri"/>
        </w:rPr>
        <w:t xml:space="preserve">”, kadastra numurs </w:t>
      </w:r>
      <w:r w:rsidR="00CD29BB">
        <w:rPr>
          <w:rFonts w:eastAsia="Calibri"/>
        </w:rPr>
        <w:t>5048 006 0084</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F7000B">
        <w:rPr>
          <w:rFonts w:eastAsia="Calibri"/>
        </w:rPr>
        <w:t>5048 006 0278</w:t>
      </w:r>
      <w:r w:rsidRPr="00600855">
        <w:rPr>
          <w:rFonts w:eastAsia="Calibri"/>
        </w:rPr>
        <w:t xml:space="preserve"> </w:t>
      </w:r>
      <w:bookmarkEnd w:id="8"/>
      <w:r w:rsidRPr="00600855">
        <w:rPr>
          <w:rFonts w:eastAsia="Calibri"/>
        </w:rPr>
        <w:t>(projektā Nr.</w:t>
      </w:r>
      <w:r w:rsidR="002C5B47">
        <w:rPr>
          <w:rFonts w:eastAsia="Calibri"/>
        </w:rPr>
        <w:t>1</w:t>
      </w:r>
      <w:r w:rsidRPr="00600855">
        <w:rPr>
          <w:rFonts w:eastAsia="Calibri"/>
        </w:rPr>
        <w:t xml:space="preserve">) un aptuveno platību </w:t>
      </w:r>
      <w:r w:rsidR="00F7000B">
        <w:rPr>
          <w:rFonts w:eastAsia="Calibri"/>
        </w:rPr>
        <w:t>9</w:t>
      </w:r>
      <w:r w:rsidR="002C5B47">
        <w:rPr>
          <w:rFonts w:eastAsia="Calibri"/>
        </w:rPr>
        <w:t>,</w:t>
      </w:r>
      <w:r w:rsidR="00DC0132">
        <w:rPr>
          <w:rFonts w:eastAsia="Calibri"/>
        </w:rPr>
        <w:t>0</w:t>
      </w:r>
      <w:r w:rsidR="00F7000B">
        <w:rPr>
          <w:rFonts w:eastAsia="Calibri"/>
        </w:rPr>
        <w:t>1</w:t>
      </w:r>
      <w:r w:rsidRPr="00600855">
        <w:rPr>
          <w:rFonts w:eastAsia="Calibri"/>
        </w:rPr>
        <w:t> ha</w:t>
      </w:r>
      <w:r w:rsidR="00765A25">
        <w:rPr>
          <w:rFonts w:eastAsia="Calibri"/>
        </w:rPr>
        <w:t>.</w:t>
      </w:r>
      <w:r w:rsidRPr="00600855">
        <w:rPr>
          <w:rFonts w:eastAsia="Calibri"/>
        </w:rPr>
        <w:t xml:space="preserve"> </w:t>
      </w:r>
    </w:p>
    <w:p w14:paraId="581580C1" w14:textId="00EBB45B" w:rsidR="003E7290" w:rsidRDefault="00765A25" w:rsidP="003E7290">
      <w:pPr>
        <w:spacing w:line="360" w:lineRule="auto"/>
        <w:ind w:firstLine="567"/>
        <w:jc w:val="both"/>
        <w:rPr>
          <w:rFonts w:eastAsia="Calibri"/>
        </w:rPr>
      </w:pPr>
      <w:r>
        <w:rPr>
          <w:rFonts w:eastAsia="Calibri"/>
        </w:rPr>
        <w:t xml:space="preserve">3. Zemes vienībai ar kadastra apzīmējumu </w:t>
      </w:r>
      <w:r w:rsidR="0015021D" w:rsidRPr="0015021D">
        <w:rPr>
          <w:rFonts w:eastAsia="Calibri"/>
        </w:rPr>
        <w:t xml:space="preserve">5048 006 0278 </w:t>
      </w:r>
      <w:r w:rsidR="0015021D">
        <w:rPr>
          <w:rFonts w:eastAsia="Calibri"/>
        </w:rPr>
        <w:t>9</w:t>
      </w:r>
      <w:r>
        <w:rPr>
          <w:rFonts w:eastAsia="Calibri"/>
        </w:rPr>
        <w:t>,</w:t>
      </w:r>
      <w:r w:rsidR="00CC23A4">
        <w:rPr>
          <w:rFonts w:eastAsia="Calibri"/>
        </w:rPr>
        <w:t>0</w:t>
      </w:r>
      <w:r w:rsidR="0015021D">
        <w:rPr>
          <w:rFonts w:eastAsia="Calibri"/>
        </w:rPr>
        <w:t>1</w:t>
      </w:r>
      <w:r>
        <w:rPr>
          <w:rFonts w:eastAsia="Calibri"/>
        </w:rPr>
        <w:t xml:space="preserve"> ha platībā </w:t>
      </w:r>
      <w:r w:rsidR="003E7290" w:rsidRPr="00600855">
        <w:rPr>
          <w:rFonts w:eastAsia="Calibri"/>
        </w:rPr>
        <w:t>noteikt nekustamā īpašuma lietošanas mērķi –</w:t>
      </w:r>
      <w:bookmarkStart w:id="9"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C374AE">
        <w:rPr>
          <w:rFonts w:eastAsia="Calibri"/>
        </w:rPr>
        <w:t>“</w:t>
      </w:r>
      <w:r w:rsidR="0015021D">
        <w:rPr>
          <w:rFonts w:eastAsia="Calibri"/>
        </w:rPr>
        <w:t>Pakalniņi</w:t>
      </w:r>
      <w:r w:rsidR="00C374AE">
        <w:rPr>
          <w:rFonts w:eastAsia="Calibri"/>
        </w:rPr>
        <w:t>”</w:t>
      </w:r>
      <w:r w:rsidR="00C374AE" w:rsidRPr="00C374AE">
        <w:rPr>
          <w:rFonts w:eastAsia="Calibri"/>
        </w:rPr>
        <w:t xml:space="preserve">, </w:t>
      </w:r>
      <w:proofErr w:type="spellStart"/>
      <w:r w:rsidR="0015021D">
        <w:rPr>
          <w:rFonts w:eastAsia="Calibri"/>
        </w:rPr>
        <w:t>Daukstu</w:t>
      </w:r>
      <w:proofErr w:type="spellEnd"/>
      <w:r w:rsidR="00C374AE" w:rsidRPr="00C374AE">
        <w:rPr>
          <w:rFonts w:eastAsia="Calibri"/>
        </w:rPr>
        <w:t xml:space="preserve"> pag., Gulbenes nov., LV-44</w:t>
      </w:r>
      <w:r w:rsidR="0015021D">
        <w:rPr>
          <w:rFonts w:eastAsia="Calibri"/>
        </w:rPr>
        <w:t>29</w:t>
      </w:r>
      <w:r w:rsidR="008340CA">
        <w:rPr>
          <w:rFonts w:eastAsia="Calibri"/>
        </w:rPr>
        <w:t>.</w:t>
      </w:r>
    </w:p>
    <w:p w14:paraId="4AD552EE" w14:textId="2AC6FBAB"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15021D">
        <w:rPr>
          <w:rFonts w:eastAsia="Calibri"/>
        </w:rPr>
        <w:t>Dzirnavas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15021D">
        <w:rPr>
          <w:rFonts w:eastAsia="Calibri"/>
        </w:rPr>
        <w:t>5048 006 0279</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sidR="0015021D">
        <w:rPr>
          <w:rFonts w:eastAsia="Calibri"/>
        </w:rPr>
        <w:t>4</w:t>
      </w:r>
      <w:r w:rsidR="006A75C4">
        <w:rPr>
          <w:rFonts w:eastAsia="Calibri"/>
        </w:rPr>
        <w:t>,</w:t>
      </w:r>
      <w:r w:rsidR="0015021D">
        <w:rPr>
          <w:rFonts w:eastAsia="Calibri"/>
        </w:rPr>
        <w:t>08</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715DB" w:rsidRPr="004715DB">
        <w:rPr>
          <w:rFonts w:eastAsia="Calibri"/>
        </w:rPr>
        <w:t xml:space="preserve">lauksaimniecība </w:t>
      </w:r>
      <w:r w:rsidR="007441E5" w:rsidRPr="007441E5">
        <w:rPr>
          <w:rFonts w:eastAsia="Calibri"/>
        </w:rPr>
        <w:t>(</w:t>
      </w:r>
      <w:bookmarkStart w:id="10" w:name="_Hlk161214039"/>
      <w:r w:rsidR="007441E5" w:rsidRPr="007441E5">
        <w:rPr>
          <w:rFonts w:eastAsia="Calibri"/>
        </w:rPr>
        <w:t>NĪLM kods 0</w:t>
      </w:r>
      <w:r w:rsidR="004715DB">
        <w:rPr>
          <w:rFonts w:eastAsia="Calibri"/>
        </w:rPr>
        <w:t>1</w:t>
      </w:r>
      <w:r w:rsidR="007441E5" w:rsidRPr="007441E5">
        <w:rPr>
          <w:rFonts w:eastAsia="Calibri"/>
        </w:rPr>
        <w:t>01</w:t>
      </w:r>
      <w:bookmarkEnd w:id="10"/>
      <w:r w:rsidR="007441E5" w:rsidRPr="007441E5">
        <w:rPr>
          <w:rFonts w:eastAsia="Calibri"/>
        </w:rPr>
        <w:t>).</w:t>
      </w:r>
    </w:p>
    <w:p w14:paraId="62C2A897" w14:textId="03C50D5A" w:rsidR="00577039" w:rsidRDefault="00577039" w:rsidP="003E7290">
      <w:pPr>
        <w:spacing w:line="360" w:lineRule="auto"/>
        <w:ind w:firstLine="567"/>
        <w:jc w:val="both"/>
        <w:rPr>
          <w:rFonts w:eastAsia="Calibri"/>
        </w:rPr>
      </w:pPr>
      <w:r>
        <w:rPr>
          <w:rFonts w:eastAsia="Calibri"/>
        </w:rPr>
        <w:t xml:space="preserve">5. </w:t>
      </w:r>
      <w:r w:rsidR="003D40D2">
        <w:rPr>
          <w:rFonts w:eastAsia="Calibri"/>
        </w:rPr>
        <w:t>P</w:t>
      </w:r>
      <w:r w:rsidR="003D40D2" w:rsidRPr="00577039">
        <w:rPr>
          <w:rFonts w:eastAsia="Calibri"/>
        </w:rPr>
        <w:t xml:space="preserve">iešķirt </w:t>
      </w:r>
      <w:r w:rsidRPr="00577039">
        <w:rPr>
          <w:rFonts w:eastAsia="Calibri"/>
        </w:rPr>
        <w:t>nosaukumu “</w:t>
      </w:r>
      <w:r>
        <w:rPr>
          <w:rFonts w:eastAsia="Calibri"/>
        </w:rPr>
        <w:t>Alksnīši</w:t>
      </w:r>
      <w:r w:rsidRPr="00577039">
        <w:rPr>
          <w:rFonts w:eastAsia="Calibri"/>
        </w:rPr>
        <w:t xml:space="preserve">” nekustamajam īpašumam, kas tiks izveidots, atdalot zemes vienību ar kadastra apzīmējumu </w:t>
      </w:r>
      <w:r>
        <w:rPr>
          <w:rFonts w:eastAsia="Calibri"/>
        </w:rPr>
        <w:t>5048 006 0165</w:t>
      </w:r>
      <w:r w:rsidRPr="00577039">
        <w:rPr>
          <w:rFonts w:eastAsia="Calibri"/>
        </w:rPr>
        <w:t xml:space="preserve"> </w:t>
      </w:r>
      <w:r>
        <w:rPr>
          <w:rFonts w:eastAsia="Calibri"/>
        </w:rPr>
        <w:t>3</w:t>
      </w:r>
      <w:r w:rsidRPr="00577039">
        <w:rPr>
          <w:rFonts w:eastAsia="Calibri"/>
        </w:rPr>
        <w:t>,</w:t>
      </w:r>
      <w:r>
        <w:rPr>
          <w:rFonts w:eastAsia="Calibri"/>
        </w:rPr>
        <w:t>14</w:t>
      </w:r>
      <w:r w:rsidRPr="00577039">
        <w:rPr>
          <w:rFonts w:eastAsia="Calibri"/>
        </w:rPr>
        <w:t xml:space="preserve"> ha platībā no nekustamā īpašuma “</w:t>
      </w:r>
      <w:r>
        <w:rPr>
          <w:rFonts w:eastAsia="Calibri"/>
        </w:rPr>
        <w:t>Vijas</w:t>
      </w:r>
      <w:r w:rsidRPr="00577039">
        <w:rPr>
          <w:rFonts w:eastAsia="Calibri"/>
        </w:rPr>
        <w:t xml:space="preserve">”, </w:t>
      </w:r>
      <w:proofErr w:type="spellStart"/>
      <w:r>
        <w:rPr>
          <w:rFonts w:eastAsia="Calibri"/>
        </w:rPr>
        <w:t>Daukstu</w:t>
      </w:r>
      <w:proofErr w:type="spellEnd"/>
      <w:r w:rsidRPr="00577039">
        <w:rPr>
          <w:rFonts w:eastAsia="Calibri"/>
        </w:rPr>
        <w:t xml:space="preserve"> pagasts, Gulbenes novads, kadastra numurs </w:t>
      </w:r>
      <w:r>
        <w:rPr>
          <w:rFonts w:eastAsia="Calibri"/>
        </w:rPr>
        <w:t>5048 006 008</w:t>
      </w:r>
      <w:r w:rsidRPr="00577039">
        <w:rPr>
          <w:rFonts w:eastAsia="Calibri"/>
        </w:rPr>
        <w:t>.</w:t>
      </w:r>
    </w:p>
    <w:bookmarkEnd w:id="9"/>
    <w:p w14:paraId="6C1ED08B" w14:textId="17E316CE" w:rsidR="003E7290" w:rsidRDefault="006B3F25"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43262A1D" w:rsidR="003E7290" w:rsidRDefault="006B3F25" w:rsidP="003E7290">
      <w:pPr>
        <w:spacing w:line="360" w:lineRule="auto"/>
        <w:ind w:firstLine="567"/>
        <w:jc w:val="both"/>
        <w:rPr>
          <w:rFonts w:eastAsia="Calibri"/>
        </w:rPr>
      </w:pPr>
      <w:r>
        <w:rPr>
          <w:rFonts w:eastAsia="Calibri"/>
        </w:rPr>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F03EFB5" w:rsidR="003D64A0" w:rsidRDefault="006B3F25"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Pr>
          <w:rFonts w:eastAsia="Calibri"/>
        </w:rPr>
        <w:t>;</w:t>
      </w:r>
    </w:p>
    <w:p w14:paraId="15446FD7" w14:textId="77777777" w:rsidR="00F614C8" w:rsidRDefault="006B3F25" w:rsidP="003E7290">
      <w:pPr>
        <w:spacing w:line="360" w:lineRule="auto"/>
        <w:ind w:firstLine="567"/>
        <w:jc w:val="both"/>
        <w:rPr>
          <w:rFonts w:eastAsia="Calibri"/>
          <w:b/>
        </w:rPr>
      </w:pPr>
      <w:r>
        <w:rPr>
          <w:rFonts w:eastAsia="Calibri"/>
        </w:rPr>
        <w:t xml:space="preserve">6.3. </w:t>
      </w:r>
      <w:r w:rsidR="00F614C8" w:rsidRPr="00F614C8">
        <w:rPr>
          <w:rFonts w:eastAsia="Calibri"/>
          <w:b/>
        </w:rPr>
        <w:t>[…]</w:t>
      </w:r>
    </w:p>
    <w:p w14:paraId="6421B345" w14:textId="0D7D26C1"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w:t>
      </w:r>
      <w:r>
        <w:lastRenderedPageBreak/>
        <w:t xml:space="preserve">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AC1F98">
          <w:pgSz w:w="11906" w:h="16838"/>
          <w:pgMar w:top="851" w:right="851" w:bottom="851" w:left="1701" w:header="709" w:footer="709" w:gutter="0"/>
          <w:cols w:space="708"/>
          <w:docGrid w:linePitch="360"/>
        </w:sectPr>
      </w:pPr>
    </w:p>
    <w:p w14:paraId="7D2FA1ED" w14:textId="47FEA8E6" w:rsidR="00B049D2" w:rsidRDefault="006B3F25" w:rsidP="003D0F75">
      <w:pPr>
        <w:spacing w:line="360" w:lineRule="auto"/>
        <w:jc w:val="right"/>
      </w:pPr>
      <w:r>
        <w:rPr>
          <w:noProof/>
        </w:rPr>
        <w:lastRenderedPageBreak/>
        <w:drawing>
          <wp:anchor distT="0" distB="0" distL="114300" distR="114300" simplePos="0" relativeHeight="251659264" behindDoc="0" locked="0" layoutInCell="1" allowOverlap="0" wp14:anchorId="34F52859" wp14:editId="1C0CE9B4">
            <wp:simplePos x="0" y="0"/>
            <wp:positionH relativeFrom="margin">
              <wp:align>center</wp:align>
            </wp:positionH>
            <wp:positionV relativeFrom="page">
              <wp:posOffset>1137009</wp:posOffset>
            </wp:positionV>
            <wp:extent cx="5128260" cy="7028180"/>
            <wp:effectExtent l="0" t="0" r="0" b="1270"/>
            <wp:wrapTopAndBottom/>
            <wp:docPr id="31067" name="Picture 31067"/>
            <wp:cNvGraphicFramePr/>
            <a:graphic xmlns:a="http://schemas.openxmlformats.org/drawingml/2006/main">
              <a:graphicData uri="http://schemas.openxmlformats.org/drawingml/2006/picture">
                <pic:pic xmlns:pic="http://schemas.openxmlformats.org/drawingml/2006/picture">
                  <pic:nvPicPr>
                    <pic:cNvPr id="31067" name="Picture 31067"/>
                    <pic:cNvPicPr/>
                  </pic:nvPicPr>
                  <pic:blipFill>
                    <a:blip r:embed="rId7"/>
                    <a:stretch>
                      <a:fillRect/>
                    </a:stretch>
                  </pic:blipFill>
                  <pic:spPr>
                    <a:xfrm>
                      <a:off x="0" y="0"/>
                      <a:ext cx="5128260" cy="702818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t>9</w:t>
      </w:r>
      <w:r w:rsidR="00B049D2">
        <w:t>.0</w:t>
      </w:r>
      <w:r>
        <w:t>8</w:t>
      </w:r>
      <w:r w:rsidR="00B049D2" w:rsidRPr="00932D08">
        <w:t>.202</w:t>
      </w:r>
      <w:r w:rsidR="00B049D2">
        <w:t>4</w:t>
      </w:r>
      <w:r w:rsidR="00B049D2" w:rsidRPr="00932D08">
        <w:t>. Gulbenes novada domes lēmumam GND/202</w:t>
      </w:r>
      <w:r w:rsidR="00B049D2">
        <w:t>4</w:t>
      </w:r>
      <w:r w:rsidR="00B049D2" w:rsidRPr="00932D08">
        <w:t>/</w:t>
      </w:r>
    </w:p>
    <w:p w14:paraId="2D7E6CDA" w14:textId="38BA93A1" w:rsidR="003D37A4" w:rsidRDefault="003D37A4" w:rsidP="00327C49">
      <w:pPr>
        <w:spacing w:line="276" w:lineRule="auto"/>
        <w:jc w:val="center"/>
      </w:pPr>
    </w:p>
    <w:p w14:paraId="23F70220" w14:textId="73DCD750" w:rsidR="003D0F75" w:rsidRDefault="003D0F75" w:rsidP="003D37A4">
      <w:pPr>
        <w:spacing w:line="276" w:lineRule="auto"/>
      </w:pPr>
    </w:p>
    <w:p w14:paraId="4EC52B49" w14:textId="7AA2861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B71FC"/>
    <w:rsid w:val="000C4E65"/>
    <w:rsid w:val="000C6551"/>
    <w:rsid w:val="000F07D7"/>
    <w:rsid w:val="000F18B1"/>
    <w:rsid w:val="000F3056"/>
    <w:rsid w:val="000F7334"/>
    <w:rsid w:val="0011250A"/>
    <w:rsid w:val="00124EF4"/>
    <w:rsid w:val="001306A9"/>
    <w:rsid w:val="0013492F"/>
    <w:rsid w:val="0014611E"/>
    <w:rsid w:val="0015021D"/>
    <w:rsid w:val="001502C0"/>
    <w:rsid w:val="0015647C"/>
    <w:rsid w:val="00165EC2"/>
    <w:rsid w:val="001735E4"/>
    <w:rsid w:val="00175EC5"/>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0BF0"/>
    <w:rsid w:val="00577039"/>
    <w:rsid w:val="005863FE"/>
    <w:rsid w:val="0058753E"/>
    <w:rsid w:val="00597756"/>
    <w:rsid w:val="005A1794"/>
    <w:rsid w:val="005A6732"/>
    <w:rsid w:val="005B0A22"/>
    <w:rsid w:val="005B4E6C"/>
    <w:rsid w:val="005C23AF"/>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1F98"/>
    <w:rsid w:val="00AC269B"/>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1D77"/>
    <w:rsid w:val="00C122FE"/>
    <w:rsid w:val="00C251C0"/>
    <w:rsid w:val="00C3268C"/>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4D37"/>
    <w:rsid w:val="00D05B7A"/>
    <w:rsid w:val="00D06CB1"/>
    <w:rsid w:val="00D06FC6"/>
    <w:rsid w:val="00D16E90"/>
    <w:rsid w:val="00D226E6"/>
    <w:rsid w:val="00D2328C"/>
    <w:rsid w:val="00D239B7"/>
    <w:rsid w:val="00D312BB"/>
    <w:rsid w:val="00D365A6"/>
    <w:rsid w:val="00D479EA"/>
    <w:rsid w:val="00D502C8"/>
    <w:rsid w:val="00D623CC"/>
    <w:rsid w:val="00D65E4F"/>
    <w:rsid w:val="00D75654"/>
    <w:rsid w:val="00D7682A"/>
    <w:rsid w:val="00D822D5"/>
    <w:rsid w:val="00D974BC"/>
    <w:rsid w:val="00DB567F"/>
    <w:rsid w:val="00DB6A22"/>
    <w:rsid w:val="00DC0132"/>
    <w:rsid w:val="00DC7725"/>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0831"/>
    <w:rsid w:val="00F41378"/>
    <w:rsid w:val="00F4256B"/>
    <w:rsid w:val="00F521E7"/>
    <w:rsid w:val="00F531A6"/>
    <w:rsid w:val="00F57571"/>
    <w:rsid w:val="00F576C0"/>
    <w:rsid w:val="00F614C8"/>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5407</Words>
  <Characters>3082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2024-08-22T12:27:00Z</dcterms:created>
  <dcterms:modified xsi:type="dcterms:W3CDTF">2024-08-22T13:37:00Z</dcterms:modified>
</cp:coreProperties>
</file>