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1F2037">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1F2037">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1F2037">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1F2037">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1F2037">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F6AA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18121D9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DE1056">
              <w:rPr>
                <w:rFonts w:eastAsiaTheme="minorHAnsi"/>
                <w:b/>
                <w:bCs/>
                <w:lang w:eastAsia="en-US"/>
              </w:rPr>
              <w:t>9</w:t>
            </w:r>
            <w:r>
              <w:rPr>
                <w:rFonts w:eastAsiaTheme="minorHAnsi"/>
                <w:b/>
                <w:bCs/>
                <w:lang w:eastAsia="en-US"/>
              </w:rPr>
              <w:t>.</w:t>
            </w:r>
            <w:r w:rsidR="00DE1056">
              <w:rPr>
                <w:rFonts w:eastAsiaTheme="minorHAnsi"/>
                <w:b/>
                <w:bCs/>
                <w:lang w:eastAsia="en-US"/>
              </w:rPr>
              <w:t>augustā</w:t>
            </w:r>
          </w:p>
        </w:tc>
        <w:tc>
          <w:tcPr>
            <w:tcW w:w="4729" w:type="dxa"/>
          </w:tcPr>
          <w:p w14:paraId="56075C4D" w14:textId="48B747ED" w:rsidR="0098391B" w:rsidRPr="00F60084" w:rsidRDefault="0098391B" w:rsidP="00CD636A">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CD636A">
              <w:rPr>
                <w:rFonts w:eastAsiaTheme="minorHAnsi"/>
                <w:b/>
                <w:bCs/>
                <w:lang w:eastAsia="en-US"/>
              </w:rPr>
              <w:t>482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AEFC0D8" w:rsidR="0098391B" w:rsidRPr="00F60084" w:rsidRDefault="00CD636A" w:rsidP="00CD636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40</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50D7A055" w:rsidR="003E7290" w:rsidRDefault="003E7290" w:rsidP="003E7290">
      <w:pPr>
        <w:jc w:val="center"/>
        <w:rPr>
          <w:b/>
        </w:rPr>
      </w:pPr>
      <w:r>
        <w:rPr>
          <w:b/>
        </w:rPr>
        <w:t xml:space="preserve">Par zemes ierīcības projekta apstiprināšanu </w:t>
      </w:r>
      <w:r w:rsidR="00DE1056">
        <w:rPr>
          <w:b/>
        </w:rPr>
        <w:t>Stradu</w:t>
      </w:r>
      <w:r>
        <w:rPr>
          <w:b/>
        </w:rPr>
        <w:t xml:space="preserve"> pagasta</w:t>
      </w:r>
    </w:p>
    <w:p w14:paraId="38476CA0" w14:textId="76B0AAC5" w:rsidR="003E7290" w:rsidRDefault="003E7290" w:rsidP="003E7290">
      <w:pPr>
        <w:jc w:val="center"/>
        <w:rPr>
          <w:b/>
        </w:rPr>
      </w:pPr>
      <w:r>
        <w:rPr>
          <w:b/>
        </w:rPr>
        <w:t>nekustamajam īpašumam “</w:t>
      </w:r>
      <w:proofErr w:type="spellStart"/>
      <w:r w:rsidR="00DE1056">
        <w:rPr>
          <w:b/>
        </w:rPr>
        <w:t>Lapenieki</w:t>
      </w:r>
      <w:proofErr w:type="spellEnd"/>
      <w:r>
        <w:rPr>
          <w:b/>
        </w:rPr>
        <w:t>”</w:t>
      </w:r>
    </w:p>
    <w:p w14:paraId="24CBB581" w14:textId="77777777" w:rsidR="003E7290" w:rsidRDefault="003E7290" w:rsidP="003E7290">
      <w:pPr>
        <w:tabs>
          <w:tab w:val="left" w:pos="4111"/>
        </w:tabs>
        <w:spacing w:line="276" w:lineRule="auto"/>
        <w:jc w:val="center"/>
      </w:pPr>
    </w:p>
    <w:p w14:paraId="5F60AE54" w14:textId="21067403"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DE1056">
        <w:rPr>
          <w:rFonts w:eastAsia="Calibri"/>
          <w:b/>
          <w:bCs/>
        </w:rPr>
        <w:t>Latvijasmernieks.lv</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DE1056" w:rsidRPr="00DE1056">
        <w:rPr>
          <w:rFonts w:eastAsia="Calibri"/>
        </w:rPr>
        <w:t>40003783960</w:t>
      </w:r>
      <w:r w:rsidR="00EB2AD9" w:rsidRPr="00EB2AD9">
        <w:rPr>
          <w:rFonts w:eastAsia="Calibri"/>
        </w:rPr>
        <w:t xml:space="preserve">, juridiskā adrese: </w:t>
      </w:r>
      <w:r w:rsidR="00DE1056" w:rsidRPr="00DE1056">
        <w:rPr>
          <w:rFonts w:eastAsia="Calibri"/>
        </w:rPr>
        <w:t xml:space="preserve">Eduarda </w:t>
      </w:r>
      <w:proofErr w:type="spellStart"/>
      <w:r w:rsidR="00DE1056" w:rsidRPr="00DE1056">
        <w:rPr>
          <w:rFonts w:eastAsia="Calibri"/>
        </w:rPr>
        <w:t>Smiļģa</w:t>
      </w:r>
      <w:proofErr w:type="spellEnd"/>
      <w:r w:rsidR="00DE1056" w:rsidRPr="00DE1056">
        <w:rPr>
          <w:rFonts w:eastAsia="Calibri"/>
        </w:rPr>
        <w:t xml:space="preserve"> iela 2A, Rīga, LV-1048</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E1056">
        <w:rPr>
          <w:rFonts w:eastAsia="Calibri"/>
        </w:rPr>
        <w:t>5</w:t>
      </w:r>
      <w:r w:rsidRPr="00246351">
        <w:rPr>
          <w:rFonts w:eastAsia="Calibri"/>
        </w:rPr>
        <w:t>.</w:t>
      </w:r>
      <w:r w:rsidR="00DE1056">
        <w:rPr>
          <w:rFonts w:eastAsia="Calibri"/>
        </w:rPr>
        <w:t>augusta</w:t>
      </w:r>
      <w:r w:rsidRPr="00246351">
        <w:rPr>
          <w:rFonts w:eastAsia="Calibri"/>
        </w:rPr>
        <w:t xml:space="preserve"> iesniegum</w:t>
      </w:r>
      <w:r w:rsidR="00950EE1">
        <w:rPr>
          <w:rFonts w:eastAsia="Calibri"/>
        </w:rPr>
        <w:t>s</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E1056">
        <w:rPr>
          <w:rFonts w:eastAsia="Calibri"/>
        </w:rPr>
        <w:t>6</w:t>
      </w:r>
      <w:r w:rsidRPr="00246351">
        <w:rPr>
          <w:rFonts w:eastAsia="Calibri"/>
        </w:rPr>
        <w:t>.</w:t>
      </w:r>
      <w:r w:rsidR="00DE1056">
        <w:rPr>
          <w:rFonts w:eastAsia="Calibri"/>
        </w:rPr>
        <w:t>augustā</w:t>
      </w:r>
      <w:r w:rsidRPr="00BA00DA">
        <w:rPr>
          <w:rFonts w:eastAsia="Calibri"/>
        </w:rPr>
        <w:t xml:space="preserve"> un reģistrēts ar Nr.</w:t>
      </w:r>
      <w:r w:rsidR="00754FBA">
        <w:rPr>
          <w:rFonts w:eastAsia="Calibri"/>
        </w:rPr>
        <w:t> </w:t>
      </w:r>
      <w:r w:rsidR="00DE1056" w:rsidRPr="00DE1056">
        <w:rPr>
          <w:rFonts w:eastAsia="Calibri"/>
        </w:rPr>
        <w:t>GND/5.7/24/1587-L</w:t>
      </w:r>
      <w:r w:rsidRPr="00BA00DA">
        <w:rPr>
          <w:rFonts w:eastAsia="Calibri"/>
        </w:rPr>
        <w:t xml:space="preserve">) ar lūgumu apstiprināt zemes ierīkotājas </w:t>
      </w:r>
      <w:bookmarkStart w:id="0" w:name="_Hlk151024109"/>
      <w:r w:rsidR="00F62F62">
        <w:rPr>
          <w:rFonts w:eastAsia="Calibri"/>
        </w:rPr>
        <w:t>Ilzes Astičas</w:t>
      </w:r>
      <w:r w:rsidR="003A57E4" w:rsidRPr="003A57E4">
        <w:rPr>
          <w:rFonts w:eastAsia="Calibri"/>
        </w:rPr>
        <w:t xml:space="preserve"> (zemes ierīkotāja sertifikāts </w:t>
      </w:r>
      <w:r w:rsidR="003A57E4" w:rsidRPr="00E6393A">
        <w:rPr>
          <w:rFonts w:eastAsia="Calibri"/>
        </w:rPr>
        <w:t>Nr.</w:t>
      </w:r>
      <w:r w:rsidR="0008200C" w:rsidRPr="00E6393A">
        <w:rPr>
          <w:rFonts w:eastAsia="Calibri"/>
        </w:rPr>
        <w:t>A</w:t>
      </w:r>
      <w:r w:rsidR="003A57E4" w:rsidRPr="00E6393A">
        <w:rPr>
          <w:rFonts w:eastAsia="Calibri"/>
        </w:rPr>
        <w:t>A0</w:t>
      </w:r>
      <w:r w:rsidR="00A34354" w:rsidRPr="00E6393A">
        <w:rPr>
          <w:rFonts w:eastAsia="Calibri"/>
        </w:rPr>
        <w:t>0</w:t>
      </w:r>
      <w:r w:rsidR="0008200C" w:rsidRPr="00E6393A">
        <w:rPr>
          <w:rFonts w:eastAsia="Calibri"/>
        </w:rPr>
        <w:t>98</w:t>
      </w:r>
      <w:r w:rsidR="003A57E4" w:rsidRPr="00E6393A">
        <w:rPr>
          <w:rFonts w:eastAsia="Calibri"/>
        </w:rPr>
        <w:t>, derīgs līdz 202</w:t>
      </w:r>
      <w:r w:rsidR="0008200C" w:rsidRPr="00E6393A">
        <w:rPr>
          <w:rFonts w:eastAsia="Calibri"/>
        </w:rPr>
        <w:t>9</w:t>
      </w:r>
      <w:r w:rsidR="003A57E4" w:rsidRPr="00E6393A">
        <w:rPr>
          <w:rFonts w:eastAsia="Calibri"/>
        </w:rPr>
        <w:t xml:space="preserve">.gada </w:t>
      </w:r>
      <w:r w:rsidR="0008200C" w:rsidRPr="00E6393A">
        <w:rPr>
          <w:rFonts w:eastAsia="Calibri"/>
        </w:rPr>
        <w:t>3</w:t>
      </w:r>
      <w:r w:rsidR="003A57E4" w:rsidRPr="00E6393A">
        <w:rPr>
          <w:rFonts w:eastAsia="Calibri"/>
        </w:rPr>
        <w:t>.</w:t>
      </w:r>
      <w:r w:rsidR="0008200C" w:rsidRPr="00E6393A">
        <w:rPr>
          <w:rFonts w:eastAsia="Calibri"/>
        </w:rPr>
        <w:t>martam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bookmarkStart w:id="3" w:name="_Hlk174452245"/>
      <w:r w:rsidRPr="00BA00DA">
        <w:rPr>
          <w:rFonts w:eastAsia="Calibri"/>
        </w:rPr>
        <w:t>“</w:t>
      </w:r>
      <w:proofErr w:type="spellStart"/>
      <w:r w:rsidR="00F62F62">
        <w:rPr>
          <w:rFonts w:eastAsia="Calibri"/>
        </w:rPr>
        <w:t>Lapenieki</w:t>
      </w:r>
      <w:proofErr w:type="spellEnd"/>
      <w:r w:rsidRPr="00BA00DA">
        <w:rPr>
          <w:rFonts w:eastAsia="Calibri"/>
        </w:rPr>
        <w:t xml:space="preserve">”, </w:t>
      </w:r>
      <w:r w:rsidR="00F62F62">
        <w:rPr>
          <w:rFonts w:eastAsia="Calibri"/>
        </w:rPr>
        <w:t>Stradu</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E6393A">
        <w:rPr>
          <w:rFonts w:eastAsia="Calibri"/>
        </w:rPr>
        <w:t>5090 005 0021</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E6393A">
        <w:rPr>
          <w:rFonts w:eastAsia="Calibri"/>
        </w:rPr>
        <w:t>5090 005 0090</w:t>
      </w:r>
      <w:r w:rsidRPr="00D822D5">
        <w:rPr>
          <w:rFonts w:eastAsia="Calibri"/>
        </w:rPr>
        <w:t xml:space="preserve"> </w:t>
      </w:r>
      <w:r w:rsidR="00E6393A">
        <w:rPr>
          <w:rFonts w:eastAsia="Calibri"/>
        </w:rPr>
        <w:t>21</w:t>
      </w:r>
      <w:r w:rsidRPr="00D822D5">
        <w:rPr>
          <w:rFonts w:eastAsia="Calibri"/>
        </w:rPr>
        <w:t>,</w:t>
      </w:r>
      <w:r w:rsidR="00E6393A">
        <w:rPr>
          <w:rFonts w:eastAsia="Calibri"/>
        </w:rPr>
        <w:t>99</w:t>
      </w:r>
      <w:r w:rsidRPr="00D822D5">
        <w:rPr>
          <w:rFonts w:eastAsia="Calibri"/>
        </w:rPr>
        <w:t> ha platībā</w:t>
      </w:r>
      <w:bookmarkEnd w:id="0"/>
      <w:bookmarkEnd w:id="4"/>
      <w:r w:rsidR="003A57E4" w:rsidRPr="00D822D5">
        <w:rPr>
          <w:rFonts w:eastAsia="Calibri"/>
        </w:rPr>
        <w:t>.</w:t>
      </w:r>
    </w:p>
    <w:p w14:paraId="4EB671B2" w14:textId="3642CCB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4D0D26" w:rsidRPr="004D0D26">
        <w:rPr>
          <w:rFonts w:eastAsia="Calibri"/>
        </w:rPr>
        <w:t>5090 005 0090 21,99 ha platībā</w:t>
      </w:r>
      <w:r>
        <w:rPr>
          <w:rFonts w:eastAsia="Calibri"/>
        </w:rPr>
        <w:t>, kas ietilps</w:t>
      </w:r>
      <w:r w:rsidR="003D7C1A">
        <w:rPr>
          <w:rFonts w:eastAsia="Calibri"/>
        </w:rPr>
        <w:t>t</w:t>
      </w:r>
      <w:r>
        <w:rPr>
          <w:rFonts w:eastAsia="Calibri"/>
        </w:rPr>
        <w:t xml:space="preserve"> nekustamā īpašuma </w:t>
      </w:r>
      <w:r w:rsidR="004D0D26" w:rsidRPr="004D0D26">
        <w:rPr>
          <w:rFonts w:eastAsia="Calibri"/>
        </w:rPr>
        <w:t>“</w:t>
      </w:r>
      <w:proofErr w:type="spellStart"/>
      <w:r w:rsidR="004D0D26" w:rsidRPr="004D0D26">
        <w:rPr>
          <w:rFonts w:eastAsia="Calibri"/>
        </w:rPr>
        <w:t>Lapenieki</w:t>
      </w:r>
      <w:proofErr w:type="spellEnd"/>
      <w:r w:rsidR="004D0D26" w:rsidRPr="004D0D26">
        <w:rPr>
          <w:rFonts w:eastAsia="Calibri"/>
        </w:rPr>
        <w:t>”, Stradu pagasts, Gulbenes novads, kadastra numurs 5090 005 0021</w:t>
      </w:r>
      <w:r>
        <w:rPr>
          <w:rFonts w:eastAsia="Calibri"/>
        </w:rPr>
        <w:t xml:space="preserve">, sastāvā, sadalīšanai </w:t>
      </w:r>
      <w:r w:rsidR="004D0D26">
        <w:rPr>
          <w:rFonts w:eastAsia="Calibri"/>
        </w:rPr>
        <w:t>trīs</w:t>
      </w:r>
      <w:r>
        <w:rPr>
          <w:rFonts w:eastAsia="Calibri"/>
        </w:rPr>
        <w:t xml:space="preserve"> zemesgabalos</w:t>
      </w:r>
      <w:r w:rsidR="00C42EE6">
        <w:rPr>
          <w:rFonts w:eastAsia="Calibri"/>
        </w:rPr>
        <w:t xml:space="preserve">, atdalot zemesgabalu </w:t>
      </w:r>
      <w:r w:rsidR="00D8732B">
        <w:rPr>
          <w:rFonts w:eastAsia="Calibri"/>
        </w:rPr>
        <w:t>8,19 ha platībā un atdalot zemesgabalu 13,19 ha platībā lauksaimniecības</w:t>
      </w:r>
      <w:r w:rsidR="00C42EE6">
        <w:rPr>
          <w:rFonts w:eastAsia="Calibri"/>
        </w:rPr>
        <w:t xml:space="preserve"> vajadzībām</w:t>
      </w:r>
      <w:r>
        <w:rPr>
          <w:rFonts w:eastAsia="Calibri"/>
        </w:rPr>
        <w:t>.</w:t>
      </w:r>
      <w:r w:rsidR="00B61F65">
        <w:rPr>
          <w:rFonts w:eastAsia="Calibri"/>
        </w:rPr>
        <w:t xml:space="preserve"> </w:t>
      </w:r>
    </w:p>
    <w:p w14:paraId="519ACACA" w14:textId="5AAF4CA9" w:rsidR="00A96941" w:rsidRDefault="00A96941" w:rsidP="002F6AAD">
      <w:pPr>
        <w:widowControl w:val="0"/>
        <w:spacing w:line="360" w:lineRule="auto"/>
        <w:ind w:firstLine="567"/>
        <w:jc w:val="both"/>
        <w:rPr>
          <w:rFonts w:eastAsia="Calibri"/>
        </w:rPr>
      </w:pPr>
      <w:r w:rsidRPr="00A96941">
        <w:rPr>
          <w:rFonts w:eastAsia="Calibri"/>
        </w:rPr>
        <w:t xml:space="preserve">Saskaņā ar Vidzemes rajona tiesas </w:t>
      </w:r>
      <w:r w:rsidR="0085288C">
        <w:rPr>
          <w:rFonts w:eastAsia="Calibri"/>
        </w:rPr>
        <w:t>Stradu</w:t>
      </w:r>
      <w:r w:rsidRPr="00A96941">
        <w:rPr>
          <w:rFonts w:eastAsia="Calibri"/>
        </w:rPr>
        <w:t xml:space="preserve"> pagasta zemesgrāmatas nodalījumu Nr.</w:t>
      </w:r>
      <w:r w:rsidR="00D3034F">
        <w:rPr>
          <w:rFonts w:eastAsia="Calibri"/>
        </w:rPr>
        <w:t> </w:t>
      </w:r>
      <w:r w:rsidR="0085288C">
        <w:rPr>
          <w:rFonts w:eastAsia="Calibri"/>
        </w:rPr>
        <w:t>117</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85288C">
        <w:rPr>
          <w:rFonts w:eastAsia="Calibri"/>
        </w:rPr>
        <w:t>Lapenieki</w:t>
      </w:r>
      <w:proofErr w:type="spellEnd"/>
      <w:r w:rsidR="00306CA4" w:rsidRPr="00306CA4">
        <w:rPr>
          <w:rFonts w:eastAsia="Calibri"/>
        </w:rPr>
        <w:t xml:space="preserve">”, </w:t>
      </w:r>
      <w:r w:rsidR="0085288C">
        <w:rPr>
          <w:rFonts w:eastAsia="Calibri"/>
        </w:rPr>
        <w:t>Stradu</w:t>
      </w:r>
      <w:r w:rsidR="00306CA4">
        <w:rPr>
          <w:rFonts w:eastAsia="Calibri"/>
        </w:rPr>
        <w:t xml:space="preserve"> pagastā</w:t>
      </w:r>
      <w:r w:rsidRPr="00A96941">
        <w:rPr>
          <w:rFonts w:eastAsia="Calibri"/>
        </w:rPr>
        <w:t xml:space="preserve">, Gulbenes novadā, kadastra numurs </w:t>
      </w:r>
      <w:bookmarkStart w:id="5" w:name="_Hlk174453775"/>
      <w:r w:rsidR="0085288C">
        <w:rPr>
          <w:rFonts w:eastAsia="Calibri"/>
        </w:rPr>
        <w:t>5090 005 0021</w:t>
      </w:r>
      <w:bookmarkEnd w:id="5"/>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85288C">
        <w:rPr>
          <w:rFonts w:eastAsia="Calibri"/>
        </w:rPr>
        <w:t>5090 005 0090</w:t>
      </w:r>
      <w:r w:rsidR="00D3034F" w:rsidRPr="00D3034F">
        <w:rPr>
          <w:rFonts w:eastAsia="Calibri"/>
        </w:rPr>
        <w:t xml:space="preserve"> </w:t>
      </w:r>
      <w:r w:rsidR="0085288C">
        <w:rPr>
          <w:rFonts w:eastAsia="Calibri"/>
        </w:rPr>
        <w:t>21</w:t>
      </w:r>
      <w:r w:rsidR="00D3034F" w:rsidRPr="00D3034F">
        <w:rPr>
          <w:rFonts w:eastAsia="Calibri"/>
        </w:rPr>
        <w:t>,</w:t>
      </w:r>
      <w:r w:rsidR="0085288C">
        <w:rPr>
          <w:rFonts w:eastAsia="Calibri"/>
        </w:rPr>
        <w:t>99</w:t>
      </w:r>
      <w:r w:rsidR="00D3034F">
        <w:rPr>
          <w:rFonts w:eastAsia="Calibri"/>
        </w:rPr>
        <w:t> </w:t>
      </w:r>
      <w:r w:rsidR="00D3034F" w:rsidRPr="00D3034F">
        <w:rPr>
          <w:rFonts w:eastAsia="Calibri"/>
        </w:rPr>
        <w:t>ha platībā</w:t>
      </w:r>
      <w:r>
        <w:rPr>
          <w:rFonts w:eastAsia="Calibri"/>
        </w:rPr>
        <w:t>,</w:t>
      </w:r>
      <w:r w:rsidRPr="00A96941">
        <w:rPr>
          <w:rFonts w:eastAsia="Calibri"/>
        </w:rPr>
        <w:t xml:space="preserve"> </w:t>
      </w:r>
      <w:r w:rsidR="005F4C84">
        <w:rPr>
          <w:rFonts w:eastAsia="Calibri"/>
        </w:rPr>
        <w:t xml:space="preserve">un ēkām (būvēm) ar kadastra apzīmējumiem </w:t>
      </w:r>
      <w:bookmarkStart w:id="6" w:name="_Hlk174454736"/>
      <w:r w:rsidR="0085288C" w:rsidRPr="0085288C">
        <w:rPr>
          <w:rFonts w:eastAsia="Calibri"/>
        </w:rPr>
        <w:t>5090 005 0021</w:t>
      </w:r>
      <w:r w:rsidR="0085288C">
        <w:rPr>
          <w:rFonts w:eastAsia="Calibri"/>
        </w:rPr>
        <w:t xml:space="preserve"> </w:t>
      </w:r>
      <w:r w:rsidR="005F4C84">
        <w:rPr>
          <w:rFonts w:eastAsia="Calibri"/>
        </w:rPr>
        <w:t xml:space="preserve">001, </w:t>
      </w:r>
      <w:r w:rsidR="0085288C" w:rsidRPr="0085288C">
        <w:rPr>
          <w:rFonts w:eastAsia="Calibri"/>
        </w:rPr>
        <w:t>5090 005 0021</w:t>
      </w:r>
      <w:r w:rsidR="0085288C">
        <w:rPr>
          <w:rFonts w:eastAsia="Calibri"/>
        </w:rPr>
        <w:t xml:space="preserve"> 002, </w:t>
      </w:r>
      <w:r w:rsidR="0085288C" w:rsidRPr="0085288C">
        <w:rPr>
          <w:rFonts w:eastAsia="Calibri"/>
        </w:rPr>
        <w:t>5090 005 0021</w:t>
      </w:r>
      <w:r w:rsidR="0085288C">
        <w:rPr>
          <w:rFonts w:eastAsia="Calibri"/>
        </w:rPr>
        <w:t xml:space="preserve"> 003, </w:t>
      </w:r>
      <w:r w:rsidR="0085288C" w:rsidRPr="0085288C">
        <w:rPr>
          <w:rFonts w:eastAsia="Calibri"/>
        </w:rPr>
        <w:t>5090 005 0021</w:t>
      </w:r>
      <w:r w:rsidR="0085288C">
        <w:rPr>
          <w:rFonts w:eastAsia="Calibri"/>
        </w:rPr>
        <w:t xml:space="preserve"> </w:t>
      </w:r>
      <w:r w:rsidR="005F4C84">
        <w:rPr>
          <w:rFonts w:eastAsia="Calibri"/>
        </w:rPr>
        <w:t xml:space="preserve">004, </w:t>
      </w:r>
      <w:r w:rsidR="0085288C" w:rsidRPr="0085288C">
        <w:rPr>
          <w:rFonts w:eastAsia="Calibri"/>
        </w:rPr>
        <w:t>5090 005 0021</w:t>
      </w:r>
      <w:r w:rsidR="0085288C">
        <w:rPr>
          <w:rFonts w:eastAsia="Calibri"/>
        </w:rPr>
        <w:t xml:space="preserve"> 005, 5090 005 0021 </w:t>
      </w:r>
      <w:r w:rsidR="005F4C84">
        <w:rPr>
          <w:rFonts w:eastAsia="Calibri"/>
        </w:rPr>
        <w:t>006</w:t>
      </w:r>
      <w:bookmarkEnd w:id="6"/>
      <w:r w:rsidR="005F4C84">
        <w:rPr>
          <w:rFonts w:eastAsia="Calibri"/>
        </w:rPr>
        <w:t xml:space="preserve">, </w:t>
      </w:r>
      <w:r w:rsidRPr="00A96941">
        <w:rPr>
          <w:rFonts w:eastAsia="Calibri"/>
        </w:rPr>
        <w:t xml:space="preserve">īpašuma tiesības </w:t>
      </w:r>
      <w:r w:rsidR="00D3034F">
        <w:rPr>
          <w:rFonts w:eastAsia="Calibri"/>
        </w:rPr>
        <w:t xml:space="preserve">uz </w:t>
      </w:r>
      <w:r w:rsidR="0085288C">
        <w:rPr>
          <w:rFonts w:eastAsia="Calibri"/>
        </w:rPr>
        <w:t>2</w:t>
      </w:r>
      <w:r w:rsidR="00D3034F">
        <w:rPr>
          <w:rFonts w:eastAsia="Calibri"/>
        </w:rPr>
        <w:t>/</w:t>
      </w:r>
      <w:r w:rsidR="00306CA4">
        <w:rPr>
          <w:rFonts w:eastAsia="Calibri"/>
        </w:rPr>
        <w:t>3</w:t>
      </w:r>
      <w:r w:rsidR="00D3034F">
        <w:rPr>
          <w:rFonts w:eastAsia="Calibri"/>
        </w:rPr>
        <w:t xml:space="preserve"> domājamām daļām </w:t>
      </w:r>
      <w:r w:rsidRPr="00A96941">
        <w:rPr>
          <w:rFonts w:eastAsia="Calibri"/>
        </w:rPr>
        <w:t xml:space="preserve">ir nostiprinātas </w:t>
      </w:r>
      <w:r w:rsidR="00E53A68" w:rsidRPr="00E53A68">
        <w:rPr>
          <w:rFonts w:eastAsia="Calibri"/>
          <w:b/>
        </w:rPr>
        <w:t>[…]</w:t>
      </w:r>
      <w:r w:rsidR="00D3034F">
        <w:rPr>
          <w:rFonts w:eastAsia="Calibri"/>
        </w:rPr>
        <w:t xml:space="preserve">, </w:t>
      </w:r>
      <w:r w:rsidR="0085288C" w:rsidRPr="0085288C">
        <w:rPr>
          <w:rFonts w:eastAsia="Calibri"/>
        </w:rPr>
        <w:t xml:space="preserve">pamatojoties uz tiesneses </w:t>
      </w:r>
      <w:r w:rsidR="0085288C">
        <w:rPr>
          <w:rFonts w:eastAsia="Calibri"/>
        </w:rPr>
        <w:t xml:space="preserve">Ineses </w:t>
      </w:r>
      <w:proofErr w:type="spellStart"/>
      <w:r w:rsidR="0085288C">
        <w:rPr>
          <w:rFonts w:eastAsia="Calibri"/>
        </w:rPr>
        <w:t>Čakšas</w:t>
      </w:r>
      <w:proofErr w:type="spellEnd"/>
      <w:r w:rsidR="0085288C" w:rsidRPr="0085288C">
        <w:rPr>
          <w:rFonts w:eastAsia="Calibri"/>
        </w:rPr>
        <w:t xml:space="preserve"> </w:t>
      </w:r>
      <w:r w:rsidR="0085288C">
        <w:rPr>
          <w:rFonts w:eastAsia="Calibri"/>
        </w:rPr>
        <w:t>2015</w:t>
      </w:r>
      <w:r w:rsidR="0085288C" w:rsidRPr="0085288C">
        <w:rPr>
          <w:rFonts w:eastAsia="Calibri"/>
        </w:rPr>
        <w:t xml:space="preserve">.gada </w:t>
      </w:r>
      <w:r w:rsidR="0085288C">
        <w:rPr>
          <w:rFonts w:eastAsia="Calibri"/>
        </w:rPr>
        <w:t>6</w:t>
      </w:r>
      <w:r w:rsidR="0085288C" w:rsidRPr="0085288C">
        <w:rPr>
          <w:rFonts w:eastAsia="Calibri"/>
        </w:rPr>
        <w:t>.</w:t>
      </w:r>
      <w:r w:rsidR="0085288C">
        <w:rPr>
          <w:rFonts w:eastAsia="Calibri"/>
        </w:rPr>
        <w:t>janvāra</w:t>
      </w:r>
      <w:r w:rsidR="0085288C" w:rsidRPr="0085288C">
        <w:rPr>
          <w:rFonts w:eastAsia="Calibri"/>
        </w:rPr>
        <w:t xml:space="preserve"> lēmumu, žurnāls Nr. 300003776969</w:t>
      </w:r>
      <w:r w:rsidR="0085288C">
        <w:rPr>
          <w:rFonts w:eastAsia="Calibri"/>
        </w:rPr>
        <w:t xml:space="preserve">, </w:t>
      </w:r>
      <w:r w:rsidR="00D3034F">
        <w:rPr>
          <w:rFonts w:eastAsia="Calibri"/>
        </w:rPr>
        <w:t xml:space="preserve">un uz </w:t>
      </w:r>
      <w:r w:rsidR="0085288C">
        <w:rPr>
          <w:rFonts w:eastAsia="Calibri"/>
        </w:rPr>
        <w:t>1</w:t>
      </w:r>
      <w:r w:rsidR="00D3034F">
        <w:rPr>
          <w:rFonts w:eastAsia="Calibri"/>
        </w:rPr>
        <w:t>/</w:t>
      </w:r>
      <w:r w:rsidR="0085288C">
        <w:rPr>
          <w:rFonts w:eastAsia="Calibri"/>
        </w:rPr>
        <w:t>3</w:t>
      </w:r>
      <w:r w:rsidR="00D3034F">
        <w:rPr>
          <w:rFonts w:eastAsia="Calibri"/>
        </w:rPr>
        <w:t xml:space="preserve"> domājam</w:t>
      </w:r>
      <w:r w:rsidR="0085288C">
        <w:rPr>
          <w:rFonts w:eastAsia="Calibri"/>
        </w:rPr>
        <w:t>o</w:t>
      </w:r>
      <w:r w:rsidR="00D3034F">
        <w:rPr>
          <w:rFonts w:eastAsia="Calibri"/>
        </w:rPr>
        <w:t xml:space="preserve"> daļ</w:t>
      </w:r>
      <w:r w:rsidR="0085288C">
        <w:rPr>
          <w:rFonts w:eastAsia="Calibri"/>
        </w:rPr>
        <w:t>u</w:t>
      </w:r>
      <w:r w:rsidR="00D3034F">
        <w:rPr>
          <w:rFonts w:eastAsia="Calibri"/>
        </w:rPr>
        <w:t xml:space="preserve"> ir</w:t>
      </w:r>
      <w:r w:rsidR="0085288C">
        <w:rPr>
          <w:rFonts w:eastAsia="Calibri"/>
        </w:rPr>
        <w:t xml:space="preserve"> nostiprinātas</w:t>
      </w:r>
      <w:r w:rsidR="00D3034F">
        <w:rPr>
          <w:rFonts w:eastAsia="Calibri"/>
        </w:rPr>
        <w:t xml:space="preserve"> </w:t>
      </w:r>
      <w:bookmarkStart w:id="7" w:name="_Hlk174458168"/>
      <w:r w:rsidR="0085288C">
        <w:rPr>
          <w:rFonts w:eastAsia="Calibri"/>
        </w:rPr>
        <w:t>SIA “LAURAGRO”</w:t>
      </w:r>
      <w:r w:rsidRPr="00A96941">
        <w:rPr>
          <w:rFonts w:eastAsia="Calibri"/>
        </w:rPr>
        <w:t>,</w:t>
      </w:r>
      <w:bookmarkEnd w:id="7"/>
      <w:r w:rsidR="00854F75">
        <w:rPr>
          <w:rFonts w:eastAsia="Calibri"/>
        </w:rPr>
        <w:t xml:space="preserve"> reģistrācijas numurs </w:t>
      </w:r>
      <w:r w:rsidR="00854F75" w:rsidRPr="00854F75">
        <w:rPr>
          <w:rFonts w:eastAsia="Calibri"/>
        </w:rPr>
        <w:t>40203257063</w:t>
      </w:r>
      <w:r w:rsidR="00854F75">
        <w:rPr>
          <w:rFonts w:eastAsia="Calibri"/>
        </w:rPr>
        <w:t xml:space="preserve">, </w:t>
      </w:r>
      <w:r w:rsidRPr="00A96941">
        <w:rPr>
          <w:rFonts w:eastAsia="Calibri"/>
        </w:rPr>
        <w:t xml:space="preserve">pamatojoties uz tiesneses </w:t>
      </w:r>
      <w:r w:rsidR="0085288C">
        <w:rPr>
          <w:rFonts w:eastAsia="Calibri"/>
        </w:rPr>
        <w:t>Aijas Grāves</w:t>
      </w:r>
      <w:r w:rsidRPr="00A96941">
        <w:rPr>
          <w:rFonts w:eastAsia="Calibri"/>
        </w:rPr>
        <w:t xml:space="preserve"> </w:t>
      </w:r>
      <w:r w:rsidR="001502C0">
        <w:rPr>
          <w:rFonts w:eastAsia="Calibri"/>
        </w:rPr>
        <w:t>202</w:t>
      </w:r>
      <w:r w:rsidR="0085288C">
        <w:rPr>
          <w:rFonts w:eastAsia="Calibri"/>
        </w:rPr>
        <w:t>4</w:t>
      </w:r>
      <w:r w:rsidRPr="00A96941">
        <w:rPr>
          <w:rFonts w:eastAsia="Calibri"/>
        </w:rPr>
        <w:t xml:space="preserve">.gada </w:t>
      </w:r>
      <w:r w:rsidR="0085288C">
        <w:rPr>
          <w:rFonts w:eastAsia="Calibri"/>
        </w:rPr>
        <w:t>23</w:t>
      </w:r>
      <w:r w:rsidRPr="00A96941">
        <w:rPr>
          <w:rFonts w:eastAsia="Calibri"/>
        </w:rPr>
        <w:t>.</w:t>
      </w:r>
      <w:r w:rsidR="0085288C">
        <w:rPr>
          <w:rFonts w:eastAsia="Calibri"/>
        </w:rPr>
        <w:t>aprīļa</w:t>
      </w:r>
      <w:r w:rsidRPr="00A96941">
        <w:rPr>
          <w:rFonts w:eastAsia="Calibri"/>
        </w:rPr>
        <w:t xml:space="preserve"> lēmumu, žurnāls Nr.</w:t>
      </w:r>
      <w:r w:rsidR="00306CA4">
        <w:rPr>
          <w:rFonts w:eastAsia="Calibri"/>
        </w:rPr>
        <w:t> </w:t>
      </w:r>
      <w:r w:rsidR="0085288C" w:rsidRPr="0085288C">
        <w:rPr>
          <w:rFonts w:eastAsia="Calibri"/>
        </w:rPr>
        <w:t>300006748243</w:t>
      </w:r>
      <w:r w:rsidRPr="00A96941">
        <w:rPr>
          <w:rFonts w:eastAsia="Calibri"/>
        </w:rPr>
        <w:t>.</w:t>
      </w:r>
    </w:p>
    <w:p w14:paraId="223422BF" w14:textId="034E5416" w:rsidR="008450C3" w:rsidRDefault="00B61F65" w:rsidP="002F6AAD">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54C48" w:rsidRPr="00A54C48">
        <w:rPr>
          <w:rFonts w:eastAsia="Calibri"/>
        </w:rPr>
        <w:t xml:space="preserve">5090 005 0090 21,99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2F6AAD">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2F6AAD">
      <w:pPr>
        <w:widowControl w:val="0"/>
        <w:spacing w:line="360" w:lineRule="auto"/>
        <w:ind w:firstLine="567"/>
        <w:jc w:val="both"/>
        <w:rPr>
          <w:rFonts w:eastAsia="Calibri"/>
        </w:rPr>
      </w:pPr>
      <w:r>
        <w:rPr>
          <w:rFonts w:eastAsia="Calibri"/>
        </w:rPr>
        <w:t xml:space="preserve">1) </w:t>
      </w:r>
      <w:r w:rsidR="00467308" w:rsidRPr="00467308">
        <w:rPr>
          <w:rFonts w:eastAsia="Calibri"/>
        </w:rPr>
        <w:t xml:space="preserve">Pašvaldību likuma 10.panta pirmās daļas 21.punktu, kas nosaka, ka dome ir tiesīga izlemt </w:t>
      </w:r>
      <w:r w:rsidR="00467308" w:rsidRPr="00467308">
        <w:rPr>
          <w:rFonts w:eastAsia="Calibri"/>
        </w:rPr>
        <w:lastRenderedPageBreak/>
        <w:t>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7D17E3B7"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CD636A"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584D1238" w:rsidR="003E7290" w:rsidRPr="00D945A1" w:rsidRDefault="003E7290" w:rsidP="003E7290">
      <w:pPr>
        <w:spacing w:line="360" w:lineRule="auto"/>
        <w:ind w:firstLine="567"/>
        <w:jc w:val="both"/>
        <w:rPr>
          <w:rFonts w:eastAsia="Calibri"/>
        </w:rPr>
      </w:pPr>
      <w:r>
        <w:rPr>
          <w:rFonts w:eastAsia="Calibri"/>
        </w:rPr>
        <w:t xml:space="preserve">1. APSTIPRINĀT </w:t>
      </w:r>
      <w:r w:rsidR="008C6466" w:rsidRPr="008C6466">
        <w:rPr>
          <w:rFonts w:eastAsia="Calibri"/>
        </w:rPr>
        <w:t>zemes ierīkotājas Ilzes Astičas (zemes ierīkotāja sertifikāts Nr.AA0098, derīgs līdz 2029.gada 3.martam) izstrādāto zemes ierīcības projektu nekustamajā īpašumā “</w:t>
      </w:r>
      <w:proofErr w:type="spellStart"/>
      <w:r w:rsidR="008C6466" w:rsidRPr="008C6466">
        <w:rPr>
          <w:rFonts w:eastAsia="Calibri"/>
        </w:rPr>
        <w:t>Lapenieki</w:t>
      </w:r>
      <w:proofErr w:type="spellEnd"/>
      <w:r w:rsidR="008C6466" w:rsidRPr="008C6466">
        <w:rPr>
          <w:rFonts w:eastAsia="Calibri"/>
        </w:rPr>
        <w:t>”, Stradu pagasts, Gulbenes novads, kadastra numurs 5090 005 0021, ietilpstošajai zemes vienībai ar kadastra apzīmējumu 5090 005 0090 21,99</w:t>
      </w:r>
      <w:r w:rsidR="00353C57">
        <w:rPr>
          <w:rFonts w:eastAsia="Calibri"/>
        </w:rPr>
        <w:t> </w:t>
      </w:r>
      <w:r w:rsidR="008C6466" w:rsidRPr="008C6466">
        <w:rPr>
          <w:rFonts w:eastAsia="Calibri"/>
        </w:rPr>
        <w:t>ha platībā</w:t>
      </w:r>
      <w:r>
        <w:rPr>
          <w:rFonts w:eastAsia="Calibri"/>
        </w:rPr>
        <w:t>.</w:t>
      </w:r>
      <w:r w:rsidRPr="00E7671A">
        <w:rPr>
          <w:rFonts w:eastAsia="Calibri"/>
        </w:rPr>
        <w:t xml:space="preserve"> </w:t>
      </w:r>
      <w:r>
        <w:rPr>
          <w:rFonts w:eastAsia="Calibri"/>
        </w:rPr>
        <w:t xml:space="preserve">Zemes vienības </w:t>
      </w:r>
      <w:r>
        <w:rPr>
          <w:rFonts w:eastAsia="Calibri"/>
        </w:rPr>
        <w:lastRenderedPageBreak/>
        <w:t xml:space="preserve">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4ED6A800" w:rsidR="0040198C" w:rsidRDefault="003E7290" w:rsidP="003E7290">
      <w:pPr>
        <w:spacing w:line="360" w:lineRule="auto"/>
        <w:ind w:firstLine="567"/>
        <w:jc w:val="both"/>
        <w:rPr>
          <w:rFonts w:eastAsia="Calibri"/>
        </w:rPr>
      </w:pPr>
      <w:r w:rsidRPr="004E62C5">
        <w:rPr>
          <w:rFonts w:eastAsia="Calibri"/>
        </w:rPr>
        <w:t>2. Saglabāt nekustamā īpašuma ar nosaukumu “</w:t>
      </w:r>
      <w:proofErr w:type="spellStart"/>
      <w:r w:rsidR="00F06B4A">
        <w:rPr>
          <w:rFonts w:eastAsia="Calibri"/>
        </w:rPr>
        <w:t>Lapenieki</w:t>
      </w:r>
      <w:proofErr w:type="spellEnd"/>
      <w:r w:rsidRPr="004E62C5">
        <w:rPr>
          <w:rFonts w:eastAsia="Calibri"/>
        </w:rPr>
        <w:t xml:space="preserve">”, kadastra numurs </w:t>
      </w:r>
      <w:r w:rsidR="00F06B4A" w:rsidRPr="00F06B4A">
        <w:rPr>
          <w:rFonts w:eastAsia="Calibri"/>
        </w:rPr>
        <w:t>5090 005 0021</w:t>
      </w:r>
      <w:r w:rsidRPr="004E62C5">
        <w:rPr>
          <w:rFonts w:eastAsia="Calibri"/>
        </w:rPr>
        <w:t>,</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F06B4A">
        <w:rPr>
          <w:rFonts w:eastAsia="Calibri"/>
        </w:rPr>
        <w:t>5090 005 0112</w:t>
      </w:r>
      <w:r w:rsidRPr="00600855">
        <w:rPr>
          <w:rFonts w:eastAsia="Calibri"/>
        </w:rPr>
        <w:t xml:space="preserve"> </w:t>
      </w:r>
      <w:bookmarkEnd w:id="8"/>
      <w:r w:rsidRPr="00600855">
        <w:rPr>
          <w:rFonts w:eastAsia="Calibri"/>
        </w:rPr>
        <w:t>(projektā Nr.</w:t>
      </w:r>
      <w:r w:rsidR="00F06B4A">
        <w:rPr>
          <w:rFonts w:eastAsia="Calibri"/>
        </w:rPr>
        <w:t>1</w:t>
      </w:r>
      <w:r w:rsidRPr="00600855">
        <w:rPr>
          <w:rFonts w:eastAsia="Calibri"/>
        </w:rPr>
        <w:t xml:space="preserve">) un aptuveno </w:t>
      </w:r>
      <w:r w:rsidRPr="00995C0D">
        <w:rPr>
          <w:rFonts w:eastAsia="Calibri"/>
        </w:rPr>
        <w:t xml:space="preserve">platību </w:t>
      </w:r>
      <w:r w:rsidR="00F06B4A">
        <w:rPr>
          <w:rFonts w:eastAsia="Calibri"/>
        </w:rPr>
        <w:t>0</w:t>
      </w:r>
      <w:r w:rsidR="002C5B47" w:rsidRPr="00995C0D">
        <w:rPr>
          <w:rFonts w:eastAsia="Calibri"/>
        </w:rPr>
        <w:t>,</w:t>
      </w:r>
      <w:r w:rsidR="00F06B4A">
        <w:rPr>
          <w:rFonts w:eastAsia="Calibri"/>
        </w:rPr>
        <w:t>6</w:t>
      </w:r>
      <w:r w:rsidR="00750A17">
        <w:rPr>
          <w:rFonts w:eastAsia="Calibri"/>
        </w:rPr>
        <w:t>1</w:t>
      </w:r>
      <w:r w:rsidRPr="00995C0D">
        <w:rPr>
          <w:rFonts w:eastAsia="Calibri"/>
        </w:rPr>
        <w:t> ha</w:t>
      </w:r>
      <w:r w:rsidR="0050320E">
        <w:rPr>
          <w:rFonts w:eastAsia="Calibri"/>
        </w:rPr>
        <w:t>,</w:t>
      </w:r>
      <w:r w:rsidR="00CA091F">
        <w:rPr>
          <w:rFonts w:eastAsia="Calibri"/>
        </w:rPr>
        <w:t xml:space="preserve"> un ēkas (būves) ar kadastra apzīmējumiem </w:t>
      </w:r>
      <w:r w:rsidR="00F06B4A" w:rsidRPr="00F06B4A">
        <w:rPr>
          <w:rFonts w:eastAsia="Calibri"/>
        </w:rPr>
        <w:t>5090 005 0021 001, 5090 005 0021 002, 5090 005 0021 003, 5090 005 0021 004, 5090 005 0021 005, 5090 005 0021 006</w:t>
      </w:r>
      <w:r w:rsidR="0040198C">
        <w:rPr>
          <w:rFonts w:eastAsia="Calibri"/>
        </w:rPr>
        <w:t>.</w:t>
      </w:r>
    </w:p>
    <w:p w14:paraId="4FAE4405" w14:textId="0DEEFD89" w:rsidR="00765A25" w:rsidRDefault="0040198C" w:rsidP="003E7290">
      <w:pPr>
        <w:spacing w:line="360" w:lineRule="auto"/>
        <w:ind w:firstLine="567"/>
        <w:jc w:val="both"/>
        <w:rPr>
          <w:rFonts w:eastAsia="Calibri"/>
        </w:rPr>
      </w:pPr>
      <w:r>
        <w:rPr>
          <w:rFonts w:eastAsia="Calibri"/>
        </w:rPr>
        <w:t xml:space="preserve">3. Zemes vienībai ar kadastra apzīmējumu </w:t>
      </w:r>
      <w:r w:rsidR="00F06B4A" w:rsidRPr="00F06B4A">
        <w:rPr>
          <w:rFonts w:eastAsia="Calibri"/>
        </w:rPr>
        <w:t>5090 005 0112</w:t>
      </w:r>
      <w:r>
        <w:rPr>
          <w:rFonts w:eastAsia="Calibri"/>
        </w:rPr>
        <w:t xml:space="preserve">, </w:t>
      </w:r>
      <w:r w:rsidR="00F06B4A">
        <w:rPr>
          <w:rFonts w:eastAsia="Calibri"/>
        </w:rPr>
        <w:t>0</w:t>
      </w:r>
      <w:r>
        <w:rPr>
          <w:rFonts w:eastAsia="Calibri"/>
        </w:rPr>
        <w:t>,</w:t>
      </w:r>
      <w:r w:rsidR="00F06B4A">
        <w:rPr>
          <w:rFonts w:eastAsia="Calibri"/>
        </w:rPr>
        <w:t>6</w:t>
      </w:r>
      <w:r>
        <w:rPr>
          <w:rFonts w:eastAsia="Calibri"/>
        </w:rPr>
        <w:t>1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E774FF">
        <w:rPr>
          <w:rFonts w:eastAsia="Calibri"/>
        </w:rPr>
        <w:t>, un</w:t>
      </w:r>
      <w:r w:rsidR="00CA091F">
        <w:rPr>
          <w:rFonts w:eastAsia="Calibri"/>
        </w:rPr>
        <w:t xml:space="preserve"> saglabāt adresi: “</w:t>
      </w:r>
      <w:proofErr w:type="spellStart"/>
      <w:r w:rsidR="00F06B4A">
        <w:rPr>
          <w:rFonts w:eastAsia="Calibri"/>
        </w:rPr>
        <w:t>Lapenieki</w:t>
      </w:r>
      <w:proofErr w:type="spellEnd"/>
      <w:r w:rsidR="00CA091F">
        <w:rPr>
          <w:rFonts w:eastAsia="Calibri"/>
        </w:rPr>
        <w:t>”</w:t>
      </w:r>
      <w:r w:rsidR="00CA091F" w:rsidRPr="00CA091F">
        <w:rPr>
          <w:rFonts w:eastAsia="Calibri"/>
        </w:rPr>
        <w:t xml:space="preserve">, </w:t>
      </w:r>
      <w:r w:rsidR="00F06B4A">
        <w:rPr>
          <w:rFonts w:eastAsia="Calibri"/>
        </w:rPr>
        <w:t>Stradu</w:t>
      </w:r>
      <w:r w:rsidR="00CA091F" w:rsidRPr="00CA091F">
        <w:rPr>
          <w:rFonts w:eastAsia="Calibri"/>
        </w:rPr>
        <w:t xml:space="preserve"> pag., Gulbenes nov., </w:t>
      </w:r>
      <w:r w:rsidR="00CA091F" w:rsidRPr="00F22AA0">
        <w:rPr>
          <w:rFonts w:eastAsia="Calibri"/>
        </w:rPr>
        <w:t>LV-44</w:t>
      </w:r>
      <w:r w:rsidR="00F22AA0" w:rsidRPr="00F22AA0">
        <w:rPr>
          <w:rFonts w:eastAsia="Calibri"/>
        </w:rPr>
        <w:t>17</w:t>
      </w:r>
      <w:r w:rsidR="0050320E" w:rsidRPr="00F22AA0">
        <w:rPr>
          <w:rFonts w:eastAsia="Calibri"/>
        </w:rPr>
        <w:t>.</w:t>
      </w:r>
      <w:r w:rsidR="003E7290" w:rsidRPr="00600855">
        <w:rPr>
          <w:rFonts w:eastAsia="Calibri"/>
        </w:rPr>
        <w:t xml:space="preserve"> </w:t>
      </w:r>
    </w:p>
    <w:p w14:paraId="4AD552EE" w14:textId="248120A7"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Izveidot jaunu</w:t>
      </w:r>
      <w:r w:rsidR="007441E5" w:rsidRPr="007441E5">
        <w:rPr>
          <w:rFonts w:eastAsia="Calibri"/>
        </w:rPr>
        <w:t xml:space="preserve"> nekustamo īpašumu ar nosaukumu “</w:t>
      </w:r>
      <w:r w:rsidR="00F848CA">
        <w:rPr>
          <w:rFonts w:eastAsia="Calibri"/>
        </w:rPr>
        <w:t>Lapsenes</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F848CA">
        <w:rPr>
          <w:rFonts w:eastAsia="Calibri"/>
        </w:rPr>
        <w:t>5090 005 0113</w:t>
      </w:r>
      <w:r w:rsidR="0046074F" w:rsidRPr="0046074F">
        <w:rPr>
          <w:rFonts w:eastAsia="Calibri"/>
        </w:rPr>
        <w:t xml:space="preserve"> </w:t>
      </w:r>
      <w:r w:rsidR="007441E5" w:rsidRPr="007441E5">
        <w:rPr>
          <w:rFonts w:eastAsia="Calibri"/>
        </w:rPr>
        <w:t>(projektā Nr.</w:t>
      </w:r>
      <w:r w:rsidR="00F848CA">
        <w:rPr>
          <w:rFonts w:eastAsia="Calibri"/>
        </w:rPr>
        <w:t>2</w:t>
      </w:r>
      <w:r w:rsidR="007441E5" w:rsidRPr="007441E5">
        <w:rPr>
          <w:rFonts w:eastAsia="Calibri"/>
        </w:rPr>
        <w:t xml:space="preserve">) un aptuveno platību </w:t>
      </w:r>
      <w:r w:rsidR="00F848CA">
        <w:rPr>
          <w:rFonts w:eastAsia="Calibri"/>
        </w:rPr>
        <w:t>13</w:t>
      </w:r>
      <w:r w:rsidR="006A75C4">
        <w:rPr>
          <w:rFonts w:eastAsia="Calibri"/>
        </w:rPr>
        <w:t>,</w:t>
      </w:r>
      <w:r w:rsidR="00F848CA">
        <w:rPr>
          <w:rFonts w:eastAsia="Calibri"/>
        </w:rPr>
        <w:t>19</w:t>
      </w:r>
      <w:r w:rsidR="000B66CE">
        <w:rPr>
          <w:rFonts w:eastAsia="Calibri"/>
        </w:rPr>
        <w:t> </w:t>
      </w:r>
      <w:r w:rsidR="007441E5" w:rsidRPr="007441E5">
        <w:rPr>
          <w:rFonts w:eastAsia="Calibri"/>
        </w:rPr>
        <w:t xml:space="preserve">ha, </w:t>
      </w:r>
      <w:r w:rsidR="00E774FF">
        <w:rPr>
          <w:rFonts w:eastAsia="Calibri"/>
        </w:rPr>
        <w:t xml:space="preserve">un </w:t>
      </w:r>
      <w:r w:rsidR="007441E5" w:rsidRPr="007441E5">
        <w:rPr>
          <w:rFonts w:eastAsia="Calibri"/>
        </w:rPr>
        <w:t xml:space="preserve">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p w14:paraId="092B7042" w14:textId="08CE5CC5" w:rsidR="00F848CA" w:rsidRDefault="00F848CA" w:rsidP="003E7290">
      <w:pPr>
        <w:spacing w:line="360" w:lineRule="auto"/>
        <w:ind w:firstLine="567"/>
        <w:jc w:val="both"/>
        <w:rPr>
          <w:rFonts w:eastAsia="Calibri"/>
        </w:rPr>
      </w:pPr>
      <w:r>
        <w:rPr>
          <w:rFonts w:eastAsia="Calibri"/>
        </w:rPr>
        <w:t>5</w:t>
      </w:r>
      <w:r w:rsidRPr="00F848CA">
        <w:rPr>
          <w:rFonts w:eastAsia="Calibri"/>
        </w:rPr>
        <w:t>. Izveidot jaunu nekustamo īpašumu ar nosaukumu “</w:t>
      </w:r>
      <w:proofErr w:type="spellStart"/>
      <w:r>
        <w:rPr>
          <w:rFonts w:eastAsia="Calibri"/>
        </w:rPr>
        <w:t>Lapenieku</w:t>
      </w:r>
      <w:proofErr w:type="spellEnd"/>
      <w:r>
        <w:rPr>
          <w:rFonts w:eastAsia="Calibri"/>
        </w:rPr>
        <w:t xml:space="preserve"> lauks</w:t>
      </w:r>
      <w:r w:rsidRPr="00F848CA">
        <w:rPr>
          <w:rFonts w:eastAsia="Calibri"/>
        </w:rPr>
        <w:t xml:space="preserve">”, kurā iekļaut </w:t>
      </w:r>
      <w:proofErr w:type="spellStart"/>
      <w:r w:rsidRPr="00F848CA">
        <w:rPr>
          <w:rFonts w:eastAsia="Calibri"/>
        </w:rPr>
        <w:t>jaunizveidoto</w:t>
      </w:r>
      <w:proofErr w:type="spellEnd"/>
      <w:r w:rsidRPr="00F848CA">
        <w:rPr>
          <w:rFonts w:eastAsia="Calibri"/>
        </w:rPr>
        <w:t xml:space="preserve"> zemes vienību ar kadastra apzīmējumu 5090 005 011</w:t>
      </w:r>
      <w:r>
        <w:rPr>
          <w:rFonts w:eastAsia="Calibri"/>
        </w:rPr>
        <w:t>4</w:t>
      </w:r>
      <w:r w:rsidRPr="00F848CA">
        <w:rPr>
          <w:rFonts w:eastAsia="Calibri"/>
        </w:rPr>
        <w:t xml:space="preserve"> (projektā Nr.</w:t>
      </w:r>
      <w:r>
        <w:rPr>
          <w:rFonts w:eastAsia="Calibri"/>
        </w:rPr>
        <w:t>3</w:t>
      </w:r>
      <w:r w:rsidRPr="00F848CA">
        <w:rPr>
          <w:rFonts w:eastAsia="Calibri"/>
        </w:rPr>
        <w:t xml:space="preserve">) un aptuveno platību </w:t>
      </w:r>
      <w:r>
        <w:rPr>
          <w:rFonts w:eastAsia="Calibri"/>
        </w:rPr>
        <w:t>8</w:t>
      </w:r>
      <w:r w:rsidRPr="00F848CA">
        <w:rPr>
          <w:rFonts w:eastAsia="Calibri"/>
        </w:rPr>
        <w:t>,19</w:t>
      </w:r>
      <w:r w:rsidR="00353C57">
        <w:rPr>
          <w:rFonts w:eastAsia="Calibri"/>
        </w:rPr>
        <w:t> </w:t>
      </w:r>
      <w:r w:rsidRPr="00F848CA">
        <w:rPr>
          <w:rFonts w:eastAsia="Calibri"/>
        </w:rPr>
        <w:t xml:space="preserve">ha, </w:t>
      </w:r>
      <w:r w:rsidR="00E774FF">
        <w:rPr>
          <w:rFonts w:eastAsia="Calibri"/>
        </w:rPr>
        <w:t xml:space="preserve">un </w:t>
      </w:r>
      <w:r w:rsidRPr="00F848CA">
        <w:rPr>
          <w:rFonts w:eastAsia="Calibri"/>
        </w:rPr>
        <w:t>noteikt tai nekustamā īpašuma lietošanas mērķi – zeme, uz kuras galvenā saimnieciskā darbība ir lauksaimniecība (NĪLM kods 0101).</w:t>
      </w:r>
    </w:p>
    <w:bookmarkEnd w:id="9"/>
    <w:p w14:paraId="720B6C96" w14:textId="4865985F" w:rsidR="00F173A9" w:rsidRDefault="0098229B" w:rsidP="0039720B">
      <w:pPr>
        <w:spacing w:line="360" w:lineRule="auto"/>
        <w:ind w:firstLine="567"/>
        <w:jc w:val="both"/>
        <w:rPr>
          <w:rFonts w:eastAsia="Calibri"/>
        </w:rPr>
      </w:pPr>
      <w:r>
        <w:rPr>
          <w:rFonts w:eastAsia="Calibri"/>
        </w:rPr>
        <w:t>6</w:t>
      </w:r>
      <w:r w:rsidR="003E7290" w:rsidRPr="008B618F">
        <w:rPr>
          <w:rFonts w:eastAsia="Calibri"/>
        </w:rPr>
        <w:t>. Lēmumu nosūtīt</w:t>
      </w:r>
      <w:r w:rsidR="00F173A9">
        <w:rPr>
          <w:rFonts w:eastAsia="Calibri"/>
        </w:rPr>
        <w:t>:</w:t>
      </w:r>
    </w:p>
    <w:p w14:paraId="36ABDAC9" w14:textId="123A3DF9" w:rsidR="00F24830" w:rsidRDefault="0098229B" w:rsidP="0039720B">
      <w:pPr>
        <w:spacing w:line="360" w:lineRule="auto"/>
        <w:ind w:firstLine="567"/>
        <w:jc w:val="both"/>
        <w:rPr>
          <w:rFonts w:eastAsia="Calibri"/>
        </w:rPr>
      </w:pPr>
      <w:r>
        <w:rPr>
          <w:rFonts w:eastAsia="Calibri"/>
        </w:rPr>
        <w:t>6</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1A27B2" w:rsidRPr="001A27B2">
        <w:rPr>
          <w:rFonts w:eastAsia="Calibri"/>
        </w:rPr>
        <w:t>Latvijasmernieks.lv</w:t>
      </w:r>
      <w:r w:rsidR="00980004" w:rsidRPr="00980004">
        <w:rPr>
          <w:rFonts w:eastAsia="Calibri"/>
        </w:rPr>
        <w:t>”</w:t>
      </w:r>
      <w:r w:rsidR="00E44A90" w:rsidRPr="00E44A90">
        <w:rPr>
          <w:rFonts w:eastAsia="Calibri"/>
        </w:rPr>
        <w:t xml:space="preserve"> uz elektroniskā pasta adresi: </w:t>
      </w:r>
      <w:hyperlink r:id="rId7" w:history="1">
        <w:r w:rsidR="001A27B2" w:rsidRPr="00F972B7">
          <w:rPr>
            <w:rStyle w:val="Hipersaite"/>
            <w:rFonts w:eastAsia="Calibri"/>
          </w:rPr>
          <w:t>info@latvijasmernieks.lv</w:t>
        </w:r>
      </w:hyperlink>
      <w:r w:rsidR="00F173A9">
        <w:rPr>
          <w:rFonts w:eastAsia="Calibri"/>
        </w:rPr>
        <w:t>;</w:t>
      </w:r>
    </w:p>
    <w:p w14:paraId="005E0CE0" w14:textId="3471A49D" w:rsidR="00F173A9" w:rsidRDefault="0098229B" w:rsidP="0039720B">
      <w:pPr>
        <w:spacing w:line="360" w:lineRule="auto"/>
        <w:ind w:firstLine="567"/>
        <w:jc w:val="both"/>
        <w:rPr>
          <w:rFonts w:eastAsia="Calibri"/>
        </w:rPr>
      </w:pPr>
      <w:r>
        <w:rPr>
          <w:rFonts w:eastAsia="Calibri"/>
        </w:rPr>
        <w:t>6</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2FFF8BBE" w14:textId="77777777" w:rsidR="00E53A68" w:rsidRDefault="0098229B" w:rsidP="0039720B">
      <w:pPr>
        <w:spacing w:line="360" w:lineRule="auto"/>
        <w:ind w:firstLine="567"/>
        <w:jc w:val="both"/>
        <w:rPr>
          <w:rFonts w:eastAsia="Calibri"/>
          <w:b/>
        </w:rPr>
      </w:pPr>
      <w:r>
        <w:rPr>
          <w:rFonts w:eastAsia="Calibri"/>
        </w:rPr>
        <w:t>6</w:t>
      </w:r>
      <w:r w:rsidR="00F173A9">
        <w:rPr>
          <w:rFonts w:eastAsia="Calibri"/>
        </w:rPr>
        <w:t xml:space="preserve">.3. </w:t>
      </w:r>
      <w:r w:rsidR="00E53A68" w:rsidRPr="00E53A68">
        <w:rPr>
          <w:rFonts w:eastAsia="Calibri"/>
          <w:b/>
        </w:rPr>
        <w:t>[…]</w:t>
      </w:r>
    </w:p>
    <w:p w14:paraId="468874C2" w14:textId="21540990" w:rsidR="001A27B2" w:rsidRDefault="0098229B" w:rsidP="0039720B">
      <w:pPr>
        <w:spacing w:line="360" w:lineRule="auto"/>
        <w:ind w:firstLine="567"/>
        <w:jc w:val="both"/>
      </w:pPr>
      <w:r>
        <w:rPr>
          <w:rFonts w:eastAsia="Calibri"/>
        </w:rPr>
        <w:t>6</w:t>
      </w:r>
      <w:r w:rsidR="00F173A9">
        <w:rPr>
          <w:rFonts w:eastAsia="Calibri"/>
        </w:rPr>
        <w:t xml:space="preserve">.4. </w:t>
      </w:r>
      <w:r w:rsidR="001A27B2" w:rsidRPr="001A27B2">
        <w:rPr>
          <w:rFonts w:eastAsia="Calibri"/>
        </w:rPr>
        <w:t>SIA “LAURAGRO”</w:t>
      </w:r>
      <w:r w:rsidR="00F173A9">
        <w:rPr>
          <w:rFonts w:eastAsia="Calibri"/>
        </w:rPr>
        <w:t xml:space="preserve"> uz elektroniskā pasta adresi: </w:t>
      </w:r>
      <w:hyperlink r:id="rId8" w:history="1">
        <w:r w:rsidR="001A27B2" w:rsidRPr="00F972B7">
          <w:rPr>
            <w:rStyle w:val="Hipersaite"/>
          </w:rPr>
          <w:t>lauragro@inbox.lv</w:t>
        </w:r>
      </w:hyperlink>
      <w:r w:rsidR="001A27B2">
        <w:t>.</w:t>
      </w:r>
    </w:p>
    <w:p w14:paraId="77457AAD" w14:textId="77777777" w:rsidR="0039720B" w:rsidRDefault="0039720B" w:rsidP="0039720B">
      <w:pPr>
        <w:spacing w:line="360" w:lineRule="auto"/>
        <w:ind w:firstLine="567"/>
        <w:jc w:val="both"/>
      </w:pPr>
    </w:p>
    <w:p w14:paraId="6421B345" w14:textId="4B94476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w:t>
      </w:r>
      <w:r w:rsidR="001A27B2" w:rsidRPr="001A27B2">
        <w:t>8.panta trešo daļu dokuments, kas paziņots kā vienkāršs pasta sūtījums, uzskatāms par paziņotu astotajā dienā no dienas, kad tas iestādē reģistrēts kā nosūtāmais dokuments</w:t>
      </w:r>
      <w:r w:rsidR="001A27B2">
        <w:t xml:space="preserve">, un </w:t>
      </w:r>
      <w:r w:rsidR="0029020D" w:rsidRPr="0029020D">
        <w:t>9.panta otro daļu dokuments, kas sūtīts pa elektronisko pastu, uzskatāms par paziņotu otrajā darba dienā pēc tā nosūtīšanas</w:t>
      </w:r>
      <w:r w:rsidR="001A27B2">
        <w:t xml:space="preserve">, </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05C452FB"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w:t>
      </w:r>
      <w:r w:rsidR="001F2037">
        <w:t> </w:t>
      </w:r>
      <w:r w:rsidRPr="000C4E65">
        <w:t>Caunītis</w:t>
      </w:r>
      <w:r w:rsidR="00B049D2">
        <w:br w:type="page"/>
      </w:r>
    </w:p>
    <w:p w14:paraId="46A6D93C" w14:textId="77777777" w:rsidR="003D37A4" w:rsidRDefault="003D37A4" w:rsidP="00B049D2">
      <w:pPr>
        <w:spacing w:line="360" w:lineRule="auto"/>
        <w:jc w:val="right"/>
        <w:sectPr w:rsidR="003D37A4" w:rsidSect="00CD636A">
          <w:pgSz w:w="11906" w:h="16838"/>
          <w:pgMar w:top="567" w:right="851" w:bottom="851" w:left="1701" w:header="709" w:footer="709" w:gutter="0"/>
          <w:cols w:space="708"/>
          <w:docGrid w:linePitch="360"/>
        </w:sectPr>
      </w:pPr>
    </w:p>
    <w:p w14:paraId="7D2FA1ED" w14:textId="51A289F7" w:rsidR="00B049D2" w:rsidRDefault="00B049D2" w:rsidP="003D0F75">
      <w:pPr>
        <w:spacing w:line="360" w:lineRule="auto"/>
        <w:jc w:val="right"/>
      </w:pPr>
      <w:r w:rsidRPr="00932D08">
        <w:lastRenderedPageBreak/>
        <w:t xml:space="preserve">Pielikums </w:t>
      </w:r>
      <w:r w:rsidR="00895AB7">
        <w:t>2</w:t>
      </w:r>
      <w:r w:rsidR="00CE39A3">
        <w:t>9</w:t>
      </w:r>
      <w:r>
        <w:t>.0</w:t>
      </w:r>
      <w:r w:rsidR="00CE39A3">
        <w:t>8</w:t>
      </w:r>
      <w:r w:rsidRPr="00932D08">
        <w:t>.202</w:t>
      </w:r>
      <w:r>
        <w:t>4</w:t>
      </w:r>
      <w:r w:rsidRPr="00932D08">
        <w:t>. Gulbenes novada domes lēmumam GND/202</w:t>
      </w:r>
      <w:r>
        <w:t>4</w:t>
      </w:r>
      <w:r w:rsidRPr="00932D08">
        <w:t>/</w:t>
      </w:r>
      <w:r w:rsidR="00CD636A">
        <w:t>482</w:t>
      </w:r>
    </w:p>
    <w:p w14:paraId="2D7E6CDA" w14:textId="3078F0D8" w:rsidR="003D37A4" w:rsidRDefault="00AE392C" w:rsidP="00327C49">
      <w:pPr>
        <w:spacing w:line="276" w:lineRule="auto"/>
        <w:jc w:val="center"/>
      </w:pPr>
      <w:r>
        <w:rPr>
          <w:noProof/>
        </w:rPr>
        <w:drawing>
          <wp:anchor distT="0" distB="0" distL="114300" distR="114300" simplePos="0" relativeHeight="251659264" behindDoc="0" locked="0" layoutInCell="1" allowOverlap="0" wp14:anchorId="2ABC6889" wp14:editId="15E31D97">
            <wp:simplePos x="0" y="0"/>
            <wp:positionH relativeFrom="margin">
              <wp:posOffset>600075</wp:posOffset>
            </wp:positionH>
            <wp:positionV relativeFrom="page">
              <wp:posOffset>1590675</wp:posOffset>
            </wp:positionV>
            <wp:extent cx="7153275" cy="5010150"/>
            <wp:effectExtent l="0" t="0" r="9525" b="0"/>
            <wp:wrapTopAndBottom/>
            <wp:docPr id="35006" name="Picture 35006"/>
            <wp:cNvGraphicFramePr/>
            <a:graphic xmlns:a="http://schemas.openxmlformats.org/drawingml/2006/main">
              <a:graphicData uri="http://schemas.openxmlformats.org/drawingml/2006/picture">
                <pic:pic xmlns:pic="http://schemas.openxmlformats.org/drawingml/2006/picture">
                  <pic:nvPicPr>
                    <pic:cNvPr id="35006" name="Picture 35006"/>
                    <pic:cNvPicPr/>
                  </pic:nvPicPr>
                  <pic:blipFill>
                    <a:blip r:embed="rId9"/>
                    <a:stretch>
                      <a:fillRect/>
                    </a:stretch>
                  </pic:blipFill>
                  <pic:spPr>
                    <a:xfrm>
                      <a:off x="0" y="0"/>
                      <a:ext cx="7153275" cy="5010150"/>
                    </a:xfrm>
                    <a:prstGeom prst="rect">
                      <a:avLst/>
                    </a:prstGeom>
                  </pic:spPr>
                </pic:pic>
              </a:graphicData>
            </a:graphic>
            <wp14:sizeRelH relativeFrom="margin">
              <wp14:pctWidth>0</wp14:pctWidth>
            </wp14:sizeRelH>
            <wp14:sizeRelV relativeFrom="margin">
              <wp14:pctHeight>0</wp14:pctHeight>
            </wp14:sizeRelV>
          </wp:anchor>
        </w:drawing>
      </w:r>
    </w:p>
    <w:p w14:paraId="23F70220" w14:textId="77777777" w:rsidR="003D0F75" w:rsidRDefault="003D0F75" w:rsidP="003D37A4">
      <w:pPr>
        <w:spacing w:line="276" w:lineRule="auto"/>
      </w:pPr>
    </w:p>
    <w:p w14:paraId="4EC52B49" w14:textId="065F3ED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0701D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6009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2D6B"/>
    <w:rsid w:val="0006688B"/>
    <w:rsid w:val="000701D8"/>
    <w:rsid w:val="00071F06"/>
    <w:rsid w:val="00075288"/>
    <w:rsid w:val="0007566F"/>
    <w:rsid w:val="0008200C"/>
    <w:rsid w:val="00083C4C"/>
    <w:rsid w:val="00083FBD"/>
    <w:rsid w:val="000A129C"/>
    <w:rsid w:val="000B4614"/>
    <w:rsid w:val="000B66CE"/>
    <w:rsid w:val="000C4E65"/>
    <w:rsid w:val="000C6551"/>
    <w:rsid w:val="000F07D7"/>
    <w:rsid w:val="000F18B1"/>
    <w:rsid w:val="000F3056"/>
    <w:rsid w:val="000F7334"/>
    <w:rsid w:val="0010579F"/>
    <w:rsid w:val="001114F4"/>
    <w:rsid w:val="0011250A"/>
    <w:rsid w:val="00124EF4"/>
    <w:rsid w:val="001306A9"/>
    <w:rsid w:val="0013492F"/>
    <w:rsid w:val="0014611E"/>
    <w:rsid w:val="001502C0"/>
    <w:rsid w:val="0015647C"/>
    <w:rsid w:val="00165EC2"/>
    <w:rsid w:val="001735E4"/>
    <w:rsid w:val="00173DBA"/>
    <w:rsid w:val="00175EC5"/>
    <w:rsid w:val="00182851"/>
    <w:rsid w:val="001855A2"/>
    <w:rsid w:val="00195924"/>
    <w:rsid w:val="001A27B2"/>
    <w:rsid w:val="001A4BF6"/>
    <w:rsid w:val="001B0FAB"/>
    <w:rsid w:val="001B1E6A"/>
    <w:rsid w:val="001B4384"/>
    <w:rsid w:val="001C5979"/>
    <w:rsid w:val="001D1ED0"/>
    <w:rsid w:val="001D3EE0"/>
    <w:rsid w:val="001D72B1"/>
    <w:rsid w:val="001E7C03"/>
    <w:rsid w:val="001F2037"/>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D7EAF"/>
    <w:rsid w:val="002E061D"/>
    <w:rsid w:val="002E24BF"/>
    <w:rsid w:val="002E3F05"/>
    <w:rsid w:val="002F48BC"/>
    <w:rsid w:val="002F6AAD"/>
    <w:rsid w:val="002F6F03"/>
    <w:rsid w:val="0030018D"/>
    <w:rsid w:val="00306CA4"/>
    <w:rsid w:val="00326CC8"/>
    <w:rsid w:val="00327C49"/>
    <w:rsid w:val="00333BC2"/>
    <w:rsid w:val="00335999"/>
    <w:rsid w:val="00336137"/>
    <w:rsid w:val="00341B9F"/>
    <w:rsid w:val="00345401"/>
    <w:rsid w:val="00353C57"/>
    <w:rsid w:val="0035501C"/>
    <w:rsid w:val="00357C79"/>
    <w:rsid w:val="00360945"/>
    <w:rsid w:val="00366089"/>
    <w:rsid w:val="00367288"/>
    <w:rsid w:val="00372C5E"/>
    <w:rsid w:val="00377A25"/>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0D26"/>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27F9"/>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14F8A"/>
    <w:rsid w:val="007150E3"/>
    <w:rsid w:val="007208E7"/>
    <w:rsid w:val="007232AA"/>
    <w:rsid w:val="007336B9"/>
    <w:rsid w:val="00735F1D"/>
    <w:rsid w:val="00740253"/>
    <w:rsid w:val="00741FDF"/>
    <w:rsid w:val="007441E5"/>
    <w:rsid w:val="00746C1E"/>
    <w:rsid w:val="00750A17"/>
    <w:rsid w:val="00754FBA"/>
    <w:rsid w:val="00755ED3"/>
    <w:rsid w:val="00756F83"/>
    <w:rsid w:val="00765A25"/>
    <w:rsid w:val="00767C8D"/>
    <w:rsid w:val="00781144"/>
    <w:rsid w:val="007814D2"/>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88C"/>
    <w:rsid w:val="00852F10"/>
    <w:rsid w:val="00853051"/>
    <w:rsid w:val="00854F75"/>
    <w:rsid w:val="008574D7"/>
    <w:rsid w:val="00861261"/>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6466"/>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229B"/>
    <w:rsid w:val="0098391B"/>
    <w:rsid w:val="00987A6D"/>
    <w:rsid w:val="00995C0D"/>
    <w:rsid w:val="00996A11"/>
    <w:rsid w:val="009974C3"/>
    <w:rsid w:val="00997F51"/>
    <w:rsid w:val="009B0147"/>
    <w:rsid w:val="009B064E"/>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54C48"/>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392C"/>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D636A"/>
    <w:rsid w:val="00CD7112"/>
    <w:rsid w:val="00CE39A3"/>
    <w:rsid w:val="00CF3B6F"/>
    <w:rsid w:val="00D04D37"/>
    <w:rsid w:val="00D05B7A"/>
    <w:rsid w:val="00D06CB1"/>
    <w:rsid w:val="00D16E90"/>
    <w:rsid w:val="00D226E6"/>
    <w:rsid w:val="00D2328C"/>
    <w:rsid w:val="00D239B7"/>
    <w:rsid w:val="00D3034F"/>
    <w:rsid w:val="00D312BB"/>
    <w:rsid w:val="00D365A6"/>
    <w:rsid w:val="00D479EA"/>
    <w:rsid w:val="00D502C8"/>
    <w:rsid w:val="00D623CC"/>
    <w:rsid w:val="00D7682A"/>
    <w:rsid w:val="00D822D5"/>
    <w:rsid w:val="00D8732B"/>
    <w:rsid w:val="00D9587F"/>
    <w:rsid w:val="00D974BC"/>
    <w:rsid w:val="00DB567F"/>
    <w:rsid w:val="00DB6A22"/>
    <w:rsid w:val="00DD3749"/>
    <w:rsid w:val="00DD5165"/>
    <w:rsid w:val="00DD5FBE"/>
    <w:rsid w:val="00DD7EBE"/>
    <w:rsid w:val="00DE088D"/>
    <w:rsid w:val="00DE1056"/>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3A68"/>
    <w:rsid w:val="00E5601A"/>
    <w:rsid w:val="00E6393A"/>
    <w:rsid w:val="00E65F81"/>
    <w:rsid w:val="00E7150D"/>
    <w:rsid w:val="00E774FF"/>
    <w:rsid w:val="00E80CFD"/>
    <w:rsid w:val="00E81201"/>
    <w:rsid w:val="00E820C7"/>
    <w:rsid w:val="00E820FC"/>
    <w:rsid w:val="00E91871"/>
    <w:rsid w:val="00E927CF"/>
    <w:rsid w:val="00E975EB"/>
    <w:rsid w:val="00EA5F47"/>
    <w:rsid w:val="00EA6D1D"/>
    <w:rsid w:val="00EB130F"/>
    <w:rsid w:val="00EB2AD9"/>
    <w:rsid w:val="00EC145E"/>
    <w:rsid w:val="00EC36C3"/>
    <w:rsid w:val="00ED4B94"/>
    <w:rsid w:val="00ED724A"/>
    <w:rsid w:val="00ED79DA"/>
    <w:rsid w:val="00EE4AB4"/>
    <w:rsid w:val="00EF5C3A"/>
    <w:rsid w:val="00F0079B"/>
    <w:rsid w:val="00F007C6"/>
    <w:rsid w:val="00F06673"/>
    <w:rsid w:val="00F06B4A"/>
    <w:rsid w:val="00F06B6D"/>
    <w:rsid w:val="00F07435"/>
    <w:rsid w:val="00F1060C"/>
    <w:rsid w:val="00F11D9C"/>
    <w:rsid w:val="00F12F54"/>
    <w:rsid w:val="00F1687E"/>
    <w:rsid w:val="00F173A9"/>
    <w:rsid w:val="00F21CFA"/>
    <w:rsid w:val="00F22AA0"/>
    <w:rsid w:val="00F24830"/>
    <w:rsid w:val="00F27AB0"/>
    <w:rsid w:val="00F3536F"/>
    <w:rsid w:val="00F36A92"/>
    <w:rsid w:val="00F41378"/>
    <w:rsid w:val="00F4256B"/>
    <w:rsid w:val="00F521E7"/>
    <w:rsid w:val="00F531A6"/>
    <w:rsid w:val="00F57571"/>
    <w:rsid w:val="00F576C0"/>
    <w:rsid w:val="00F62F62"/>
    <w:rsid w:val="00F63553"/>
    <w:rsid w:val="00F7118E"/>
    <w:rsid w:val="00F733FC"/>
    <w:rsid w:val="00F74634"/>
    <w:rsid w:val="00F80D7E"/>
    <w:rsid w:val="00F8116F"/>
    <w:rsid w:val="00F845F5"/>
    <w:rsid w:val="00F8470C"/>
    <w:rsid w:val="00F848CA"/>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gro@inbox.lv" TargetMode="External"/><Relationship Id="rId3" Type="http://schemas.openxmlformats.org/officeDocument/2006/relationships/styles" Target="styles.xml"/><Relationship Id="rId7" Type="http://schemas.openxmlformats.org/officeDocument/2006/relationships/hyperlink" Target="mailto:info@latvijasmernie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845C0-72E5-4F0B-B64A-82DE9A0D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5276</Words>
  <Characters>3008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2024-09-02T08:10:00Z</cp:lastPrinted>
  <dcterms:created xsi:type="dcterms:W3CDTF">2024-09-05T06:10:00Z</dcterms:created>
  <dcterms:modified xsi:type="dcterms:W3CDTF">2024-09-05T10:34:00Z</dcterms:modified>
</cp:coreProperties>
</file>