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7086" w14:textId="77777777" w:rsidR="000F061D" w:rsidRPr="005407B5" w:rsidRDefault="000F061D" w:rsidP="000F06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0F061D" w:rsidRPr="00FD58F2" w14:paraId="52F34A01" w14:textId="77777777" w:rsidTr="00E34F2E">
        <w:tc>
          <w:tcPr>
            <w:tcW w:w="3073" w:type="dxa"/>
          </w:tcPr>
          <w:p w14:paraId="21B2A989" w14:textId="77777777" w:rsidR="000F061D" w:rsidRPr="00FD58F2" w:rsidRDefault="000F061D" w:rsidP="00E3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5E1EB2FA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CD08584" wp14:editId="769EEF1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AC5023A" w14:textId="77777777" w:rsidR="000F061D" w:rsidRPr="00FD58F2" w:rsidRDefault="000F061D" w:rsidP="00E34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0F061D" w:rsidRPr="00FD58F2" w14:paraId="5240CD61" w14:textId="77777777" w:rsidTr="00E34F2E">
        <w:tc>
          <w:tcPr>
            <w:tcW w:w="8931" w:type="dxa"/>
            <w:gridSpan w:val="3"/>
          </w:tcPr>
          <w:p w14:paraId="5A6AE785" w14:textId="77777777" w:rsidR="000F061D" w:rsidRPr="00FD58F2" w:rsidRDefault="000F061D" w:rsidP="00E34F2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0F061D" w:rsidRPr="00FD58F2" w14:paraId="66028503" w14:textId="77777777" w:rsidTr="00E34F2E">
        <w:tc>
          <w:tcPr>
            <w:tcW w:w="8931" w:type="dxa"/>
            <w:gridSpan w:val="3"/>
          </w:tcPr>
          <w:p w14:paraId="1B13E9F1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0F061D" w:rsidRPr="00FD58F2" w14:paraId="18221D81" w14:textId="77777777" w:rsidTr="00E34F2E">
        <w:tc>
          <w:tcPr>
            <w:tcW w:w="8931" w:type="dxa"/>
            <w:gridSpan w:val="3"/>
          </w:tcPr>
          <w:p w14:paraId="09B5A25A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0F061D" w:rsidRPr="00FD58F2" w14:paraId="2BF6A2DA" w14:textId="77777777" w:rsidTr="00E34F2E">
        <w:tc>
          <w:tcPr>
            <w:tcW w:w="8931" w:type="dxa"/>
            <w:gridSpan w:val="3"/>
          </w:tcPr>
          <w:p w14:paraId="6FD2AA4A" w14:textId="77777777" w:rsidR="000F061D" w:rsidRPr="00FD58F2" w:rsidRDefault="000F061D" w:rsidP="00E34F2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7FDBBD35" w14:textId="77777777" w:rsidR="000F061D" w:rsidRPr="00FD58F2" w:rsidRDefault="000F061D" w:rsidP="00E3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FD23DC4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F98675D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04C2287D" w14:textId="77777777" w:rsidR="000F061D" w:rsidRPr="00FD58F2" w:rsidRDefault="000F061D" w:rsidP="000F06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F061D" w14:paraId="70AA81E0" w14:textId="77777777" w:rsidTr="00E34F2E">
        <w:tc>
          <w:tcPr>
            <w:tcW w:w="4675" w:type="dxa"/>
            <w:hideMark/>
          </w:tcPr>
          <w:p w14:paraId="279804C0" w14:textId="12BD5E99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29.augustā</w:t>
            </w:r>
          </w:p>
        </w:tc>
        <w:tc>
          <w:tcPr>
            <w:tcW w:w="4679" w:type="dxa"/>
            <w:hideMark/>
          </w:tcPr>
          <w:p w14:paraId="0DFAFC37" w14:textId="5DC9DC04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53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512</w:t>
            </w:r>
          </w:p>
        </w:tc>
      </w:tr>
      <w:tr w:rsidR="000F061D" w14:paraId="618D72B8" w14:textId="77777777" w:rsidTr="00E34F2E">
        <w:tc>
          <w:tcPr>
            <w:tcW w:w="4675" w:type="dxa"/>
          </w:tcPr>
          <w:p w14:paraId="58455B8B" w14:textId="77777777" w:rsidR="000F061D" w:rsidRDefault="000F061D" w:rsidP="00E34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7D5D65C" w14:textId="6A39CF05" w:rsidR="000F061D" w:rsidRDefault="000F061D" w:rsidP="00E34F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B53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B53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A76DAE2" w14:textId="77777777" w:rsidR="000F061D" w:rsidRDefault="000F061D" w:rsidP="000F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0B8F9" w14:textId="32FB8543" w:rsidR="00895CB1" w:rsidRPr="009D57ED" w:rsidRDefault="00895CB1" w:rsidP="00B539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 w:rsidR="00DF456B">
        <w:rPr>
          <w:rFonts w:ascii="Times New Roman" w:hAnsi="Times New Roman" w:cs="Times New Roman"/>
          <w:b/>
          <w:sz w:val="24"/>
          <w:szCs w:val="24"/>
        </w:rPr>
        <w:t xml:space="preserve"> Irēnas Jansones</w:t>
      </w:r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atbrīvošanu no Gulbenes novada </w:t>
      </w:r>
      <w:r w:rsidR="00DF456B">
        <w:rPr>
          <w:rFonts w:ascii="Times New Roman" w:hAnsi="Times New Roman" w:cs="Times New Roman"/>
          <w:b/>
          <w:sz w:val="24"/>
          <w:szCs w:val="24"/>
        </w:rPr>
        <w:t>Rankas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 w:rsidR="00DF456B">
        <w:rPr>
          <w:rFonts w:ascii="Times New Roman" w:hAnsi="Times New Roman" w:cs="Times New Roman"/>
          <w:b/>
          <w:sz w:val="24"/>
          <w:szCs w:val="24"/>
        </w:rPr>
        <w:t>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345BDEE8" w14:textId="77777777" w:rsidR="00DF456B" w:rsidRDefault="00DF456B" w:rsidP="00DF456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1EBA91ED" w14:textId="767CFF52" w:rsidR="00DF456B" w:rsidRDefault="00DF456B" w:rsidP="00DF456B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>lēmumu Nr.GND/2024/282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“Krastkalni”,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D9E1C2F" w14:textId="5A2C8185" w:rsidR="00895CB1" w:rsidRPr="00B539C9" w:rsidRDefault="00670782" w:rsidP="003B02D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Ņemot vērā augstāk minēto un p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amatojoties uz </w:t>
      </w:r>
      <w:r w:rsidR="001A0FCB"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="001A0FCB"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="001A0FCB"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212970"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970"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="00212970" w:rsidRPr="009D57ED">
        <w:rPr>
          <w:rFonts w:ascii="Times New Roman" w:hAnsi="Times New Roman" w:cs="Times New Roman"/>
          <w:sz w:val="24"/>
          <w:szCs w:val="24"/>
        </w:rPr>
        <w:t>,</w:t>
      </w:r>
      <w:r w:rsidR="00212970">
        <w:rPr>
          <w:rFonts w:ascii="Times New Roman" w:hAnsi="Times New Roman" w:cs="Times New Roman"/>
          <w:sz w:val="24"/>
          <w:szCs w:val="24"/>
        </w:rPr>
        <w:t xml:space="preserve"> </w:t>
      </w:r>
      <w:r w:rsidR="001A0F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 w:rsidR="00212970">
        <w:rPr>
          <w:rFonts w:ascii="Times New Roman" w:hAnsi="Times New Roman" w:cs="Times New Roman"/>
          <w:color w:val="000000" w:themeColor="text1"/>
          <w:sz w:val="24"/>
          <w:szCs w:val="24"/>
        </w:rPr>
        <w:t>triju</w:t>
      </w:r>
      <w:r w:rsidR="00212970"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 w:rsidR="00212970"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>10 līdz 20 gadus</w:t>
      </w:r>
      <w:r w:rsidR="00895CB1"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atvaļinājumu nav </w:t>
      </w:r>
      <w:r w:rsidR="00895CB1" w:rsidRPr="009C50A5">
        <w:rPr>
          <w:rFonts w:ascii="Times New Roman" w:hAnsi="Times New Roman" w:cs="Times New Roman"/>
          <w:sz w:val="24"/>
          <w:szCs w:val="24"/>
        </w:rPr>
        <w:t xml:space="preserve">izmantojis; darba devējam ir pienākums izmaksāt atlīdzību par visu periodu, par </w:t>
      </w:r>
      <w:r w:rsidR="00895CB1" w:rsidRPr="00B539C9">
        <w:rPr>
          <w:rFonts w:ascii="Times New Roman" w:hAnsi="Times New Roman" w:cs="Times New Roman"/>
          <w:sz w:val="24"/>
          <w:szCs w:val="24"/>
        </w:rPr>
        <w:t xml:space="preserve">kuru darbinieks nav izmantojis ikgadējo apmaksāto atvaļinājumu, atklāti balsojot: </w:t>
      </w:r>
      <w:r w:rsidR="00B539C9" w:rsidRPr="00B539C9">
        <w:rPr>
          <w:rFonts w:ascii="Times New Roman" w:hAnsi="Times New Roman" w:cs="Times New Roman"/>
          <w:noProof/>
          <w:sz w:val="24"/>
          <w:szCs w:val="24"/>
        </w:rPr>
        <w:t>ar 13 balsīm "Par" (Aivars Circens, Anatolijs Savickis, Andis Caunītis, Atis Jencītis, Daumants Dreiškens, Guna Pūcīte, Guna Švika, Gunārs Ciglis, Intars Liepiņš, Ivars Kupčs, Mudīte Motivāne, Normunds Audzišs, Normunds Mazūrs), "Pret" – 1 (Ainārs Brezinskis), "Atturas" – nav, "Nepiedalās" – nav</w:t>
      </w:r>
      <w:r w:rsidR="00895CB1" w:rsidRPr="00B539C9">
        <w:rPr>
          <w:rFonts w:ascii="Times New Roman" w:hAnsi="Times New Roman" w:cs="Times New Roman"/>
          <w:color w:val="000000"/>
          <w:sz w:val="24"/>
          <w:szCs w:val="24"/>
        </w:rPr>
        <w:t xml:space="preserve">, Gulbenes novada </w:t>
      </w:r>
      <w:r w:rsidR="00895CB1" w:rsidRPr="00B539C9">
        <w:rPr>
          <w:rFonts w:ascii="Times New Roman" w:hAnsi="Times New Roman" w:cs="Times New Roman"/>
          <w:sz w:val="24"/>
          <w:szCs w:val="24"/>
        </w:rPr>
        <w:t xml:space="preserve"> pašvaldības dome NOLEMJ:</w:t>
      </w:r>
    </w:p>
    <w:p w14:paraId="3C64FF5D" w14:textId="1A2EF76B" w:rsidR="00895CB1" w:rsidRPr="009D57ED" w:rsidRDefault="00895CB1" w:rsidP="00895C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C9">
        <w:rPr>
          <w:rFonts w:ascii="Times New Roman" w:hAnsi="Times New Roman" w:cs="Times New Roman"/>
          <w:sz w:val="24"/>
          <w:szCs w:val="24"/>
        </w:rPr>
        <w:t>1. ATBRĪVOT</w:t>
      </w:r>
      <w:r w:rsidR="003B02DF" w:rsidRPr="00B539C9">
        <w:rPr>
          <w:rFonts w:ascii="Times New Roman" w:hAnsi="Times New Roman" w:cs="Times New Roman"/>
          <w:sz w:val="24"/>
          <w:szCs w:val="24"/>
        </w:rPr>
        <w:t xml:space="preserve"> </w:t>
      </w:r>
      <w:r w:rsidR="003B02DF" w:rsidRPr="00B539C9">
        <w:rPr>
          <w:rFonts w:ascii="Times New Roman" w:hAnsi="Times New Roman" w:cs="Times New Roman"/>
          <w:b/>
          <w:bCs/>
          <w:sz w:val="24"/>
          <w:szCs w:val="24"/>
        </w:rPr>
        <w:t>Irēnu</w:t>
      </w:r>
      <w:r w:rsidRPr="00B539C9">
        <w:rPr>
          <w:rFonts w:ascii="Times New Roman" w:hAnsi="Times New Roman" w:cs="Times New Roman"/>
          <w:b/>
          <w:bCs/>
          <w:sz w:val="24"/>
          <w:szCs w:val="24"/>
        </w:rPr>
        <w:t xml:space="preserve"> Janson</w:t>
      </w:r>
      <w:r w:rsidR="003B02DF" w:rsidRPr="00B539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39C9">
        <w:rPr>
          <w:rFonts w:ascii="Times New Roman" w:hAnsi="Times New Roman" w:cs="Times New Roman"/>
          <w:sz w:val="24"/>
          <w:szCs w:val="24"/>
        </w:rPr>
        <w:t xml:space="preserve">, no Gulbenes novada Rankas pagasta pārvaldes vadītāja amata </w:t>
      </w:r>
      <w:r w:rsidRPr="00B539C9">
        <w:rPr>
          <w:rFonts w:ascii="Times New Roman" w:hAnsi="Times New Roman" w:cs="Times New Roman"/>
          <w:b/>
          <w:bCs/>
          <w:sz w:val="24"/>
          <w:szCs w:val="24"/>
        </w:rPr>
        <w:t>ar 202</w:t>
      </w:r>
      <w:r w:rsidR="003B02DF" w:rsidRPr="00B539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39C9">
        <w:rPr>
          <w:rFonts w:ascii="Times New Roman" w:hAnsi="Times New Roman" w:cs="Times New Roman"/>
          <w:b/>
          <w:bCs/>
          <w:sz w:val="24"/>
          <w:szCs w:val="24"/>
        </w:rPr>
        <w:t>.gada</w:t>
      </w:r>
      <w:r w:rsidR="003B02DF" w:rsidRPr="00B539C9">
        <w:rPr>
          <w:rFonts w:ascii="Times New Roman" w:hAnsi="Times New Roman" w:cs="Times New Roman"/>
          <w:b/>
          <w:bCs/>
          <w:sz w:val="24"/>
          <w:szCs w:val="24"/>
        </w:rPr>
        <w:t xml:space="preserve"> 30.septembri</w:t>
      </w:r>
      <w:r w:rsidRPr="00B539C9">
        <w:rPr>
          <w:rFonts w:ascii="Times New Roman" w:hAnsi="Times New Roman" w:cs="Times New Roman"/>
          <w:sz w:val="24"/>
          <w:szCs w:val="24"/>
        </w:rPr>
        <w:t xml:space="preserve"> (pēdējā darba diena) saskaņā ar</w:t>
      </w:r>
      <w:r w:rsidRPr="009C50A5">
        <w:rPr>
          <w:rFonts w:ascii="Times New Roman" w:hAnsi="Times New Roman" w:cs="Times New Roman"/>
          <w:sz w:val="24"/>
          <w:szCs w:val="24"/>
        </w:rPr>
        <w:t xml:space="preserve">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 w:rsidR="003B02DF"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 w:rsidR="003B02DF"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 w:rsidR="003B02DF"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D629DB" w14:textId="77777777" w:rsidR="00212970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 w:rsidR="003B02DF">
        <w:rPr>
          <w:rFonts w:ascii="Times New Roman" w:hAnsi="Times New Roman" w:cs="Times New Roman"/>
          <w:noProof/>
          <w:sz w:val="24"/>
          <w:szCs w:val="24"/>
        </w:rPr>
        <w:t xml:space="preserve"> Irēnai Jansonei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(galīgo norēķinu</w:t>
      </w:r>
      <w:r w:rsidR="0021297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 w:rsidR="00212970"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="00212970"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26AA5150" w14:textId="10473684" w:rsidR="00895CB1" w:rsidRPr="009D57ED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 w:rsidR="003B02DF">
        <w:rPr>
          <w:rFonts w:ascii="Times New Roman" w:hAnsi="Times New Roman" w:cs="Times New Roman"/>
          <w:noProof/>
          <w:sz w:val="24"/>
          <w:szCs w:val="24"/>
        </w:rPr>
        <w:t>Centralās pārvaldes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 w:rsidR="00212970"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3B02DF">
        <w:rPr>
          <w:rFonts w:ascii="Times New Roman" w:hAnsi="Times New Roman" w:cs="Times New Roman"/>
          <w:noProof/>
          <w:sz w:val="24"/>
          <w:szCs w:val="24"/>
        </w:rPr>
        <w:t>Irēnu Jansoni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6EFE2F98" w14:textId="332431FE" w:rsidR="00895CB1" w:rsidRPr="009D57ED" w:rsidRDefault="00895CB1" w:rsidP="00895CB1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 w:rsidR="003B02DF"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2874C9A4" w14:textId="518DE0DB" w:rsidR="00895CB1" w:rsidRPr="009D57ED" w:rsidRDefault="00895CB1" w:rsidP="00895CB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 w:rsidR="003B02DF"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personālvadības nodaļai informēt Valsts ieņēmumu dienestu par valsts amatperson</w:t>
      </w:r>
      <w:r w:rsidR="003B02DF"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 w:rsidR="003B02DF"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10CC7D7F" w14:textId="77777777" w:rsidR="000F061D" w:rsidRPr="00614394" w:rsidRDefault="000F061D" w:rsidP="000F061D">
      <w:pPr>
        <w:pStyle w:val="Default"/>
        <w:rPr>
          <w:szCs w:val="24"/>
        </w:rPr>
      </w:pPr>
    </w:p>
    <w:p w14:paraId="0FF7260A" w14:textId="5CCA026E" w:rsidR="000F061D" w:rsidRPr="00614394" w:rsidRDefault="000F061D" w:rsidP="000F06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7078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A.Caunītis</w:t>
      </w:r>
    </w:p>
    <w:p w14:paraId="177B0A41" w14:textId="77777777" w:rsidR="000F061D" w:rsidRPr="00614394" w:rsidRDefault="000F061D" w:rsidP="000F061D">
      <w:pPr>
        <w:pStyle w:val="Default"/>
        <w:rPr>
          <w:szCs w:val="24"/>
        </w:rPr>
      </w:pPr>
    </w:p>
    <w:p w14:paraId="66451110" w14:textId="77777777" w:rsidR="000F061D" w:rsidRPr="00614394" w:rsidRDefault="000F061D" w:rsidP="000F061D">
      <w:pPr>
        <w:pStyle w:val="Default"/>
        <w:rPr>
          <w:color w:val="000000"/>
          <w:szCs w:val="24"/>
        </w:rPr>
      </w:pPr>
    </w:p>
    <w:p w14:paraId="02AC8E86" w14:textId="77777777" w:rsidR="000F061D" w:rsidRPr="00614394" w:rsidRDefault="000F061D" w:rsidP="000F06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E459E3" w14:textId="77777777" w:rsidR="000F061D" w:rsidRDefault="000F061D" w:rsidP="000F061D"/>
    <w:p w14:paraId="43591D94" w14:textId="77777777" w:rsidR="000F061D" w:rsidRDefault="000F061D" w:rsidP="000F061D"/>
    <w:p w14:paraId="0A5C9A2D" w14:textId="77777777" w:rsidR="0035660D" w:rsidRDefault="0035660D"/>
    <w:sectPr w:rsidR="0035660D" w:rsidSect="000F06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CA"/>
    <w:rsid w:val="000C623B"/>
    <w:rsid w:val="000F061D"/>
    <w:rsid w:val="000F1EDC"/>
    <w:rsid w:val="001A0FCB"/>
    <w:rsid w:val="00212970"/>
    <w:rsid w:val="002E7E9D"/>
    <w:rsid w:val="0035660D"/>
    <w:rsid w:val="00382AF6"/>
    <w:rsid w:val="003B02DF"/>
    <w:rsid w:val="00670782"/>
    <w:rsid w:val="006A5CC4"/>
    <w:rsid w:val="00884460"/>
    <w:rsid w:val="00895CB1"/>
    <w:rsid w:val="00933ACA"/>
    <w:rsid w:val="009D0432"/>
    <w:rsid w:val="00B539C9"/>
    <w:rsid w:val="00BC5AAA"/>
    <w:rsid w:val="00C42C6E"/>
    <w:rsid w:val="00D32C13"/>
    <w:rsid w:val="00D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7DF0"/>
  <w15:chartTrackingRefBased/>
  <w15:docId w15:val="{F65E6F7A-6671-41BB-AEA9-5A4B838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061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0F061D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0F061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2024-09-02T11:22:00Z</cp:lastPrinted>
  <dcterms:created xsi:type="dcterms:W3CDTF">2024-09-05T06:24:00Z</dcterms:created>
  <dcterms:modified xsi:type="dcterms:W3CDTF">2024-09-05T10:50:00Z</dcterms:modified>
</cp:coreProperties>
</file>